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29A5" w14:textId="77777777" w:rsidR="002C7D19" w:rsidRPr="002C7D19" w:rsidRDefault="002C7D19" w:rsidP="002C7D19">
      <w:pPr>
        <w:keepNext/>
        <w:numPr>
          <w:ilvl w:val="3"/>
          <w:numId w:val="15"/>
        </w:numPr>
        <w:outlineLvl w:val="3"/>
        <w:rPr>
          <w:rFonts w:ascii="Arial" w:eastAsia="Arial" w:hAnsi="Arial" w:cs="Arial"/>
          <w:color w:val="00000A"/>
          <w:sz w:val="16"/>
          <w:szCs w:val="20"/>
          <w:lang w:val="es-ES"/>
        </w:rPr>
      </w:pPr>
      <w:bookmarkStart w:id="0" w:name="_Hlk48118723"/>
      <w:r w:rsidRPr="002C7D19">
        <w:rPr>
          <w:rFonts w:ascii="Arial" w:eastAsia="Arial" w:hAnsi="Arial" w:cs="Arial"/>
          <w:color w:val="00000A"/>
          <w:sz w:val="16"/>
          <w:szCs w:val="20"/>
          <w:lang w:val="es-ES"/>
        </w:rPr>
        <w:t xml:space="preserve">                                              </w:t>
      </w:r>
      <w:bookmarkStart w:id="1" w:name="_Hlk139974647"/>
      <w:bookmarkStart w:id="2" w:name="_Hlk147743052"/>
    </w:p>
    <w:p w14:paraId="6B436C7D" w14:textId="77777777" w:rsidR="002C7D19" w:rsidRPr="002C7D19" w:rsidRDefault="002C7D19" w:rsidP="002C7D19">
      <w:pPr>
        <w:numPr>
          <w:ilvl w:val="0"/>
          <w:numId w:val="15"/>
        </w:numPr>
        <w:tabs>
          <w:tab w:val="left" w:pos="-720"/>
          <w:tab w:val="left" w:pos="480"/>
          <w:tab w:val="left" w:pos="495"/>
          <w:tab w:val="left" w:pos="690"/>
        </w:tabs>
        <w:rPr>
          <w:rFonts w:ascii="Liberation Serif" w:hAnsi="Liberation Serif"/>
          <w:color w:val="00000A"/>
          <w:sz w:val="44"/>
          <w:szCs w:val="44"/>
          <w:lang w:val="es-ES"/>
        </w:rPr>
      </w:pPr>
      <w:r w:rsidRPr="002C7D19">
        <w:rPr>
          <w:rFonts w:ascii="Liberation Serif" w:hAnsi="Liberation Serif"/>
          <w:noProof/>
          <w:color w:val="00000A"/>
          <w:sz w:val="44"/>
          <w:szCs w:val="44"/>
          <w:lang w:val="es-ES"/>
        </w:rPr>
        <w:drawing>
          <wp:anchor distT="0" distB="0" distL="0" distR="0" simplePos="0" relativeHeight="251671552" behindDoc="0" locked="0" layoutInCell="1" allowOverlap="1" wp14:anchorId="3D2B294A" wp14:editId="3BDBE229">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14A5F78A" w14:textId="77777777" w:rsidR="002C7D19" w:rsidRPr="002C7D19" w:rsidRDefault="002C7D19" w:rsidP="002C7D19">
      <w:pPr>
        <w:keepNext/>
        <w:numPr>
          <w:ilvl w:val="3"/>
          <w:numId w:val="15"/>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2C7D19">
        <w:rPr>
          <w:rFonts w:ascii="Liberation Serif" w:eastAsia="Arial" w:hAnsi="Liberation Serif" w:cs="Arial"/>
          <w:b/>
          <w:bCs/>
          <w:color w:val="800000"/>
          <w:sz w:val="36"/>
          <w:szCs w:val="36"/>
          <w:lang w:val="es-ES"/>
        </w:rPr>
        <w:t xml:space="preserve">                   </w:t>
      </w:r>
      <w:r w:rsidRPr="002C7D19">
        <w:rPr>
          <w:rFonts w:ascii="Liberation Serif" w:eastAsia="Arial" w:hAnsi="Liberation Serif" w:cs="Arial"/>
          <w:b/>
          <w:bCs/>
          <w:sz w:val="28"/>
          <w:szCs w:val="28"/>
          <w:lang w:val="es-ES"/>
        </w:rPr>
        <w:t>Ministerio de Salud</w:t>
      </w:r>
    </w:p>
    <w:p w14:paraId="3E1633FD" w14:textId="77777777" w:rsidR="002C7D19" w:rsidRPr="002C7D19" w:rsidRDefault="002C7D19" w:rsidP="002C7D19">
      <w:pPr>
        <w:numPr>
          <w:ilvl w:val="0"/>
          <w:numId w:val="15"/>
        </w:numPr>
        <w:contextualSpacing/>
        <w:rPr>
          <w:b/>
          <w:color w:val="0E0E0E"/>
          <w:w w:val="105"/>
          <w:sz w:val="20"/>
          <w:szCs w:val="20"/>
          <w:lang w:val="es-ES"/>
        </w:rPr>
      </w:pPr>
      <w:r w:rsidRPr="002C7D19">
        <w:rPr>
          <w:b/>
          <w:color w:val="0E0E0E"/>
          <w:w w:val="105"/>
          <w:sz w:val="22"/>
          <w:szCs w:val="20"/>
          <w:lang w:val="es-ES"/>
        </w:rPr>
        <w:t xml:space="preserve">                              República de El Salvador, C.A.</w:t>
      </w:r>
    </w:p>
    <w:p w14:paraId="74D535FE" w14:textId="77777777" w:rsidR="002C7D19" w:rsidRPr="002C7D19" w:rsidRDefault="002C7D19" w:rsidP="002C7D19">
      <w:pPr>
        <w:rPr>
          <w:rFonts w:eastAsia="Arial"/>
          <w:color w:val="00000A"/>
          <w:sz w:val="20"/>
          <w:szCs w:val="20"/>
          <w:lang w:val="es-ES"/>
        </w:rPr>
      </w:pPr>
    </w:p>
    <w:p w14:paraId="32853D3F" w14:textId="77777777" w:rsidR="002C7D19" w:rsidRPr="002C7D19" w:rsidRDefault="002C7D19" w:rsidP="002C7D19">
      <w:pPr>
        <w:rPr>
          <w:rFonts w:eastAsia="Arial"/>
          <w:color w:val="00000A"/>
          <w:sz w:val="20"/>
          <w:szCs w:val="20"/>
          <w:lang w:val="es-ES"/>
        </w:rPr>
      </w:pPr>
    </w:p>
    <w:p w14:paraId="3C8B69FC" w14:textId="77777777" w:rsidR="002C7D19" w:rsidRPr="002C7D19" w:rsidRDefault="002C7D19" w:rsidP="002C7D19">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4B6DC90E" w14:textId="77777777" w:rsidR="002C7D19" w:rsidRPr="002C7D19" w:rsidRDefault="002C7D19" w:rsidP="002C7D19">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4DC6F620" w14:textId="77777777" w:rsidR="002C7D19" w:rsidRPr="002C7D19" w:rsidRDefault="002C7D19" w:rsidP="002C7D19">
      <w:pPr>
        <w:keepNext/>
        <w:numPr>
          <w:ilvl w:val="3"/>
          <w:numId w:val="15"/>
        </w:numPr>
        <w:tabs>
          <w:tab w:val="left" w:pos="1843"/>
        </w:tabs>
        <w:jc w:val="center"/>
        <w:outlineLvl w:val="3"/>
        <w:rPr>
          <w:color w:val="00000A"/>
          <w:szCs w:val="20"/>
          <w:lang w:val="es-ES"/>
        </w:rPr>
      </w:pPr>
      <w:r w:rsidRPr="002C7D19">
        <w:rPr>
          <w:rFonts w:ascii="Liberation Serif" w:eastAsia="Arial" w:hAnsi="Liberation Serif" w:cs="Arial"/>
          <w:b/>
          <w:bCs/>
          <w:color w:val="00000A"/>
          <w:sz w:val="48"/>
          <w:szCs w:val="48"/>
          <w:lang w:val="es-ES"/>
        </w:rPr>
        <w:t>VERSIÓN PÚBLICA</w:t>
      </w:r>
      <w:r w:rsidRPr="002C7D19">
        <w:rPr>
          <w:rFonts w:ascii="Liberation Serif" w:eastAsia="Arial" w:hAnsi="Liberation Serif" w:cs="Arial"/>
          <w:b/>
          <w:bCs/>
          <w:color w:val="00000A"/>
          <w:sz w:val="44"/>
          <w:szCs w:val="44"/>
          <w:lang w:val="es-ES"/>
        </w:rPr>
        <w:t xml:space="preserve"> </w:t>
      </w:r>
    </w:p>
    <w:p w14:paraId="64DD13DF" w14:textId="77777777" w:rsidR="002C7D19" w:rsidRPr="002C7D19" w:rsidRDefault="002C7D19" w:rsidP="002C7D19">
      <w:pPr>
        <w:tabs>
          <w:tab w:val="left" w:pos="1701"/>
        </w:tabs>
        <w:spacing w:line="360" w:lineRule="auto"/>
        <w:rPr>
          <w:color w:val="00000A"/>
          <w:sz w:val="20"/>
          <w:szCs w:val="20"/>
          <w:lang w:val="es-ES"/>
        </w:rPr>
      </w:pPr>
    </w:p>
    <w:p w14:paraId="10504195" w14:textId="77777777" w:rsidR="002C7D19" w:rsidRPr="002C7D19" w:rsidRDefault="002C7D19" w:rsidP="002C7D19">
      <w:pPr>
        <w:tabs>
          <w:tab w:val="left" w:pos="1701"/>
        </w:tabs>
        <w:spacing w:line="360" w:lineRule="auto"/>
        <w:rPr>
          <w:color w:val="00000A"/>
          <w:sz w:val="20"/>
          <w:szCs w:val="20"/>
          <w:lang w:val="es-ES"/>
        </w:rPr>
      </w:pPr>
    </w:p>
    <w:p w14:paraId="71F0B65C" w14:textId="77777777" w:rsidR="002C7D19" w:rsidRPr="002C7D19" w:rsidRDefault="002C7D19" w:rsidP="002C7D19">
      <w:pPr>
        <w:tabs>
          <w:tab w:val="left" w:pos="1701"/>
        </w:tabs>
        <w:spacing w:line="360" w:lineRule="auto"/>
        <w:rPr>
          <w:color w:val="00000A"/>
          <w:sz w:val="20"/>
          <w:szCs w:val="20"/>
          <w:lang w:val="es-ES"/>
        </w:rPr>
      </w:pPr>
    </w:p>
    <w:p w14:paraId="3A90E155" w14:textId="77777777" w:rsidR="002C7D19" w:rsidRPr="002C7D19" w:rsidRDefault="002C7D19" w:rsidP="002C7D19">
      <w:pPr>
        <w:tabs>
          <w:tab w:val="left" w:pos="1701"/>
        </w:tabs>
        <w:spacing w:line="360" w:lineRule="auto"/>
        <w:rPr>
          <w:rFonts w:ascii="Arial Narrow" w:hAnsi="Arial Narrow" w:cs="Arial Narrow"/>
          <w:color w:val="00000A"/>
          <w:sz w:val="22"/>
          <w:szCs w:val="22"/>
          <w:lang w:val="es-ES"/>
        </w:rPr>
      </w:pPr>
    </w:p>
    <w:p w14:paraId="632141BC" w14:textId="77777777" w:rsidR="002C7D19" w:rsidRPr="002C7D19" w:rsidRDefault="002C7D19" w:rsidP="002C7D19">
      <w:pPr>
        <w:spacing w:line="360" w:lineRule="auto"/>
        <w:jc w:val="both"/>
        <w:rPr>
          <w:rFonts w:ascii="Arial" w:hAnsi="Arial" w:cs="Arial"/>
          <w:color w:val="00000A"/>
          <w:szCs w:val="20"/>
          <w:lang w:val="es-ES"/>
        </w:rPr>
      </w:pPr>
      <w:r w:rsidRPr="002C7D19">
        <w:rPr>
          <w:rFonts w:ascii="Liberation Serif" w:eastAsia="Arial Narrow" w:hAnsi="Liberation Serif" w:cs="Arial Narrow"/>
          <w:color w:val="00000A"/>
          <w:sz w:val="28"/>
          <w:szCs w:val="28"/>
          <w:lang w:val="es-ES"/>
        </w:rPr>
        <w:t>“</w:t>
      </w:r>
      <w:r w:rsidRPr="002C7D19">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2C7D19">
        <w:rPr>
          <w:rFonts w:ascii="Liberation Serif" w:hAnsi="Liberation Serif" w:cs="Arial Narrow"/>
          <w:color w:val="00000A"/>
          <w:sz w:val="28"/>
          <w:szCs w:val="28"/>
          <w:lang w:val="es-ES"/>
        </w:rPr>
        <w:t>ello</w:t>
      </w:r>
      <w:proofErr w:type="spellEnd"/>
      <w:r w:rsidRPr="002C7D19">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0DE3AA8F" w14:textId="77777777" w:rsidR="002C7D19" w:rsidRPr="002C7D19" w:rsidRDefault="002C7D19" w:rsidP="002C7D19">
      <w:pPr>
        <w:spacing w:line="360" w:lineRule="auto"/>
        <w:jc w:val="both"/>
        <w:rPr>
          <w:rFonts w:ascii="Liberation Serif" w:hAnsi="Liberation Serif" w:cs="Arial"/>
          <w:color w:val="00000A"/>
          <w:sz w:val="28"/>
          <w:szCs w:val="28"/>
          <w:lang w:val="es-ES"/>
        </w:rPr>
      </w:pPr>
    </w:p>
    <w:p w14:paraId="7212DA95" w14:textId="77777777" w:rsidR="002C7D19" w:rsidRDefault="002C7D19" w:rsidP="002C7D19">
      <w:pPr>
        <w:spacing w:line="360" w:lineRule="auto"/>
        <w:jc w:val="both"/>
        <w:rPr>
          <w:rFonts w:ascii="Liberation Serif" w:hAnsi="Liberation Serif" w:cs="Arial Narrow"/>
          <w:color w:val="00000A"/>
          <w:sz w:val="28"/>
          <w:szCs w:val="28"/>
          <w:lang w:val="es-ES"/>
        </w:rPr>
      </w:pPr>
      <w:r w:rsidRPr="002C7D19">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4F091DA2" w14:textId="77777777" w:rsidR="002C7D19" w:rsidRPr="002C7D19" w:rsidRDefault="002C7D19" w:rsidP="002C7D19">
      <w:pPr>
        <w:spacing w:line="360" w:lineRule="auto"/>
        <w:jc w:val="both"/>
        <w:rPr>
          <w:rFonts w:ascii="Arial" w:hAnsi="Arial" w:cs="Arial"/>
          <w:color w:val="00000A"/>
          <w:szCs w:val="20"/>
          <w:lang w:val="es-ES"/>
        </w:rPr>
      </w:pPr>
    </w:p>
    <w:p w14:paraId="58586D87" w14:textId="77777777" w:rsidR="002C7D19" w:rsidRPr="002C7D19" w:rsidRDefault="002C7D19" w:rsidP="002C7D19">
      <w:pPr>
        <w:widowControl w:val="0"/>
        <w:suppressAutoHyphens w:val="0"/>
        <w:autoSpaceDE w:val="0"/>
        <w:autoSpaceDN w:val="0"/>
        <w:rPr>
          <w:rFonts w:eastAsia="Tahoma" w:hAnsi="Tahoma" w:cs="Tahoma"/>
          <w:bCs/>
          <w:sz w:val="20"/>
          <w:szCs w:val="20"/>
          <w:lang w:val="es-ES" w:eastAsia="en-US"/>
        </w:rPr>
      </w:pPr>
      <w:r w:rsidRPr="002C7D19">
        <w:rPr>
          <w:rFonts w:ascii="Liberation Serif" w:hAnsi="Liberation Serif" w:cs="Arial Narrow"/>
          <w:noProof/>
          <w:color w:val="00000A"/>
          <w:sz w:val="28"/>
          <w:szCs w:val="28"/>
          <w:lang w:val="es-ES"/>
        </w:rPr>
        <w:drawing>
          <wp:anchor distT="0" distB="0" distL="0" distR="0" simplePos="0" relativeHeight="251672576" behindDoc="1" locked="0" layoutInCell="1" allowOverlap="1" wp14:anchorId="7D801668" wp14:editId="35E899FB">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2C7D19">
        <w:rPr>
          <w:rFonts w:eastAsia="Tahoma" w:hAnsi="Tahoma" w:cs="Tahoma"/>
          <w:bCs/>
          <w:sz w:val="20"/>
          <w:szCs w:val="20"/>
          <w:lang w:val="es-ES" w:eastAsia="en-US"/>
        </w:rPr>
        <w:t xml:space="preserve"> </w:t>
      </w:r>
    </w:p>
    <w:p w14:paraId="536EC75B" w14:textId="77777777" w:rsidR="002C7D19" w:rsidRPr="002C7D19" w:rsidRDefault="002C7D19" w:rsidP="002C7D19">
      <w:pPr>
        <w:widowControl w:val="0"/>
        <w:suppressAutoHyphens w:val="0"/>
        <w:autoSpaceDE w:val="0"/>
        <w:autoSpaceDN w:val="0"/>
        <w:rPr>
          <w:rFonts w:eastAsia="Tahoma" w:hAnsi="Tahoma" w:cs="Tahoma"/>
          <w:bCs/>
          <w:sz w:val="20"/>
          <w:szCs w:val="20"/>
          <w:lang w:val="es-ES" w:eastAsia="en-US"/>
        </w:rPr>
      </w:pPr>
    </w:p>
    <w:p w14:paraId="5BE2DCCD" w14:textId="77777777" w:rsidR="002C7D19" w:rsidRPr="002C7D19" w:rsidRDefault="002C7D19" w:rsidP="002C7D19">
      <w:pPr>
        <w:widowControl w:val="0"/>
        <w:suppressAutoHyphens w:val="0"/>
        <w:autoSpaceDE w:val="0"/>
        <w:autoSpaceDN w:val="0"/>
        <w:rPr>
          <w:rFonts w:eastAsia="Tahoma" w:hAnsi="Tahoma" w:cs="Tahoma"/>
          <w:bCs/>
          <w:sz w:val="20"/>
          <w:szCs w:val="20"/>
          <w:lang w:val="es-ES" w:eastAsia="en-US"/>
        </w:rPr>
      </w:pPr>
    </w:p>
    <w:p w14:paraId="293D9025" w14:textId="77777777" w:rsidR="002C7D19" w:rsidRPr="002C7D19" w:rsidRDefault="002C7D19" w:rsidP="002C7D19">
      <w:pPr>
        <w:widowControl w:val="0"/>
        <w:suppressAutoHyphens w:val="0"/>
        <w:autoSpaceDE w:val="0"/>
        <w:autoSpaceDN w:val="0"/>
        <w:rPr>
          <w:rFonts w:eastAsia="Tahoma" w:hAnsi="Tahoma" w:cs="Tahoma"/>
          <w:bCs/>
          <w:sz w:val="20"/>
          <w:szCs w:val="20"/>
          <w:lang w:val="es-ES" w:eastAsia="en-US"/>
        </w:rPr>
      </w:pPr>
    </w:p>
    <w:p w14:paraId="39CFB5F5" w14:textId="77777777" w:rsidR="002C7D19" w:rsidRPr="002C7D19" w:rsidRDefault="002C7D19" w:rsidP="002C7D19">
      <w:pPr>
        <w:widowControl w:val="0"/>
        <w:suppressAutoHyphens w:val="0"/>
        <w:autoSpaceDE w:val="0"/>
        <w:autoSpaceDN w:val="0"/>
        <w:rPr>
          <w:rFonts w:eastAsia="Tahoma" w:hAnsi="Tahoma" w:cs="Tahoma"/>
          <w:bCs/>
          <w:sz w:val="20"/>
          <w:szCs w:val="20"/>
          <w:lang w:val="es-ES" w:eastAsia="en-US"/>
        </w:rPr>
      </w:pPr>
    </w:p>
    <w:p w14:paraId="70843BA9" w14:textId="77777777" w:rsidR="002C7D19" w:rsidRPr="002C7D19" w:rsidRDefault="002C7D19" w:rsidP="002C7D19">
      <w:pPr>
        <w:widowControl w:val="0"/>
        <w:suppressAutoHyphens w:val="0"/>
        <w:autoSpaceDE w:val="0"/>
        <w:autoSpaceDN w:val="0"/>
        <w:rPr>
          <w:rFonts w:eastAsia="Tahoma" w:hAnsi="Tahoma" w:cs="Tahoma"/>
          <w:bCs/>
          <w:sz w:val="20"/>
          <w:szCs w:val="20"/>
          <w:lang w:val="es-ES" w:eastAsia="en-US"/>
        </w:rPr>
      </w:pPr>
    </w:p>
    <w:p w14:paraId="1BF1C36C" w14:textId="77777777" w:rsidR="002C7D19" w:rsidRPr="002C7D19" w:rsidRDefault="002C7D19" w:rsidP="002C7D19">
      <w:pPr>
        <w:widowControl w:val="0"/>
        <w:suppressAutoHyphens w:val="0"/>
        <w:autoSpaceDE w:val="0"/>
        <w:autoSpaceDN w:val="0"/>
        <w:rPr>
          <w:rFonts w:eastAsia="Tahoma" w:hAnsi="Tahoma" w:cs="Tahoma"/>
          <w:bCs/>
          <w:sz w:val="20"/>
          <w:szCs w:val="20"/>
          <w:lang w:val="es-ES" w:eastAsia="en-US"/>
        </w:rPr>
      </w:pPr>
    </w:p>
    <w:p w14:paraId="24E2D7FC" w14:textId="77777777" w:rsidR="002C7D19" w:rsidRPr="002C7D19" w:rsidRDefault="002C7D19" w:rsidP="002C7D19">
      <w:pPr>
        <w:widowControl w:val="0"/>
        <w:suppressAutoHyphens w:val="0"/>
        <w:autoSpaceDE w:val="0"/>
        <w:autoSpaceDN w:val="0"/>
        <w:spacing w:before="2"/>
        <w:rPr>
          <w:rFonts w:eastAsia="Tahoma" w:hAnsi="Tahoma" w:cs="Tahoma"/>
          <w:bCs/>
          <w:sz w:val="18"/>
          <w:szCs w:val="20"/>
          <w:lang w:val="es-ES" w:eastAsia="en-US"/>
        </w:rPr>
      </w:pPr>
    </w:p>
    <w:p w14:paraId="2D84988B" w14:textId="77777777" w:rsidR="002C7D19" w:rsidRPr="002C7D19" w:rsidRDefault="002C7D19" w:rsidP="002C7D19">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2C7D19">
        <w:rPr>
          <w:rFonts w:ascii="Liberation Serif" w:hAnsi="Liberation Serif" w:cs="Arial Narrow"/>
          <w:b/>
          <w:bCs/>
          <w:color w:val="00000A"/>
          <w:sz w:val="28"/>
          <w:szCs w:val="28"/>
          <w:lang w:val="es-ES"/>
        </w:rPr>
        <w:t>Lcda. María José Domínguez</w:t>
      </w:r>
    </w:p>
    <w:p w14:paraId="52DCD699" w14:textId="77777777" w:rsidR="002C7D19" w:rsidRPr="002C7D19" w:rsidRDefault="002C7D19" w:rsidP="002C7D19">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2C7D19">
        <w:rPr>
          <w:rFonts w:ascii="Liberation Serif" w:hAnsi="Liberation Serif" w:cs="Arial Narrow"/>
          <w:b/>
          <w:bCs/>
          <w:color w:val="00000A"/>
          <w:sz w:val="28"/>
          <w:szCs w:val="28"/>
          <w:lang w:val="es-ES"/>
        </w:rPr>
        <w:t xml:space="preserve">Coordinadora de la Unidad Coordinadora del Proyecto </w:t>
      </w:r>
    </w:p>
    <w:p w14:paraId="7D219E12" w14:textId="77777777" w:rsidR="002C7D19" w:rsidRPr="002C7D19" w:rsidRDefault="002C7D19" w:rsidP="002C7D19">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2C7D19">
        <w:rPr>
          <w:rFonts w:ascii="Liberation Serif" w:hAnsi="Liberation Serif" w:cs="Arial Narrow"/>
          <w:b/>
          <w:bCs/>
          <w:color w:val="00000A"/>
          <w:sz w:val="28"/>
          <w:szCs w:val="28"/>
          <w:lang w:val="es-ES"/>
        </w:rPr>
        <w:t>Creciendo Saludables Juntos - UCPCSJ</w:t>
      </w:r>
    </w:p>
    <w:bookmarkEnd w:id="1"/>
    <w:p w14:paraId="0DBA075D" w14:textId="77777777" w:rsidR="002C7D19" w:rsidRPr="002C7D19" w:rsidRDefault="002C7D19" w:rsidP="002C7D19">
      <w:pPr>
        <w:spacing w:line="360" w:lineRule="auto"/>
        <w:jc w:val="center"/>
        <w:rPr>
          <w:rFonts w:ascii="Arial" w:hAnsi="Arial" w:cs="Arial"/>
          <w:color w:val="00000A"/>
          <w:szCs w:val="20"/>
          <w:lang w:val="es-ES"/>
        </w:rPr>
      </w:pPr>
    </w:p>
    <w:p w14:paraId="34B920C6" w14:textId="77777777" w:rsidR="002C7D19" w:rsidRPr="002C7D19" w:rsidRDefault="002C7D19" w:rsidP="002C7D19">
      <w:pPr>
        <w:spacing w:line="360" w:lineRule="auto"/>
        <w:jc w:val="center"/>
        <w:rPr>
          <w:rFonts w:ascii="Arial" w:hAnsi="Arial" w:cs="Arial"/>
          <w:color w:val="00000A"/>
          <w:szCs w:val="20"/>
          <w:lang w:val="es-ES"/>
        </w:rPr>
      </w:pPr>
    </w:p>
    <w:bookmarkEnd w:id="2"/>
    <w:p w14:paraId="0A219F9D" w14:textId="28F51AA8" w:rsidR="00A948BE" w:rsidRPr="00063540" w:rsidRDefault="00A948BE" w:rsidP="00C37699">
      <w:pPr>
        <w:jc w:val="center"/>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lastRenderedPageBreak/>
        <w:t>ORDEN DE COMPRA</w:t>
      </w:r>
    </w:p>
    <w:p w14:paraId="46F50B86" w14:textId="77777777" w:rsidR="00A948BE" w:rsidRPr="00063540"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063540"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41C7E414" w14:textId="77777777" w:rsidR="00A948BE" w:rsidRPr="00063540" w:rsidRDefault="00A948BE" w:rsidP="001E5347">
            <w:pPr>
              <w:jc w:val="both"/>
              <w:rPr>
                <w:rFonts w:asciiTheme="minorHAnsi" w:eastAsia="SimSun" w:hAnsiTheme="minorHAnsi" w:cstheme="minorHAnsi"/>
                <w:sz w:val="22"/>
                <w:szCs w:val="22"/>
              </w:rPr>
            </w:pPr>
            <w:bookmarkStart w:id="4" w:name="_Hlk22211120"/>
            <w:r w:rsidRPr="00063540">
              <w:rPr>
                <w:rFonts w:asciiTheme="minorHAnsi" w:eastAsia="SimSun" w:hAnsiTheme="minorHAnsi" w:cstheme="minorHAnsi"/>
                <w:sz w:val="22"/>
                <w:szCs w:val="22"/>
              </w:rPr>
              <w:t>Señores</w:t>
            </w:r>
          </w:p>
          <w:bookmarkEnd w:id="4"/>
          <w:p w14:paraId="2C85A949" w14:textId="50DC9FA9" w:rsidR="00A948BE" w:rsidRPr="00063540" w:rsidRDefault="00676D89" w:rsidP="001E5347">
            <w:pPr>
              <w:jc w:val="both"/>
              <w:rPr>
                <w:rFonts w:asciiTheme="minorHAnsi" w:eastAsia="SimSun" w:hAnsiTheme="minorHAnsi" w:cstheme="minorHAnsi"/>
                <w:sz w:val="22"/>
                <w:szCs w:val="22"/>
              </w:rPr>
            </w:pPr>
            <w:r w:rsidRPr="00063540">
              <w:rPr>
                <w:rFonts w:asciiTheme="minorHAnsi" w:eastAsia="SimSun" w:hAnsiTheme="minorHAnsi" w:cstheme="minorHAnsi"/>
                <w:b/>
                <w:bCs/>
                <w:sz w:val="22"/>
                <w:szCs w:val="22"/>
              </w:rPr>
              <w:t>CÉSAR ARTURO ECHEGOYEN VILLANUEVA</w:t>
            </w:r>
          </w:p>
          <w:p w14:paraId="7215A847" w14:textId="4BC98BA2" w:rsidR="00676D89" w:rsidRPr="00063540" w:rsidRDefault="00A948BE" w:rsidP="002C7D19">
            <w:pPr>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Dirección:</w:t>
            </w:r>
            <w:r w:rsidR="00C37699" w:rsidRPr="00063540">
              <w:rPr>
                <w:rFonts w:asciiTheme="minorHAnsi" w:eastAsia="SimSun" w:hAnsiTheme="minorHAnsi" w:cstheme="minorHAnsi"/>
                <w:sz w:val="22"/>
                <w:szCs w:val="22"/>
              </w:rPr>
              <w:t xml:space="preserve"> </w:t>
            </w:r>
            <w:r w:rsidR="002C7D19">
              <w:rPr>
                <w:rFonts w:asciiTheme="minorHAnsi" w:eastAsia="SimSun" w:hAnsiTheme="minorHAnsi" w:cstheme="minorHAnsi"/>
                <w:sz w:val="22"/>
                <w:szCs w:val="22"/>
              </w:rPr>
              <w:t>_________________________</w:t>
            </w:r>
          </w:p>
          <w:p w14:paraId="31B44DA7" w14:textId="7F932A45" w:rsidR="00A948BE" w:rsidRPr="00063540" w:rsidRDefault="00A948BE" w:rsidP="001E5347">
            <w:pPr>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Correo: </w:t>
            </w:r>
            <w:r w:rsidR="002C7D19">
              <w:t>_________________________</w:t>
            </w:r>
          </w:p>
          <w:p w14:paraId="6D13BAC9" w14:textId="47B15ACD" w:rsidR="00A948BE" w:rsidRPr="00063540" w:rsidRDefault="00A948BE" w:rsidP="001E5347">
            <w:pPr>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Teléfono: </w:t>
            </w:r>
            <w:r w:rsidR="002C7D19">
              <w:rPr>
                <w:rFonts w:asciiTheme="minorHAnsi" w:eastAsia="SimSun" w:hAnsiTheme="minorHAnsi" w:cstheme="minorHAnsi"/>
                <w:sz w:val="22"/>
                <w:szCs w:val="22"/>
              </w:rPr>
              <w:t>__________________</w:t>
            </w:r>
          </w:p>
          <w:p w14:paraId="28F196EC" w14:textId="10C83613" w:rsidR="00A948BE" w:rsidRPr="00063540" w:rsidRDefault="00A948BE" w:rsidP="001E5347">
            <w:pPr>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NIT: </w:t>
            </w:r>
            <w:r w:rsidR="002C7D19">
              <w:rPr>
                <w:rFonts w:asciiTheme="minorHAnsi" w:eastAsia="SimSun" w:hAnsiTheme="minorHAnsi" w:cstheme="minorHAnsi"/>
                <w:sz w:val="22"/>
                <w:szCs w:val="22"/>
              </w:rPr>
              <w:t>______________________</w:t>
            </w:r>
          </w:p>
          <w:p w14:paraId="5737B6C5" w14:textId="587E4BB4" w:rsidR="00A948BE" w:rsidRPr="00063540" w:rsidRDefault="00A948BE" w:rsidP="001E5347">
            <w:pPr>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Presente</w:t>
            </w:r>
            <w:r w:rsidR="00CF7A48" w:rsidRPr="00063540">
              <w:rPr>
                <w:rFonts w:asciiTheme="minorHAnsi" w:eastAsia="SimSun" w:hAnsiTheme="minorHAnsi" w:cstheme="minorHAnsi"/>
                <w:sz w:val="22"/>
                <w:szCs w:val="22"/>
              </w:rPr>
              <w:t>.</w:t>
            </w:r>
          </w:p>
          <w:p w14:paraId="0F6B9802" w14:textId="77777777" w:rsidR="00A948BE" w:rsidRPr="00063540" w:rsidRDefault="00A948BE" w:rsidP="001E5347">
            <w:pPr>
              <w:jc w:val="both"/>
              <w:rPr>
                <w:rFonts w:asciiTheme="minorHAnsi" w:eastAsia="SimSun" w:hAnsiTheme="minorHAnsi" w:cstheme="minorHAnsi"/>
                <w:sz w:val="12"/>
                <w:szCs w:val="22"/>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1431E021" w:rsidR="00A948BE" w:rsidRPr="00063540" w:rsidRDefault="00A948BE" w:rsidP="001E5347">
            <w:pPr>
              <w:jc w:val="both"/>
              <w:rPr>
                <w:rFonts w:asciiTheme="minorHAnsi" w:eastAsia="SimSun" w:hAnsiTheme="minorHAnsi" w:cstheme="minorHAnsi"/>
                <w:b/>
                <w:bCs/>
                <w:sz w:val="18"/>
                <w:szCs w:val="18"/>
              </w:rPr>
            </w:pPr>
            <w:r w:rsidRPr="00063540">
              <w:rPr>
                <w:rFonts w:asciiTheme="minorHAnsi" w:eastAsia="SimSun" w:hAnsiTheme="minorHAnsi" w:cstheme="minorHAnsi"/>
                <w:b/>
                <w:bCs/>
                <w:sz w:val="18"/>
                <w:szCs w:val="18"/>
              </w:rPr>
              <w:t xml:space="preserve">Orden de Compra </w:t>
            </w:r>
            <w:r w:rsidR="00AA7D77" w:rsidRPr="00063540">
              <w:rPr>
                <w:rFonts w:asciiTheme="minorHAnsi" w:eastAsia="SimSun" w:hAnsiTheme="minorHAnsi" w:cstheme="minorHAnsi"/>
                <w:b/>
                <w:bCs/>
                <w:sz w:val="18"/>
                <w:szCs w:val="18"/>
              </w:rPr>
              <w:t>N.</w:t>
            </w:r>
            <w:r w:rsidR="00AA7D77" w:rsidRPr="009507B7">
              <w:rPr>
                <w:rFonts w:asciiTheme="minorHAnsi" w:eastAsia="SimSun" w:hAnsiTheme="minorHAnsi" w:cstheme="minorHAnsi"/>
                <w:b/>
                <w:bCs/>
                <w:sz w:val="18"/>
                <w:szCs w:val="18"/>
              </w:rPr>
              <w:t>º</w:t>
            </w:r>
            <w:r w:rsidRPr="009507B7">
              <w:rPr>
                <w:rFonts w:asciiTheme="minorHAnsi" w:eastAsia="SimSun" w:hAnsiTheme="minorHAnsi" w:cstheme="minorHAnsi"/>
                <w:b/>
                <w:bCs/>
                <w:sz w:val="18"/>
                <w:szCs w:val="18"/>
              </w:rPr>
              <w:t xml:space="preserve"> </w:t>
            </w:r>
            <w:r w:rsidR="00AA7D77" w:rsidRPr="009507B7">
              <w:rPr>
                <w:rFonts w:asciiTheme="minorHAnsi" w:eastAsia="SimSun" w:hAnsiTheme="minorHAnsi" w:cstheme="minorHAnsi"/>
                <w:b/>
                <w:bCs/>
                <w:sz w:val="18"/>
                <w:szCs w:val="18"/>
              </w:rPr>
              <w:t>0</w:t>
            </w:r>
            <w:r w:rsidR="00D00BA0" w:rsidRPr="009507B7">
              <w:rPr>
                <w:rFonts w:asciiTheme="minorHAnsi" w:eastAsia="SimSun" w:hAnsiTheme="minorHAnsi" w:cstheme="minorHAnsi"/>
                <w:b/>
                <w:bCs/>
                <w:sz w:val="18"/>
                <w:szCs w:val="18"/>
              </w:rPr>
              <w:t>2</w:t>
            </w:r>
            <w:r w:rsidR="00321FBE" w:rsidRPr="009507B7">
              <w:rPr>
                <w:rFonts w:asciiTheme="minorHAnsi" w:eastAsia="SimSun" w:hAnsiTheme="minorHAnsi" w:cstheme="minorHAnsi"/>
                <w:b/>
                <w:bCs/>
                <w:sz w:val="18"/>
                <w:szCs w:val="18"/>
              </w:rPr>
              <w:t>4</w:t>
            </w:r>
            <w:r w:rsidRPr="009507B7">
              <w:rPr>
                <w:rFonts w:asciiTheme="minorHAnsi" w:eastAsia="SimSun" w:hAnsiTheme="minorHAnsi" w:cstheme="minorHAnsi"/>
                <w:b/>
                <w:bCs/>
                <w:sz w:val="18"/>
                <w:szCs w:val="18"/>
              </w:rPr>
              <w:t xml:space="preserve">/ </w:t>
            </w:r>
            <w:r w:rsidR="00AA7D77" w:rsidRPr="009507B7">
              <w:rPr>
                <w:rFonts w:asciiTheme="minorHAnsi" w:eastAsia="SimSun" w:hAnsiTheme="minorHAnsi" w:cstheme="minorHAnsi"/>
                <w:b/>
                <w:bCs/>
                <w:sz w:val="18"/>
                <w:szCs w:val="18"/>
              </w:rPr>
              <w:t xml:space="preserve">2023 </w:t>
            </w:r>
            <w:r w:rsidRPr="009507B7">
              <w:rPr>
                <w:rFonts w:asciiTheme="minorHAnsi" w:eastAsia="SimSun" w:hAnsiTheme="minorHAnsi" w:cstheme="minorHAnsi"/>
                <w:b/>
                <w:bCs/>
                <w:sz w:val="18"/>
                <w:szCs w:val="18"/>
              </w:rPr>
              <w:t>UCPCSJ.</w:t>
            </w:r>
          </w:p>
          <w:p w14:paraId="510CA2B7" w14:textId="17B4481A" w:rsidR="00A948BE" w:rsidRPr="00063540" w:rsidRDefault="00A948BE" w:rsidP="001E5347">
            <w:pPr>
              <w:jc w:val="both"/>
              <w:rPr>
                <w:rFonts w:asciiTheme="minorHAnsi" w:eastAsia="SimSun" w:hAnsiTheme="minorHAnsi" w:cstheme="minorHAnsi"/>
                <w:b/>
                <w:bCs/>
                <w:sz w:val="18"/>
                <w:szCs w:val="18"/>
              </w:rPr>
            </w:pPr>
            <w:r w:rsidRPr="00063540">
              <w:rPr>
                <w:rFonts w:asciiTheme="minorHAnsi" w:eastAsia="SimSun" w:hAnsiTheme="minorHAnsi" w:cstheme="minorHAnsi"/>
                <w:sz w:val="18"/>
                <w:szCs w:val="18"/>
              </w:rPr>
              <w:t xml:space="preserve">Nombre del proceso: </w:t>
            </w:r>
            <w:r w:rsidRPr="00063540">
              <w:rPr>
                <w:rFonts w:asciiTheme="minorHAnsi" w:eastAsia="SimSun" w:hAnsiTheme="minorHAnsi" w:cstheme="minorHAnsi"/>
                <w:b/>
                <w:bCs/>
                <w:sz w:val="18"/>
                <w:szCs w:val="18"/>
              </w:rPr>
              <w:t>CSJ-</w:t>
            </w:r>
            <w:r w:rsidR="00676D89" w:rsidRPr="00063540">
              <w:rPr>
                <w:rFonts w:asciiTheme="minorHAnsi" w:eastAsia="SimSun" w:hAnsiTheme="minorHAnsi" w:cstheme="minorHAnsi"/>
                <w:b/>
                <w:bCs/>
                <w:sz w:val="18"/>
                <w:szCs w:val="18"/>
              </w:rPr>
              <w:t>03-</w:t>
            </w:r>
            <w:r w:rsidRPr="00063540">
              <w:rPr>
                <w:rFonts w:asciiTheme="minorHAnsi" w:eastAsia="SimSun" w:hAnsiTheme="minorHAnsi" w:cstheme="minorHAnsi"/>
                <w:b/>
                <w:bCs/>
                <w:sz w:val="18"/>
                <w:szCs w:val="18"/>
              </w:rPr>
              <w:t>RFQ</w:t>
            </w:r>
            <w:r w:rsidR="00676D89" w:rsidRPr="00063540">
              <w:rPr>
                <w:rFonts w:asciiTheme="minorHAnsi" w:eastAsia="SimSun" w:hAnsiTheme="minorHAnsi" w:cstheme="minorHAnsi"/>
                <w:b/>
                <w:bCs/>
                <w:sz w:val="18"/>
                <w:szCs w:val="18"/>
              </w:rPr>
              <w:t>-GOPS</w:t>
            </w:r>
          </w:p>
          <w:p w14:paraId="2A804680" w14:textId="50EFF58C" w:rsidR="001A1DDB" w:rsidRPr="00063540" w:rsidRDefault="00A948BE" w:rsidP="001A1DDB">
            <w:pPr>
              <w:jc w:val="both"/>
              <w:rPr>
                <w:rFonts w:asciiTheme="minorHAnsi" w:eastAsia="SimSun" w:hAnsiTheme="minorHAnsi" w:cstheme="minorHAnsi"/>
                <w:b/>
                <w:bCs/>
                <w:sz w:val="18"/>
                <w:szCs w:val="18"/>
              </w:rPr>
            </w:pPr>
            <w:r w:rsidRPr="00063540">
              <w:rPr>
                <w:rFonts w:asciiTheme="minorHAnsi" w:eastAsia="SimSun" w:hAnsiTheme="minorHAnsi" w:cstheme="minorHAnsi"/>
                <w:sz w:val="18"/>
                <w:szCs w:val="18"/>
              </w:rPr>
              <w:t xml:space="preserve">Denominado: </w:t>
            </w:r>
            <w:bookmarkStart w:id="5" w:name="_Hlk141427277"/>
            <w:r w:rsidR="00676D89" w:rsidRPr="00063540">
              <w:rPr>
                <w:rFonts w:asciiTheme="minorHAnsi" w:eastAsia="SimSun" w:hAnsiTheme="minorHAnsi" w:cstheme="minorHAnsi"/>
                <w:b/>
                <w:bCs/>
                <w:sz w:val="18"/>
                <w:szCs w:val="18"/>
              </w:rPr>
              <w:t>“HERRAMIENTAS E INSUMOS TÉCNICOS Y DE SEGURIDAD PARA EQUIPAR AL PERSONAL DE INFRAESTRUCTURA DE LA UNIDAD COORDINADORA DEL PROYECTO CRECIENDO SALUDABLES JUNTOS” (Gastos Operativos)</w:t>
            </w:r>
          </w:p>
          <w:bookmarkEnd w:id="5"/>
          <w:p w14:paraId="7CD442EB" w14:textId="77777777" w:rsidR="00676D89" w:rsidRPr="00063540" w:rsidRDefault="00676D89" w:rsidP="001A1DDB">
            <w:pPr>
              <w:jc w:val="both"/>
              <w:rPr>
                <w:rFonts w:asciiTheme="minorHAnsi" w:eastAsia="SimSun" w:hAnsiTheme="minorHAnsi" w:cstheme="minorHAnsi"/>
                <w:sz w:val="18"/>
                <w:szCs w:val="18"/>
              </w:rPr>
            </w:pPr>
          </w:p>
          <w:p w14:paraId="6CCB269C" w14:textId="6AD76739" w:rsidR="00A948BE" w:rsidRPr="00063540" w:rsidRDefault="00A948BE" w:rsidP="001A1DDB">
            <w:pPr>
              <w:jc w:val="both"/>
              <w:rPr>
                <w:rFonts w:asciiTheme="minorHAnsi" w:eastAsia="SimSun" w:hAnsiTheme="minorHAnsi" w:cstheme="minorHAnsi"/>
                <w:sz w:val="18"/>
                <w:szCs w:val="18"/>
              </w:rPr>
            </w:pPr>
            <w:r w:rsidRPr="00063540">
              <w:rPr>
                <w:rFonts w:asciiTheme="minorHAnsi" w:eastAsia="SimSun" w:hAnsiTheme="minorHAnsi" w:cstheme="minorHAnsi"/>
                <w:sz w:val="18"/>
                <w:szCs w:val="18"/>
              </w:rPr>
              <w:t xml:space="preserve">Fecha: </w:t>
            </w:r>
            <w:r w:rsidR="00676D89" w:rsidRPr="00063540">
              <w:rPr>
                <w:rFonts w:asciiTheme="minorHAnsi" w:eastAsia="SimSun" w:hAnsiTheme="minorHAnsi" w:cstheme="minorHAnsi"/>
                <w:sz w:val="18"/>
                <w:szCs w:val="18"/>
              </w:rPr>
              <w:t>1</w:t>
            </w:r>
            <w:r w:rsidR="00321FBE" w:rsidRPr="00063540">
              <w:rPr>
                <w:rFonts w:asciiTheme="minorHAnsi" w:eastAsia="SimSun" w:hAnsiTheme="minorHAnsi" w:cstheme="minorHAnsi"/>
                <w:sz w:val="18"/>
                <w:szCs w:val="18"/>
              </w:rPr>
              <w:t>9</w:t>
            </w:r>
            <w:r w:rsidR="00AA7D77" w:rsidRPr="00063540">
              <w:rPr>
                <w:rFonts w:asciiTheme="minorHAnsi" w:eastAsia="SimSun" w:hAnsiTheme="minorHAnsi" w:cstheme="minorHAnsi"/>
                <w:sz w:val="18"/>
                <w:szCs w:val="18"/>
              </w:rPr>
              <w:t xml:space="preserve"> de </w:t>
            </w:r>
            <w:r w:rsidR="00676D89" w:rsidRPr="00063540">
              <w:rPr>
                <w:rFonts w:asciiTheme="minorHAnsi" w:eastAsia="SimSun" w:hAnsiTheme="minorHAnsi" w:cstheme="minorHAnsi"/>
                <w:sz w:val="18"/>
                <w:szCs w:val="18"/>
              </w:rPr>
              <w:t>octubre</w:t>
            </w:r>
            <w:r w:rsidR="00AA7D77" w:rsidRPr="00063540">
              <w:rPr>
                <w:rFonts w:asciiTheme="minorHAnsi" w:eastAsia="SimSun" w:hAnsiTheme="minorHAnsi" w:cstheme="minorHAnsi"/>
                <w:sz w:val="18"/>
                <w:szCs w:val="18"/>
              </w:rPr>
              <w:t xml:space="preserve"> de 2023</w:t>
            </w:r>
          </w:p>
        </w:tc>
      </w:tr>
    </w:tbl>
    <w:bookmarkEnd w:id="0"/>
    <w:p w14:paraId="13E155A6" w14:textId="11942C4D" w:rsidR="00CF7A48" w:rsidRPr="00063540" w:rsidRDefault="00CF7A48" w:rsidP="00CF7A48">
      <w:pPr>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063540"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063540" w14:paraId="7BDC54AB" w14:textId="77777777" w:rsidTr="00655B06">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063540" w:rsidRDefault="00CF7A48" w:rsidP="001E5347">
            <w:pPr>
              <w:spacing w:line="276" w:lineRule="auto"/>
              <w:jc w:val="both"/>
              <w:rPr>
                <w:rFonts w:asciiTheme="minorHAnsi" w:eastAsia="Arial Unicode MS" w:hAnsiTheme="minorHAnsi" w:cstheme="minorHAnsi"/>
                <w:sz w:val="22"/>
                <w:szCs w:val="22"/>
              </w:rPr>
            </w:pPr>
            <w:r w:rsidRPr="00063540">
              <w:rPr>
                <w:rFonts w:asciiTheme="minorHAnsi" w:eastAsia="Arial Unicode MS" w:hAnsiTheme="minorHAnsi" w:cstheme="minorHAnsi"/>
                <w:sz w:val="22"/>
                <w:szCs w:val="22"/>
              </w:rPr>
              <w:t xml:space="preserve">Dependencia solicitante: </w:t>
            </w:r>
            <w:r w:rsidR="00C8006A" w:rsidRPr="00063540">
              <w:rPr>
                <w:rFonts w:asciiTheme="minorHAnsi" w:eastAsia="Arial Unicode MS" w:hAnsiTheme="minorHAnsi" w:cstheme="minorHAnsi"/>
                <w:sz w:val="22"/>
                <w:szCs w:val="22"/>
              </w:rPr>
              <w:t>Unidad Coordinadora del Proyecto Creciendo Saludables Juntos</w:t>
            </w:r>
          </w:p>
        </w:tc>
      </w:tr>
      <w:tr w:rsidR="00CF7A48" w:rsidRPr="00063540" w14:paraId="10F42C61" w14:textId="77777777" w:rsidTr="00C76502">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063540" w:rsidRDefault="00CF7A48" w:rsidP="001E5347">
            <w:pPr>
              <w:spacing w:line="276" w:lineRule="auto"/>
              <w:jc w:val="center"/>
              <w:rPr>
                <w:rFonts w:asciiTheme="minorHAnsi" w:eastAsia="Liberation Serif" w:hAnsiTheme="minorHAnsi" w:cstheme="minorHAnsi"/>
                <w:b/>
                <w:bCs/>
                <w:sz w:val="18"/>
                <w:szCs w:val="22"/>
              </w:rPr>
            </w:pPr>
            <w:r w:rsidRPr="00063540">
              <w:rPr>
                <w:rFonts w:asciiTheme="minorHAnsi" w:eastAsia="Arial Unicode MS" w:hAnsiTheme="minorHAnsi" w:cstheme="minorHAnsi"/>
                <w:b/>
                <w:bCs/>
                <w:sz w:val="18"/>
                <w:szCs w:val="22"/>
              </w:rPr>
              <w:t>PRECIO UNITARIO</w:t>
            </w:r>
          </w:p>
          <w:p w14:paraId="6D2C2EBF"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PRECIO TOTAL</w:t>
            </w:r>
          </w:p>
          <w:p w14:paraId="4B54D820" w14:textId="77777777" w:rsidR="00CF7A48" w:rsidRPr="00063540" w:rsidRDefault="00CF7A48" w:rsidP="001E5347">
            <w:pPr>
              <w:spacing w:line="276" w:lineRule="auto"/>
              <w:jc w:val="center"/>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(IVA incluido)</w:t>
            </w:r>
          </w:p>
        </w:tc>
      </w:tr>
      <w:tr w:rsidR="00063540" w:rsidRPr="00063540" w14:paraId="1AE59C51" w14:textId="77777777" w:rsidTr="00AC2B88">
        <w:trPr>
          <w:trHeight w:val="409"/>
        </w:trPr>
        <w:tc>
          <w:tcPr>
            <w:tcW w:w="850" w:type="dxa"/>
            <w:tcBorders>
              <w:top w:val="single" w:sz="4" w:space="0" w:color="auto"/>
              <w:left w:val="single" w:sz="4" w:space="0" w:color="auto"/>
              <w:bottom w:val="single" w:sz="4" w:space="0" w:color="auto"/>
              <w:right w:val="single" w:sz="4" w:space="0" w:color="auto"/>
            </w:tcBorders>
            <w:vAlign w:val="center"/>
            <w:hideMark/>
          </w:tcPr>
          <w:p w14:paraId="0257362C" w14:textId="10480905" w:rsidR="00063540" w:rsidRPr="00063540" w:rsidRDefault="00063540" w:rsidP="0006354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C5DA8C" w14:textId="34580487" w:rsidR="00063540" w:rsidRPr="00063540" w:rsidRDefault="00063540" w:rsidP="0006354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70408002</w:t>
            </w:r>
          </w:p>
        </w:tc>
        <w:tc>
          <w:tcPr>
            <w:tcW w:w="3118" w:type="dxa"/>
            <w:tcBorders>
              <w:top w:val="single" w:sz="4" w:space="0" w:color="auto"/>
              <w:left w:val="nil"/>
              <w:bottom w:val="single" w:sz="4" w:space="0" w:color="auto"/>
              <w:right w:val="single" w:sz="4" w:space="0" w:color="auto"/>
            </w:tcBorders>
            <w:shd w:val="clear" w:color="auto" w:fill="auto"/>
            <w:vAlign w:val="center"/>
          </w:tcPr>
          <w:p w14:paraId="4F5E1F47" w14:textId="079756E6" w:rsidR="00063540" w:rsidRPr="00063540" w:rsidRDefault="00063540" w:rsidP="0006354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 xml:space="preserve">CASCO DE SEGURIDAD TIPO I DIELÉCTRICO CLASE E </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E2BF48" w14:textId="77777777" w:rsidR="00063540" w:rsidRPr="00063540" w:rsidRDefault="00063540" w:rsidP="0006354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single" w:sz="4" w:space="0" w:color="auto"/>
              <w:left w:val="nil"/>
              <w:bottom w:val="single" w:sz="4" w:space="0" w:color="auto"/>
              <w:right w:val="single" w:sz="4" w:space="0" w:color="auto"/>
            </w:tcBorders>
            <w:shd w:val="clear" w:color="auto" w:fill="auto"/>
            <w:vAlign w:val="center"/>
          </w:tcPr>
          <w:p w14:paraId="5DD11ADA" w14:textId="4A0274D7" w:rsidR="00063540" w:rsidRPr="00063540" w:rsidRDefault="00063540" w:rsidP="0006354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8</w:t>
            </w:r>
          </w:p>
        </w:tc>
        <w:tc>
          <w:tcPr>
            <w:tcW w:w="1276" w:type="dxa"/>
            <w:tcBorders>
              <w:top w:val="single" w:sz="4" w:space="0" w:color="auto"/>
              <w:bottom w:val="single" w:sz="4" w:space="0" w:color="auto"/>
              <w:right w:val="single" w:sz="4" w:space="0" w:color="auto"/>
            </w:tcBorders>
            <w:vAlign w:val="center"/>
          </w:tcPr>
          <w:p w14:paraId="39FFF40A" w14:textId="5B494395" w:rsidR="00063540" w:rsidRPr="00063540" w:rsidRDefault="00063540" w:rsidP="0006354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$18.00</w:t>
            </w:r>
          </w:p>
        </w:tc>
        <w:tc>
          <w:tcPr>
            <w:tcW w:w="1331" w:type="dxa"/>
            <w:tcBorders>
              <w:top w:val="single" w:sz="4" w:space="0" w:color="auto"/>
              <w:left w:val="single" w:sz="4" w:space="0" w:color="auto"/>
              <w:bottom w:val="single" w:sz="4" w:space="0" w:color="auto"/>
              <w:right w:val="single" w:sz="4" w:space="0" w:color="auto"/>
            </w:tcBorders>
            <w:vAlign w:val="center"/>
          </w:tcPr>
          <w:p w14:paraId="2B41EB1E" w14:textId="24B27F0D" w:rsidR="00063540" w:rsidRPr="00063540" w:rsidRDefault="00063540" w:rsidP="0006354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$144.00</w:t>
            </w:r>
          </w:p>
        </w:tc>
      </w:tr>
      <w:tr w:rsidR="00063540" w:rsidRPr="00063540" w14:paraId="62D58330" w14:textId="77777777" w:rsidTr="00AC2B88">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75AA8EAA" w14:textId="181D2C1C" w:rsidR="00063540" w:rsidRPr="00063540" w:rsidRDefault="00063540" w:rsidP="0006354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2</w:t>
            </w:r>
          </w:p>
        </w:tc>
        <w:tc>
          <w:tcPr>
            <w:tcW w:w="993" w:type="dxa"/>
            <w:tcBorders>
              <w:top w:val="nil"/>
              <w:left w:val="single" w:sz="4" w:space="0" w:color="auto"/>
              <w:bottom w:val="single" w:sz="4" w:space="0" w:color="auto"/>
              <w:right w:val="single" w:sz="4" w:space="0" w:color="auto"/>
            </w:tcBorders>
            <w:shd w:val="clear" w:color="auto" w:fill="auto"/>
            <w:vAlign w:val="center"/>
          </w:tcPr>
          <w:p w14:paraId="2B2FF54A" w14:textId="2FB28E94" w:rsidR="00063540" w:rsidRPr="00063540" w:rsidRDefault="00063540" w:rsidP="0006354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70408002</w:t>
            </w:r>
          </w:p>
        </w:tc>
        <w:tc>
          <w:tcPr>
            <w:tcW w:w="3118" w:type="dxa"/>
            <w:tcBorders>
              <w:top w:val="single" w:sz="4" w:space="0" w:color="auto"/>
              <w:left w:val="nil"/>
              <w:bottom w:val="single" w:sz="4" w:space="0" w:color="auto"/>
              <w:right w:val="single" w:sz="4" w:space="0" w:color="auto"/>
            </w:tcBorders>
            <w:shd w:val="clear" w:color="auto" w:fill="auto"/>
            <w:vAlign w:val="center"/>
          </w:tcPr>
          <w:p w14:paraId="69E1D027" w14:textId="53ED7B03" w:rsidR="00063540" w:rsidRPr="00063540" w:rsidRDefault="00063540" w:rsidP="0006354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 xml:space="preserve">CASCO DE SEGURIDAD TIPO I DIELÉCTRICO CLASE E </w:t>
            </w:r>
          </w:p>
        </w:tc>
        <w:tc>
          <w:tcPr>
            <w:tcW w:w="971" w:type="dxa"/>
            <w:tcBorders>
              <w:top w:val="single" w:sz="4" w:space="0" w:color="auto"/>
              <w:left w:val="single" w:sz="4" w:space="0" w:color="auto"/>
              <w:bottom w:val="single" w:sz="4" w:space="0" w:color="auto"/>
              <w:right w:val="single" w:sz="4" w:space="0" w:color="auto"/>
            </w:tcBorders>
            <w:vAlign w:val="center"/>
            <w:hideMark/>
          </w:tcPr>
          <w:p w14:paraId="16FB51D2" w14:textId="77777777" w:rsidR="00063540" w:rsidRPr="00063540" w:rsidRDefault="00063540" w:rsidP="0006354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427E9D1C" w14:textId="6EC0D9FB" w:rsidR="00063540" w:rsidRPr="00063540" w:rsidRDefault="00063540" w:rsidP="0006354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5</w:t>
            </w:r>
          </w:p>
        </w:tc>
        <w:tc>
          <w:tcPr>
            <w:tcW w:w="1276" w:type="dxa"/>
            <w:tcBorders>
              <w:top w:val="single" w:sz="4" w:space="0" w:color="auto"/>
              <w:bottom w:val="single" w:sz="4" w:space="0" w:color="auto"/>
              <w:right w:val="single" w:sz="4" w:space="0" w:color="auto"/>
            </w:tcBorders>
            <w:vAlign w:val="center"/>
          </w:tcPr>
          <w:p w14:paraId="0E5E2161" w14:textId="77775E3A" w:rsidR="00063540" w:rsidRPr="00063540" w:rsidRDefault="00063540" w:rsidP="0006354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$18.00</w:t>
            </w:r>
          </w:p>
        </w:tc>
        <w:tc>
          <w:tcPr>
            <w:tcW w:w="1331" w:type="dxa"/>
            <w:tcBorders>
              <w:top w:val="single" w:sz="4" w:space="0" w:color="auto"/>
              <w:left w:val="single" w:sz="4" w:space="0" w:color="auto"/>
              <w:bottom w:val="single" w:sz="4" w:space="0" w:color="auto"/>
              <w:right w:val="single" w:sz="4" w:space="0" w:color="auto"/>
            </w:tcBorders>
            <w:vAlign w:val="center"/>
          </w:tcPr>
          <w:p w14:paraId="4C33306C" w14:textId="3966D493" w:rsidR="00063540" w:rsidRPr="00063540" w:rsidRDefault="00063540" w:rsidP="0006354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$90.00</w:t>
            </w:r>
          </w:p>
        </w:tc>
      </w:tr>
      <w:tr w:rsidR="00063540" w:rsidRPr="00063540" w14:paraId="480F382F" w14:textId="77777777" w:rsidTr="00AC2B88">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532AD967" w14:textId="3231F9C7" w:rsidR="00063540" w:rsidRPr="00063540" w:rsidRDefault="00063540" w:rsidP="0006354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3</w:t>
            </w:r>
          </w:p>
        </w:tc>
        <w:tc>
          <w:tcPr>
            <w:tcW w:w="993" w:type="dxa"/>
            <w:tcBorders>
              <w:top w:val="nil"/>
              <w:left w:val="single" w:sz="4" w:space="0" w:color="auto"/>
              <w:bottom w:val="single" w:sz="4" w:space="0" w:color="auto"/>
              <w:right w:val="single" w:sz="4" w:space="0" w:color="auto"/>
            </w:tcBorders>
            <w:shd w:val="clear" w:color="auto" w:fill="auto"/>
            <w:vAlign w:val="center"/>
          </w:tcPr>
          <w:p w14:paraId="2DE31724" w14:textId="70148DF1" w:rsidR="00063540" w:rsidRPr="00063540" w:rsidRDefault="00063540" w:rsidP="0006354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70305484</w:t>
            </w:r>
          </w:p>
        </w:tc>
        <w:tc>
          <w:tcPr>
            <w:tcW w:w="3118" w:type="dxa"/>
            <w:tcBorders>
              <w:top w:val="single" w:sz="4" w:space="0" w:color="auto"/>
              <w:left w:val="nil"/>
              <w:bottom w:val="single" w:sz="4" w:space="0" w:color="auto"/>
              <w:right w:val="single" w:sz="4" w:space="0" w:color="auto"/>
            </w:tcBorders>
            <w:shd w:val="clear" w:color="auto" w:fill="auto"/>
            <w:vAlign w:val="center"/>
          </w:tcPr>
          <w:p w14:paraId="7BFB87EE" w14:textId="58950A8A" w:rsidR="00063540" w:rsidRPr="00063540" w:rsidRDefault="00063540" w:rsidP="0006354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 xml:space="preserve">CINTA METRICA DE 50 METROS          </w:t>
            </w:r>
          </w:p>
        </w:tc>
        <w:tc>
          <w:tcPr>
            <w:tcW w:w="971" w:type="dxa"/>
            <w:tcBorders>
              <w:top w:val="single" w:sz="4" w:space="0" w:color="auto"/>
              <w:left w:val="single" w:sz="4" w:space="0" w:color="auto"/>
              <w:bottom w:val="single" w:sz="4" w:space="0" w:color="auto"/>
              <w:right w:val="single" w:sz="4" w:space="0" w:color="auto"/>
            </w:tcBorders>
            <w:vAlign w:val="center"/>
          </w:tcPr>
          <w:p w14:paraId="7B9ABD14" w14:textId="31F13394" w:rsidR="00063540" w:rsidRPr="00063540" w:rsidRDefault="00063540" w:rsidP="0006354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7A549FC6" w14:textId="38F5EED5" w:rsidR="00063540" w:rsidRPr="00063540" w:rsidRDefault="00063540" w:rsidP="0006354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1</w:t>
            </w:r>
          </w:p>
        </w:tc>
        <w:tc>
          <w:tcPr>
            <w:tcW w:w="1276" w:type="dxa"/>
            <w:tcBorders>
              <w:top w:val="single" w:sz="4" w:space="0" w:color="auto"/>
              <w:bottom w:val="single" w:sz="4" w:space="0" w:color="auto"/>
              <w:right w:val="single" w:sz="4" w:space="0" w:color="auto"/>
            </w:tcBorders>
            <w:vAlign w:val="center"/>
          </w:tcPr>
          <w:p w14:paraId="1B826458" w14:textId="4DD83CA4" w:rsidR="00063540" w:rsidRPr="00063540" w:rsidRDefault="00063540" w:rsidP="0006354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$18.00</w:t>
            </w:r>
          </w:p>
        </w:tc>
        <w:tc>
          <w:tcPr>
            <w:tcW w:w="1331" w:type="dxa"/>
            <w:tcBorders>
              <w:top w:val="single" w:sz="4" w:space="0" w:color="auto"/>
              <w:left w:val="single" w:sz="4" w:space="0" w:color="auto"/>
              <w:bottom w:val="single" w:sz="4" w:space="0" w:color="auto"/>
              <w:right w:val="single" w:sz="4" w:space="0" w:color="auto"/>
            </w:tcBorders>
            <w:vAlign w:val="center"/>
          </w:tcPr>
          <w:p w14:paraId="74504FB8" w14:textId="7B9B428E" w:rsidR="00063540" w:rsidRPr="00063540" w:rsidRDefault="00063540" w:rsidP="0006354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$18.00</w:t>
            </w:r>
          </w:p>
        </w:tc>
      </w:tr>
      <w:tr w:rsidR="00D00BA0" w:rsidRPr="00063540" w14:paraId="066CAD13" w14:textId="77777777" w:rsidTr="00AC2B88">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3556DD4E" w14:textId="42480555"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4</w:t>
            </w:r>
          </w:p>
        </w:tc>
        <w:tc>
          <w:tcPr>
            <w:tcW w:w="993" w:type="dxa"/>
            <w:tcBorders>
              <w:top w:val="nil"/>
              <w:left w:val="single" w:sz="4" w:space="0" w:color="auto"/>
              <w:bottom w:val="single" w:sz="4" w:space="0" w:color="auto"/>
              <w:right w:val="single" w:sz="4" w:space="0" w:color="auto"/>
            </w:tcBorders>
            <w:shd w:val="clear" w:color="auto" w:fill="auto"/>
            <w:vAlign w:val="center"/>
          </w:tcPr>
          <w:p w14:paraId="6074CFA7" w14:textId="5F965002"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70305338</w:t>
            </w:r>
          </w:p>
        </w:tc>
        <w:tc>
          <w:tcPr>
            <w:tcW w:w="3118" w:type="dxa"/>
            <w:tcBorders>
              <w:top w:val="single" w:sz="4" w:space="0" w:color="auto"/>
              <w:left w:val="single" w:sz="4" w:space="0" w:color="auto"/>
              <w:bottom w:val="single" w:sz="4" w:space="0" w:color="auto"/>
              <w:right w:val="single" w:sz="4" w:space="0" w:color="000000"/>
            </w:tcBorders>
            <w:shd w:val="clear" w:color="auto" w:fill="auto"/>
            <w:vAlign w:val="center"/>
          </w:tcPr>
          <w:p w14:paraId="7C4F1D18" w14:textId="68C231E9"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CINTA METRICA ENROLLABLE, METALICA DE 8 METROS</w:t>
            </w:r>
          </w:p>
        </w:tc>
        <w:tc>
          <w:tcPr>
            <w:tcW w:w="971" w:type="dxa"/>
            <w:tcBorders>
              <w:top w:val="single" w:sz="4" w:space="0" w:color="auto"/>
              <w:left w:val="single" w:sz="4" w:space="0" w:color="auto"/>
              <w:bottom w:val="single" w:sz="4" w:space="0" w:color="auto"/>
              <w:right w:val="single" w:sz="4" w:space="0" w:color="auto"/>
            </w:tcBorders>
            <w:vAlign w:val="center"/>
          </w:tcPr>
          <w:p w14:paraId="021C2359" w14:textId="6C6C8BBE"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0C84CA1A" w14:textId="0E553FC5"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5</w:t>
            </w:r>
          </w:p>
        </w:tc>
        <w:tc>
          <w:tcPr>
            <w:tcW w:w="1276" w:type="dxa"/>
            <w:tcBorders>
              <w:top w:val="single" w:sz="4" w:space="0" w:color="auto"/>
              <w:bottom w:val="single" w:sz="4" w:space="0" w:color="auto"/>
              <w:right w:val="single" w:sz="4" w:space="0" w:color="auto"/>
            </w:tcBorders>
            <w:vAlign w:val="center"/>
          </w:tcPr>
          <w:p w14:paraId="5D4A06D6" w14:textId="777C178B"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$9.00</w:t>
            </w:r>
          </w:p>
        </w:tc>
        <w:tc>
          <w:tcPr>
            <w:tcW w:w="1331" w:type="dxa"/>
            <w:tcBorders>
              <w:top w:val="single" w:sz="4" w:space="0" w:color="auto"/>
              <w:left w:val="single" w:sz="4" w:space="0" w:color="auto"/>
              <w:bottom w:val="single" w:sz="4" w:space="0" w:color="auto"/>
              <w:right w:val="single" w:sz="4" w:space="0" w:color="auto"/>
            </w:tcBorders>
            <w:vAlign w:val="center"/>
          </w:tcPr>
          <w:p w14:paraId="7BF523D5" w14:textId="6EA02B6D"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$45.00</w:t>
            </w:r>
          </w:p>
        </w:tc>
      </w:tr>
      <w:tr w:rsidR="00D00BA0" w:rsidRPr="00063540" w14:paraId="4411FAA4" w14:textId="77777777" w:rsidTr="00AC2B88">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503514C0" w14:textId="60017700"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5</w:t>
            </w:r>
          </w:p>
        </w:tc>
        <w:tc>
          <w:tcPr>
            <w:tcW w:w="993" w:type="dxa"/>
            <w:tcBorders>
              <w:top w:val="nil"/>
              <w:left w:val="single" w:sz="4" w:space="0" w:color="auto"/>
              <w:bottom w:val="single" w:sz="4" w:space="0" w:color="auto"/>
              <w:right w:val="single" w:sz="4" w:space="0" w:color="auto"/>
            </w:tcBorders>
            <w:shd w:val="clear" w:color="auto" w:fill="auto"/>
            <w:vAlign w:val="center"/>
          </w:tcPr>
          <w:p w14:paraId="1F69E7CA" w14:textId="24884780"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70408009</w:t>
            </w:r>
          </w:p>
        </w:tc>
        <w:tc>
          <w:tcPr>
            <w:tcW w:w="3118" w:type="dxa"/>
            <w:tcBorders>
              <w:top w:val="single" w:sz="4" w:space="0" w:color="auto"/>
              <w:left w:val="nil"/>
              <w:bottom w:val="single" w:sz="4" w:space="0" w:color="auto"/>
              <w:right w:val="single" w:sz="4" w:space="0" w:color="auto"/>
            </w:tcBorders>
            <w:shd w:val="clear" w:color="auto" w:fill="auto"/>
            <w:vAlign w:val="center"/>
          </w:tcPr>
          <w:p w14:paraId="3CEDE249" w14:textId="7D01B96B"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 xml:space="preserve">CHALECO DE SEGURIDAD, CON CINTA REFLECTIVA </w:t>
            </w:r>
          </w:p>
        </w:tc>
        <w:tc>
          <w:tcPr>
            <w:tcW w:w="971" w:type="dxa"/>
            <w:tcBorders>
              <w:top w:val="single" w:sz="4" w:space="0" w:color="auto"/>
              <w:left w:val="single" w:sz="4" w:space="0" w:color="auto"/>
              <w:bottom w:val="single" w:sz="4" w:space="0" w:color="auto"/>
              <w:right w:val="single" w:sz="4" w:space="0" w:color="auto"/>
            </w:tcBorders>
            <w:vAlign w:val="center"/>
          </w:tcPr>
          <w:p w14:paraId="0D0EE350" w14:textId="1B39F887"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0F3330E8" w14:textId="11AEDF39"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10</w:t>
            </w:r>
          </w:p>
        </w:tc>
        <w:tc>
          <w:tcPr>
            <w:tcW w:w="1276" w:type="dxa"/>
            <w:tcBorders>
              <w:top w:val="single" w:sz="4" w:space="0" w:color="auto"/>
              <w:bottom w:val="single" w:sz="4" w:space="0" w:color="auto"/>
              <w:right w:val="single" w:sz="4" w:space="0" w:color="auto"/>
            </w:tcBorders>
            <w:vAlign w:val="center"/>
          </w:tcPr>
          <w:p w14:paraId="39E7FAA4" w14:textId="7CB65376"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$8.00</w:t>
            </w:r>
          </w:p>
        </w:tc>
        <w:tc>
          <w:tcPr>
            <w:tcW w:w="1331" w:type="dxa"/>
            <w:tcBorders>
              <w:top w:val="single" w:sz="4" w:space="0" w:color="auto"/>
              <w:left w:val="single" w:sz="4" w:space="0" w:color="auto"/>
              <w:bottom w:val="single" w:sz="4" w:space="0" w:color="auto"/>
              <w:right w:val="single" w:sz="4" w:space="0" w:color="auto"/>
            </w:tcBorders>
            <w:vAlign w:val="center"/>
          </w:tcPr>
          <w:p w14:paraId="13872E90" w14:textId="79ACDA30"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$80.00</w:t>
            </w:r>
          </w:p>
        </w:tc>
      </w:tr>
      <w:tr w:rsidR="00D00BA0" w:rsidRPr="00063540" w14:paraId="5FF0BFC4" w14:textId="77777777" w:rsidTr="00AC2B88">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139AEB6B" w14:textId="333F3522"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6</w:t>
            </w:r>
          </w:p>
        </w:tc>
        <w:tc>
          <w:tcPr>
            <w:tcW w:w="993" w:type="dxa"/>
            <w:tcBorders>
              <w:top w:val="nil"/>
              <w:left w:val="single" w:sz="4" w:space="0" w:color="auto"/>
              <w:bottom w:val="single" w:sz="4" w:space="0" w:color="auto"/>
              <w:right w:val="single" w:sz="4" w:space="0" w:color="auto"/>
            </w:tcBorders>
            <w:shd w:val="clear" w:color="auto" w:fill="auto"/>
            <w:vAlign w:val="center"/>
          </w:tcPr>
          <w:p w14:paraId="39461953" w14:textId="1B2BCD1F"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70408009</w:t>
            </w:r>
          </w:p>
        </w:tc>
        <w:tc>
          <w:tcPr>
            <w:tcW w:w="3118" w:type="dxa"/>
            <w:tcBorders>
              <w:top w:val="single" w:sz="4" w:space="0" w:color="auto"/>
              <w:left w:val="nil"/>
              <w:bottom w:val="single" w:sz="4" w:space="0" w:color="auto"/>
              <w:right w:val="single" w:sz="4" w:space="0" w:color="auto"/>
            </w:tcBorders>
            <w:shd w:val="clear" w:color="auto" w:fill="auto"/>
            <w:vAlign w:val="center"/>
          </w:tcPr>
          <w:p w14:paraId="51465A7F" w14:textId="46332ECA"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CHALECO DE SEGURIDAD, CON CINTA REFLECTIVA</w:t>
            </w:r>
          </w:p>
        </w:tc>
        <w:tc>
          <w:tcPr>
            <w:tcW w:w="971" w:type="dxa"/>
            <w:tcBorders>
              <w:top w:val="single" w:sz="4" w:space="0" w:color="auto"/>
              <w:left w:val="single" w:sz="4" w:space="0" w:color="auto"/>
              <w:bottom w:val="single" w:sz="4" w:space="0" w:color="auto"/>
              <w:right w:val="single" w:sz="4" w:space="0" w:color="auto"/>
            </w:tcBorders>
            <w:vAlign w:val="center"/>
          </w:tcPr>
          <w:p w14:paraId="130A8FB5" w14:textId="1A001A4D"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1737D6DE" w14:textId="773B5B3F"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2</w:t>
            </w:r>
          </w:p>
        </w:tc>
        <w:tc>
          <w:tcPr>
            <w:tcW w:w="1276" w:type="dxa"/>
            <w:tcBorders>
              <w:top w:val="single" w:sz="4" w:space="0" w:color="auto"/>
              <w:bottom w:val="single" w:sz="4" w:space="0" w:color="auto"/>
              <w:right w:val="single" w:sz="4" w:space="0" w:color="auto"/>
            </w:tcBorders>
            <w:vAlign w:val="center"/>
          </w:tcPr>
          <w:p w14:paraId="543ABA65" w14:textId="3B286ACF"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$8.00</w:t>
            </w:r>
          </w:p>
        </w:tc>
        <w:tc>
          <w:tcPr>
            <w:tcW w:w="1331" w:type="dxa"/>
            <w:tcBorders>
              <w:top w:val="single" w:sz="4" w:space="0" w:color="auto"/>
              <w:left w:val="single" w:sz="4" w:space="0" w:color="auto"/>
              <w:bottom w:val="single" w:sz="4" w:space="0" w:color="auto"/>
              <w:right w:val="single" w:sz="4" w:space="0" w:color="auto"/>
            </w:tcBorders>
            <w:vAlign w:val="center"/>
          </w:tcPr>
          <w:p w14:paraId="6C0D93EC" w14:textId="189668D5"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$16.00</w:t>
            </w:r>
          </w:p>
        </w:tc>
      </w:tr>
      <w:tr w:rsidR="00D00BA0" w:rsidRPr="00063540" w14:paraId="4BCA996B" w14:textId="77777777" w:rsidTr="00AC2B88">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77268928" w14:textId="1AE6360A"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14:paraId="1C68ACA8" w14:textId="7A68ED02"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70408075</w:t>
            </w:r>
          </w:p>
        </w:tc>
        <w:tc>
          <w:tcPr>
            <w:tcW w:w="3118" w:type="dxa"/>
            <w:tcBorders>
              <w:top w:val="single" w:sz="4" w:space="0" w:color="auto"/>
              <w:left w:val="nil"/>
              <w:bottom w:val="single" w:sz="4" w:space="0" w:color="auto"/>
              <w:right w:val="single" w:sz="4" w:space="0" w:color="auto"/>
            </w:tcBorders>
            <w:shd w:val="clear" w:color="auto" w:fill="auto"/>
            <w:vAlign w:val="center"/>
          </w:tcPr>
          <w:p w14:paraId="76B47CDF" w14:textId="3496CB08"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ARNÉS REFLECTIVO AJUSTABLE</w:t>
            </w:r>
          </w:p>
        </w:tc>
        <w:tc>
          <w:tcPr>
            <w:tcW w:w="971" w:type="dxa"/>
            <w:tcBorders>
              <w:top w:val="single" w:sz="4" w:space="0" w:color="auto"/>
              <w:left w:val="single" w:sz="4" w:space="0" w:color="auto"/>
              <w:bottom w:val="single" w:sz="4" w:space="0" w:color="auto"/>
              <w:right w:val="single" w:sz="4" w:space="0" w:color="auto"/>
            </w:tcBorders>
            <w:vAlign w:val="center"/>
          </w:tcPr>
          <w:p w14:paraId="05278109" w14:textId="053D533C"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578DD9DC" w14:textId="5D4080DA"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10</w:t>
            </w:r>
          </w:p>
        </w:tc>
        <w:tc>
          <w:tcPr>
            <w:tcW w:w="1276" w:type="dxa"/>
            <w:tcBorders>
              <w:top w:val="single" w:sz="4" w:space="0" w:color="auto"/>
              <w:bottom w:val="single" w:sz="4" w:space="0" w:color="auto"/>
              <w:right w:val="single" w:sz="4" w:space="0" w:color="auto"/>
            </w:tcBorders>
            <w:vAlign w:val="center"/>
          </w:tcPr>
          <w:p w14:paraId="77EBB179" w14:textId="0E9C245C"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$7.00</w:t>
            </w:r>
          </w:p>
        </w:tc>
        <w:tc>
          <w:tcPr>
            <w:tcW w:w="1331" w:type="dxa"/>
            <w:tcBorders>
              <w:top w:val="single" w:sz="4" w:space="0" w:color="auto"/>
              <w:left w:val="single" w:sz="4" w:space="0" w:color="auto"/>
              <w:bottom w:val="single" w:sz="4" w:space="0" w:color="auto"/>
              <w:right w:val="single" w:sz="4" w:space="0" w:color="auto"/>
            </w:tcBorders>
            <w:vAlign w:val="center"/>
          </w:tcPr>
          <w:p w14:paraId="28046605" w14:textId="172B85E3"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$70.00</w:t>
            </w:r>
          </w:p>
        </w:tc>
      </w:tr>
      <w:tr w:rsidR="00D00BA0" w:rsidRPr="00063540" w14:paraId="04BA3975" w14:textId="77777777" w:rsidTr="00AC2B88">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2FAB163B" w14:textId="0CB3EB90"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8</w:t>
            </w:r>
          </w:p>
        </w:tc>
        <w:tc>
          <w:tcPr>
            <w:tcW w:w="993" w:type="dxa"/>
            <w:tcBorders>
              <w:top w:val="nil"/>
              <w:left w:val="single" w:sz="4" w:space="0" w:color="auto"/>
              <w:bottom w:val="single" w:sz="4" w:space="0" w:color="auto"/>
              <w:right w:val="single" w:sz="4" w:space="0" w:color="auto"/>
            </w:tcBorders>
            <w:shd w:val="clear" w:color="auto" w:fill="auto"/>
            <w:vAlign w:val="center"/>
          </w:tcPr>
          <w:p w14:paraId="5180B531" w14:textId="26596242"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70408075</w:t>
            </w:r>
          </w:p>
        </w:tc>
        <w:tc>
          <w:tcPr>
            <w:tcW w:w="3118" w:type="dxa"/>
            <w:tcBorders>
              <w:top w:val="single" w:sz="4" w:space="0" w:color="auto"/>
              <w:left w:val="nil"/>
              <w:bottom w:val="single" w:sz="4" w:space="0" w:color="auto"/>
              <w:right w:val="single" w:sz="4" w:space="0" w:color="auto"/>
            </w:tcBorders>
            <w:shd w:val="clear" w:color="auto" w:fill="auto"/>
            <w:vAlign w:val="center"/>
          </w:tcPr>
          <w:p w14:paraId="51B3F7E2" w14:textId="17F7CEF8"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ARNÉS REFLECTIVO AJUSTABLE</w:t>
            </w:r>
          </w:p>
        </w:tc>
        <w:tc>
          <w:tcPr>
            <w:tcW w:w="971" w:type="dxa"/>
            <w:tcBorders>
              <w:top w:val="single" w:sz="4" w:space="0" w:color="auto"/>
              <w:left w:val="single" w:sz="4" w:space="0" w:color="auto"/>
              <w:bottom w:val="single" w:sz="4" w:space="0" w:color="auto"/>
              <w:right w:val="single" w:sz="4" w:space="0" w:color="auto"/>
            </w:tcBorders>
            <w:vAlign w:val="center"/>
          </w:tcPr>
          <w:p w14:paraId="00398634" w14:textId="1CAEE949"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39DE17FD" w14:textId="7BBC0C3C"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2</w:t>
            </w:r>
          </w:p>
        </w:tc>
        <w:tc>
          <w:tcPr>
            <w:tcW w:w="1276" w:type="dxa"/>
            <w:tcBorders>
              <w:top w:val="single" w:sz="4" w:space="0" w:color="auto"/>
              <w:bottom w:val="single" w:sz="4" w:space="0" w:color="auto"/>
              <w:right w:val="single" w:sz="4" w:space="0" w:color="auto"/>
            </w:tcBorders>
            <w:vAlign w:val="center"/>
          </w:tcPr>
          <w:p w14:paraId="184B0700" w14:textId="782E5187"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$7.00</w:t>
            </w:r>
          </w:p>
        </w:tc>
        <w:tc>
          <w:tcPr>
            <w:tcW w:w="1331" w:type="dxa"/>
            <w:tcBorders>
              <w:top w:val="single" w:sz="4" w:space="0" w:color="auto"/>
              <w:left w:val="single" w:sz="4" w:space="0" w:color="auto"/>
              <w:bottom w:val="single" w:sz="4" w:space="0" w:color="auto"/>
              <w:right w:val="single" w:sz="4" w:space="0" w:color="auto"/>
            </w:tcBorders>
            <w:vAlign w:val="center"/>
          </w:tcPr>
          <w:p w14:paraId="115854CF" w14:textId="23FAB270"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$14.00</w:t>
            </w:r>
          </w:p>
        </w:tc>
      </w:tr>
      <w:tr w:rsidR="00D00BA0" w:rsidRPr="00063540" w14:paraId="19EBF710" w14:textId="77777777" w:rsidTr="00AC2B88">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0392DC08" w14:textId="6D60A330"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9</w:t>
            </w:r>
          </w:p>
        </w:tc>
        <w:tc>
          <w:tcPr>
            <w:tcW w:w="993" w:type="dxa"/>
            <w:tcBorders>
              <w:top w:val="nil"/>
              <w:left w:val="single" w:sz="4" w:space="0" w:color="auto"/>
              <w:bottom w:val="single" w:sz="4" w:space="0" w:color="auto"/>
              <w:right w:val="single" w:sz="4" w:space="0" w:color="auto"/>
            </w:tcBorders>
            <w:shd w:val="clear" w:color="auto" w:fill="auto"/>
            <w:vAlign w:val="center"/>
          </w:tcPr>
          <w:p w14:paraId="340FD3F5" w14:textId="4E1B539E"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70301200</w:t>
            </w:r>
          </w:p>
        </w:tc>
        <w:tc>
          <w:tcPr>
            <w:tcW w:w="3118" w:type="dxa"/>
            <w:tcBorders>
              <w:top w:val="single" w:sz="4" w:space="0" w:color="auto"/>
              <w:left w:val="nil"/>
              <w:bottom w:val="single" w:sz="4" w:space="0" w:color="auto"/>
              <w:right w:val="single" w:sz="4" w:space="0" w:color="auto"/>
            </w:tcBorders>
            <w:shd w:val="clear" w:color="auto" w:fill="auto"/>
            <w:vAlign w:val="center"/>
          </w:tcPr>
          <w:p w14:paraId="5E43288E" w14:textId="18CBCA80"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MEDIDOR DE DISTANCIA DIGITAL LASER</w:t>
            </w:r>
          </w:p>
        </w:tc>
        <w:tc>
          <w:tcPr>
            <w:tcW w:w="971" w:type="dxa"/>
            <w:tcBorders>
              <w:top w:val="single" w:sz="4" w:space="0" w:color="auto"/>
              <w:left w:val="single" w:sz="4" w:space="0" w:color="auto"/>
              <w:bottom w:val="single" w:sz="4" w:space="0" w:color="auto"/>
              <w:right w:val="single" w:sz="4" w:space="0" w:color="auto"/>
            </w:tcBorders>
            <w:vAlign w:val="center"/>
          </w:tcPr>
          <w:p w14:paraId="5177C586" w14:textId="7D3849BE"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7AE17BC5" w14:textId="639C390B"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2</w:t>
            </w:r>
          </w:p>
        </w:tc>
        <w:tc>
          <w:tcPr>
            <w:tcW w:w="1276" w:type="dxa"/>
            <w:tcBorders>
              <w:top w:val="single" w:sz="4" w:space="0" w:color="auto"/>
              <w:bottom w:val="single" w:sz="4" w:space="0" w:color="auto"/>
              <w:right w:val="single" w:sz="4" w:space="0" w:color="auto"/>
            </w:tcBorders>
            <w:vAlign w:val="center"/>
          </w:tcPr>
          <w:p w14:paraId="37562975" w14:textId="7B454A56"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$110.00</w:t>
            </w:r>
          </w:p>
        </w:tc>
        <w:tc>
          <w:tcPr>
            <w:tcW w:w="1331" w:type="dxa"/>
            <w:tcBorders>
              <w:top w:val="single" w:sz="4" w:space="0" w:color="auto"/>
              <w:left w:val="single" w:sz="4" w:space="0" w:color="auto"/>
              <w:bottom w:val="single" w:sz="4" w:space="0" w:color="auto"/>
              <w:right w:val="single" w:sz="4" w:space="0" w:color="auto"/>
            </w:tcBorders>
            <w:vAlign w:val="center"/>
          </w:tcPr>
          <w:p w14:paraId="7F812EC3" w14:textId="2C41C24D"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$220.00</w:t>
            </w:r>
          </w:p>
        </w:tc>
      </w:tr>
      <w:tr w:rsidR="00D00BA0" w:rsidRPr="00063540" w14:paraId="48C29A06" w14:textId="77777777" w:rsidTr="00AC2B88">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702A3272" w14:textId="475CC8E0"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10</w:t>
            </w:r>
          </w:p>
        </w:tc>
        <w:tc>
          <w:tcPr>
            <w:tcW w:w="993" w:type="dxa"/>
            <w:tcBorders>
              <w:top w:val="nil"/>
              <w:left w:val="single" w:sz="4" w:space="0" w:color="auto"/>
              <w:bottom w:val="single" w:sz="4" w:space="0" w:color="auto"/>
              <w:right w:val="single" w:sz="4" w:space="0" w:color="auto"/>
            </w:tcBorders>
            <w:shd w:val="clear" w:color="auto" w:fill="auto"/>
            <w:vAlign w:val="center"/>
          </w:tcPr>
          <w:p w14:paraId="1DDE27B7" w14:textId="0963C5D8"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70301005</w:t>
            </w:r>
          </w:p>
        </w:tc>
        <w:tc>
          <w:tcPr>
            <w:tcW w:w="3118" w:type="dxa"/>
            <w:tcBorders>
              <w:top w:val="single" w:sz="4" w:space="0" w:color="auto"/>
              <w:left w:val="nil"/>
              <w:bottom w:val="single" w:sz="4" w:space="0" w:color="auto"/>
              <w:right w:val="single" w:sz="4" w:space="0" w:color="auto"/>
            </w:tcBorders>
            <w:shd w:val="clear" w:color="auto" w:fill="auto"/>
            <w:vAlign w:val="center"/>
          </w:tcPr>
          <w:p w14:paraId="6EA66B53" w14:textId="5D245223"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TESTER DIGITAL PARA MEDIR VOLTAJE, AMPERAJE, CONTINUIDAD, TEMPERATURA Y REPUESTOS ELECTRONICOS</w:t>
            </w:r>
          </w:p>
        </w:tc>
        <w:tc>
          <w:tcPr>
            <w:tcW w:w="971" w:type="dxa"/>
            <w:tcBorders>
              <w:top w:val="single" w:sz="4" w:space="0" w:color="auto"/>
              <w:left w:val="single" w:sz="4" w:space="0" w:color="auto"/>
              <w:bottom w:val="single" w:sz="4" w:space="0" w:color="auto"/>
              <w:right w:val="single" w:sz="4" w:space="0" w:color="auto"/>
            </w:tcBorders>
            <w:vAlign w:val="center"/>
          </w:tcPr>
          <w:p w14:paraId="017032D0" w14:textId="3EACB3E8"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4859F927" w14:textId="71C7BD97"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1</w:t>
            </w:r>
          </w:p>
        </w:tc>
        <w:tc>
          <w:tcPr>
            <w:tcW w:w="1276" w:type="dxa"/>
            <w:tcBorders>
              <w:top w:val="single" w:sz="4" w:space="0" w:color="auto"/>
              <w:bottom w:val="single" w:sz="4" w:space="0" w:color="auto"/>
              <w:right w:val="single" w:sz="4" w:space="0" w:color="auto"/>
            </w:tcBorders>
            <w:vAlign w:val="center"/>
          </w:tcPr>
          <w:p w14:paraId="3EB831B9" w14:textId="16C13DD9"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$80.00</w:t>
            </w:r>
          </w:p>
        </w:tc>
        <w:tc>
          <w:tcPr>
            <w:tcW w:w="1331" w:type="dxa"/>
            <w:tcBorders>
              <w:top w:val="single" w:sz="4" w:space="0" w:color="auto"/>
              <w:left w:val="single" w:sz="4" w:space="0" w:color="auto"/>
              <w:bottom w:val="single" w:sz="4" w:space="0" w:color="auto"/>
              <w:right w:val="single" w:sz="4" w:space="0" w:color="auto"/>
            </w:tcBorders>
            <w:vAlign w:val="center"/>
          </w:tcPr>
          <w:p w14:paraId="3B58625F" w14:textId="0E6E6834"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$80.00</w:t>
            </w:r>
          </w:p>
        </w:tc>
      </w:tr>
      <w:tr w:rsidR="00D00BA0" w:rsidRPr="00063540" w14:paraId="02286CC9" w14:textId="77777777" w:rsidTr="00AC2B88">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16D4602F" w14:textId="1BFC31AF"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11</w:t>
            </w:r>
          </w:p>
        </w:tc>
        <w:tc>
          <w:tcPr>
            <w:tcW w:w="993" w:type="dxa"/>
            <w:tcBorders>
              <w:top w:val="nil"/>
              <w:left w:val="single" w:sz="4" w:space="0" w:color="auto"/>
              <w:bottom w:val="single" w:sz="4" w:space="0" w:color="auto"/>
              <w:right w:val="single" w:sz="4" w:space="0" w:color="auto"/>
            </w:tcBorders>
            <w:shd w:val="clear" w:color="auto" w:fill="auto"/>
            <w:vAlign w:val="center"/>
          </w:tcPr>
          <w:p w14:paraId="6C7A9B1A" w14:textId="53A9A318"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70302110</w:t>
            </w:r>
          </w:p>
        </w:tc>
        <w:tc>
          <w:tcPr>
            <w:tcW w:w="3118" w:type="dxa"/>
            <w:tcBorders>
              <w:top w:val="single" w:sz="4" w:space="0" w:color="auto"/>
              <w:left w:val="nil"/>
              <w:bottom w:val="single" w:sz="4" w:space="0" w:color="auto"/>
              <w:right w:val="single" w:sz="4" w:space="0" w:color="auto"/>
            </w:tcBorders>
            <w:shd w:val="clear" w:color="auto" w:fill="auto"/>
            <w:vAlign w:val="center"/>
          </w:tcPr>
          <w:p w14:paraId="369D1ED8" w14:textId="556FE70C"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DETECTOR DE POLARIDAD</w:t>
            </w:r>
          </w:p>
        </w:tc>
        <w:tc>
          <w:tcPr>
            <w:tcW w:w="971" w:type="dxa"/>
            <w:tcBorders>
              <w:top w:val="single" w:sz="4" w:space="0" w:color="auto"/>
              <w:left w:val="single" w:sz="4" w:space="0" w:color="auto"/>
              <w:bottom w:val="single" w:sz="4" w:space="0" w:color="auto"/>
              <w:right w:val="single" w:sz="4" w:space="0" w:color="auto"/>
            </w:tcBorders>
            <w:vAlign w:val="center"/>
          </w:tcPr>
          <w:p w14:paraId="44B51B9C" w14:textId="027EA041"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72F11306" w14:textId="3CA05979"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1</w:t>
            </w:r>
          </w:p>
        </w:tc>
        <w:tc>
          <w:tcPr>
            <w:tcW w:w="1276" w:type="dxa"/>
            <w:tcBorders>
              <w:top w:val="single" w:sz="4" w:space="0" w:color="auto"/>
              <w:bottom w:val="single" w:sz="4" w:space="0" w:color="auto"/>
              <w:right w:val="single" w:sz="4" w:space="0" w:color="auto"/>
            </w:tcBorders>
            <w:vAlign w:val="center"/>
          </w:tcPr>
          <w:p w14:paraId="2573C7D7" w14:textId="6E9554D7"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$22.00</w:t>
            </w:r>
          </w:p>
        </w:tc>
        <w:tc>
          <w:tcPr>
            <w:tcW w:w="1331" w:type="dxa"/>
            <w:tcBorders>
              <w:top w:val="single" w:sz="4" w:space="0" w:color="auto"/>
              <w:left w:val="single" w:sz="4" w:space="0" w:color="auto"/>
              <w:bottom w:val="single" w:sz="4" w:space="0" w:color="auto"/>
              <w:right w:val="single" w:sz="4" w:space="0" w:color="auto"/>
            </w:tcBorders>
            <w:vAlign w:val="center"/>
          </w:tcPr>
          <w:p w14:paraId="65C643EB" w14:textId="71E4ACCB"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$22.00</w:t>
            </w:r>
          </w:p>
        </w:tc>
      </w:tr>
      <w:tr w:rsidR="00D00BA0" w:rsidRPr="00063540" w14:paraId="4BD2308C" w14:textId="77777777" w:rsidTr="00446AA4">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7C7B8E7D" w14:textId="1B8683A1"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13</w:t>
            </w:r>
          </w:p>
        </w:tc>
        <w:tc>
          <w:tcPr>
            <w:tcW w:w="993" w:type="dxa"/>
            <w:tcBorders>
              <w:top w:val="nil"/>
              <w:left w:val="single" w:sz="4" w:space="0" w:color="auto"/>
              <w:bottom w:val="single" w:sz="4" w:space="0" w:color="auto"/>
              <w:right w:val="single" w:sz="4" w:space="0" w:color="auto"/>
            </w:tcBorders>
            <w:shd w:val="clear" w:color="auto" w:fill="auto"/>
            <w:vAlign w:val="center"/>
          </w:tcPr>
          <w:p w14:paraId="2B163F42" w14:textId="7B3993E2"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80200490</w:t>
            </w:r>
          </w:p>
        </w:tc>
        <w:tc>
          <w:tcPr>
            <w:tcW w:w="3118" w:type="dxa"/>
            <w:tcBorders>
              <w:top w:val="single" w:sz="4" w:space="0" w:color="auto"/>
              <w:left w:val="nil"/>
              <w:bottom w:val="single" w:sz="4" w:space="0" w:color="auto"/>
              <w:right w:val="single" w:sz="4" w:space="0" w:color="auto"/>
            </w:tcBorders>
            <w:shd w:val="clear" w:color="auto" w:fill="auto"/>
            <w:vAlign w:val="center"/>
          </w:tcPr>
          <w:p w14:paraId="0F85858C" w14:textId="7CFEA198"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PILA ALKALINA PEQUEÑA DE 1.5 V TIPO AAA</w:t>
            </w:r>
            <w:r>
              <w:rPr>
                <w:rFonts w:asciiTheme="minorHAnsi" w:hAnsiTheme="minorHAnsi" w:cstheme="minorHAnsi"/>
                <w:sz w:val="18"/>
                <w:szCs w:val="18"/>
                <w:lang w:eastAsia="es-SV"/>
              </w:rPr>
              <w:t xml:space="preserve"> (PAQUETE DE 4 PILAS)</w:t>
            </w:r>
          </w:p>
        </w:tc>
        <w:tc>
          <w:tcPr>
            <w:tcW w:w="971" w:type="dxa"/>
            <w:tcBorders>
              <w:top w:val="single" w:sz="4" w:space="0" w:color="auto"/>
              <w:left w:val="single" w:sz="4" w:space="0" w:color="auto"/>
              <w:bottom w:val="single" w:sz="4" w:space="0" w:color="auto"/>
              <w:right w:val="single" w:sz="4" w:space="0" w:color="auto"/>
            </w:tcBorders>
            <w:vAlign w:val="center"/>
          </w:tcPr>
          <w:p w14:paraId="1060F2AD" w14:textId="4ED69057"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724A8DC4" w14:textId="5E03EC04" w:rsidR="00D00BA0" w:rsidRPr="00063540" w:rsidRDefault="00D00BA0" w:rsidP="00D00BA0">
            <w:pPr>
              <w:jc w:val="center"/>
              <w:rPr>
                <w:rFonts w:asciiTheme="minorHAnsi" w:eastAsia="SimSun" w:hAnsiTheme="minorHAnsi" w:cstheme="minorHAnsi"/>
                <w:sz w:val="18"/>
                <w:szCs w:val="18"/>
              </w:rPr>
            </w:pPr>
            <w:r>
              <w:rPr>
                <w:rFonts w:asciiTheme="minorHAnsi" w:eastAsia="SimSun" w:hAnsiTheme="minorHAnsi" w:cstheme="minorHAnsi"/>
                <w:sz w:val="18"/>
                <w:szCs w:val="18"/>
              </w:rPr>
              <w:t>8</w:t>
            </w:r>
          </w:p>
        </w:tc>
        <w:tc>
          <w:tcPr>
            <w:tcW w:w="1276" w:type="dxa"/>
            <w:tcBorders>
              <w:top w:val="single" w:sz="4" w:space="0" w:color="auto"/>
              <w:bottom w:val="single" w:sz="4" w:space="0" w:color="auto"/>
              <w:right w:val="single" w:sz="4" w:space="0" w:color="auto"/>
            </w:tcBorders>
            <w:vAlign w:val="center"/>
          </w:tcPr>
          <w:p w14:paraId="312D9DE0" w14:textId="35650F47"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$3.20</w:t>
            </w:r>
          </w:p>
        </w:tc>
        <w:tc>
          <w:tcPr>
            <w:tcW w:w="1331" w:type="dxa"/>
            <w:tcBorders>
              <w:top w:val="single" w:sz="4" w:space="0" w:color="auto"/>
              <w:left w:val="single" w:sz="4" w:space="0" w:color="auto"/>
              <w:bottom w:val="single" w:sz="4" w:space="0" w:color="auto"/>
              <w:right w:val="single" w:sz="4" w:space="0" w:color="auto"/>
            </w:tcBorders>
            <w:vAlign w:val="center"/>
          </w:tcPr>
          <w:p w14:paraId="3E0E7603" w14:textId="0107ECAA"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$25.60</w:t>
            </w:r>
          </w:p>
        </w:tc>
      </w:tr>
      <w:tr w:rsidR="00D00BA0" w:rsidRPr="00063540" w14:paraId="29B822D6" w14:textId="77777777" w:rsidTr="00446AA4">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5365E6F1" w14:textId="74B0BF19"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14</w:t>
            </w:r>
          </w:p>
        </w:tc>
        <w:tc>
          <w:tcPr>
            <w:tcW w:w="993" w:type="dxa"/>
            <w:tcBorders>
              <w:top w:val="nil"/>
              <w:left w:val="single" w:sz="4" w:space="0" w:color="auto"/>
              <w:bottom w:val="single" w:sz="4" w:space="0" w:color="auto"/>
              <w:right w:val="single" w:sz="4" w:space="0" w:color="auto"/>
            </w:tcBorders>
            <w:shd w:val="clear" w:color="auto" w:fill="auto"/>
            <w:vAlign w:val="center"/>
          </w:tcPr>
          <w:p w14:paraId="0759828C" w14:textId="6AEB4899"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80200480</w:t>
            </w:r>
          </w:p>
        </w:tc>
        <w:tc>
          <w:tcPr>
            <w:tcW w:w="3118" w:type="dxa"/>
            <w:tcBorders>
              <w:top w:val="single" w:sz="4" w:space="0" w:color="auto"/>
              <w:left w:val="nil"/>
              <w:bottom w:val="single" w:sz="4" w:space="0" w:color="auto"/>
              <w:right w:val="single" w:sz="4" w:space="0" w:color="auto"/>
            </w:tcBorders>
            <w:shd w:val="clear" w:color="auto" w:fill="auto"/>
            <w:vAlign w:val="center"/>
          </w:tcPr>
          <w:p w14:paraId="0FF1F1C8" w14:textId="5EB4439D"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PILA ALKALINA MEDIANA DE 1.5 V TIPO AA</w:t>
            </w:r>
            <w:r>
              <w:rPr>
                <w:rFonts w:asciiTheme="minorHAnsi" w:hAnsiTheme="minorHAnsi" w:cstheme="minorHAnsi"/>
                <w:sz w:val="18"/>
                <w:szCs w:val="18"/>
                <w:lang w:eastAsia="es-SV"/>
              </w:rPr>
              <w:t xml:space="preserve"> (PAQUETE DE 4 PILAS </w:t>
            </w:r>
          </w:p>
        </w:tc>
        <w:tc>
          <w:tcPr>
            <w:tcW w:w="971" w:type="dxa"/>
            <w:tcBorders>
              <w:top w:val="single" w:sz="4" w:space="0" w:color="auto"/>
              <w:left w:val="single" w:sz="4" w:space="0" w:color="auto"/>
              <w:bottom w:val="single" w:sz="4" w:space="0" w:color="auto"/>
              <w:right w:val="single" w:sz="4" w:space="0" w:color="auto"/>
            </w:tcBorders>
            <w:vAlign w:val="center"/>
          </w:tcPr>
          <w:p w14:paraId="4FD52C9E" w14:textId="01B4BC7D"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401D949F" w14:textId="39F26FAF" w:rsidR="00D00BA0" w:rsidRPr="00063540" w:rsidRDefault="00D00BA0" w:rsidP="00D00BA0">
            <w:pPr>
              <w:jc w:val="center"/>
              <w:rPr>
                <w:rFonts w:asciiTheme="minorHAnsi" w:eastAsia="SimSun" w:hAnsiTheme="minorHAnsi" w:cstheme="minorHAnsi"/>
                <w:sz w:val="18"/>
                <w:szCs w:val="18"/>
              </w:rPr>
            </w:pPr>
            <w:r>
              <w:rPr>
                <w:rFonts w:asciiTheme="minorHAnsi" w:hAnsiTheme="minorHAnsi" w:cstheme="minorHAnsi"/>
                <w:sz w:val="18"/>
                <w:szCs w:val="18"/>
                <w:lang w:eastAsia="es-SV"/>
              </w:rPr>
              <w:t>8</w:t>
            </w:r>
          </w:p>
        </w:tc>
        <w:tc>
          <w:tcPr>
            <w:tcW w:w="1276" w:type="dxa"/>
            <w:tcBorders>
              <w:top w:val="single" w:sz="4" w:space="0" w:color="auto"/>
              <w:bottom w:val="single" w:sz="4" w:space="0" w:color="auto"/>
              <w:right w:val="single" w:sz="4" w:space="0" w:color="auto"/>
            </w:tcBorders>
            <w:vAlign w:val="center"/>
          </w:tcPr>
          <w:p w14:paraId="49DB6ED4" w14:textId="600229DD"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$3.20</w:t>
            </w:r>
          </w:p>
        </w:tc>
        <w:tc>
          <w:tcPr>
            <w:tcW w:w="1331" w:type="dxa"/>
            <w:tcBorders>
              <w:top w:val="single" w:sz="4" w:space="0" w:color="auto"/>
              <w:left w:val="single" w:sz="4" w:space="0" w:color="auto"/>
              <w:bottom w:val="single" w:sz="4" w:space="0" w:color="auto"/>
              <w:right w:val="single" w:sz="4" w:space="0" w:color="auto"/>
            </w:tcBorders>
            <w:vAlign w:val="center"/>
          </w:tcPr>
          <w:p w14:paraId="02379768" w14:textId="4E0CEF85"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$25.60</w:t>
            </w:r>
          </w:p>
        </w:tc>
      </w:tr>
      <w:tr w:rsidR="00D00BA0" w:rsidRPr="00063540" w14:paraId="17B7F057" w14:textId="77777777" w:rsidTr="00446AA4">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24B66236" w14:textId="062B5769"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15</w:t>
            </w:r>
          </w:p>
        </w:tc>
        <w:tc>
          <w:tcPr>
            <w:tcW w:w="993" w:type="dxa"/>
            <w:tcBorders>
              <w:top w:val="nil"/>
              <w:left w:val="single" w:sz="4" w:space="0" w:color="auto"/>
              <w:bottom w:val="single" w:sz="4" w:space="0" w:color="auto"/>
              <w:right w:val="single" w:sz="4" w:space="0" w:color="auto"/>
            </w:tcBorders>
            <w:shd w:val="clear" w:color="auto" w:fill="auto"/>
            <w:vAlign w:val="center"/>
          </w:tcPr>
          <w:p w14:paraId="03E28863" w14:textId="5F4D0D64"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62500375</w:t>
            </w:r>
          </w:p>
        </w:tc>
        <w:tc>
          <w:tcPr>
            <w:tcW w:w="3118" w:type="dxa"/>
            <w:tcBorders>
              <w:top w:val="single" w:sz="4" w:space="0" w:color="auto"/>
              <w:left w:val="nil"/>
              <w:bottom w:val="single" w:sz="4" w:space="0" w:color="auto"/>
              <w:right w:val="single" w:sz="4" w:space="0" w:color="auto"/>
            </w:tcBorders>
            <w:shd w:val="clear" w:color="auto" w:fill="auto"/>
            <w:vAlign w:val="center"/>
          </w:tcPr>
          <w:p w14:paraId="2496FE7B" w14:textId="7250BD81"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BUZON PARA SUGERENCIAS</w:t>
            </w:r>
          </w:p>
        </w:tc>
        <w:tc>
          <w:tcPr>
            <w:tcW w:w="971" w:type="dxa"/>
            <w:tcBorders>
              <w:top w:val="single" w:sz="4" w:space="0" w:color="auto"/>
              <w:left w:val="single" w:sz="4" w:space="0" w:color="auto"/>
              <w:bottom w:val="single" w:sz="4" w:space="0" w:color="auto"/>
              <w:right w:val="single" w:sz="4" w:space="0" w:color="auto"/>
            </w:tcBorders>
            <w:vAlign w:val="center"/>
          </w:tcPr>
          <w:p w14:paraId="4FAD7738" w14:textId="0DAFA83B"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nil"/>
              <w:left w:val="nil"/>
              <w:bottom w:val="single" w:sz="4" w:space="0" w:color="auto"/>
              <w:right w:val="single" w:sz="4" w:space="0" w:color="auto"/>
            </w:tcBorders>
            <w:shd w:val="clear" w:color="auto" w:fill="auto"/>
            <w:vAlign w:val="center"/>
          </w:tcPr>
          <w:p w14:paraId="4CC38492" w14:textId="614D9695"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18"/>
                <w:szCs w:val="18"/>
                <w:lang w:eastAsia="es-SV"/>
              </w:rPr>
              <w:t>1</w:t>
            </w:r>
          </w:p>
        </w:tc>
        <w:tc>
          <w:tcPr>
            <w:tcW w:w="1276" w:type="dxa"/>
            <w:tcBorders>
              <w:top w:val="single" w:sz="4" w:space="0" w:color="auto"/>
              <w:bottom w:val="single" w:sz="4" w:space="0" w:color="auto"/>
              <w:right w:val="single" w:sz="4" w:space="0" w:color="auto"/>
            </w:tcBorders>
            <w:vAlign w:val="center"/>
          </w:tcPr>
          <w:p w14:paraId="03C1BE18" w14:textId="7896C717"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$30.00</w:t>
            </w:r>
          </w:p>
        </w:tc>
        <w:tc>
          <w:tcPr>
            <w:tcW w:w="1331" w:type="dxa"/>
            <w:tcBorders>
              <w:top w:val="single" w:sz="4" w:space="0" w:color="auto"/>
              <w:left w:val="single" w:sz="4" w:space="0" w:color="auto"/>
              <w:bottom w:val="single" w:sz="4" w:space="0" w:color="auto"/>
              <w:right w:val="single" w:sz="4" w:space="0" w:color="auto"/>
            </w:tcBorders>
            <w:vAlign w:val="center"/>
          </w:tcPr>
          <w:p w14:paraId="3AA64528" w14:textId="4B60ABF3"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$30.00</w:t>
            </w:r>
          </w:p>
        </w:tc>
      </w:tr>
      <w:tr w:rsidR="00D00BA0" w:rsidRPr="00063540" w14:paraId="36C7390D" w14:textId="77777777" w:rsidTr="00D00BA0">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0268EC1D" w14:textId="6C3B32AF"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36CC0F" w14:textId="2A07A041"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70205867</w:t>
            </w:r>
          </w:p>
        </w:tc>
        <w:tc>
          <w:tcPr>
            <w:tcW w:w="3118" w:type="dxa"/>
            <w:tcBorders>
              <w:top w:val="single" w:sz="4" w:space="0" w:color="auto"/>
              <w:left w:val="nil"/>
              <w:bottom w:val="single" w:sz="4" w:space="0" w:color="auto"/>
              <w:right w:val="single" w:sz="4" w:space="0" w:color="auto"/>
            </w:tcBorders>
            <w:shd w:val="clear" w:color="auto" w:fill="auto"/>
            <w:vAlign w:val="center"/>
          </w:tcPr>
          <w:p w14:paraId="673F25C7" w14:textId="1E82FF6B"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LUMINARIA EMPOTRADA PANEL LED, LUZ BLANCA, CUADRADO</w:t>
            </w:r>
          </w:p>
        </w:tc>
        <w:tc>
          <w:tcPr>
            <w:tcW w:w="971" w:type="dxa"/>
            <w:tcBorders>
              <w:top w:val="single" w:sz="4" w:space="0" w:color="auto"/>
              <w:left w:val="single" w:sz="4" w:space="0" w:color="auto"/>
              <w:bottom w:val="single" w:sz="4" w:space="0" w:color="auto"/>
              <w:right w:val="single" w:sz="4" w:space="0" w:color="auto"/>
            </w:tcBorders>
            <w:vAlign w:val="center"/>
          </w:tcPr>
          <w:p w14:paraId="7C993B53" w14:textId="26D5A858"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C/U</w:t>
            </w:r>
          </w:p>
        </w:tc>
        <w:tc>
          <w:tcPr>
            <w:tcW w:w="1155" w:type="dxa"/>
            <w:tcBorders>
              <w:top w:val="single" w:sz="4" w:space="0" w:color="auto"/>
              <w:left w:val="nil"/>
              <w:bottom w:val="single" w:sz="4" w:space="0" w:color="auto"/>
              <w:right w:val="single" w:sz="4" w:space="0" w:color="auto"/>
            </w:tcBorders>
            <w:shd w:val="clear" w:color="auto" w:fill="auto"/>
            <w:vAlign w:val="center"/>
          </w:tcPr>
          <w:p w14:paraId="1D85DEE8" w14:textId="6019D333"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16</w:t>
            </w:r>
          </w:p>
        </w:tc>
        <w:tc>
          <w:tcPr>
            <w:tcW w:w="1276" w:type="dxa"/>
            <w:tcBorders>
              <w:top w:val="single" w:sz="4" w:space="0" w:color="auto"/>
              <w:bottom w:val="single" w:sz="4" w:space="0" w:color="auto"/>
              <w:right w:val="single" w:sz="4" w:space="0" w:color="auto"/>
            </w:tcBorders>
            <w:vAlign w:val="center"/>
          </w:tcPr>
          <w:p w14:paraId="33C53895" w14:textId="6EC9C0D8"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$15.00</w:t>
            </w:r>
          </w:p>
        </w:tc>
        <w:tc>
          <w:tcPr>
            <w:tcW w:w="1331" w:type="dxa"/>
            <w:tcBorders>
              <w:top w:val="single" w:sz="4" w:space="0" w:color="auto"/>
              <w:left w:val="single" w:sz="4" w:space="0" w:color="auto"/>
              <w:bottom w:val="single" w:sz="4" w:space="0" w:color="auto"/>
              <w:right w:val="single" w:sz="4" w:space="0" w:color="auto"/>
            </w:tcBorders>
            <w:vAlign w:val="center"/>
          </w:tcPr>
          <w:p w14:paraId="30187EDA" w14:textId="070A8801"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$240.00</w:t>
            </w:r>
          </w:p>
        </w:tc>
      </w:tr>
      <w:tr w:rsidR="00D00BA0" w:rsidRPr="00063540" w14:paraId="5BA922AE" w14:textId="77777777" w:rsidTr="00446AA4">
        <w:trPr>
          <w:trHeight w:val="15"/>
        </w:trPr>
        <w:tc>
          <w:tcPr>
            <w:tcW w:w="850" w:type="dxa"/>
            <w:tcBorders>
              <w:top w:val="single" w:sz="4" w:space="0" w:color="auto"/>
              <w:left w:val="single" w:sz="4" w:space="0" w:color="auto"/>
              <w:bottom w:val="single" w:sz="4" w:space="0" w:color="auto"/>
              <w:right w:val="single" w:sz="4" w:space="0" w:color="auto"/>
            </w:tcBorders>
            <w:vAlign w:val="center"/>
          </w:tcPr>
          <w:p w14:paraId="5EBA1D9B" w14:textId="43706737"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lastRenderedPageBreak/>
              <w:t>17</w:t>
            </w:r>
          </w:p>
        </w:tc>
        <w:tc>
          <w:tcPr>
            <w:tcW w:w="993" w:type="dxa"/>
            <w:tcBorders>
              <w:top w:val="nil"/>
              <w:left w:val="single" w:sz="4" w:space="0" w:color="auto"/>
              <w:bottom w:val="nil"/>
              <w:right w:val="single" w:sz="4" w:space="0" w:color="auto"/>
            </w:tcBorders>
            <w:shd w:val="clear" w:color="auto" w:fill="auto"/>
            <w:vAlign w:val="center"/>
          </w:tcPr>
          <w:p w14:paraId="250E9E0C" w14:textId="019B98D0"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70205262</w:t>
            </w:r>
          </w:p>
        </w:tc>
        <w:tc>
          <w:tcPr>
            <w:tcW w:w="3118" w:type="dxa"/>
            <w:tcBorders>
              <w:top w:val="single" w:sz="4" w:space="0" w:color="auto"/>
              <w:left w:val="nil"/>
              <w:bottom w:val="single" w:sz="4" w:space="0" w:color="auto"/>
              <w:right w:val="single" w:sz="4" w:space="0" w:color="auto"/>
            </w:tcBorders>
            <w:shd w:val="clear" w:color="auto" w:fill="auto"/>
            <w:vAlign w:val="center"/>
          </w:tcPr>
          <w:p w14:paraId="3CD20AED" w14:textId="228D6199" w:rsidR="00D00BA0" w:rsidRPr="00063540" w:rsidRDefault="00D00BA0" w:rsidP="00D00BA0">
            <w:pPr>
              <w:jc w:val="both"/>
              <w:rPr>
                <w:rFonts w:asciiTheme="minorHAnsi" w:eastAsia="SimSun" w:hAnsiTheme="minorHAnsi" w:cstheme="minorHAnsi"/>
                <w:sz w:val="18"/>
                <w:szCs w:val="18"/>
              </w:rPr>
            </w:pPr>
            <w:r w:rsidRPr="00063540">
              <w:rPr>
                <w:rFonts w:asciiTheme="minorHAnsi" w:hAnsiTheme="minorHAnsi" w:cstheme="minorHAnsi"/>
                <w:sz w:val="18"/>
                <w:szCs w:val="18"/>
                <w:lang w:eastAsia="es-SV"/>
              </w:rPr>
              <w:t>FOCO AHORRADOR DE ENERGIA DE 15 WATTS, 110 VOLTIOS</w:t>
            </w:r>
          </w:p>
        </w:tc>
        <w:tc>
          <w:tcPr>
            <w:tcW w:w="971" w:type="dxa"/>
            <w:tcBorders>
              <w:top w:val="single" w:sz="4" w:space="0" w:color="auto"/>
              <w:left w:val="single" w:sz="4" w:space="0" w:color="auto"/>
              <w:bottom w:val="single" w:sz="4" w:space="0" w:color="auto"/>
              <w:right w:val="single" w:sz="4" w:space="0" w:color="auto"/>
            </w:tcBorders>
            <w:vAlign w:val="center"/>
          </w:tcPr>
          <w:p w14:paraId="60F9F465" w14:textId="62DCB8B9" w:rsidR="00D00BA0" w:rsidRPr="00063540" w:rsidRDefault="00D00BA0" w:rsidP="00D00BA0">
            <w:pPr>
              <w:jc w:val="center"/>
              <w:rPr>
                <w:rFonts w:asciiTheme="minorHAnsi" w:eastAsia="SimSun" w:hAnsiTheme="minorHAnsi" w:cstheme="minorHAnsi"/>
                <w:sz w:val="18"/>
                <w:szCs w:val="18"/>
              </w:rPr>
            </w:pPr>
            <w:r>
              <w:rPr>
                <w:rFonts w:asciiTheme="minorHAnsi" w:eastAsia="SimSun" w:hAnsiTheme="minorHAnsi" w:cstheme="minorHAnsi"/>
                <w:sz w:val="18"/>
                <w:szCs w:val="18"/>
              </w:rPr>
              <w:t>C/U</w:t>
            </w:r>
          </w:p>
        </w:tc>
        <w:tc>
          <w:tcPr>
            <w:tcW w:w="1155" w:type="dxa"/>
            <w:tcBorders>
              <w:top w:val="nil"/>
              <w:left w:val="nil"/>
              <w:bottom w:val="nil"/>
              <w:right w:val="single" w:sz="4" w:space="0" w:color="auto"/>
            </w:tcBorders>
            <w:shd w:val="clear" w:color="auto" w:fill="auto"/>
            <w:vAlign w:val="center"/>
          </w:tcPr>
          <w:p w14:paraId="7021BFC6" w14:textId="0CC7FD98" w:rsidR="00D00BA0" w:rsidRPr="00063540" w:rsidRDefault="00D00BA0" w:rsidP="00D00BA0">
            <w:pPr>
              <w:jc w:val="center"/>
              <w:rPr>
                <w:rFonts w:asciiTheme="minorHAnsi" w:eastAsia="SimSun" w:hAnsiTheme="minorHAnsi" w:cstheme="minorHAnsi"/>
                <w:sz w:val="18"/>
                <w:szCs w:val="18"/>
              </w:rPr>
            </w:pPr>
            <w:r w:rsidRPr="00063540">
              <w:rPr>
                <w:rFonts w:asciiTheme="minorHAnsi" w:eastAsia="SimSun" w:hAnsiTheme="minorHAnsi" w:cstheme="minorHAnsi"/>
                <w:sz w:val="18"/>
                <w:szCs w:val="18"/>
              </w:rPr>
              <w:t>18</w:t>
            </w:r>
          </w:p>
        </w:tc>
        <w:tc>
          <w:tcPr>
            <w:tcW w:w="1276" w:type="dxa"/>
            <w:tcBorders>
              <w:top w:val="single" w:sz="4" w:space="0" w:color="auto"/>
              <w:bottom w:val="single" w:sz="4" w:space="0" w:color="auto"/>
              <w:right w:val="single" w:sz="4" w:space="0" w:color="auto"/>
            </w:tcBorders>
            <w:vAlign w:val="center"/>
          </w:tcPr>
          <w:p w14:paraId="59C6FD26" w14:textId="6175EB3F"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$6.00</w:t>
            </w:r>
          </w:p>
        </w:tc>
        <w:tc>
          <w:tcPr>
            <w:tcW w:w="1331" w:type="dxa"/>
            <w:tcBorders>
              <w:top w:val="single" w:sz="4" w:space="0" w:color="auto"/>
              <w:left w:val="single" w:sz="4" w:space="0" w:color="auto"/>
              <w:bottom w:val="single" w:sz="4" w:space="0" w:color="auto"/>
              <w:right w:val="single" w:sz="4" w:space="0" w:color="auto"/>
            </w:tcBorders>
            <w:vAlign w:val="center"/>
          </w:tcPr>
          <w:p w14:paraId="41EA7C23" w14:textId="01CB9404" w:rsidR="00D00BA0" w:rsidRPr="00063540" w:rsidRDefault="00D00BA0" w:rsidP="00D00BA0">
            <w:pPr>
              <w:jc w:val="center"/>
              <w:rPr>
                <w:rFonts w:asciiTheme="minorHAnsi" w:eastAsia="SimSun" w:hAnsiTheme="minorHAnsi" w:cstheme="minorHAnsi"/>
                <w:sz w:val="18"/>
                <w:szCs w:val="18"/>
              </w:rPr>
            </w:pPr>
            <w:r w:rsidRPr="00063540">
              <w:rPr>
                <w:rFonts w:asciiTheme="minorHAnsi" w:hAnsiTheme="minorHAnsi" w:cstheme="minorHAnsi"/>
                <w:sz w:val="20"/>
                <w:szCs w:val="20"/>
                <w:lang w:eastAsia="es-SV"/>
              </w:rPr>
              <w:t>$108.00</w:t>
            </w:r>
          </w:p>
        </w:tc>
      </w:tr>
      <w:tr w:rsidR="00D00BA0" w:rsidRPr="00063540" w14:paraId="76D6BC57" w14:textId="77777777" w:rsidTr="001E5347">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D00BA0" w:rsidRPr="00063540" w:rsidRDefault="00D00BA0" w:rsidP="00D00BA0">
            <w:pPr>
              <w:jc w:val="both"/>
              <w:rPr>
                <w:rFonts w:asciiTheme="minorHAnsi" w:eastAsia="SimSun" w:hAnsiTheme="minorHAnsi" w:cstheme="minorHAnsi"/>
                <w:sz w:val="18"/>
                <w:szCs w:val="18"/>
              </w:rPr>
            </w:pPr>
            <w:r w:rsidRPr="00063540">
              <w:rPr>
                <w:rFonts w:asciiTheme="minorHAnsi" w:eastAsia="SimSun" w:hAnsiTheme="minorHAnsi" w:cstheme="minorHAnsi"/>
                <w:sz w:val="18"/>
                <w:szCs w:val="18"/>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32E8C54E" w:rsidR="00D00BA0" w:rsidRPr="00063540" w:rsidRDefault="00D00BA0" w:rsidP="00D00BA0">
            <w:pPr>
              <w:jc w:val="both"/>
              <w:rPr>
                <w:rFonts w:asciiTheme="minorHAnsi" w:eastAsia="SimSun" w:hAnsiTheme="minorHAnsi" w:cstheme="minorHAnsi"/>
                <w:sz w:val="18"/>
                <w:szCs w:val="18"/>
              </w:rPr>
            </w:pPr>
            <w:r w:rsidRPr="00063540">
              <w:rPr>
                <w:rFonts w:asciiTheme="minorHAnsi" w:eastAsia="SimSun" w:hAnsiTheme="minorHAnsi" w:cstheme="minorHAnsi"/>
                <w:sz w:val="18"/>
                <w:szCs w:val="18"/>
              </w:rPr>
              <w:t>US$ 1,228.20</w:t>
            </w:r>
          </w:p>
        </w:tc>
      </w:tr>
      <w:tr w:rsidR="00D00BA0" w:rsidRPr="00063540" w14:paraId="6DBE481D"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1FD9C224" w:rsidR="00D00BA0" w:rsidRPr="00063540" w:rsidRDefault="00D00BA0" w:rsidP="00D00BA0">
            <w:pPr>
              <w:spacing w:line="276" w:lineRule="auto"/>
              <w:jc w:val="both"/>
              <w:rPr>
                <w:rFonts w:asciiTheme="minorHAnsi" w:eastAsia="Arial Unicode MS" w:hAnsiTheme="minorHAnsi" w:cstheme="minorHAnsi"/>
                <w:b/>
                <w:bCs/>
                <w:sz w:val="18"/>
                <w:szCs w:val="18"/>
              </w:rPr>
            </w:pPr>
            <w:r w:rsidRPr="00063540">
              <w:rPr>
                <w:rFonts w:asciiTheme="minorHAnsi" w:eastAsia="Arial Unicode MS" w:hAnsiTheme="minorHAnsi" w:cstheme="minorHAnsi"/>
                <w:b/>
                <w:bCs/>
                <w:sz w:val="18"/>
                <w:szCs w:val="18"/>
              </w:rPr>
              <w:t xml:space="preserve">SON:  </w:t>
            </w:r>
            <w:r w:rsidRPr="00063540">
              <w:rPr>
                <w:rFonts w:asciiTheme="minorHAnsi" w:hAnsiTheme="minorHAnsi" w:cstheme="minorHAnsi"/>
                <w:sz w:val="18"/>
                <w:szCs w:val="18"/>
              </w:rPr>
              <w:t xml:space="preserve"> </w:t>
            </w:r>
            <w:r w:rsidRPr="00063540">
              <w:rPr>
                <w:rFonts w:asciiTheme="minorHAnsi" w:hAnsiTheme="minorHAnsi" w:cstheme="minorHAnsi"/>
                <w:b/>
                <w:bCs/>
                <w:sz w:val="18"/>
                <w:szCs w:val="18"/>
              </w:rPr>
              <w:t>MIL DOSCIENTOS VEINTIOCHO 20</w:t>
            </w:r>
            <w:r w:rsidRPr="00063540">
              <w:rPr>
                <w:rFonts w:asciiTheme="minorHAnsi" w:eastAsia="Arial Unicode MS" w:hAnsiTheme="minorHAnsi" w:cstheme="minorHAnsi"/>
                <w:b/>
                <w:bCs/>
                <w:sz w:val="18"/>
                <w:szCs w:val="18"/>
              </w:rPr>
              <w:t>/100 DÓLARES DE LOS ESTADOS UNIDOS DE AMÉRICA</w:t>
            </w:r>
          </w:p>
        </w:tc>
      </w:tr>
      <w:tr w:rsidR="00D00BA0" w:rsidRPr="00063540" w14:paraId="400611A7"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37E15FB2" w14:textId="2FA17A4D"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b/>
                <w:bCs/>
                <w:sz w:val="18"/>
                <w:szCs w:val="22"/>
              </w:rPr>
              <w:t>Fuente de Financiamiento</w:t>
            </w:r>
            <w:r w:rsidRPr="00063540">
              <w:rPr>
                <w:rFonts w:asciiTheme="minorHAnsi" w:eastAsia="Arial Unicode MS" w:hAnsiTheme="minorHAnsi" w:cstheme="minorHAnsi"/>
                <w:sz w:val="18"/>
                <w:szCs w:val="22"/>
              </w:rPr>
              <w:t>: Préstamo Externo: Contrato de Préstamo BIRF 9065-SV.</w:t>
            </w:r>
          </w:p>
          <w:p w14:paraId="3ADCF646" w14:textId="5FFCC78B" w:rsidR="00D00BA0" w:rsidRDefault="00D00BA0" w:rsidP="00D00BA0">
            <w:pPr>
              <w:spacing w:line="276" w:lineRule="auto"/>
              <w:jc w:val="both"/>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Categoría de Inversión: 1. Componente 4 Gestión Monitoreo y Evaluación del Proyecto 7496</w:t>
            </w:r>
          </w:p>
          <w:tbl>
            <w:tblPr>
              <w:tblStyle w:val="Tablaconcuadrcula"/>
              <w:tblW w:w="0" w:type="auto"/>
              <w:tblLayout w:type="fixed"/>
              <w:tblLook w:val="04A0" w:firstRow="1" w:lastRow="0" w:firstColumn="1" w:lastColumn="0" w:noHBand="0" w:noVBand="1"/>
            </w:tblPr>
            <w:tblGrid>
              <w:gridCol w:w="3256"/>
              <w:gridCol w:w="1984"/>
              <w:gridCol w:w="1985"/>
            </w:tblGrid>
            <w:tr w:rsidR="00D00BA0" w:rsidRPr="00F67BC2" w14:paraId="3BC92942" w14:textId="77777777" w:rsidTr="00491BA2">
              <w:tc>
                <w:tcPr>
                  <w:tcW w:w="3256" w:type="dxa"/>
                </w:tcPr>
                <w:p w14:paraId="3BC7B259" w14:textId="77777777" w:rsidR="00D00BA0" w:rsidRPr="00F67BC2" w:rsidRDefault="00D00BA0" w:rsidP="002C7D19">
                  <w:pPr>
                    <w:framePr w:hSpace="141" w:wrap="around" w:vAnchor="text" w:hAnchor="text" w:xAlign="center" w:y="1"/>
                    <w:suppressOverlap/>
                    <w:jc w:val="center"/>
                    <w:rPr>
                      <w:rFonts w:asciiTheme="minorHAnsi" w:hAnsiTheme="minorHAnsi" w:cstheme="minorHAnsi"/>
                      <w:b/>
                      <w:sz w:val="18"/>
                      <w:szCs w:val="18"/>
                    </w:rPr>
                  </w:pPr>
                  <w:r w:rsidRPr="00F67BC2">
                    <w:rPr>
                      <w:rFonts w:asciiTheme="minorHAnsi" w:hAnsiTheme="minorHAnsi" w:cstheme="minorHAnsi"/>
                      <w:b/>
                      <w:sz w:val="18"/>
                      <w:szCs w:val="18"/>
                    </w:rPr>
                    <w:t>Cifrado Presupuestario</w:t>
                  </w:r>
                </w:p>
              </w:tc>
              <w:tc>
                <w:tcPr>
                  <w:tcW w:w="1984" w:type="dxa"/>
                </w:tcPr>
                <w:p w14:paraId="7711C9D5" w14:textId="77777777" w:rsidR="00D00BA0" w:rsidRPr="00F67BC2" w:rsidRDefault="00D00BA0" w:rsidP="002C7D19">
                  <w:pPr>
                    <w:framePr w:hSpace="141" w:wrap="around" w:vAnchor="text" w:hAnchor="text" w:xAlign="center" w:y="1"/>
                    <w:suppressOverlap/>
                    <w:jc w:val="center"/>
                    <w:rPr>
                      <w:rFonts w:asciiTheme="minorHAnsi" w:hAnsiTheme="minorHAnsi" w:cstheme="minorHAnsi"/>
                      <w:b/>
                      <w:sz w:val="18"/>
                      <w:szCs w:val="18"/>
                    </w:rPr>
                  </w:pPr>
                  <w:r w:rsidRPr="00F67BC2">
                    <w:rPr>
                      <w:rFonts w:asciiTheme="minorHAnsi" w:hAnsiTheme="minorHAnsi" w:cstheme="minorHAnsi"/>
                      <w:b/>
                      <w:sz w:val="18"/>
                      <w:szCs w:val="18"/>
                    </w:rPr>
                    <w:t>ítems</w:t>
                  </w:r>
                </w:p>
              </w:tc>
              <w:tc>
                <w:tcPr>
                  <w:tcW w:w="1985" w:type="dxa"/>
                </w:tcPr>
                <w:p w14:paraId="0078F7DA" w14:textId="77777777" w:rsidR="00D00BA0" w:rsidRPr="00F67BC2" w:rsidRDefault="00D00BA0" w:rsidP="002C7D19">
                  <w:pPr>
                    <w:framePr w:hSpace="141" w:wrap="around" w:vAnchor="text" w:hAnchor="text" w:xAlign="center" w:y="1"/>
                    <w:suppressOverlap/>
                    <w:jc w:val="center"/>
                    <w:rPr>
                      <w:rFonts w:asciiTheme="minorHAnsi" w:hAnsiTheme="minorHAnsi" w:cstheme="minorHAnsi"/>
                      <w:b/>
                      <w:sz w:val="18"/>
                      <w:szCs w:val="18"/>
                    </w:rPr>
                  </w:pPr>
                  <w:r w:rsidRPr="00F67BC2">
                    <w:rPr>
                      <w:rFonts w:asciiTheme="minorHAnsi" w:hAnsiTheme="minorHAnsi" w:cstheme="minorHAnsi"/>
                      <w:b/>
                      <w:sz w:val="18"/>
                      <w:szCs w:val="18"/>
                    </w:rPr>
                    <w:t>Monto adjudicado</w:t>
                  </w:r>
                </w:p>
              </w:tc>
            </w:tr>
            <w:tr w:rsidR="00D00BA0" w:rsidRPr="00F67BC2" w14:paraId="4F1ABE24" w14:textId="77777777" w:rsidTr="00491BA2">
              <w:tc>
                <w:tcPr>
                  <w:tcW w:w="3256" w:type="dxa"/>
                </w:tcPr>
                <w:p w14:paraId="2F409242" w14:textId="77777777" w:rsidR="00D00BA0" w:rsidRPr="00F67BC2" w:rsidRDefault="00D00BA0" w:rsidP="002C7D19">
                  <w:pPr>
                    <w:framePr w:hSpace="141" w:wrap="around" w:vAnchor="text" w:hAnchor="text" w:xAlign="center" w:y="1"/>
                    <w:suppressOverlap/>
                    <w:jc w:val="both"/>
                    <w:rPr>
                      <w:rFonts w:asciiTheme="minorHAnsi" w:hAnsiTheme="minorHAnsi" w:cstheme="minorHAnsi"/>
                      <w:bCs/>
                      <w:sz w:val="18"/>
                      <w:szCs w:val="18"/>
                    </w:rPr>
                  </w:pPr>
                  <w:r w:rsidRPr="00F67BC2">
                    <w:rPr>
                      <w:rFonts w:asciiTheme="minorHAnsi" w:hAnsiTheme="minorHAnsi" w:cstheme="minorHAnsi"/>
                      <w:bCs/>
                      <w:sz w:val="18"/>
                      <w:szCs w:val="18"/>
                    </w:rPr>
                    <w:t>2023-3200-3-12-04-22-3-54118</w:t>
                  </w:r>
                </w:p>
              </w:tc>
              <w:tc>
                <w:tcPr>
                  <w:tcW w:w="1984" w:type="dxa"/>
                </w:tcPr>
                <w:p w14:paraId="5B37C5A4" w14:textId="77777777" w:rsidR="00D00BA0" w:rsidRPr="00F67BC2" w:rsidRDefault="00D00BA0" w:rsidP="002C7D19">
                  <w:pPr>
                    <w:framePr w:hSpace="141" w:wrap="around" w:vAnchor="text" w:hAnchor="text" w:xAlign="center" w:y="1"/>
                    <w:suppressOverlap/>
                    <w:jc w:val="both"/>
                    <w:rPr>
                      <w:rFonts w:asciiTheme="minorHAnsi" w:hAnsiTheme="minorHAnsi" w:cstheme="minorHAnsi"/>
                      <w:bCs/>
                      <w:sz w:val="18"/>
                      <w:szCs w:val="18"/>
                    </w:rPr>
                  </w:pPr>
                  <w:r w:rsidRPr="00F67BC2">
                    <w:rPr>
                      <w:rFonts w:asciiTheme="minorHAnsi" w:hAnsiTheme="minorHAnsi" w:cstheme="minorHAnsi"/>
                      <w:bCs/>
                      <w:sz w:val="18"/>
                      <w:szCs w:val="18"/>
                    </w:rPr>
                    <w:t>3, 4, 9 y 10</w:t>
                  </w:r>
                </w:p>
              </w:tc>
              <w:tc>
                <w:tcPr>
                  <w:tcW w:w="1985" w:type="dxa"/>
                </w:tcPr>
                <w:p w14:paraId="05A6125A" w14:textId="77777777" w:rsidR="00D00BA0" w:rsidRPr="00F67BC2" w:rsidRDefault="00D00BA0" w:rsidP="002C7D19">
                  <w:pPr>
                    <w:framePr w:hSpace="141" w:wrap="around" w:vAnchor="text" w:hAnchor="text" w:xAlign="center" w:y="1"/>
                    <w:suppressOverlap/>
                    <w:jc w:val="center"/>
                    <w:rPr>
                      <w:rFonts w:asciiTheme="minorHAnsi" w:hAnsiTheme="minorHAnsi" w:cstheme="minorHAnsi"/>
                      <w:bCs/>
                      <w:sz w:val="18"/>
                      <w:szCs w:val="18"/>
                    </w:rPr>
                  </w:pPr>
                  <w:r w:rsidRPr="00F67BC2">
                    <w:rPr>
                      <w:rFonts w:asciiTheme="minorHAnsi" w:hAnsiTheme="minorHAnsi" w:cstheme="minorHAnsi"/>
                      <w:bCs/>
                      <w:sz w:val="18"/>
                      <w:szCs w:val="18"/>
                    </w:rPr>
                    <w:t>$363.00</w:t>
                  </w:r>
                </w:p>
              </w:tc>
            </w:tr>
            <w:tr w:rsidR="00D00BA0" w:rsidRPr="00F67BC2" w14:paraId="50DA972D" w14:textId="77777777" w:rsidTr="00491BA2">
              <w:tc>
                <w:tcPr>
                  <w:tcW w:w="3256" w:type="dxa"/>
                </w:tcPr>
                <w:p w14:paraId="4FFD54CD" w14:textId="77777777" w:rsidR="00D00BA0" w:rsidRPr="00F67BC2" w:rsidRDefault="00D00BA0" w:rsidP="002C7D19">
                  <w:pPr>
                    <w:framePr w:hSpace="141" w:wrap="around" w:vAnchor="text" w:hAnchor="text" w:xAlign="center" w:y="1"/>
                    <w:suppressOverlap/>
                    <w:jc w:val="both"/>
                    <w:rPr>
                      <w:rFonts w:asciiTheme="minorHAnsi" w:hAnsiTheme="minorHAnsi" w:cstheme="minorHAnsi"/>
                      <w:sz w:val="18"/>
                      <w:szCs w:val="18"/>
                    </w:rPr>
                  </w:pPr>
                  <w:r w:rsidRPr="00F67BC2">
                    <w:rPr>
                      <w:rFonts w:asciiTheme="minorHAnsi" w:hAnsiTheme="minorHAnsi" w:cstheme="minorHAnsi"/>
                      <w:sz w:val="18"/>
                      <w:szCs w:val="18"/>
                    </w:rPr>
                    <w:t>2023-3200-3-12-04-22-3-54119</w:t>
                  </w:r>
                </w:p>
              </w:tc>
              <w:tc>
                <w:tcPr>
                  <w:tcW w:w="1984" w:type="dxa"/>
                </w:tcPr>
                <w:p w14:paraId="44AB21A0" w14:textId="77777777" w:rsidR="00D00BA0" w:rsidRPr="00F67BC2" w:rsidRDefault="00D00BA0" w:rsidP="002C7D19">
                  <w:pPr>
                    <w:framePr w:hSpace="141" w:wrap="around" w:vAnchor="text" w:hAnchor="text" w:xAlign="center" w:y="1"/>
                    <w:suppressOverlap/>
                    <w:jc w:val="both"/>
                    <w:rPr>
                      <w:rFonts w:asciiTheme="minorHAnsi" w:hAnsiTheme="minorHAnsi" w:cstheme="minorHAnsi"/>
                      <w:bCs/>
                      <w:sz w:val="18"/>
                      <w:szCs w:val="18"/>
                    </w:rPr>
                  </w:pPr>
                  <w:r w:rsidRPr="00F67BC2">
                    <w:rPr>
                      <w:rFonts w:asciiTheme="minorHAnsi" w:hAnsiTheme="minorHAnsi" w:cstheme="minorHAnsi"/>
                      <w:bCs/>
                      <w:sz w:val="18"/>
                      <w:szCs w:val="18"/>
                    </w:rPr>
                    <w:t>11, 13, 14, 16 y 17</w:t>
                  </w:r>
                </w:p>
              </w:tc>
              <w:tc>
                <w:tcPr>
                  <w:tcW w:w="1985" w:type="dxa"/>
                </w:tcPr>
                <w:p w14:paraId="7435D934" w14:textId="77777777" w:rsidR="00D00BA0" w:rsidRPr="00F67BC2" w:rsidRDefault="00D00BA0" w:rsidP="002C7D19">
                  <w:pPr>
                    <w:framePr w:hSpace="141" w:wrap="around" w:vAnchor="text" w:hAnchor="text" w:xAlign="center" w:y="1"/>
                    <w:suppressOverlap/>
                    <w:jc w:val="center"/>
                    <w:rPr>
                      <w:rFonts w:asciiTheme="minorHAnsi" w:hAnsiTheme="minorHAnsi" w:cstheme="minorHAnsi"/>
                      <w:bCs/>
                      <w:sz w:val="18"/>
                      <w:szCs w:val="18"/>
                    </w:rPr>
                  </w:pPr>
                  <w:r w:rsidRPr="00F67BC2">
                    <w:rPr>
                      <w:rFonts w:asciiTheme="minorHAnsi" w:hAnsiTheme="minorHAnsi" w:cstheme="minorHAnsi"/>
                      <w:bCs/>
                      <w:sz w:val="18"/>
                      <w:szCs w:val="18"/>
                    </w:rPr>
                    <w:t>$421.20</w:t>
                  </w:r>
                </w:p>
              </w:tc>
            </w:tr>
            <w:tr w:rsidR="00D00BA0" w:rsidRPr="00F67BC2" w14:paraId="537C4D1F" w14:textId="77777777" w:rsidTr="00491BA2">
              <w:tc>
                <w:tcPr>
                  <w:tcW w:w="3256" w:type="dxa"/>
                </w:tcPr>
                <w:p w14:paraId="6CE679C7" w14:textId="77777777" w:rsidR="00D00BA0" w:rsidRPr="00F67BC2" w:rsidRDefault="00D00BA0" w:rsidP="002C7D19">
                  <w:pPr>
                    <w:framePr w:hSpace="141" w:wrap="around" w:vAnchor="text" w:hAnchor="text" w:xAlign="center" w:y="1"/>
                    <w:suppressOverlap/>
                    <w:jc w:val="both"/>
                    <w:rPr>
                      <w:rFonts w:asciiTheme="minorHAnsi" w:hAnsiTheme="minorHAnsi" w:cstheme="minorHAnsi"/>
                      <w:sz w:val="18"/>
                      <w:szCs w:val="18"/>
                    </w:rPr>
                  </w:pPr>
                  <w:r w:rsidRPr="00F67BC2">
                    <w:rPr>
                      <w:rFonts w:asciiTheme="minorHAnsi" w:hAnsiTheme="minorHAnsi" w:cstheme="minorHAnsi"/>
                      <w:sz w:val="18"/>
                      <w:szCs w:val="18"/>
                    </w:rPr>
                    <w:t>2023-3200-3-12-04-22-3-54199</w:t>
                  </w:r>
                </w:p>
              </w:tc>
              <w:tc>
                <w:tcPr>
                  <w:tcW w:w="1984" w:type="dxa"/>
                </w:tcPr>
                <w:p w14:paraId="60DABEBA" w14:textId="77777777" w:rsidR="00D00BA0" w:rsidRPr="00F67BC2" w:rsidRDefault="00D00BA0" w:rsidP="002C7D19">
                  <w:pPr>
                    <w:framePr w:hSpace="141" w:wrap="around" w:vAnchor="text" w:hAnchor="text" w:xAlign="center" w:y="1"/>
                    <w:suppressOverlap/>
                    <w:jc w:val="both"/>
                    <w:rPr>
                      <w:rFonts w:asciiTheme="minorHAnsi" w:hAnsiTheme="minorHAnsi" w:cstheme="minorHAnsi"/>
                      <w:bCs/>
                      <w:sz w:val="18"/>
                      <w:szCs w:val="18"/>
                    </w:rPr>
                  </w:pPr>
                  <w:r w:rsidRPr="00F67BC2">
                    <w:rPr>
                      <w:rFonts w:asciiTheme="minorHAnsi" w:hAnsiTheme="minorHAnsi" w:cstheme="minorHAnsi"/>
                      <w:bCs/>
                      <w:sz w:val="18"/>
                      <w:szCs w:val="18"/>
                    </w:rPr>
                    <w:t>1, 2, 5, 6, 7, 8, y 15</w:t>
                  </w:r>
                </w:p>
              </w:tc>
              <w:tc>
                <w:tcPr>
                  <w:tcW w:w="1985" w:type="dxa"/>
                </w:tcPr>
                <w:p w14:paraId="42D3D417" w14:textId="77777777" w:rsidR="00D00BA0" w:rsidRPr="00F67BC2" w:rsidRDefault="00D00BA0" w:rsidP="002C7D19">
                  <w:pPr>
                    <w:framePr w:hSpace="141" w:wrap="around" w:vAnchor="text" w:hAnchor="text" w:xAlign="center" w:y="1"/>
                    <w:suppressOverlap/>
                    <w:jc w:val="center"/>
                    <w:rPr>
                      <w:rFonts w:asciiTheme="minorHAnsi" w:hAnsiTheme="minorHAnsi" w:cstheme="minorHAnsi"/>
                      <w:bCs/>
                      <w:sz w:val="18"/>
                      <w:szCs w:val="18"/>
                    </w:rPr>
                  </w:pPr>
                  <w:r w:rsidRPr="00F67BC2">
                    <w:rPr>
                      <w:rFonts w:asciiTheme="minorHAnsi" w:hAnsiTheme="minorHAnsi" w:cstheme="minorHAnsi"/>
                      <w:bCs/>
                      <w:sz w:val="18"/>
                      <w:szCs w:val="18"/>
                    </w:rPr>
                    <w:t>$444.00</w:t>
                  </w:r>
                </w:p>
              </w:tc>
            </w:tr>
            <w:tr w:rsidR="00D00BA0" w:rsidRPr="00F67BC2" w14:paraId="003F0444" w14:textId="77777777" w:rsidTr="00491BA2">
              <w:tc>
                <w:tcPr>
                  <w:tcW w:w="5240" w:type="dxa"/>
                  <w:gridSpan w:val="2"/>
                </w:tcPr>
                <w:p w14:paraId="62A78523" w14:textId="77777777" w:rsidR="00D00BA0" w:rsidRPr="00F67BC2" w:rsidRDefault="00D00BA0" w:rsidP="002C7D19">
                  <w:pPr>
                    <w:framePr w:hSpace="141" w:wrap="around" w:vAnchor="text" w:hAnchor="text" w:xAlign="center" w:y="1"/>
                    <w:suppressOverlap/>
                    <w:jc w:val="center"/>
                    <w:rPr>
                      <w:rFonts w:asciiTheme="minorHAnsi" w:hAnsiTheme="minorHAnsi" w:cstheme="minorHAnsi"/>
                      <w:b/>
                      <w:bCs/>
                      <w:sz w:val="18"/>
                      <w:szCs w:val="18"/>
                    </w:rPr>
                  </w:pPr>
                  <w:r w:rsidRPr="00F67BC2">
                    <w:rPr>
                      <w:rFonts w:asciiTheme="minorHAnsi" w:hAnsiTheme="minorHAnsi" w:cstheme="minorHAnsi"/>
                      <w:b/>
                      <w:bCs/>
                      <w:sz w:val="18"/>
                      <w:szCs w:val="18"/>
                    </w:rPr>
                    <w:t>Total</w:t>
                  </w:r>
                </w:p>
              </w:tc>
              <w:tc>
                <w:tcPr>
                  <w:tcW w:w="1985" w:type="dxa"/>
                </w:tcPr>
                <w:p w14:paraId="4FAB789D" w14:textId="77777777" w:rsidR="00D00BA0" w:rsidRPr="00F67BC2" w:rsidRDefault="00D00BA0" w:rsidP="002C7D19">
                  <w:pPr>
                    <w:framePr w:hSpace="141" w:wrap="around" w:vAnchor="text" w:hAnchor="text" w:xAlign="center" w:y="1"/>
                    <w:suppressOverlap/>
                    <w:jc w:val="center"/>
                    <w:rPr>
                      <w:rFonts w:asciiTheme="minorHAnsi" w:hAnsiTheme="minorHAnsi" w:cstheme="minorHAnsi"/>
                      <w:b/>
                      <w:sz w:val="18"/>
                      <w:szCs w:val="18"/>
                    </w:rPr>
                  </w:pPr>
                  <w:r w:rsidRPr="00F67BC2">
                    <w:rPr>
                      <w:rFonts w:asciiTheme="minorHAnsi" w:hAnsiTheme="minorHAnsi" w:cstheme="minorHAnsi"/>
                      <w:b/>
                      <w:sz w:val="18"/>
                      <w:szCs w:val="18"/>
                    </w:rPr>
                    <w:t>$1,228.20</w:t>
                  </w:r>
                </w:p>
              </w:tc>
            </w:tr>
          </w:tbl>
          <w:p w14:paraId="78AA8039" w14:textId="1B3BEDF8" w:rsidR="00D00BA0" w:rsidRPr="00063540" w:rsidRDefault="00D00BA0" w:rsidP="00D00BA0">
            <w:pPr>
              <w:spacing w:line="276" w:lineRule="auto"/>
              <w:jc w:val="both"/>
              <w:rPr>
                <w:rFonts w:asciiTheme="minorHAnsi" w:eastAsia="Arial Unicode MS" w:hAnsiTheme="minorHAnsi" w:cstheme="minorHAnsi"/>
                <w:sz w:val="18"/>
                <w:szCs w:val="22"/>
              </w:rPr>
            </w:pPr>
          </w:p>
        </w:tc>
      </w:tr>
      <w:tr w:rsidR="00D00BA0" w:rsidRPr="00063540" w14:paraId="20E987AA"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D00BA0" w:rsidRPr="00063540" w:rsidRDefault="00D00BA0" w:rsidP="00D00BA0">
            <w:pPr>
              <w:rPr>
                <w:rFonts w:asciiTheme="minorHAnsi" w:hAnsiTheme="minorHAnsi" w:cstheme="minorHAnsi"/>
              </w:rPr>
            </w:pPr>
            <w:r w:rsidRPr="00063540">
              <w:rPr>
                <w:rFonts w:asciiTheme="minorHAnsi" w:eastAsia="Arial Unicode MS" w:hAnsiTheme="minorHAnsi" w:cstheme="minorHAnsi"/>
                <w:b/>
                <w:bCs/>
                <w:sz w:val="18"/>
                <w:szCs w:val="22"/>
              </w:rPr>
              <w:t xml:space="preserve">FORMA DE PAGO:   </w:t>
            </w:r>
            <w:r w:rsidRPr="00063540">
              <w:rPr>
                <w:rFonts w:asciiTheme="minorHAnsi" w:hAnsiTheme="minorHAnsi" w:cstheme="minorHAnsi"/>
              </w:rPr>
              <w:t xml:space="preserve"> </w:t>
            </w:r>
          </w:p>
          <w:p w14:paraId="063C3CD9" w14:textId="28733116" w:rsidR="00D00BA0" w:rsidRPr="00063540" w:rsidRDefault="00D00BA0" w:rsidP="00D00BA0">
            <w:pPr>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p w14:paraId="27439FD2" w14:textId="619938CF" w:rsidR="00D00BA0" w:rsidRPr="00063540" w:rsidRDefault="00D00BA0" w:rsidP="00D00BA0">
            <w:pPr>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El pago se hará efectivo en la Unidad Financiera Institucional (UFI) ubicada en las Oficinas Centrales del Ministerio de Salud Ubicadas en Calle Arce N° 827, San Salvador, en un plazo no mayor de 30 días posteriores a la recepción de la factura y la presentación de la documentación totalmente legalizada:</w:t>
            </w:r>
          </w:p>
          <w:p w14:paraId="551EFD55" w14:textId="4E25487F" w:rsidR="00D00BA0" w:rsidRPr="00063540" w:rsidRDefault="00D00BA0" w:rsidP="00D00BA0">
            <w:pPr>
              <w:spacing w:line="276" w:lineRule="auto"/>
              <w:jc w:val="both"/>
              <w:rPr>
                <w:rFonts w:asciiTheme="minorHAnsi" w:eastAsia="Arial Unicode MS" w:hAnsiTheme="minorHAnsi" w:cstheme="minorHAnsi"/>
                <w:b/>
                <w:bCs/>
                <w:sz w:val="18"/>
                <w:szCs w:val="22"/>
              </w:rPr>
            </w:pPr>
          </w:p>
        </w:tc>
      </w:tr>
      <w:tr w:rsidR="00D00BA0" w:rsidRPr="00063540" w14:paraId="07C0F502"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D00BA0" w:rsidRPr="00063540" w:rsidRDefault="00D00BA0" w:rsidP="00D00BA0">
            <w:pPr>
              <w:spacing w:line="276" w:lineRule="auto"/>
              <w:jc w:val="both"/>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DOCUMENTACIÓN INDISPENSABLE PARA TRAMITAR EL PAGO:</w:t>
            </w:r>
          </w:p>
          <w:p w14:paraId="28C5AFB0" w14:textId="77777777"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Original y copia de:</w:t>
            </w:r>
          </w:p>
          <w:p w14:paraId="42F1C908" w14:textId="57C3FD90"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a)</w:t>
            </w:r>
            <w:r w:rsidRPr="00063540">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ab/>
              <w:t>La factura deberá expresar lo siguiente:</w:t>
            </w:r>
          </w:p>
          <w:p w14:paraId="0B959197" w14:textId="77777777"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Número y concepto de la Orden de Compra.</w:t>
            </w:r>
          </w:p>
          <w:p w14:paraId="03FF095A" w14:textId="4F53C111"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Descripción del suministro según Orden de Compra.</w:t>
            </w:r>
          </w:p>
          <w:p w14:paraId="6A167DB6" w14:textId="77777777"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Precio Unitario y Precio Total según Orden de Compra.</w:t>
            </w:r>
          </w:p>
          <w:p w14:paraId="7BE19BE9" w14:textId="77777777"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Cifrado Presupuestario</w:t>
            </w:r>
          </w:p>
          <w:p w14:paraId="0F679CA7" w14:textId="77777777"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w:t>
            </w:r>
            <w:r w:rsidRPr="00063540">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D00BA0" w:rsidRPr="00063540" w:rsidRDefault="00D00BA0" w:rsidP="00D00BA0">
            <w:pPr>
              <w:spacing w:line="276" w:lineRule="auto"/>
              <w:jc w:val="both"/>
              <w:rPr>
                <w:rFonts w:asciiTheme="minorHAnsi" w:eastAsia="Arial Unicode MS" w:hAnsiTheme="minorHAnsi" w:cstheme="minorHAnsi"/>
                <w:sz w:val="18"/>
                <w:szCs w:val="22"/>
              </w:rPr>
            </w:pPr>
          </w:p>
          <w:p w14:paraId="0DEAF3F8" w14:textId="107ED17E"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b)</w:t>
            </w:r>
            <w:r w:rsidRPr="00063540">
              <w:rPr>
                <w:rFonts w:asciiTheme="minorHAnsi" w:eastAsia="Arial Unicode MS" w:hAnsiTheme="minorHAnsi" w:cstheme="minorHAnsi"/>
                <w:sz w:val="18"/>
                <w:szCs w:val="22"/>
              </w:rPr>
              <w:tab/>
              <w:t xml:space="preserve">Acta de recepción y aprobación del suministro que ampara el pago respectivo debidamente firmada por el encargado de la administración, seguimiento y ejecución de la orden de compra. </w:t>
            </w:r>
          </w:p>
          <w:p w14:paraId="099E1B5B" w14:textId="77777777"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c)</w:t>
            </w:r>
            <w:r w:rsidRPr="00063540">
              <w:rPr>
                <w:rFonts w:asciiTheme="minorHAnsi" w:eastAsia="Arial Unicode MS" w:hAnsiTheme="minorHAnsi" w:cstheme="minorHAnsi"/>
                <w:sz w:val="18"/>
                <w:szCs w:val="22"/>
              </w:rPr>
              <w:tab/>
              <w:t xml:space="preserve">Copia de la Orden de Compra. </w:t>
            </w:r>
          </w:p>
          <w:p w14:paraId="118C369F" w14:textId="77777777"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 xml:space="preserve">A toda factura cuyo monto total exceda de Cien </w:t>
            </w:r>
            <w:proofErr w:type="gramStart"/>
            <w:r w:rsidRPr="00063540">
              <w:rPr>
                <w:rFonts w:asciiTheme="minorHAnsi" w:eastAsia="Arial Unicode MS" w:hAnsiTheme="minorHAnsi" w:cstheme="minorHAnsi"/>
                <w:sz w:val="18"/>
                <w:szCs w:val="22"/>
              </w:rPr>
              <w:t>Dólares</w:t>
            </w:r>
            <w:proofErr w:type="gramEnd"/>
            <w:r w:rsidRPr="00063540">
              <w:rPr>
                <w:rFonts w:asciiTheme="minorHAnsi" w:eastAsia="Arial Unicode MS" w:hAnsiTheme="minorHAnsi" w:cstheme="minorHAnsi"/>
                <w:sz w:val="18"/>
                <w:szCs w:val="22"/>
              </w:rPr>
              <w:t xml:space="preserve"> ($100.00) se le aplicará el 1% de retención, según lo dispuesto en el artículo 162 inciso segundo del Código Tributario.</w:t>
            </w:r>
          </w:p>
          <w:p w14:paraId="4B182CF4" w14:textId="77777777" w:rsidR="00D00BA0" w:rsidRPr="00063540" w:rsidRDefault="00D00BA0" w:rsidP="00D00BA0">
            <w:pPr>
              <w:spacing w:line="276" w:lineRule="auto"/>
              <w:jc w:val="both"/>
              <w:rPr>
                <w:rFonts w:asciiTheme="minorHAnsi" w:eastAsia="Arial Unicode MS" w:hAnsiTheme="minorHAnsi" w:cstheme="minorHAnsi"/>
                <w:sz w:val="18"/>
                <w:szCs w:val="22"/>
              </w:rPr>
            </w:pPr>
          </w:p>
          <w:p w14:paraId="79817982" w14:textId="6E633E6E"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La facturación del suministro debe ser entregada en la Unidad Financiera Institucional del Ministerio de Salud ubicada en las oficinas centrales de este ministerio en Calle Arce N° 827 de San Salvador.</w:t>
            </w:r>
          </w:p>
          <w:p w14:paraId="771F6D81" w14:textId="77777777" w:rsidR="00D00BA0" w:rsidRPr="00063540" w:rsidRDefault="00D00BA0" w:rsidP="00D00BA0">
            <w:pPr>
              <w:spacing w:line="276" w:lineRule="auto"/>
              <w:jc w:val="both"/>
              <w:rPr>
                <w:rFonts w:asciiTheme="minorHAnsi" w:eastAsia="Arial Unicode MS" w:hAnsiTheme="minorHAnsi" w:cstheme="minorHAnsi"/>
                <w:sz w:val="18"/>
                <w:szCs w:val="22"/>
              </w:rPr>
            </w:pPr>
          </w:p>
          <w:p w14:paraId="0BB8E2AE" w14:textId="77777777"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D00BA0" w:rsidRPr="00063540" w:rsidRDefault="00D00BA0" w:rsidP="00D00BA0">
            <w:pPr>
              <w:spacing w:line="276" w:lineRule="auto"/>
              <w:jc w:val="both"/>
              <w:rPr>
                <w:rFonts w:asciiTheme="minorHAnsi" w:eastAsia="Arial Unicode MS" w:hAnsiTheme="minorHAnsi" w:cstheme="minorHAnsi"/>
                <w:sz w:val="18"/>
                <w:szCs w:val="22"/>
              </w:rPr>
            </w:pPr>
          </w:p>
          <w:p w14:paraId="0BAD05B7" w14:textId="77777777"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D00BA0" w:rsidRPr="00063540" w14:paraId="30DBF456"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4E4BFAAA"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b/>
                <w:bCs/>
                <w:sz w:val="18"/>
                <w:szCs w:val="22"/>
              </w:rPr>
              <w:lastRenderedPageBreak/>
              <w:t>ADMINISTRACIÓN Y SEGUIMIENTO:</w:t>
            </w:r>
            <w:r w:rsidRPr="00063540">
              <w:rPr>
                <w:rFonts w:asciiTheme="minorHAnsi" w:eastAsia="Arial Unicode MS" w:hAnsiTheme="minorHAnsi" w:cstheme="minorHAnsi"/>
                <w:sz w:val="18"/>
                <w:szCs w:val="22"/>
              </w:rPr>
              <w:t xml:space="preserve"> La Unidad Solicitante ha delegado a </w:t>
            </w:r>
            <w:r>
              <w:rPr>
                <w:rFonts w:asciiTheme="minorHAnsi" w:eastAsia="Arial Unicode MS" w:hAnsiTheme="minorHAnsi" w:cstheme="minorHAnsi"/>
                <w:sz w:val="18"/>
                <w:szCs w:val="22"/>
              </w:rPr>
              <w:t xml:space="preserve">Ing. Sandra Lizbeth Aldana de </w:t>
            </w:r>
            <w:proofErr w:type="gramStart"/>
            <w:r>
              <w:rPr>
                <w:rFonts w:asciiTheme="minorHAnsi" w:eastAsia="Arial Unicode MS" w:hAnsiTheme="minorHAnsi" w:cstheme="minorHAnsi"/>
                <w:sz w:val="18"/>
                <w:szCs w:val="22"/>
              </w:rPr>
              <w:t>Alemán</w:t>
            </w:r>
            <w:proofErr w:type="gramEnd"/>
            <w:r w:rsidRPr="00063540">
              <w:rPr>
                <w:rFonts w:asciiTheme="minorHAnsi" w:eastAsia="Arial Unicode MS" w:hAnsiTheme="minorHAnsi" w:cstheme="minorHAnsi"/>
                <w:sz w:val="18"/>
                <w:szCs w:val="22"/>
              </w:rPr>
              <w:t xml:space="preserve">, teléfono: </w:t>
            </w:r>
            <w:r w:rsidR="002C7D19">
              <w:rPr>
                <w:rFonts w:asciiTheme="minorHAnsi" w:eastAsia="Arial Unicode MS" w:hAnsiTheme="minorHAnsi" w:cstheme="minorHAnsi"/>
                <w:sz w:val="18"/>
                <w:szCs w:val="22"/>
              </w:rPr>
              <w:t>_____________________</w:t>
            </w:r>
            <w:r w:rsidRPr="00063540">
              <w:rPr>
                <w:rFonts w:asciiTheme="minorHAnsi" w:eastAsia="Arial Unicode MS" w:hAnsiTheme="minorHAnsi" w:cstheme="minorHAnsi"/>
                <w:sz w:val="18"/>
                <w:szCs w:val="22"/>
              </w:rPr>
              <w:t xml:space="preserve">, correo electrónico: </w:t>
            </w:r>
            <w:hyperlink r:id="rId9" w:history="1">
              <w:r w:rsidR="002C7D19">
                <w:rPr>
                  <w:rStyle w:val="Hipervnculo"/>
                  <w:rFonts w:asciiTheme="minorHAnsi" w:eastAsia="Arial Unicode MS" w:hAnsiTheme="minorHAnsi" w:cstheme="minorHAnsi"/>
                  <w:sz w:val="18"/>
                  <w:szCs w:val="22"/>
                </w:rPr>
                <w:t>____________________</w:t>
              </w:r>
            </w:hyperlink>
            <w:r>
              <w:rPr>
                <w:rFonts w:asciiTheme="minorHAnsi" w:eastAsia="Arial Unicode MS" w:hAnsiTheme="minorHAnsi" w:cstheme="minorHAnsi"/>
                <w:sz w:val="18"/>
                <w:szCs w:val="22"/>
              </w:rPr>
              <w:t xml:space="preserve"> </w:t>
            </w:r>
            <w:r w:rsidRPr="00063540">
              <w:rPr>
                <w:rFonts w:asciiTheme="minorHAnsi" w:eastAsia="Arial Unicode MS" w:hAnsiTheme="minorHAnsi" w:cstheme="minorHAnsi"/>
                <w:sz w:val="18"/>
                <w:szCs w:val="22"/>
              </w:rPr>
              <w:t>, como responsable de la Administración de la Orden de Compra.</w:t>
            </w:r>
          </w:p>
        </w:tc>
      </w:tr>
      <w:tr w:rsidR="00D00BA0" w:rsidRPr="00063540" w14:paraId="131B3404"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1394357" w14:textId="77777777" w:rsidR="00D00BA0" w:rsidRPr="00063540" w:rsidRDefault="00D00BA0" w:rsidP="00D00BA0">
            <w:pPr>
              <w:spacing w:line="276" w:lineRule="auto"/>
              <w:jc w:val="both"/>
              <w:rPr>
                <w:rFonts w:asciiTheme="minorHAnsi" w:eastAsia="Arial Unicode MS" w:hAnsiTheme="minorHAnsi" w:cstheme="minorHAnsi"/>
                <w:b/>
                <w:bCs/>
                <w:sz w:val="18"/>
                <w:szCs w:val="22"/>
              </w:rPr>
            </w:pPr>
            <w:r w:rsidRPr="00063540">
              <w:rPr>
                <w:rFonts w:asciiTheme="minorHAnsi" w:eastAsia="Arial Unicode MS" w:hAnsiTheme="minorHAnsi" w:cstheme="minorHAnsi"/>
                <w:b/>
                <w:bCs/>
                <w:sz w:val="18"/>
                <w:szCs w:val="22"/>
              </w:rPr>
              <w:t xml:space="preserve">PLAZOS Y LUGAR DE ENTREGA: </w:t>
            </w:r>
          </w:p>
          <w:p w14:paraId="5CBC20A2" w14:textId="34C8B146"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b/>
                <w:bCs/>
                <w:sz w:val="18"/>
                <w:szCs w:val="22"/>
              </w:rPr>
              <w:t>PLAZO:</w:t>
            </w:r>
            <w:r w:rsidRPr="00063540">
              <w:rPr>
                <w:rFonts w:asciiTheme="minorHAnsi" w:eastAsia="Arial Unicode MS" w:hAnsiTheme="minorHAnsi" w:cstheme="minorHAnsi"/>
                <w:sz w:val="18"/>
                <w:szCs w:val="22"/>
              </w:rPr>
              <w:t xml:space="preserve"> </w:t>
            </w:r>
            <w:r w:rsidRPr="00063540">
              <w:rPr>
                <w:rFonts w:asciiTheme="minorHAnsi" w:hAnsiTheme="minorHAnsi" w:cstheme="minorHAnsi"/>
              </w:rPr>
              <w:t xml:space="preserve"> </w:t>
            </w:r>
            <w:r w:rsidRPr="00063540">
              <w:rPr>
                <w:rFonts w:asciiTheme="minorHAnsi" w:eastAsia="Arial Unicode MS" w:hAnsiTheme="minorHAnsi" w:cstheme="minorHAnsi"/>
                <w:sz w:val="18"/>
                <w:szCs w:val="22"/>
              </w:rPr>
              <w:t xml:space="preserve">5 días </w:t>
            </w:r>
            <w:r>
              <w:rPr>
                <w:rFonts w:asciiTheme="minorHAnsi" w:eastAsia="Arial Unicode MS" w:hAnsiTheme="minorHAnsi" w:cstheme="minorHAnsi"/>
                <w:sz w:val="18"/>
                <w:szCs w:val="22"/>
              </w:rPr>
              <w:t>hábiles</w:t>
            </w:r>
            <w:r w:rsidRPr="00063540">
              <w:rPr>
                <w:rFonts w:asciiTheme="minorHAnsi" w:eastAsia="Arial Unicode MS" w:hAnsiTheme="minorHAnsi" w:cstheme="minorHAnsi"/>
                <w:sz w:val="18"/>
                <w:szCs w:val="22"/>
              </w:rPr>
              <w:t>, a partir de la fecha de distribución de la Orden de Compra.</w:t>
            </w:r>
          </w:p>
          <w:p w14:paraId="7D0710C4" w14:textId="6B10E487" w:rsidR="00D00BA0" w:rsidRPr="00063540" w:rsidRDefault="00D00BA0" w:rsidP="00D00BA0">
            <w:pPr>
              <w:spacing w:line="276" w:lineRule="auto"/>
              <w:jc w:val="both"/>
              <w:rPr>
                <w:rFonts w:asciiTheme="minorHAnsi" w:eastAsia="Arial Unicode MS" w:hAnsiTheme="minorHAnsi" w:cstheme="minorHAnsi"/>
                <w:sz w:val="18"/>
                <w:szCs w:val="22"/>
              </w:rPr>
            </w:pPr>
            <w:r w:rsidRPr="00063540">
              <w:rPr>
                <w:rFonts w:asciiTheme="minorHAnsi" w:eastAsia="Arial Unicode MS" w:hAnsiTheme="minorHAnsi" w:cstheme="minorHAnsi"/>
                <w:b/>
                <w:bCs/>
                <w:sz w:val="18"/>
                <w:szCs w:val="22"/>
              </w:rPr>
              <w:t>LUGAR DE ENTREGA:</w:t>
            </w:r>
            <w:r w:rsidRPr="00063540">
              <w:rPr>
                <w:rFonts w:asciiTheme="minorHAnsi" w:eastAsia="Arial Unicode MS" w:hAnsiTheme="minorHAnsi" w:cstheme="minorHAnsi"/>
                <w:sz w:val="18"/>
                <w:szCs w:val="22"/>
              </w:rPr>
              <w:t xml:space="preserve"> Bodega del MINSAL, Dirección Complejo de Almacenes del Plantel El Paraíso, Ubicado en 6° Calle Oriente N° 1105, Colonia del Paraíso, Barrio San Esteban, San Salvador</w:t>
            </w:r>
          </w:p>
        </w:tc>
      </w:tr>
      <w:tr w:rsidR="00D00BA0" w:rsidRPr="00063540" w14:paraId="7BB400E6" w14:textId="77777777" w:rsidTr="002C7D19">
        <w:trPr>
          <w:trHeight w:val="54"/>
        </w:trPr>
        <w:tc>
          <w:tcPr>
            <w:tcW w:w="9694" w:type="dxa"/>
            <w:gridSpan w:val="7"/>
            <w:tcBorders>
              <w:top w:val="single" w:sz="4" w:space="0" w:color="auto"/>
              <w:bottom w:val="nil"/>
            </w:tcBorders>
            <w:hideMark/>
          </w:tcPr>
          <w:p w14:paraId="24A57CDD" w14:textId="77777777" w:rsidR="00D00BA0" w:rsidRPr="00063540" w:rsidRDefault="00D00BA0" w:rsidP="00D00BA0">
            <w:pPr>
              <w:spacing w:line="276" w:lineRule="auto"/>
              <w:jc w:val="both"/>
              <w:rPr>
                <w:rFonts w:asciiTheme="minorHAnsi" w:hAnsiTheme="minorHAnsi" w:cstheme="minorHAnsi"/>
                <w:sz w:val="18"/>
                <w:szCs w:val="22"/>
              </w:rPr>
            </w:pPr>
          </w:p>
        </w:tc>
      </w:tr>
    </w:tbl>
    <w:p w14:paraId="42782F47" w14:textId="384C5E95" w:rsidR="002C7D19" w:rsidRDefault="002C7D19" w:rsidP="002C7D19">
      <w:pPr>
        <w:spacing w:line="276" w:lineRule="auto"/>
        <w:ind w:left="-426"/>
        <w:jc w:val="both"/>
        <w:rPr>
          <w:rFonts w:asciiTheme="minorHAnsi" w:eastAsia="SimSun" w:hAnsiTheme="minorHAnsi" w:cstheme="minorHAnsi"/>
          <w:b/>
          <w:sz w:val="22"/>
          <w:szCs w:val="22"/>
        </w:rPr>
      </w:pPr>
      <w:r w:rsidRPr="002C7D19">
        <w:rPr>
          <w:rFonts w:asciiTheme="minorHAnsi" w:eastAsia="SimSun" w:hAnsiTheme="minorHAnsi" w:cstheme="minorHAnsi"/>
          <w:b/>
          <w:noProof/>
          <w:sz w:val="22"/>
          <w:szCs w:val="22"/>
        </w:rPr>
        <w:drawing>
          <wp:inline distT="0" distB="0" distL="0" distR="0" wp14:anchorId="779C9A27" wp14:editId="0AA3C9CE">
            <wp:extent cx="6957060" cy="1623060"/>
            <wp:effectExtent l="0" t="0" r="0" b="0"/>
            <wp:docPr id="306571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7060" cy="1623060"/>
                    </a:xfrm>
                    <a:prstGeom prst="rect">
                      <a:avLst/>
                    </a:prstGeom>
                    <a:noFill/>
                    <a:ln>
                      <a:noFill/>
                    </a:ln>
                  </pic:spPr>
                </pic:pic>
              </a:graphicData>
            </a:graphic>
          </wp:inline>
        </w:drawing>
      </w:r>
    </w:p>
    <w:p w14:paraId="0BB3CC13" w14:textId="77777777" w:rsidR="002C7D19" w:rsidRDefault="002C7D19" w:rsidP="00CF7A48">
      <w:pPr>
        <w:spacing w:line="276" w:lineRule="auto"/>
        <w:jc w:val="both"/>
        <w:rPr>
          <w:rFonts w:asciiTheme="minorHAnsi" w:eastAsia="SimSun" w:hAnsiTheme="minorHAnsi" w:cstheme="minorHAnsi"/>
          <w:b/>
          <w:sz w:val="22"/>
          <w:szCs w:val="22"/>
        </w:rPr>
      </w:pPr>
    </w:p>
    <w:p w14:paraId="0B43A0C7" w14:textId="1E3C55C9" w:rsidR="00CF7A48" w:rsidRPr="00063540" w:rsidRDefault="00CF7A48" w:rsidP="00CF7A48">
      <w:pPr>
        <w:spacing w:line="276" w:lineRule="auto"/>
        <w:jc w:val="both"/>
        <w:rPr>
          <w:rFonts w:asciiTheme="minorHAnsi" w:eastAsia="SimSun" w:hAnsiTheme="minorHAnsi" w:cstheme="minorHAnsi"/>
          <w:b/>
          <w:sz w:val="22"/>
          <w:szCs w:val="22"/>
        </w:rPr>
      </w:pPr>
      <w:r w:rsidRPr="00063540">
        <w:rPr>
          <w:rFonts w:asciiTheme="minorHAnsi" w:eastAsia="SimSun" w:hAnsiTheme="minorHAnsi" w:cstheme="minorHAnsi"/>
          <w:b/>
          <w:sz w:val="22"/>
          <w:szCs w:val="22"/>
        </w:rPr>
        <w:t>Fraude y Corrupción</w:t>
      </w:r>
    </w:p>
    <w:p w14:paraId="3C7BB761" w14:textId="77777777" w:rsidR="00CF7A48" w:rsidRPr="00063540" w:rsidRDefault="00CF7A48" w:rsidP="00CF7A48">
      <w:pPr>
        <w:pStyle w:val="Default"/>
        <w:spacing w:before="240" w:after="120" w:line="276" w:lineRule="auto"/>
        <w:rPr>
          <w:rFonts w:asciiTheme="minorHAnsi" w:hAnsiTheme="minorHAnsi" w:cstheme="minorHAnsi"/>
          <w:b/>
          <w:bCs/>
          <w:color w:val="auto"/>
          <w:sz w:val="22"/>
          <w:szCs w:val="22"/>
        </w:rPr>
      </w:pPr>
      <w:r w:rsidRPr="00063540">
        <w:rPr>
          <w:rFonts w:asciiTheme="minorHAnsi" w:hAnsiTheme="minorHAnsi" w:cstheme="minorHAnsi"/>
          <w:b/>
          <w:bCs/>
          <w:color w:val="auto"/>
          <w:sz w:val="22"/>
          <w:szCs w:val="22"/>
        </w:rPr>
        <w:t xml:space="preserve">1. Propósito </w:t>
      </w:r>
    </w:p>
    <w:p w14:paraId="7136C9D8" w14:textId="77777777" w:rsidR="00CF7A48" w:rsidRPr="00063540" w:rsidRDefault="00CF7A48" w:rsidP="00CF7A48">
      <w:pPr>
        <w:pStyle w:val="Default"/>
        <w:spacing w:before="120" w:after="120" w:line="276" w:lineRule="auto"/>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063540"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063540">
        <w:rPr>
          <w:rFonts w:asciiTheme="minorHAnsi" w:hAnsiTheme="minorHAnsi" w:cstheme="minorHAnsi"/>
          <w:b/>
          <w:bCs/>
          <w:color w:val="auto"/>
          <w:sz w:val="22"/>
          <w:szCs w:val="22"/>
        </w:rPr>
        <w:t xml:space="preserve">2. Requisitos </w:t>
      </w:r>
    </w:p>
    <w:p w14:paraId="0286001A" w14:textId="77777777" w:rsidR="00CF7A48" w:rsidRPr="00063540" w:rsidRDefault="00CF7A48" w:rsidP="00CF7A48">
      <w:pPr>
        <w:pStyle w:val="Default"/>
        <w:spacing w:before="240" w:after="120" w:line="276" w:lineRule="auto"/>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063540">
        <w:rPr>
          <w:rFonts w:asciiTheme="minorHAnsi" w:hAnsiTheme="minorHAnsi" w:cstheme="minorHAnsi"/>
          <w:color w:val="auto"/>
          <w:sz w:val="22"/>
          <w:szCs w:val="22"/>
        </w:rPr>
        <w:t>subconsultores</w:t>
      </w:r>
      <w:proofErr w:type="spellEnd"/>
      <w:r w:rsidRPr="00063540">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063540"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2.2 A tal fin, el Banco: </w:t>
      </w:r>
    </w:p>
    <w:p w14:paraId="50568366" w14:textId="77777777" w:rsidR="00CF7A48" w:rsidRPr="00063540"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063540"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06354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063540">
        <w:rPr>
          <w:rFonts w:asciiTheme="minorHAnsi" w:hAnsiTheme="minorHAnsi" w:cstheme="minorHAnsi"/>
          <w:color w:val="auto"/>
          <w:sz w:val="22"/>
          <w:szCs w:val="22"/>
        </w:rPr>
        <w:lastRenderedPageBreak/>
        <w:t>ii</w:t>
      </w:r>
      <w:proofErr w:type="spellEnd"/>
      <w:r w:rsidRPr="00063540">
        <w:rPr>
          <w:rFonts w:asciiTheme="minorHAnsi" w:hAnsiTheme="minorHAnsi" w:cstheme="minorHAnsi"/>
          <w:color w:val="auto"/>
          <w:sz w:val="22"/>
          <w:szCs w:val="22"/>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06354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063540">
        <w:rPr>
          <w:rFonts w:asciiTheme="minorHAnsi" w:hAnsiTheme="minorHAnsi" w:cstheme="minorHAnsi"/>
          <w:color w:val="auto"/>
          <w:sz w:val="22"/>
          <w:szCs w:val="22"/>
        </w:rPr>
        <w:t>iii</w:t>
      </w:r>
      <w:proofErr w:type="spellEnd"/>
      <w:r w:rsidRPr="00063540">
        <w:rPr>
          <w:rFonts w:asciiTheme="minorHAnsi" w:hAnsiTheme="minorHAnsi" w:cstheme="minorHAnsi"/>
          <w:color w:val="auto"/>
          <w:sz w:val="22"/>
          <w:szCs w:val="22"/>
        </w:rPr>
        <w:t xml:space="preserve">. por “práctica colusoria” se entiende todo arreglo entre dos o más partes realizado con la intención de alcanzar un propósito ilícito, como el de influir de forma indebida en el accionar de otra parte; </w:t>
      </w:r>
    </w:p>
    <w:p w14:paraId="506B1FD6" w14:textId="77777777" w:rsidR="00CF7A48" w:rsidRPr="0006354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063540">
        <w:rPr>
          <w:rFonts w:asciiTheme="minorHAnsi" w:hAnsiTheme="minorHAnsi" w:cstheme="minorHAnsi"/>
          <w:color w:val="auto"/>
          <w:sz w:val="22"/>
          <w:szCs w:val="22"/>
        </w:rPr>
        <w:t>iv</w:t>
      </w:r>
      <w:proofErr w:type="spellEnd"/>
      <w:r w:rsidRPr="00063540">
        <w:rPr>
          <w:rFonts w:asciiTheme="minorHAnsi" w:hAnsiTheme="minorHAnsi" w:cstheme="minorHAnsi"/>
          <w:color w:val="auto"/>
          <w:sz w:val="22"/>
          <w:szCs w:val="22"/>
        </w:rPr>
        <w:t xml:space="preserve">.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063540"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v.   por “práctica obstructiva” se entiende: </w:t>
      </w:r>
    </w:p>
    <w:p w14:paraId="034BB9AA" w14:textId="77777777" w:rsidR="00CF7A48" w:rsidRPr="00063540"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063540">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063540" w:rsidRDefault="00CF7A48" w:rsidP="00CF7A48">
      <w:pPr>
        <w:pStyle w:val="Default"/>
        <w:spacing w:line="276" w:lineRule="auto"/>
        <w:rPr>
          <w:rFonts w:asciiTheme="minorHAnsi" w:hAnsiTheme="minorHAnsi" w:cstheme="minorHAnsi"/>
          <w:sz w:val="22"/>
          <w:szCs w:val="22"/>
        </w:rPr>
      </w:pPr>
    </w:p>
    <w:p w14:paraId="2589420B" w14:textId="77777777" w:rsidR="00CF7A48" w:rsidRPr="00063540" w:rsidRDefault="00CF7A48" w:rsidP="00CF7A48">
      <w:pPr>
        <w:pStyle w:val="Default"/>
        <w:spacing w:after="120" w:line="276" w:lineRule="auto"/>
        <w:ind w:left="1267" w:hanging="360"/>
        <w:jc w:val="both"/>
        <w:rPr>
          <w:rFonts w:asciiTheme="minorHAnsi" w:hAnsiTheme="minorHAnsi" w:cstheme="minorHAnsi"/>
          <w:sz w:val="22"/>
          <w:szCs w:val="22"/>
        </w:rPr>
      </w:pPr>
      <w:r w:rsidRPr="00063540">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063540" w:rsidRDefault="00CF7A48" w:rsidP="00CF7A48">
      <w:pPr>
        <w:pStyle w:val="Default"/>
        <w:spacing w:before="240" w:after="120" w:line="276" w:lineRule="auto"/>
        <w:ind w:left="567" w:hanging="283"/>
        <w:jc w:val="both"/>
        <w:rPr>
          <w:rFonts w:asciiTheme="minorHAnsi" w:hAnsiTheme="minorHAnsi" w:cstheme="minorHAnsi"/>
          <w:sz w:val="22"/>
          <w:szCs w:val="22"/>
        </w:rPr>
      </w:pPr>
      <w:r w:rsidRPr="00063540">
        <w:rPr>
          <w:rFonts w:asciiTheme="minorHAnsi" w:hAnsiTheme="minorHAnsi" w:cstheme="minorHAnsi"/>
          <w:sz w:val="22"/>
          <w:szCs w:val="22"/>
        </w:rPr>
        <w:t xml:space="preserve">b. Rechazará toda propuesta de adjudicación si determina que la empresa o persona recomendada para la adjudicación, los miembros de su personal, sus agentes, </w:t>
      </w:r>
      <w:proofErr w:type="spellStart"/>
      <w:r w:rsidRPr="00063540">
        <w:rPr>
          <w:rFonts w:asciiTheme="minorHAnsi" w:hAnsiTheme="minorHAnsi" w:cstheme="minorHAnsi"/>
          <w:sz w:val="22"/>
          <w:szCs w:val="22"/>
        </w:rPr>
        <w:t>subconsultores</w:t>
      </w:r>
      <w:proofErr w:type="spellEnd"/>
      <w:r w:rsidRPr="00063540">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063540" w:rsidRDefault="00CF7A48" w:rsidP="00CF7A48">
      <w:pPr>
        <w:pStyle w:val="Default"/>
        <w:spacing w:before="240" w:after="120" w:line="276" w:lineRule="auto"/>
        <w:ind w:left="567" w:hanging="283"/>
        <w:jc w:val="both"/>
        <w:rPr>
          <w:rFonts w:asciiTheme="minorHAnsi" w:hAnsiTheme="minorHAnsi" w:cstheme="minorHAnsi"/>
          <w:sz w:val="22"/>
          <w:szCs w:val="22"/>
        </w:rPr>
      </w:pPr>
      <w:r w:rsidRPr="00063540">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063540" w:rsidRDefault="00CF7A48" w:rsidP="00CF7A48">
      <w:pPr>
        <w:pStyle w:val="Default"/>
        <w:spacing w:before="240" w:after="120" w:line="276" w:lineRule="auto"/>
        <w:ind w:left="567" w:hanging="283"/>
        <w:jc w:val="both"/>
        <w:rPr>
          <w:rFonts w:asciiTheme="minorHAnsi" w:hAnsiTheme="minorHAnsi" w:cstheme="minorHAnsi"/>
          <w:sz w:val="22"/>
          <w:szCs w:val="22"/>
        </w:rPr>
      </w:pPr>
      <w:r w:rsidRPr="00063540">
        <w:rPr>
          <w:rFonts w:asciiTheme="minorHAnsi" w:hAnsiTheme="minorHAnsi" w:cstheme="minorHAnsi"/>
          <w:sz w:val="22"/>
          <w:szCs w:val="22"/>
        </w:rPr>
        <w:lastRenderedPageBreak/>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063540" w:rsidRDefault="00CF7A48" w:rsidP="00CF7A48">
      <w:pPr>
        <w:pStyle w:val="Default"/>
        <w:spacing w:before="240" w:after="120" w:line="276" w:lineRule="auto"/>
        <w:ind w:left="567" w:hanging="283"/>
        <w:jc w:val="both"/>
        <w:rPr>
          <w:rFonts w:asciiTheme="minorHAnsi" w:hAnsiTheme="minorHAnsi" w:cstheme="minorHAnsi"/>
          <w:sz w:val="22"/>
          <w:szCs w:val="22"/>
        </w:rPr>
      </w:pPr>
      <w:r w:rsidRPr="00063540">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063540">
        <w:rPr>
          <w:rFonts w:asciiTheme="minorHAnsi" w:hAnsiTheme="minorHAnsi" w:cstheme="minorHAnsi"/>
          <w:sz w:val="22"/>
          <w:szCs w:val="22"/>
        </w:rPr>
        <w:t>subconsultores</w:t>
      </w:r>
      <w:proofErr w:type="spellEnd"/>
      <w:r w:rsidRPr="00063540">
        <w:rPr>
          <w:rFonts w:asciiTheme="minorHAnsi" w:hAnsiTheme="minorHAnsi" w:cstheme="minorHAnsi"/>
          <w:sz w:val="22"/>
          <w:szCs w:val="22"/>
        </w:rPr>
        <w:t>, agentes, empleados, consultores, prestadores o proveedores de servicios, permitan al Banco inspeccionar</w:t>
      </w:r>
      <w:r w:rsidRPr="00063540">
        <w:rPr>
          <w:rFonts w:asciiTheme="minorHAnsi" w:hAnsiTheme="minorHAnsi" w:cstheme="minorHAnsi"/>
          <w:position w:val="8"/>
          <w:sz w:val="22"/>
          <w:szCs w:val="22"/>
          <w:vertAlign w:val="superscript"/>
        </w:rPr>
        <w:t xml:space="preserve">1 </w:t>
      </w:r>
      <w:r w:rsidRPr="00063540">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063540"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063540" w:rsidRDefault="00CF7A48" w:rsidP="00CF7A48">
      <w:pPr>
        <w:jc w:val="both"/>
        <w:rPr>
          <w:rFonts w:asciiTheme="minorHAnsi" w:eastAsia="SimSun" w:hAnsiTheme="minorHAnsi" w:cstheme="minorHAnsi"/>
          <w:b/>
          <w:sz w:val="22"/>
          <w:szCs w:val="22"/>
        </w:rPr>
      </w:pPr>
      <w:r w:rsidRPr="00063540">
        <w:rPr>
          <w:rFonts w:asciiTheme="minorHAnsi" w:eastAsia="SimSun" w:hAnsiTheme="minorHAnsi" w:cstheme="minorHAnsi"/>
          <w:b/>
          <w:sz w:val="22"/>
          <w:szCs w:val="22"/>
        </w:rPr>
        <w:t xml:space="preserve">CONDICIONES DEL </w:t>
      </w:r>
      <w:r w:rsidR="005765BF" w:rsidRPr="00063540">
        <w:rPr>
          <w:rFonts w:asciiTheme="minorHAnsi" w:eastAsia="SimSun" w:hAnsiTheme="minorHAnsi" w:cstheme="minorHAnsi"/>
          <w:b/>
          <w:sz w:val="22"/>
          <w:szCs w:val="22"/>
        </w:rPr>
        <w:t>SUMINISTRO</w:t>
      </w:r>
    </w:p>
    <w:p w14:paraId="215C0964" w14:textId="77777777" w:rsidR="00CF7A48" w:rsidRPr="00063540" w:rsidRDefault="00CF7A48" w:rsidP="00CF7A48">
      <w:pPr>
        <w:jc w:val="both"/>
        <w:rPr>
          <w:rFonts w:asciiTheme="minorHAnsi" w:eastAsia="SimSun" w:hAnsiTheme="minorHAnsi" w:cstheme="minorHAnsi"/>
          <w:b/>
          <w:sz w:val="22"/>
          <w:szCs w:val="22"/>
        </w:rPr>
      </w:pPr>
    </w:p>
    <w:p w14:paraId="62E10357" w14:textId="1AD0E594" w:rsidR="00CF7A48" w:rsidRPr="00063540" w:rsidRDefault="00CF7A48" w:rsidP="00CF7A48">
      <w:pPr>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 xml:space="preserve">OBLIGACIONES DEL PRESTADOR DE </w:t>
      </w:r>
      <w:r w:rsidR="005765BF" w:rsidRPr="00063540">
        <w:rPr>
          <w:rFonts w:asciiTheme="minorHAnsi" w:eastAsia="SimSun" w:hAnsiTheme="minorHAnsi" w:cstheme="minorHAnsi"/>
          <w:b/>
          <w:bCs/>
          <w:sz w:val="22"/>
          <w:szCs w:val="22"/>
        </w:rPr>
        <w:t>BIENES.</w:t>
      </w:r>
    </w:p>
    <w:p w14:paraId="6D49FB6B"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063540"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Pr="00063540"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Pr="00063540" w:rsidRDefault="00CF7A48" w:rsidP="00CF7A48">
      <w:pPr>
        <w:spacing w:line="276" w:lineRule="auto"/>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OBLIGACIONES DEL GOBIERNO</w:t>
      </w:r>
    </w:p>
    <w:p w14:paraId="0BFE8A8A"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lastRenderedPageBreak/>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063540" w:rsidRDefault="00CF7A48" w:rsidP="00CF7A48">
      <w:pPr>
        <w:spacing w:line="276" w:lineRule="auto"/>
        <w:jc w:val="both"/>
        <w:rPr>
          <w:rFonts w:asciiTheme="minorHAnsi" w:eastAsia="SimSun" w:hAnsiTheme="minorHAnsi" w:cstheme="minorHAnsi"/>
          <w:b/>
          <w:bCs/>
          <w:sz w:val="22"/>
          <w:szCs w:val="22"/>
        </w:rPr>
      </w:pPr>
      <w:bookmarkStart w:id="6" w:name="_Hlk83044431"/>
      <w:r w:rsidRPr="00063540">
        <w:rPr>
          <w:rFonts w:asciiTheme="minorHAnsi" w:eastAsia="SimSun" w:hAnsiTheme="minorHAnsi" w:cstheme="minorHAnsi"/>
          <w:b/>
          <w:bCs/>
          <w:sz w:val="22"/>
          <w:szCs w:val="22"/>
        </w:rPr>
        <w:t>OTRAS CONDICIONES DE</w:t>
      </w:r>
      <w:r w:rsidR="005765BF" w:rsidRPr="00063540">
        <w:rPr>
          <w:rFonts w:asciiTheme="minorHAnsi" w:eastAsia="SimSun" w:hAnsiTheme="minorHAnsi" w:cstheme="minorHAnsi"/>
          <w:b/>
          <w:bCs/>
          <w:sz w:val="22"/>
          <w:szCs w:val="22"/>
        </w:rPr>
        <w:t xml:space="preserve"> </w:t>
      </w:r>
      <w:r w:rsidRPr="00063540">
        <w:rPr>
          <w:rFonts w:asciiTheme="minorHAnsi" w:eastAsia="SimSun" w:hAnsiTheme="minorHAnsi" w:cstheme="minorHAnsi"/>
          <w:b/>
          <w:bCs/>
          <w:sz w:val="22"/>
          <w:szCs w:val="22"/>
        </w:rPr>
        <w:t>L</w:t>
      </w:r>
      <w:r w:rsidR="005765BF" w:rsidRPr="00063540">
        <w:rPr>
          <w:rFonts w:asciiTheme="minorHAnsi" w:eastAsia="SimSun" w:hAnsiTheme="minorHAnsi" w:cstheme="minorHAnsi"/>
          <w:b/>
          <w:bCs/>
          <w:sz w:val="22"/>
          <w:szCs w:val="22"/>
        </w:rPr>
        <w:t>OS BIENES.</w:t>
      </w:r>
    </w:p>
    <w:p w14:paraId="367D48FD"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063540">
        <w:rPr>
          <w:rFonts w:asciiTheme="minorHAnsi" w:eastAsia="SimSun" w:hAnsiTheme="minorHAnsi" w:cstheme="minorHAnsi"/>
          <w:sz w:val="22"/>
          <w:szCs w:val="22"/>
        </w:rPr>
        <w:t>delegado</w:t>
      </w:r>
      <w:r w:rsidRPr="00063540">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063540"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063540">
        <w:rPr>
          <w:rFonts w:asciiTheme="minorHAnsi" w:hAnsiTheme="minorHAnsi" w:cstheme="minorHAnsi"/>
          <w:sz w:val="22"/>
          <w:szCs w:val="22"/>
        </w:rPr>
        <w:t xml:space="preserve"> Colonia Lomas de San Francisco, Calle Seis, Block “G”, Número 1-A de la Ciudad de Antiguo Cuscatlán del departamento de La Libertad, Teléfono: </w:t>
      </w:r>
      <w:r w:rsidRPr="00063540">
        <w:rPr>
          <w:rFonts w:asciiTheme="minorHAnsi" w:hAnsiTheme="minorHAnsi" w:cstheme="minorHAnsi"/>
          <w:sz w:val="22"/>
          <w:szCs w:val="22"/>
        </w:rPr>
        <w:lastRenderedPageBreak/>
        <w:t>6023-0851</w:t>
      </w:r>
      <w:r w:rsidRPr="00063540">
        <w:rPr>
          <w:rFonts w:asciiTheme="minorHAnsi" w:eastAsia="SimSun" w:hAnsiTheme="minorHAnsi" w:cstheme="minorHAnsi"/>
          <w:sz w:val="22"/>
          <w:szCs w:val="22"/>
        </w:rPr>
        <w:t xml:space="preserve">, Email: </w:t>
      </w:r>
      <w:hyperlink r:id="rId11" w:history="1">
        <w:r w:rsidRPr="00063540">
          <w:rPr>
            <w:rStyle w:val="Hipervnculo"/>
            <w:rFonts w:asciiTheme="minorHAnsi" w:eastAsia="SimSun" w:hAnsiTheme="minorHAnsi" w:cstheme="minorHAnsi"/>
            <w:sz w:val="22"/>
            <w:szCs w:val="22"/>
          </w:rPr>
          <w:t>adquisicionescrecerjuntos@salud.gob.sv</w:t>
        </w:r>
      </w:hyperlink>
      <w:r w:rsidRPr="00063540">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063540">
        <w:rPr>
          <w:rFonts w:asciiTheme="minorHAnsi" w:eastAsia="SimSun" w:hAnsiTheme="minorHAnsi" w:cstheme="minorHAnsi"/>
          <w:sz w:val="22"/>
          <w:szCs w:val="22"/>
        </w:rPr>
        <w:t>suministrante</w:t>
      </w:r>
      <w:proofErr w:type="spellEnd"/>
      <w:r w:rsidRPr="00063540">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w:t>
      </w:r>
    </w:p>
    <w:p w14:paraId="4D31C600"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r w:rsidRPr="00063540">
        <w:rPr>
          <w:rFonts w:asciiTheme="minorHAnsi" w:eastAsia="SimSun" w:hAnsiTheme="minorHAnsi" w:cstheme="minorHAnsi"/>
          <w:sz w:val="22"/>
          <w:szCs w:val="22"/>
        </w:rPr>
        <w:tab/>
      </w:r>
    </w:p>
    <w:p w14:paraId="6DBD645A" w14:textId="77777777" w:rsidR="00CF7A48" w:rsidRPr="00063540" w:rsidRDefault="00CF7A48" w:rsidP="00CF7A48">
      <w:pPr>
        <w:spacing w:line="276" w:lineRule="auto"/>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SOLUCIÓN DE CONTROVERSIAS</w:t>
      </w:r>
    </w:p>
    <w:p w14:paraId="15BFB7CD"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063540"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063540" w:rsidRDefault="00CF7A48" w:rsidP="00CF7A48">
      <w:pPr>
        <w:spacing w:line="276" w:lineRule="auto"/>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 xml:space="preserve">RESCISIÓN DE LA ORDEN DE COMPRA </w:t>
      </w:r>
    </w:p>
    <w:p w14:paraId="5E68880E"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Rescisión por causa del Proveedor</w:t>
      </w:r>
    </w:p>
    <w:p w14:paraId="70E1C6C6" w14:textId="77777777" w:rsidR="00CF7A48" w:rsidRPr="00063540"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063540"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06354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06354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lastRenderedPageBreak/>
        <w:t xml:space="preserve">A juicio del contratante haya empleado prácticas corruptas, fraudulentas, </w:t>
      </w:r>
      <w:proofErr w:type="spellStart"/>
      <w:r w:rsidRPr="00063540">
        <w:rPr>
          <w:rFonts w:asciiTheme="minorHAnsi" w:eastAsia="SimSun" w:hAnsiTheme="minorHAnsi" w:cstheme="minorHAnsi"/>
          <w:sz w:val="22"/>
          <w:szCs w:val="22"/>
        </w:rPr>
        <w:t>colusivas</w:t>
      </w:r>
      <w:proofErr w:type="spellEnd"/>
      <w:r w:rsidRPr="00063540">
        <w:rPr>
          <w:rFonts w:asciiTheme="minorHAnsi" w:eastAsia="SimSun" w:hAnsiTheme="minorHAnsi" w:cstheme="minorHAnsi"/>
          <w:sz w:val="22"/>
          <w:szCs w:val="22"/>
        </w:rPr>
        <w:t>, coercitivas o lo dispuesto en el presente documento.</w:t>
      </w:r>
    </w:p>
    <w:p w14:paraId="189EB77E" w14:textId="77777777" w:rsidR="00CF7A48" w:rsidRPr="0006354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06354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06354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Por mutuo acuerdo entre ambas partes.</w:t>
      </w:r>
    </w:p>
    <w:p w14:paraId="4CEEFA2F" w14:textId="77777777" w:rsidR="00CF7A48" w:rsidRPr="00063540"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063540" w:rsidRDefault="00CF7A48" w:rsidP="00CF7A48">
      <w:pPr>
        <w:spacing w:line="276" w:lineRule="auto"/>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RECEPCIÓN DE</w:t>
      </w:r>
      <w:r w:rsidR="005765BF" w:rsidRPr="00063540">
        <w:rPr>
          <w:rFonts w:asciiTheme="minorHAnsi" w:eastAsia="SimSun" w:hAnsiTheme="minorHAnsi" w:cstheme="minorHAnsi"/>
          <w:b/>
          <w:bCs/>
          <w:sz w:val="22"/>
          <w:szCs w:val="22"/>
        </w:rPr>
        <w:t xml:space="preserve"> LOS BIENES.</w:t>
      </w:r>
    </w:p>
    <w:p w14:paraId="43E5C49E"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Una vez recibida el servicio a satisfacción por parte de la Unidad Solicitante o quien este delegue, se firmar por ambas partes el acta de recepción de los mismos.</w:t>
      </w:r>
    </w:p>
    <w:p w14:paraId="0EA59A2D" w14:textId="77777777" w:rsidR="00CF7A48" w:rsidRPr="00063540"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063540" w:rsidRDefault="00CF7A48" w:rsidP="00CF7A48">
      <w:pPr>
        <w:spacing w:line="276" w:lineRule="auto"/>
        <w:jc w:val="both"/>
        <w:rPr>
          <w:rFonts w:asciiTheme="minorHAnsi" w:eastAsia="SimSun" w:hAnsiTheme="minorHAnsi" w:cstheme="minorHAnsi"/>
          <w:b/>
          <w:bCs/>
          <w:sz w:val="22"/>
          <w:szCs w:val="22"/>
        </w:rPr>
      </w:pPr>
      <w:r w:rsidRPr="00063540">
        <w:rPr>
          <w:rFonts w:asciiTheme="minorHAnsi" w:eastAsia="SimSun" w:hAnsiTheme="minorHAnsi" w:cstheme="minorHAnsi"/>
          <w:b/>
          <w:bCs/>
          <w:sz w:val="22"/>
          <w:szCs w:val="22"/>
        </w:rPr>
        <w:t>VIGENCIA</w:t>
      </w:r>
    </w:p>
    <w:p w14:paraId="7B13DA55" w14:textId="77777777" w:rsidR="00CF7A48" w:rsidRPr="00063540"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063540" w:rsidRDefault="00CF7A48" w:rsidP="00CF7A48">
      <w:pPr>
        <w:spacing w:line="276" w:lineRule="auto"/>
        <w:jc w:val="both"/>
        <w:rPr>
          <w:rFonts w:asciiTheme="minorHAnsi" w:eastAsia="SimSun" w:hAnsiTheme="minorHAnsi" w:cstheme="minorHAnsi"/>
          <w:sz w:val="22"/>
          <w:szCs w:val="22"/>
        </w:rPr>
      </w:pPr>
      <w:r w:rsidRPr="00063540">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6"/>
    </w:p>
    <w:p w14:paraId="34BB0FFE" w14:textId="77777777" w:rsidR="00CF7A48" w:rsidRPr="00063540" w:rsidRDefault="00CF7A48" w:rsidP="00CF7A48">
      <w:pPr>
        <w:jc w:val="both"/>
        <w:rPr>
          <w:rFonts w:asciiTheme="minorHAnsi" w:eastAsia="SimSun" w:hAnsiTheme="minorHAnsi" w:cstheme="minorHAnsi"/>
          <w:sz w:val="22"/>
          <w:szCs w:val="22"/>
        </w:rPr>
      </w:pPr>
    </w:p>
    <w:p w14:paraId="4ED0473A" w14:textId="77777777" w:rsidR="009754E9" w:rsidRPr="00063540" w:rsidRDefault="009754E9" w:rsidP="00CF7A48">
      <w:pPr>
        <w:jc w:val="both"/>
        <w:rPr>
          <w:rFonts w:asciiTheme="minorHAnsi" w:hAnsiTheme="minorHAnsi" w:cstheme="minorHAnsi"/>
        </w:rPr>
        <w:sectPr w:rsidR="009754E9" w:rsidRPr="00063540" w:rsidSect="006B7ACC">
          <w:headerReference w:type="default" r:id="rId12"/>
          <w:footerReference w:type="default" r:id="rId13"/>
          <w:pgSz w:w="12240" w:h="15840"/>
          <w:pgMar w:top="1417" w:right="1701" w:bottom="1417" w:left="1701" w:header="708" w:footer="708" w:gutter="0"/>
          <w:cols w:space="708"/>
          <w:titlePg/>
          <w:docGrid w:linePitch="360"/>
        </w:sectPr>
      </w:pPr>
    </w:p>
    <w:p w14:paraId="7E50041E" w14:textId="65235A43" w:rsidR="009754E9" w:rsidRPr="00063540" w:rsidRDefault="0076393F" w:rsidP="009754E9">
      <w:pPr>
        <w:jc w:val="both"/>
        <w:rPr>
          <w:rFonts w:asciiTheme="minorHAnsi" w:eastAsia="SimSun" w:hAnsiTheme="minorHAnsi" w:cstheme="minorHAnsi"/>
          <w:b/>
          <w:sz w:val="22"/>
          <w:szCs w:val="22"/>
        </w:rPr>
      </w:pPr>
      <w:r w:rsidRPr="00063540">
        <w:rPr>
          <w:rFonts w:asciiTheme="minorHAnsi" w:eastAsia="SimSun" w:hAnsiTheme="minorHAnsi" w:cstheme="minorHAnsi"/>
          <w:b/>
          <w:sz w:val="22"/>
          <w:szCs w:val="22"/>
        </w:rPr>
        <w:lastRenderedPageBreak/>
        <w:t xml:space="preserve"> Anexo: </w:t>
      </w:r>
      <w:r w:rsidR="009754E9" w:rsidRPr="00063540">
        <w:rPr>
          <w:rFonts w:asciiTheme="minorHAnsi" w:eastAsia="SimSun" w:hAnsiTheme="minorHAnsi" w:cstheme="minorHAnsi"/>
          <w:b/>
          <w:sz w:val="22"/>
          <w:szCs w:val="22"/>
        </w:rPr>
        <w:t xml:space="preserve">ESPECIFICACIONES TECNICAS </w:t>
      </w:r>
    </w:p>
    <w:p w14:paraId="20EB883C" w14:textId="77777777" w:rsidR="009754E9" w:rsidRPr="00063540" w:rsidRDefault="009754E9" w:rsidP="00CF7A48">
      <w:pPr>
        <w:jc w:val="both"/>
        <w:rPr>
          <w:rFonts w:asciiTheme="minorHAnsi" w:hAnsiTheme="minorHAnsi" w:cstheme="minorHAnsi"/>
        </w:rPr>
      </w:pPr>
    </w:p>
    <w:tbl>
      <w:tblPr>
        <w:tblW w:w="10343" w:type="dxa"/>
        <w:jc w:val="center"/>
        <w:tblCellMar>
          <w:left w:w="70" w:type="dxa"/>
          <w:right w:w="70" w:type="dxa"/>
        </w:tblCellMar>
        <w:tblLook w:val="04A0" w:firstRow="1" w:lastRow="0" w:firstColumn="1" w:lastColumn="0" w:noHBand="0" w:noVBand="1"/>
      </w:tblPr>
      <w:tblGrid>
        <w:gridCol w:w="480"/>
        <w:gridCol w:w="996"/>
        <w:gridCol w:w="5789"/>
        <w:gridCol w:w="525"/>
        <w:gridCol w:w="648"/>
        <w:gridCol w:w="1905"/>
      </w:tblGrid>
      <w:tr w:rsidR="00D00BA0" w:rsidRPr="000167EE" w14:paraId="79148B99" w14:textId="77777777" w:rsidTr="00D00BA0">
        <w:trPr>
          <w:trHeight w:val="121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2968C" w14:textId="77777777" w:rsidR="00D00BA0" w:rsidRPr="000167EE" w:rsidRDefault="00D00BA0" w:rsidP="00491BA2">
            <w:pPr>
              <w:suppressAutoHyphens w:val="0"/>
              <w:jc w:val="center"/>
              <w:rPr>
                <w:rFonts w:ascii="Calibri" w:hAnsi="Calibri" w:cs="Calibri"/>
                <w:b/>
                <w:bCs/>
                <w:sz w:val="16"/>
                <w:szCs w:val="16"/>
                <w:lang w:eastAsia="es-SV"/>
              </w:rPr>
            </w:pPr>
            <w:r w:rsidRPr="000167EE">
              <w:rPr>
                <w:rFonts w:ascii="Calibri" w:hAnsi="Calibri" w:cs="Calibri"/>
                <w:b/>
                <w:bCs/>
                <w:sz w:val="16"/>
                <w:szCs w:val="16"/>
                <w:lang w:eastAsia="es-SV"/>
              </w:rPr>
              <w:t>No.</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6491C" w14:textId="77777777" w:rsidR="00D00BA0" w:rsidRPr="000167EE" w:rsidRDefault="00D00BA0" w:rsidP="00491BA2">
            <w:pPr>
              <w:suppressAutoHyphens w:val="0"/>
              <w:jc w:val="center"/>
              <w:rPr>
                <w:rFonts w:ascii="Calibri" w:hAnsi="Calibri" w:cs="Calibri"/>
                <w:b/>
                <w:bCs/>
                <w:sz w:val="16"/>
                <w:szCs w:val="16"/>
                <w:lang w:eastAsia="es-SV"/>
              </w:rPr>
            </w:pPr>
            <w:r w:rsidRPr="000167EE">
              <w:rPr>
                <w:rFonts w:ascii="Calibri" w:hAnsi="Calibri" w:cs="Calibri"/>
                <w:b/>
                <w:bCs/>
                <w:sz w:val="16"/>
                <w:szCs w:val="16"/>
                <w:lang w:eastAsia="es-SV"/>
              </w:rPr>
              <w:t xml:space="preserve">CÓDIGO DEL </w:t>
            </w:r>
            <w:r w:rsidRPr="000167EE">
              <w:rPr>
                <w:rFonts w:ascii="Calibri" w:hAnsi="Calibri" w:cs="Calibri"/>
                <w:b/>
                <w:bCs/>
                <w:sz w:val="16"/>
                <w:szCs w:val="16"/>
                <w:lang w:eastAsia="es-SV"/>
              </w:rPr>
              <w:br/>
              <w:t>PRODUCTO</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F9641" w14:textId="77777777" w:rsidR="00D00BA0" w:rsidRPr="000167EE" w:rsidRDefault="00D00BA0" w:rsidP="00491BA2">
            <w:pPr>
              <w:suppressAutoHyphens w:val="0"/>
              <w:jc w:val="center"/>
              <w:rPr>
                <w:rFonts w:ascii="Calibri" w:hAnsi="Calibri" w:cs="Calibri"/>
                <w:b/>
                <w:bCs/>
                <w:sz w:val="16"/>
                <w:szCs w:val="16"/>
                <w:lang w:eastAsia="es-SV"/>
              </w:rPr>
            </w:pPr>
            <w:r w:rsidRPr="000167EE">
              <w:rPr>
                <w:rFonts w:ascii="Calibri" w:hAnsi="Calibri" w:cs="Calibri"/>
                <w:b/>
                <w:bCs/>
                <w:sz w:val="16"/>
                <w:szCs w:val="16"/>
                <w:lang w:eastAsia="es-SV"/>
              </w:rPr>
              <w:t>DESCRIPCIÓN COMPLETA DEL SUMINISTRO CON SUS ESPECIFICACIONES TÉCNICAS ACTUALIZADAS</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428C8" w14:textId="77777777" w:rsidR="00D00BA0" w:rsidRPr="000167EE" w:rsidRDefault="00D00BA0" w:rsidP="00491BA2">
            <w:pPr>
              <w:suppressAutoHyphens w:val="0"/>
              <w:jc w:val="center"/>
              <w:rPr>
                <w:rFonts w:ascii="Calibri" w:hAnsi="Calibri" w:cs="Calibri"/>
                <w:b/>
                <w:bCs/>
                <w:sz w:val="16"/>
                <w:szCs w:val="16"/>
                <w:lang w:eastAsia="es-SV"/>
              </w:rPr>
            </w:pPr>
            <w:r w:rsidRPr="000167EE">
              <w:rPr>
                <w:rFonts w:ascii="Calibri" w:hAnsi="Calibri" w:cs="Calibri"/>
                <w:b/>
                <w:bCs/>
                <w:sz w:val="16"/>
                <w:szCs w:val="16"/>
                <w:lang w:eastAsia="es-SV"/>
              </w:rPr>
              <w:t>U/M</w:t>
            </w:r>
          </w:p>
        </w:tc>
        <w:tc>
          <w:tcPr>
            <w:tcW w:w="648" w:type="dxa"/>
            <w:tcBorders>
              <w:top w:val="single" w:sz="4" w:space="0" w:color="auto"/>
              <w:left w:val="single" w:sz="4" w:space="0" w:color="auto"/>
              <w:bottom w:val="nil"/>
              <w:right w:val="single" w:sz="4" w:space="0" w:color="auto"/>
            </w:tcBorders>
            <w:shd w:val="clear" w:color="auto" w:fill="auto"/>
            <w:vAlign w:val="center"/>
            <w:hideMark/>
          </w:tcPr>
          <w:p w14:paraId="130D7373" w14:textId="77777777" w:rsidR="00D00BA0" w:rsidRPr="000167EE" w:rsidRDefault="00D00BA0" w:rsidP="00491BA2">
            <w:pPr>
              <w:suppressAutoHyphens w:val="0"/>
              <w:jc w:val="center"/>
              <w:rPr>
                <w:rFonts w:ascii="Calibri" w:hAnsi="Calibri" w:cs="Calibri"/>
                <w:b/>
                <w:bCs/>
                <w:sz w:val="16"/>
                <w:szCs w:val="16"/>
                <w:lang w:eastAsia="es-SV"/>
              </w:rPr>
            </w:pPr>
            <w:r w:rsidRPr="000167EE">
              <w:rPr>
                <w:rFonts w:ascii="Calibri" w:hAnsi="Calibri" w:cs="Calibri"/>
                <w:b/>
                <w:bCs/>
                <w:sz w:val="16"/>
                <w:szCs w:val="16"/>
                <w:lang w:eastAsia="es-SV"/>
              </w:rPr>
              <w:t>CANT.</w:t>
            </w:r>
          </w:p>
        </w:tc>
        <w:tc>
          <w:tcPr>
            <w:tcW w:w="1905" w:type="dxa"/>
            <w:tcBorders>
              <w:top w:val="single" w:sz="4" w:space="0" w:color="auto"/>
              <w:left w:val="single" w:sz="4" w:space="0" w:color="auto"/>
              <w:right w:val="single" w:sz="4" w:space="0" w:color="auto"/>
            </w:tcBorders>
          </w:tcPr>
          <w:p w14:paraId="0612C0BF" w14:textId="77777777" w:rsidR="00D00BA0" w:rsidRPr="000167EE" w:rsidRDefault="00D00BA0" w:rsidP="00491BA2">
            <w:pPr>
              <w:suppressAutoHyphens w:val="0"/>
              <w:jc w:val="center"/>
              <w:rPr>
                <w:rFonts w:ascii="Calibri" w:hAnsi="Calibri" w:cs="Calibri"/>
                <w:b/>
                <w:bCs/>
                <w:sz w:val="16"/>
                <w:szCs w:val="16"/>
                <w:lang w:eastAsia="es-SV"/>
              </w:rPr>
            </w:pPr>
            <w:r w:rsidRPr="000167EE">
              <w:rPr>
                <w:rFonts w:ascii="Calibri" w:hAnsi="Calibri" w:cs="Calibri"/>
                <w:b/>
                <w:bCs/>
                <w:sz w:val="16"/>
                <w:szCs w:val="16"/>
                <w:lang w:eastAsia="es-SV"/>
              </w:rPr>
              <w:t>ESPECIFICACIONES TÉCNICAS OFERTADAS</w:t>
            </w:r>
          </w:p>
          <w:p w14:paraId="18791B2F" w14:textId="77777777" w:rsidR="00D00BA0" w:rsidRPr="000167EE" w:rsidRDefault="00D00BA0" w:rsidP="00491BA2">
            <w:pPr>
              <w:suppressAutoHyphens w:val="0"/>
              <w:jc w:val="center"/>
              <w:rPr>
                <w:rFonts w:ascii="Calibri" w:hAnsi="Calibri" w:cs="Calibri"/>
                <w:b/>
                <w:bCs/>
                <w:sz w:val="16"/>
                <w:szCs w:val="16"/>
                <w:lang w:eastAsia="es-SV"/>
              </w:rPr>
            </w:pPr>
          </w:p>
        </w:tc>
      </w:tr>
      <w:tr w:rsidR="00D00BA0" w:rsidRPr="000167EE" w14:paraId="4A540863" w14:textId="77777777" w:rsidTr="00D00BA0">
        <w:trPr>
          <w:trHeight w:val="1365"/>
          <w:jc w:val="center"/>
        </w:trPr>
        <w:tc>
          <w:tcPr>
            <w:tcW w:w="480" w:type="dxa"/>
            <w:tcBorders>
              <w:top w:val="single" w:sz="4" w:space="0" w:color="auto"/>
              <w:left w:val="single" w:sz="4" w:space="0" w:color="auto"/>
              <w:bottom w:val="single" w:sz="4" w:space="0" w:color="auto"/>
              <w:right w:val="nil"/>
            </w:tcBorders>
            <w:shd w:val="clear" w:color="auto" w:fill="auto"/>
            <w:vAlign w:val="center"/>
            <w:hideMark/>
          </w:tcPr>
          <w:p w14:paraId="243C6F42"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5086D"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70408002</w:t>
            </w:r>
          </w:p>
        </w:tc>
        <w:tc>
          <w:tcPr>
            <w:tcW w:w="5789" w:type="dxa"/>
            <w:tcBorders>
              <w:top w:val="single" w:sz="4" w:space="0" w:color="auto"/>
              <w:left w:val="nil"/>
              <w:bottom w:val="single" w:sz="4" w:space="0" w:color="auto"/>
              <w:right w:val="single" w:sz="4" w:space="0" w:color="auto"/>
            </w:tcBorders>
            <w:shd w:val="clear" w:color="auto" w:fill="auto"/>
            <w:vAlign w:val="center"/>
            <w:hideMark/>
          </w:tcPr>
          <w:p w14:paraId="33A10215"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CASCO DE SEGURIDAD TIPO I DIELÉCTRICO CLASE E (BLANCO, AJUSTABLE)</w:t>
            </w:r>
          </w:p>
          <w:p w14:paraId="42D9BA38"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DESCRIPCIÓN: </w:t>
            </w:r>
          </w:p>
          <w:p w14:paraId="444912C3" w14:textId="77777777" w:rsidR="0047678C" w:rsidRDefault="0047678C" w:rsidP="00491BA2">
            <w:pPr>
              <w:numPr>
                <w:ilvl w:val="0"/>
                <w:numId w:val="10"/>
              </w:numPr>
              <w:suppressAutoHyphens w:val="0"/>
              <w:spacing w:after="160" w:line="259" w:lineRule="auto"/>
              <w:contextualSpacing/>
              <w:jc w:val="both"/>
              <w:rPr>
                <w:rFonts w:ascii="Calibri" w:hAnsi="Calibri" w:cs="Calibri"/>
                <w:sz w:val="16"/>
                <w:szCs w:val="16"/>
                <w:lang w:eastAsia="es-SV"/>
              </w:rPr>
            </w:pPr>
          </w:p>
          <w:p w14:paraId="370F2203" w14:textId="77777777" w:rsidR="0047678C" w:rsidRDefault="0047678C" w:rsidP="00491BA2">
            <w:pPr>
              <w:numPr>
                <w:ilvl w:val="0"/>
                <w:numId w:val="10"/>
              </w:numPr>
              <w:suppressAutoHyphens w:val="0"/>
              <w:spacing w:after="160" w:line="259" w:lineRule="auto"/>
              <w:contextualSpacing/>
              <w:jc w:val="both"/>
              <w:rPr>
                <w:rFonts w:ascii="Calibri" w:hAnsi="Calibri" w:cs="Calibri"/>
                <w:sz w:val="16"/>
                <w:szCs w:val="16"/>
                <w:lang w:eastAsia="es-SV"/>
              </w:rPr>
            </w:pPr>
          </w:p>
          <w:p w14:paraId="35C9C0F9" w14:textId="4261A54C" w:rsidR="00D00BA0" w:rsidRPr="000167EE" w:rsidRDefault="00D00BA0" w:rsidP="00491BA2">
            <w:pPr>
              <w:numPr>
                <w:ilvl w:val="0"/>
                <w:numId w:val="10"/>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noProof/>
                <w:sz w:val="16"/>
                <w:szCs w:val="16"/>
                <w:lang w:eastAsia="es-SV"/>
              </w:rPr>
              <w:drawing>
                <wp:anchor distT="0" distB="0" distL="114300" distR="114300" simplePos="0" relativeHeight="251659264" behindDoc="1" locked="0" layoutInCell="1" allowOverlap="1" wp14:anchorId="101F4739" wp14:editId="1AFC12DA">
                  <wp:simplePos x="0" y="0"/>
                  <wp:positionH relativeFrom="column">
                    <wp:posOffset>2301875</wp:posOffset>
                  </wp:positionH>
                  <wp:positionV relativeFrom="paragraph">
                    <wp:posOffset>24765</wp:posOffset>
                  </wp:positionV>
                  <wp:extent cx="1061085" cy="601980"/>
                  <wp:effectExtent l="0" t="0" r="5715" b="7620"/>
                  <wp:wrapTight wrapText="bothSides">
                    <wp:wrapPolygon edited="0">
                      <wp:start x="0" y="0"/>
                      <wp:lineTo x="0" y="21190"/>
                      <wp:lineTo x="21329" y="21190"/>
                      <wp:lineTo x="21329" y="0"/>
                      <wp:lineTo x="0" y="0"/>
                    </wp:wrapPolygon>
                  </wp:wrapTight>
                  <wp:docPr id="1374186053" name="Imagen 1" descr="Casco de color gri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86053" name="Imagen 1" descr="Casco de color gris&#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1085" cy="601980"/>
                          </a:xfrm>
                          <a:prstGeom prst="rect">
                            <a:avLst/>
                          </a:prstGeom>
                          <a:noFill/>
                        </pic:spPr>
                      </pic:pic>
                    </a:graphicData>
                  </a:graphic>
                  <wp14:sizeRelH relativeFrom="margin">
                    <wp14:pctWidth>0</wp14:pctWidth>
                  </wp14:sizeRelH>
                  <wp14:sizeRelV relativeFrom="margin">
                    <wp14:pctHeight>0</wp14:pctHeight>
                  </wp14:sizeRelV>
                </wp:anchor>
              </w:drawing>
            </w:r>
            <w:r w:rsidRPr="000167EE">
              <w:rPr>
                <w:rFonts w:ascii="Calibri" w:hAnsi="Calibri" w:cs="Calibri"/>
                <w:sz w:val="16"/>
                <w:szCs w:val="16"/>
                <w:lang w:eastAsia="es-SV"/>
              </w:rPr>
              <w:t>CON ALA DELANTERA</w:t>
            </w:r>
          </w:p>
          <w:p w14:paraId="17FCE701" w14:textId="77777777" w:rsidR="00D00BA0" w:rsidRPr="000167EE" w:rsidRDefault="00D00BA0" w:rsidP="00491BA2">
            <w:pPr>
              <w:numPr>
                <w:ilvl w:val="0"/>
                <w:numId w:val="10"/>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FABRICADO DE POLIETILENO</w:t>
            </w:r>
          </w:p>
          <w:p w14:paraId="5C36BCF8" w14:textId="77777777" w:rsidR="00D00BA0" w:rsidRPr="000167EE" w:rsidRDefault="00D00BA0" w:rsidP="00491BA2">
            <w:pPr>
              <w:numPr>
                <w:ilvl w:val="0"/>
                <w:numId w:val="10"/>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COLOR BLANCO</w:t>
            </w:r>
          </w:p>
          <w:p w14:paraId="3AFC6B5B" w14:textId="77777777" w:rsidR="00D00BA0" w:rsidRPr="000167EE" w:rsidRDefault="00D00BA0" w:rsidP="00491BA2">
            <w:pPr>
              <w:numPr>
                <w:ilvl w:val="0"/>
                <w:numId w:val="10"/>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AJUSTABLE</w:t>
            </w:r>
          </w:p>
          <w:p w14:paraId="00AF662B" w14:textId="77777777" w:rsidR="00D00BA0" w:rsidRPr="000167EE" w:rsidRDefault="00D00BA0" w:rsidP="00491BA2">
            <w:pPr>
              <w:suppressAutoHyphens w:val="0"/>
              <w:jc w:val="both"/>
              <w:rPr>
                <w:rFonts w:ascii="Calibri" w:hAnsi="Calibri" w:cs="Calibri"/>
                <w:sz w:val="16"/>
                <w:szCs w:val="16"/>
                <w:lang w:eastAsia="es-SV"/>
              </w:rPr>
            </w:pPr>
          </w:p>
          <w:p w14:paraId="63EF2682" w14:textId="77777777" w:rsidR="00D00BA0" w:rsidRPr="000167EE" w:rsidRDefault="00D00BA0" w:rsidP="00491BA2">
            <w:pPr>
              <w:suppressAutoHyphens w:val="0"/>
              <w:jc w:val="both"/>
              <w:rPr>
                <w:rFonts w:ascii="Calibri" w:hAnsi="Calibri" w:cs="Calibri"/>
                <w:sz w:val="16"/>
                <w:szCs w:val="16"/>
                <w:lang w:eastAsia="es-SV"/>
              </w:rPr>
            </w:pPr>
          </w:p>
        </w:tc>
        <w:tc>
          <w:tcPr>
            <w:tcW w:w="525" w:type="dxa"/>
            <w:tcBorders>
              <w:top w:val="single" w:sz="4" w:space="0" w:color="auto"/>
              <w:left w:val="nil"/>
              <w:bottom w:val="single" w:sz="4" w:space="0" w:color="auto"/>
              <w:right w:val="single" w:sz="4" w:space="0" w:color="auto"/>
            </w:tcBorders>
            <w:shd w:val="clear" w:color="auto" w:fill="auto"/>
            <w:vAlign w:val="center"/>
            <w:hideMark/>
          </w:tcPr>
          <w:p w14:paraId="68A52D7B"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23CEAE56"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8</w:t>
            </w:r>
          </w:p>
        </w:tc>
        <w:tc>
          <w:tcPr>
            <w:tcW w:w="1905" w:type="dxa"/>
            <w:tcBorders>
              <w:top w:val="single" w:sz="4" w:space="0" w:color="auto"/>
              <w:left w:val="nil"/>
              <w:bottom w:val="single" w:sz="4" w:space="0" w:color="auto"/>
              <w:right w:val="single" w:sz="4" w:space="0" w:color="auto"/>
            </w:tcBorders>
          </w:tcPr>
          <w:p w14:paraId="4B02ED3D"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b/>
                <w:bCs/>
                <w:color w:val="000000"/>
                <w:sz w:val="16"/>
                <w:szCs w:val="16"/>
                <w:lang w:eastAsia="es-SV"/>
              </w:rPr>
              <w:t xml:space="preserve">Casco de seguridad. </w:t>
            </w:r>
            <w:r w:rsidRPr="000167EE">
              <w:rPr>
                <w:rFonts w:ascii="Calibri" w:hAnsi="Calibri"/>
                <w:color w:val="000000"/>
                <w:sz w:val="16"/>
                <w:szCs w:val="16"/>
                <w:lang w:eastAsia="es-SV"/>
              </w:rPr>
              <w:t xml:space="preserve">Fabricado en polietileno de alta densidad. Resistencia eléctrica hasta 30,000 voltios. Suspensión de tela de nylon de 4 puntos. Visera de bajo perfil para mejor visibilidad. Ajustable a medida mediante </w:t>
            </w:r>
            <w:proofErr w:type="spellStart"/>
            <w:r w:rsidRPr="000167EE">
              <w:rPr>
                <w:rFonts w:ascii="Calibri" w:hAnsi="Calibri"/>
                <w:color w:val="000000"/>
                <w:sz w:val="16"/>
                <w:szCs w:val="16"/>
                <w:lang w:eastAsia="es-SV"/>
              </w:rPr>
              <w:t>ratch</w:t>
            </w:r>
            <w:proofErr w:type="spellEnd"/>
            <w:r w:rsidRPr="000167EE">
              <w:rPr>
                <w:rFonts w:ascii="Calibri" w:hAnsi="Calibri"/>
                <w:color w:val="000000"/>
                <w:sz w:val="16"/>
                <w:szCs w:val="16"/>
                <w:lang w:eastAsia="es-SV"/>
              </w:rPr>
              <w:t xml:space="preserve">. Alta resistencia a impactos de objetos o golpes accidentales. Cumple con los requisitos de </w:t>
            </w:r>
            <w:proofErr w:type="spellStart"/>
            <w:r w:rsidRPr="000167EE">
              <w:rPr>
                <w:rFonts w:ascii="Calibri" w:hAnsi="Calibri"/>
                <w:color w:val="000000"/>
                <w:sz w:val="16"/>
                <w:szCs w:val="16"/>
                <w:lang w:eastAsia="es-SV"/>
              </w:rPr>
              <w:t>ansi</w:t>
            </w:r>
            <w:proofErr w:type="spellEnd"/>
            <w:r w:rsidRPr="000167EE">
              <w:rPr>
                <w:rFonts w:ascii="Calibri" w:hAnsi="Calibri"/>
                <w:color w:val="000000"/>
                <w:sz w:val="16"/>
                <w:szCs w:val="16"/>
                <w:lang w:eastAsia="es-SV"/>
              </w:rPr>
              <w:t xml:space="preserve"> / </w:t>
            </w:r>
            <w:proofErr w:type="spellStart"/>
            <w:r w:rsidRPr="000167EE">
              <w:rPr>
                <w:rFonts w:ascii="Calibri" w:hAnsi="Calibri"/>
                <w:color w:val="000000"/>
                <w:sz w:val="16"/>
                <w:szCs w:val="16"/>
                <w:lang w:eastAsia="es-SV"/>
              </w:rPr>
              <w:t>isea</w:t>
            </w:r>
            <w:proofErr w:type="spellEnd"/>
            <w:r w:rsidRPr="000167EE">
              <w:rPr>
                <w:rFonts w:ascii="Calibri" w:hAnsi="Calibri"/>
                <w:color w:val="000000"/>
                <w:sz w:val="16"/>
                <w:szCs w:val="16"/>
                <w:lang w:eastAsia="es-SV"/>
              </w:rPr>
              <w:t xml:space="preserve"> z89.1-2009 tipo 1, clase e</w:t>
            </w:r>
          </w:p>
        </w:tc>
      </w:tr>
      <w:tr w:rsidR="00D00BA0" w:rsidRPr="000167EE" w14:paraId="3BAFAC6D" w14:textId="77777777" w:rsidTr="00D00BA0">
        <w:trPr>
          <w:trHeight w:val="465"/>
          <w:jc w:val="center"/>
        </w:trPr>
        <w:tc>
          <w:tcPr>
            <w:tcW w:w="480" w:type="dxa"/>
            <w:tcBorders>
              <w:top w:val="single" w:sz="4" w:space="0" w:color="auto"/>
              <w:left w:val="single" w:sz="4" w:space="0" w:color="auto"/>
              <w:bottom w:val="nil"/>
              <w:right w:val="nil"/>
            </w:tcBorders>
            <w:shd w:val="clear" w:color="auto" w:fill="auto"/>
            <w:vAlign w:val="center"/>
          </w:tcPr>
          <w:p w14:paraId="14D2A5E5"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2F331"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70408002</w:t>
            </w:r>
          </w:p>
        </w:tc>
        <w:tc>
          <w:tcPr>
            <w:tcW w:w="5789" w:type="dxa"/>
            <w:tcBorders>
              <w:top w:val="single" w:sz="4" w:space="0" w:color="auto"/>
              <w:left w:val="nil"/>
              <w:bottom w:val="single" w:sz="4" w:space="0" w:color="auto"/>
              <w:right w:val="single" w:sz="4" w:space="0" w:color="auto"/>
            </w:tcBorders>
            <w:shd w:val="clear" w:color="auto" w:fill="auto"/>
            <w:vAlign w:val="center"/>
          </w:tcPr>
          <w:p w14:paraId="6DA8970F" w14:textId="77777777" w:rsidR="00D00BA0" w:rsidRPr="000167EE" w:rsidRDefault="00D00BA0" w:rsidP="00491BA2">
            <w:pPr>
              <w:suppressAutoHyphens w:val="0"/>
              <w:jc w:val="both"/>
              <w:rPr>
                <w:rFonts w:ascii="Calibri" w:hAnsi="Calibri" w:cs="Calibri"/>
                <w:sz w:val="16"/>
                <w:szCs w:val="16"/>
                <w:lang w:eastAsia="es-SV"/>
              </w:rPr>
            </w:pPr>
          </w:p>
          <w:p w14:paraId="77B808D1"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CASCO DE SEGURIDAD TIPO I DIELÉCTRICO CLASE E (BLANCO, AJUSTABLE CON</w:t>
            </w:r>
          </w:p>
          <w:p w14:paraId="6A372931"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noProof/>
                <w:sz w:val="16"/>
                <w:szCs w:val="16"/>
                <w:lang w:eastAsia="es-SV"/>
              </w:rPr>
              <w:drawing>
                <wp:anchor distT="0" distB="0" distL="114300" distR="114300" simplePos="0" relativeHeight="251660288" behindDoc="1" locked="0" layoutInCell="1" allowOverlap="1" wp14:anchorId="536BF110" wp14:editId="6F0BD1AB">
                  <wp:simplePos x="0" y="0"/>
                  <wp:positionH relativeFrom="column">
                    <wp:posOffset>2536190</wp:posOffset>
                  </wp:positionH>
                  <wp:positionV relativeFrom="paragraph">
                    <wp:posOffset>135255</wp:posOffset>
                  </wp:positionV>
                  <wp:extent cx="951230" cy="939165"/>
                  <wp:effectExtent l="0" t="0" r="1270" b="0"/>
                  <wp:wrapTight wrapText="bothSides">
                    <wp:wrapPolygon edited="0">
                      <wp:start x="0" y="0"/>
                      <wp:lineTo x="0" y="21030"/>
                      <wp:lineTo x="21196" y="21030"/>
                      <wp:lineTo x="21196" y="0"/>
                      <wp:lineTo x="0" y="0"/>
                    </wp:wrapPolygon>
                  </wp:wrapTight>
                  <wp:docPr id="1754692213" name="Imagen 1754692213" descr="Casco de color gri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92213" name="Imagen 1754692213" descr="Casco de color gris&#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1230" cy="939165"/>
                          </a:xfrm>
                          <a:prstGeom prst="rect">
                            <a:avLst/>
                          </a:prstGeom>
                          <a:noFill/>
                        </pic:spPr>
                      </pic:pic>
                    </a:graphicData>
                  </a:graphic>
                  <wp14:sizeRelH relativeFrom="page">
                    <wp14:pctWidth>0</wp14:pctWidth>
                  </wp14:sizeRelH>
                  <wp14:sizeRelV relativeFrom="page">
                    <wp14:pctHeight>0</wp14:pctHeight>
                  </wp14:sizeRelV>
                </wp:anchor>
              </w:drawing>
            </w:r>
            <w:r w:rsidRPr="000167EE">
              <w:rPr>
                <w:rFonts w:ascii="Calibri" w:hAnsi="Calibri" w:cs="Calibri"/>
                <w:sz w:val="16"/>
                <w:szCs w:val="16"/>
                <w:lang w:eastAsia="es-SV"/>
              </w:rPr>
              <w:t>PERILLA)</w:t>
            </w:r>
          </w:p>
          <w:p w14:paraId="613432F6" w14:textId="77777777" w:rsidR="00D00BA0" w:rsidRPr="000167EE" w:rsidRDefault="00D00BA0" w:rsidP="00491BA2">
            <w:pPr>
              <w:suppressAutoHyphens w:val="0"/>
              <w:jc w:val="both"/>
              <w:rPr>
                <w:rFonts w:asciiTheme="minorHAnsi" w:eastAsiaTheme="minorHAnsi" w:hAnsiTheme="minorHAnsi" w:cstheme="minorBidi"/>
                <w:noProof/>
                <w:kern w:val="2"/>
                <w:sz w:val="16"/>
                <w:szCs w:val="16"/>
                <w:lang w:eastAsia="es-SV"/>
                <w14:ligatures w14:val="standardContextual"/>
              </w:rPr>
            </w:pPr>
            <w:r w:rsidRPr="000167EE">
              <w:rPr>
                <w:rFonts w:ascii="Calibri" w:hAnsi="Calibri" w:cs="Calibri"/>
                <w:sz w:val="16"/>
                <w:szCs w:val="16"/>
                <w:lang w:eastAsia="es-SV"/>
              </w:rPr>
              <w:t xml:space="preserve">    DESCRIPCIÓN:</w:t>
            </w:r>
          </w:p>
          <w:p w14:paraId="2A93F25E"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 xml:space="preserve">CON ALA DELANTERA                                                        </w:t>
            </w:r>
          </w:p>
          <w:p w14:paraId="08C5C250"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DE POLIETILENO.</w:t>
            </w:r>
          </w:p>
          <w:p w14:paraId="25BC3973"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SUSPENSIÓN EN 4 PUNTOS DE APOYO</w:t>
            </w:r>
          </w:p>
          <w:p w14:paraId="40F4C812"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SISTEMA DE AJUSTE RATCHET.</w:t>
            </w:r>
          </w:p>
          <w:p w14:paraId="09AC2579"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                                                                                                          </w:t>
            </w:r>
          </w:p>
          <w:p w14:paraId="2C2638A6" w14:textId="77777777" w:rsidR="00D00BA0" w:rsidRPr="000167EE" w:rsidRDefault="00D00BA0" w:rsidP="00491BA2">
            <w:pPr>
              <w:suppressAutoHyphens w:val="0"/>
              <w:spacing w:line="259" w:lineRule="auto"/>
              <w:ind w:left="360"/>
              <w:jc w:val="both"/>
              <w:rPr>
                <w:rFonts w:ascii="Calibri" w:hAnsi="Calibri" w:cs="Calibri"/>
                <w:sz w:val="16"/>
                <w:szCs w:val="16"/>
                <w:lang w:eastAsia="es-SV"/>
              </w:rPr>
            </w:pPr>
          </w:p>
        </w:tc>
        <w:tc>
          <w:tcPr>
            <w:tcW w:w="525" w:type="dxa"/>
            <w:tcBorders>
              <w:top w:val="single" w:sz="4" w:space="0" w:color="auto"/>
              <w:left w:val="nil"/>
              <w:bottom w:val="single" w:sz="4" w:space="0" w:color="auto"/>
              <w:right w:val="single" w:sz="4" w:space="0" w:color="auto"/>
            </w:tcBorders>
            <w:shd w:val="clear" w:color="auto" w:fill="auto"/>
            <w:vAlign w:val="center"/>
          </w:tcPr>
          <w:p w14:paraId="5157F9CB"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tcPr>
          <w:p w14:paraId="3716B125"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5</w:t>
            </w:r>
          </w:p>
        </w:tc>
        <w:tc>
          <w:tcPr>
            <w:tcW w:w="1905" w:type="dxa"/>
            <w:tcBorders>
              <w:top w:val="single" w:sz="4" w:space="0" w:color="auto"/>
              <w:left w:val="nil"/>
              <w:bottom w:val="single" w:sz="4" w:space="0" w:color="auto"/>
              <w:right w:val="single" w:sz="4" w:space="0" w:color="auto"/>
            </w:tcBorders>
          </w:tcPr>
          <w:p w14:paraId="7C96AE75"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b/>
                <w:bCs/>
                <w:color w:val="000000"/>
                <w:sz w:val="16"/>
                <w:szCs w:val="16"/>
                <w:lang w:eastAsia="es-SV"/>
              </w:rPr>
              <w:t xml:space="preserve">Casco de seguridad. </w:t>
            </w:r>
            <w:r w:rsidRPr="000167EE">
              <w:rPr>
                <w:rFonts w:ascii="Calibri" w:hAnsi="Calibri"/>
                <w:color w:val="000000"/>
                <w:sz w:val="16"/>
                <w:szCs w:val="16"/>
                <w:lang w:eastAsia="es-SV"/>
              </w:rPr>
              <w:t xml:space="preserve">Fabricado en polietileno de alta densidad. Resistencia eléctrica hasta 30,000 voltios. Suspensión de tela de nylon de 4 puntos. Visera de bajo perfil para mejor visibilidad. Ajustable a medida mediante </w:t>
            </w:r>
            <w:proofErr w:type="spellStart"/>
            <w:r w:rsidRPr="000167EE">
              <w:rPr>
                <w:rFonts w:ascii="Calibri" w:hAnsi="Calibri"/>
                <w:color w:val="000000"/>
                <w:sz w:val="16"/>
                <w:szCs w:val="16"/>
                <w:lang w:eastAsia="es-SV"/>
              </w:rPr>
              <w:t>ratch</w:t>
            </w:r>
            <w:proofErr w:type="spellEnd"/>
            <w:r w:rsidRPr="000167EE">
              <w:rPr>
                <w:rFonts w:ascii="Calibri" w:hAnsi="Calibri"/>
                <w:color w:val="000000"/>
                <w:sz w:val="16"/>
                <w:szCs w:val="16"/>
                <w:lang w:eastAsia="es-SV"/>
              </w:rPr>
              <w:t xml:space="preserve">. Alta resistencia a impactos de objetos o golpes accidentales. Cumple con los requisitos de </w:t>
            </w:r>
            <w:proofErr w:type="spellStart"/>
            <w:r w:rsidRPr="000167EE">
              <w:rPr>
                <w:rFonts w:ascii="Calibri" w:hAnsi="Calibri"/>
                <w:color w:val="000000"/>
                <w:sz w:val="16"/>
                <w:szCs w:val="16"/>
                <w:lang w:eastAsia="es-SV"/>
              </w:rPr>
              <w:t>ansi</w:t>
            </w:r>
            <w:proofErr w:type="spellEnd"/>
            <w:r w:rsidRPr="000167EE">
              <w:rPr>
                <w:rFonts w:ascii="Calibri" w:hAnsi="Calibri"/>
                <w:color w:val="000000"/>
                <w:sz w:val="16"/>
                <w:szCs w:val="16"/>
                <w:lang w:eastAsia="es-SV"/>
              </w:rPr>
              <w:t xml:space="preserve"> / </w:t>
            </w:r>
            <w:proofErr w:type="spellStart"/>
            <w:r w:rsidRPr="000167EE">
              <w:rPr>
                <w:rFonts w:ascii="Calibri" w:hAnsi="Calibri"/>
                <w:color w:val="000000"/>
                <w:sz w:val="16"/>
                <w:szCs w:val="16"/>
                <w:lang w:eastAsia="es-SV"/>
              </w:rPr>
              <w:t>isea</w:t>
            </w:r>
            <w:proofErr w:type="spellEnd"/>
            <w:r w:rsidRPr="000167EE">
              <w:rPr>
                <w:rFonts w:ascii="Calibri" w:hAnsi="Calibri"/>
                <w:color w:val="000000"/>
                <w:sz w:val="16"/>
                <w:szCs w:val="16"/>
                <w:lang w:eastAsia="es-SV"/>
              </w:rPr>
              <w:t xml:space="preserve"> z89.1-2009 tipo 1, </w:t>
            </w:r>
            <w:proofErr w:type="gramStart"/>
            <w:r w:rsidRPr="000167EE">
              <w:rPr>
                <w:rFonts w:ascii="Calibri" w:hAnsi="Calibri"/>
                <w:color w:val="000000"/>
                <w:sz w:val="16"/>
                <w:szCs w:val="16"/>
                <w:lang w:eastAsia="es-SV"/>
              </w:rPr>
              <w:t>clase  e</w:t>
            </w:r>
            <w:proofErr w:type="gramEnd"/>
          </w:p>
        </w:tc>
      </w:tr>
      <w:tr w:rsidR="00D00BA0" w:rsidRPr="000167EE" w14:paraId="092E4466" w14:textId="77777777" w:rsidTr="00D00BA0">
        <w:trPr>
          <w:trHeight w:val="2073"/>
          <w:jc w:val="center"/>
        </w:trPr>
        <w:tc>
          <w:tcPr>
            <w:tcW w:w="480" w:type="dxa"/>
            <w:tcBorders>
              <w:top w:val="single" w:sz="4" w:space="0" w:color="auto"/>
              <w:left w:val="single" w:sz="4" w:space="0" w:color="auto"/>
              <w:right w:val="nil"/>
            </w:tcBorders>
            <w:shd w:val="clear" w:color="auto" w:fill="auto"/>
            <w:vAlign w:val="center"/>
            <w:hideMark/>
          </w:tcPr>
          <w:p w14:paraId="5D76970E"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3</w:t>
            </w:r>
          </w:p>
        </w:tc>
        <w:tc>
          <w:tcPr>
            <w:tcW w:w="996" w:type="dxa"/>
            <w:tcBorders>
              <w:top w:val="single" w:sz="4" w:space="0" w:color="auto"/>
              <w:left w:val="single" w:sz="4" w:space="0" w:color="auto"/>
              <w:right w:val="single" w:sz="4" w:space="0" w:color="auto"/>
            </w:tcBorders>
            <w:shd w:val="clear" w:color="auto" w:fill="auto"/>
            <w:noWrap/>
            <w:vAlign w:val="center"/>
            <w:hideMark/>
          </w:tcPr>
          <w:p w14:paraId="298DDC8A"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70305484</w:t>
            </w:r>
          </w:p>
        </w:tc>
        <w:tc>
          <w:tcPr>
            <w:tcW w:w="5789" w:type="dxa"/>
            <w:tcBorders>
              <w:top w:val="single" w:sz="4" w:space="0" w:color="auto"/>
              <w:left w:val="nil"/>
              <w:right w:val="single" w:sz="4" w:space="0" w:color="auto"/>
            </w:tcBorders>
            <w:shd w:val="clear" w:color="auto" w:fill="auto"/>
            <w:noWrap/>
            <w:vAlign w:val="center"/>
            <w:hideMark/>
          </w:tcPr>
          <w:p w14:paraId="4252558D"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CINTA METRICA DE 50 METROS     </w:t>
            </w:r>
          </w:p>
          <w:p w14:paraId="6BA8DDA2"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DESCRIPCION:  </w:t>
            </w:r>
          </w:p>
          <w:p w14:paraId="484B80C5"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CINTA MÉTRICA CON BOTÓN DE TRABA</w:t>
            </w:r>
          </w:p>
          <w:p w14:paraId="1397D538"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HOJA CON RECUBRIMIENTO DE FIBRA DE VIDRIO Y CAJA ABS</w:t>
            </w:r>
          </w:p>
          <w:p w14:paraId="42DB7C0B"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LA HOJA POSEE 26 HILOS Y 12 MM DE ANCHO</w:t>
            </w:r>
          </w:p>
          <w:p w14:paraId="79327C66"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DIMENSIONES DE HOJA: 12.5 MM DE ANCHO X 50 M DE LARGO</w:t>
            </w:r>
            <w:r w:rsidRPr="000167EE">
              <w:rPr>
                <w:rFonts w:ascii="Calibri" w:hAnsi="Calibri" w:cs="Calibri"/>
                <w:noProof/>
                <w:sz w:val="16"/>
                <w:szCs w:val="16"/>
                <w:lang w:eastAsia="es-SV"/>
              </w:rPr>
              <w:drawing>
                <wp:inline distT="0" distB="0" distL="0" distR="0" wp14:anchorId="33778BAD" wp14:editId="41EEEFCD">
                  <wp:extent cx="647700" cy="551173"/>
                  <wp:effectExtent l="0" t="0" r="0" b="1905"/>
                  <wp:docPr id="938438398" name="Imagen 938438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5111" cy="557479"/>
                          </a:xfrm>
                          <a:prstGeom prst="rect">
                            <a:avLst/>
                          </a:prstGeom>
                          <a:noFill/>
                        </pic:spPr>
                      </pic:pic>
                    </a:graphicData>
                  </a:graphic>
                </wp:inline>
              </w:drawing>
            </w:r>
          </w:p>
        </w:tc>
        <w:tc>
          <w:tcPr>
            <w:tcW w:w="525" w:type="dxa"/>
            <w:tcBorders>
              <w:top w:val="single" w:sz="4" w:space="0" w:color="auto"/>
              <w:left w:val="nil"/>
              <w:right w:val="single" w:sz="4" w:space="0" w:color="auto"/>
            </w:tcBorders>
            <w:shd w:val="clear" w:color="auto" w:fill="auto"/>
            <w:vAlign w:val="center"/>
            <w:hideMark/>
          </w:tcPr>
          <w:p w14:paraId="20DB3D0F"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right w:val="single" w:sz="4" w:space="0" w:color="auto"/>
            </w:tcBorders>
            <w:shd w:val="clear" w:color="auto" w:fill="auto"/>
            <w:vAlign w:val="center"/>
            <w:hideMark/>
          </w:tcPr>
          <w:p w14:paraId="15C2206C"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w:t>
            </w:r>
          </w:p>
        </w:tc>
        <w:tc>
          <w:tcPr>
            <w:tcW w:w="1905" w:type="dxa"/>
            <w:tcBorders>
              <w:top w:val="single" w:sz="4" w:space="0" w:color="auto"/>
              <w:left w:val="nil"/>
              <w:right w:val="single" w:sz="4" w:space="0" w:color="auto"/>
            </w:tcBorders>
            <w:vAlign w:val="center"/>
          </w:tcPr>
          <w:p w14:paraId="53629D02"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b/>
                <w:color w:val="000000"/>
                <w:sz w:val="16"/>
                <w:szCs w:val="16"/>
                <w:lang w:eastAsia="es-SV"/>
              </w:rPr>
              <w:t>Cinta métrica</w:t>
            </w:r>
            <w:r w:rsidRPr="000167EE">
              <w:rPr>
                <w:rFonts w:ascii="Calibri" w:hAnsi="Calibri" w:cs="Calibri"/>
                <w:color w:val="000000"/>
                <w:sz w:val="16"/>
                <w:szCs w:val="16"/>
                <w:lang w:eastAsia="es-SV"/>
              </w:rPr>
              <w:t xml:space="preserve"> larga recubrimiento de fibra de vidrio, tipo cruceta de 50 </w:t>
            </w:r>
            <w:proofErr w:type="spellStart"/>
            <w:r w:rsidRPr="000167EE">
              <w:rPr>
                <w:rFonts w:ascii="Calibri" w:hAnsi="Calibri" w:cs="Calibri"/>
                <w:color w:val="000000"/>
                <w:sz w:val="16"/>
                <w:szCs w:val="16"/>
                <w:lang w:eastAsia="es-SV"/>
              </w:rPr>
              <w:t>mts</w:t>
            </w:r>
            <w:proofErr w:type="spellEnd"/>
            <w:r w:rsidRPr="000167EE">
              <w:rPr>
                <w:rFonts w:ascii="Calibri" w:hAnsi="Calibri" w:cs="Calibri"/>
                <w:color w:val="000000"/>
                <w:sz w:val="16"/>
                <w:szCs w:val="16"/>
                <w:lang w:eastAsia="es-SV"/>
              </w:rPr>
              <w:t xml:space="preserve"> de longitud. Espesor 0.40mm y ancho de 12.5mm. Cinta impresa por ambos lados.</w:t>
            </w:r>
          </w:p>
        </w:tc>
      </w:tr>
      <w:tr w:rsidR="00D00BA0" w:rsidRPr="000167EE" w14:paraId="6D18DB2C" w14:textId="77777777" w:rsidTr="00D00BA0">
        <w:trPr>
          <w:trHeight w:val="141"/>
          <w:jc w:val="center"/>
        </w:trPr>
        <w:tc>
          <w:tcPr>
            <w:tcW w:w="480" w:type="dxa"/>
            <w:tcBorders>
              <w:top w:val="single" w:sz="4" w:space="0" w:color="auto"/>
              <w:left w:val="single" w:sz="4" w:space="0" w:color="auto"/>
              <w:bottom w:val="single" w:sz="4" w:space="0" w:color="auto"/>
              <w:right w:val="nil"/>
            </w:tcBorders>
            <w:shd w:val="clear" w:color="auto" w:fill="auto"/>
            <w:vAlign w:val="center"/>
          </w:tcPr>
          <w:p w14:paraId="4F02BB65"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BF054"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70305338</w:t>
            </w:r>
          </w:p>
        </w:tc>
        <w:tc>
          <w:tcPr>
            <w:tcW w:w="5789" w:type="dxa"/>
            <w:tcBorders>
              <w:top w:val="single" w:sz="4" w:space="0" w:color="auto"/>
              <w:left w:val="nil"/>
              <w:bottom w:val="single" w:sz="4" w:space="0" w:color="auto"/>
              <w:right w:val="single" w:sz="4" w:space="0" w:color="auto"/>
            </w:tcBorders>
            <w:shd w:val="clear" w:color="auto" w:fill="auto"/>
            <w:noWrap/>
            <w:vAlign w:val="center"/>
          </w:tcPr>
          <w:p w14:paraId="2E9F89CD"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CINTA METRICA DE 8 METROS</w:t>
            </w:r>
          </w:p>
          <w:p w14:paraId="39765BA9"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DESCRIPCIÓN:</w:t>
            </w:r>
          </w:p>
          <w:p w14:paraId="0CA7223D"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 xml:space="preserve">CON RESORTE TRATADO TERMICAMENTE                 </w:t>
            </w:r>
          </w:p>
          <w:p w14:paraId="02D92859"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RESISTENTE A LA COROSIÓN</w:t>
            </w:r>
          </w:p>
          <w:p w14:paraId="5FED9BEC"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CAJA ABS</w:t>
            </w:r>
          </w:p>
          <w:p w14:paraId="3983926A" w14:textId="77777777" w:rsidR="00D00BA0" w:rsidRPr="000167EE" w:rsidRDefault="00D00BA0" w:rsidP="00491BA2">
            <w:pPr>
              <w:numPr>
                <w:ilvl w:val="0"/>
                <w:numId w:val="11"/>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GANCHO CERO ABSOLUTO</w:t>
            </w:r>
          </w:p>
          <w:p w14:paraId="0794C9A6" w14:textId="77777777" w:rsidR="00D00BA0" w:rsidRPr="000167EE" w:rsidRDefault="00D00BA0" w:rsidP="00491BA2">
            <w:pPr>
              <w:suppressAutoHyphens w:val="0"/>
              <w:jc w:val="both"/>
              <w:rPr>
                <w:rFonts w:ascii="Calibri" w:hAnsi="Calibri" w:cs="Calibri"/>
                <w:sz w:val="16"/>
                <w:szCs w:val="16"/>
                <w:lang w:eastAsia="es-SV"/>
              </w:rPr>
            </w:pPr>
          </w:p>
          <w:p w14:paraId="72089050" w14:textId="77777777" w:rsidR="00D00BA0" w:rsidRPr="000167EE" w:rsidRDefault="00D00BA0" w:rsidP="00491BA2">
            <w:pPr>
              <w:suppressAutoHyphens w:val="0"/>
              <w:jc w:val="both"/>
              <w:rPr>
                <w:rFonts w:ascii="Calibri" w:hAnsi="Calibri" w:cs="Calibri"/>
                <w:sz w:val="16"/>
                <w:szCs w:val="16"/>
                <w:lang w:eastAsia="es-SV"/>
              </w:rPr>
            </w:pPr>
          </w:p>
        </w:tc>
        <w:tc>
          <w:tcPr>
            <w:tcW w:w="525" w:type="dxa"/>
            <w:tcBorders>
              <w:top w:val="single" w:sz="4" w:space="0" w:color="auto"/>
              <w:left w:val="nil"/>
              <w:bottom w:val="single" w:sz="4" w:space="0" w:color="auto"/>
              <w:right w:val="single" w:sz="4" w:space="0" w:color="auto"/>
            </w:tcBorders>
            <w:shd w:val="clear" w:color="auto" w:fill="auto"/>
            <w:vAlign w:val="center"/>
          </w:tcPr>
          <w:p w14:paraId="4D9530F1"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tcPr>
          <w:p w14:paraId="6F836C55"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5</w:t>
            </w:r>
          </w:p>
        </w:tc>
        <w:tc>
          <w:tcPr>
            <w:tcW w:w="1905" w:type="dxa"/>
            <w:tcBorders>
              <w:top w:val="single" w:sz="4" w:space="0" w:color="auto"/>
              <w:left w:val="nil"/>
              <w:bottom w:val="single" w:sz="4" w:space="0" w:color="auto"/>
              <w:right w:val="single" w:sz="4" w:space="0" w:color="auto"/>
            </w:tcBorders>
          </w:tcPr>
          <w:p w14:paraId="1FDFF077"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b/>
                <w:color w:val="000000"/>
                <w:sz w:val="16"/>
                <w:szCs w:val="16"/>
                <w:lang w:eastAsia="es-SV"/>
              </w:rPr>
              <w:t>Cinta métrica</w:t>
            </w:r>
            <w:r w:rsidRPr="000167EE">
              <w:rPr>
                <w:rFonts w:ascii="Calibri" w:hAnsi="Calibri" w:cs="Calibri"/>
                <w:color w:val="000000"/>
                <w:sz w:val="16"/>
                <w:szCs w:val="16"/>
                <w:lang w:eastAsia="es-SV"/>
              </w:rPr>
              <w:t xml:space="preserve"> enrollable, metálica de 8 metros, con resorte tratado térmicamente, con caja ABS, gancho cero absolutos</w:t>
            </w:r>
          </w:p>
        </w:tc>
      </w:tr>
      <w:tr w:rsidR="00D00BA0" w:rsidRPr="000167EE" w14:paraId="4E70C1A9" w14:textId="77777777" w:rsidTr="00D00BA0">
        <w:trPr>
          <w:trHeight w:val="912"/>
          <w:jc w:val="center"/>
        </w:trPr>
        <w:tc>
          <w:tcPr>
            <w:tcW w:w="480" w:type="dxa"/>
            <w:tcBorders>
              <w:top w:val="single" w:sz="4" w:space="0" w:color="auto"/>
              <w:left w:val="single" w:sz="4" w:space="0" w:color="auto"/>
              <w:bottom w:val="single" w:sz="4" w:space="0" w:color="auto"/>
              <w:right w:val="nil"/>
            </w:tcBorders>
            <w:shd w:val="clear" w:color="auto" w:fill="auto"/>
            <w:vAlign w:val="center"/>
            <w:hideMark/>
          </w:tcPr>
          <w:p w14:paraId="6D9D0DEF"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C79D8"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70408009</w:t>
            </w:r>
          </w:p>
        </w:tc>
        <w:tc>
          <w:tcPr>
            <w:tcW w:w="5789" w:type="dxa"/>
            <w:tcBorders>
              <w:top w:val="single" w:sz="4" w:space="0" w:color="auto"/>
              <w:left w:val="nil"/>
              <w:bottom w:val="single" w:sz="4" w:space="0" w:color="auto"/>
              <w:right w:val="single" w:sz="4" w:space="0" w:color="auto"/>
            </w:tcBorders>
            <w:shd w:val="clear" w:color="auto" w:fill="auto"/>
            <w:noWrap/>
            <w:vAlign w:val="center"/>
            <w:hideMark/>
          </w:tcPr>
          <w:p w14:paraId="6E4B1C39"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noProof/>
                <w:sz w:val="16"/>
                <w:szCs w:val="16"/>
                <w:lang w:eastAsia="es-SV"/>
              </w:rPr>
              <w:drawing>
                <wp:anchor distT="0" distB="0" distL="114300" distR="114300" simplePos="0" relativeHeight="251661312" behindDoc="1" locked="0" layoutInCell="1" allowOverlap="1" wp14:anchorId="17EB9052" wp14:editId="430C5BA7">
                  <wp:simplePos x="0" y="0"/>
                  <wp:positionH relativeFrom="column">
                    <wp:posOffset>2486025</wp:posOffset>
                  </wp:positionH>
                  <wp:positionV relativeFrom="paragraph">
                    <wp:posOffset>114935</wp:posOffset>
                  </wp:positionV>
                  <wp:extent cx="523875" cy="523875"/>
                  <wp:effectExtent l="0" t="0" r="9525" b="9525"/>
                  <wp:wrapTight wrapText="bothSides">
                    <wp:wrapPolygon edited="0">
                      <wp:start x="0" y="0"/>
                      <wp:lineTo x="0" y="21207"/>
                      <wp:lineTo x="21207" y="21207"/>
                      <wp:lineTo x="21207" y="0"/>
                      <wp:lineTo x="0" y="0"/>
                    </wp:wrapPolygon>
                  </wp:wrapTight>
                  <wp:docPr id="1975188798" name="Imagen 1975188798"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88798" name="Imagen 1975188798" descr="Un dibujo de una persona&#10;&#10;Descripción generada automáticamente con confianza baj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pic:spPr>
                      </pic:pic>
                    </a:graphicData>
                  </a:graphic>
                  <wp14:sizeRelH relativeFrom="page">
                    <wp14:pctWidth>0</wp14:pctWidth>
                  </wp14:sizeRelH>
                  <wp14:sizeRelV relativeFrom="page">
                    <wp14:pctHeight>0</wp14:pctHeight>
                  </wp14:sizeRelV>
                </wp:anchor>
              </w:drawing>
            </w:r>
            <w:r w:rsidRPr="000167EE">
              <w:rPr>
                <w:rFonts w:ascii="Calibri" w:hAnsi="Calibri" w:cs="Calibri"/>
                <w:sz w:val="16"/>
                <w:szCs w:val="16"/>
                <w:lang w:eastAsia="es-SV"/>
              </w:rPr>
              <w:t xml:space="preserve">CHALECO DE SEGURIDAD, REFLECTIVO   </w:t>
            </w:r>
          </w:p>
          <w:p w14:paraId="52869EDB"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DESCRIPCIÓN: </w:t>
            </w:r>
          </w:p>
          <w:p w14:paraId="118923FC" w14:textId="77777777" w:rsidR="00D00BA0" w:rsidRPr="000167EE" w:rsidRDefault="00D00BA0" w:rsidP="00491BA2">
            <w:pPr>
              <w:numPr>
                <w:ilvl w:val="0"/>
                <w:numId w:val="12"/>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CON CINTA REFLECTIVA DE 2 MM</w:t>
            </w:r>
          </w:p>
          <w:p w14:paraId="553627A7" w14:textId="77777777" w:rsidR="00D00BA0" w:rsidRPr="000167EE" w:rsidRDefault="00D00BA0" w:rsidP="00491BA2">
            <w:pPr>
              <w:numPr>
                <w:ilvl w:val="0"/>
                <w:numId w:val="12"/>
              </w:numPr>
              <w:suppressAutoHyphens w:val="0"/>
              <w:spacing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 xml:space="preserve">COLOR AMARILLO                                                      </w:t>
            </w:r>
          </w:p>
          <w:p w14:paraId="199C18D9" w14:textId="77777777" w:rsidR="00D00BA0" w:rsidRPr="000167EE" w:rsidRDefault="00D00BA0" w:rsidP="00491BA2">
            <w:pPr>
              <w:pStyle w:val="Prrafodelista"/>
              <w:numPr>
                <w:ilvl w:val="0"/>
                <w:numId w:val="12"/>
              </w:numPr>
              <w:suppressAutoHyphens w:val="0"/>
              <w:jc w:val="both"/>
              <w:rPr>
                <w:rFonts w:ascii="Calibri" w:hAnsi="Calibri" w:cs="Calibri"/>
                <w:sz w:val="16"/>
                <w:szCs w:val="16"/>
                <w:lang w:eastAsia="es-SV"/>
              </w:rPr>
            </w:pPr>
            <w:r w:rsidRPr="000167EE">
              <w:rPr>
                <w:rFonts w:ascii="Calibri" w:hAnsi="Calibri" w:cs="Calibri"/>
                <w:sz w:val="16"/>
                <w:szCs w:val="16"/>
                <w:lang w:eastAsia="es-SV"/>
              </w:rPr>
              <w:t>TALLA L.</w:t>
            </w:r>
          </w:p>
        </w:tc>
        <w:tc>
          <w:tcPr>
            <w:tcW w:w="525" w:type="dxa"/>
            <w:tcBorders>
              <w:top w:val="single" w:sz="4" w:space="0" w:color="auto"/>
              <w:left w:val="nil"/>
              <w:bottom w:val="single" w:sz="4" w:space="0" w:color="auto"/>
              <w:right w:val="single" w:sz="4" w:space="0" w:color="auto"/>
            </w:tcBorders>
            <w:shd w:val="clear" w:color="auto" w:fill="auto"/>
            <w:vAlign w:val="center"/>
            <w:hideMark/>
          </w:tcPr>
          <w:p w14:paraId="1471F4E2"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72CC307B"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10</w:t>
            </w:r>
          </w:p>
        </w:tc>
        <w:tc>
          <w:tcPr>
            <w:tcW w:w="1905" w:type="dxa"/>
            <w:tcBorders>
              <w:top w:val="single" w:sz="4" w:space="0" w:color="auto"/>
              <w:left w:val="nil"/>
              <w:bottom w:val="single" w:sz="4" w:space="0" w:color="auto"/>
              <w:right w:val="single" w:sz="4" w:space="0" w:color="auto"/>
            </w:tcBorders>
          </w:tcPr>
          <w:p w14:paraId="1E6CC93C"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b/>
                <w:color w:val="000000"/>
                <w:sz w:val="16"/>
                <w:szCs w:val="16"/>
                <w:lang w:eastAsia="es-SV"/>
              </w:rPr>
              <w:t>Chaleco de seguridad</w:t>
            </w:r>
            <w:r w:rsidRPr="000167EE">
              <w:rPr>
                <w:rFonts w:ascii="Calibri" w:hAnsi="Calibri" w:cs="Calibri"/>
                <w:color w:val="000000"/>
                <w:sz w:val="16"/>
                <w:szCs w:val="16"/>
                <w:lang w:eastAsia="es-SV"/>
              </w:rPr>
              <w:t xml:space="preserve">, con cinta reflectiva de 2 mm Talla L. Color amarillo. </w:t>
            </w:r>
          </w:p>
        </w:tc>
      </w:tr>
      <w:tr w:rsidR="00D00BA0" w:rsidRPr="000167EE" w14:paraId="27D96B1B" w14:textId="77777777" w:rsidTr="00D00BA0">
        <w:trPr>
          <w:trHeight w:val="465"/>
          <w:jc w:val="center"/>
        </w:trPr>
        <w:tc>
          <w:tcPr>
            <w:tcW w:w="480" w:type="dxa"/>
            <w:tcBorders>
              <w:top w:val="single" w:sz="4" w:space="0" w:color="auto"/>
              <w:left w:val="single" w:sz="4" w:space="0" w:color="auto"/>
              <w:right w:val="nil"/>
            </w:tcBorders>
            <w:shd w:val="clear" w:color="auto" w:fill="auto"/>
            <w:vAlign w:val="center"/>
            <w:hideMark/>
          </w:tcPr>
          <w:p w14:paraId="56C25971" w14:textId="77777777" w:rsidR="00D00BA0" w:rsidRPr="000167EE" w:rsidRDefault="00D00BA0" w:rsidP="00491BA2">
            <w:pPr>
              <w:suppressAutoHyphens w:val="0"/>
              <w:jc w:val="center"/>
              <w:rPr>
                <w:rFonts w:ascii="Calibri" w:hAnsi="Calibri" w:cs="Calibri"/>
                <w:sz w:val="16"/>
                <w:szCs w:val="16"/>
                <w:lang w:eastAsia="es-SV"/>
              </w:rPr>
            </w:pPr>
          </w:p>
          <w:p w14:paraId="78EE3736" w14:textId="77777777" w:rsidR="00D00BA0" w:rsidRPr="000167EE" w:rsidRDefault="00D00BA0" w:rsidP="00491BA2">
            <w:pPr>
              <w:suppressAutoHyphens w:val="0"/>
              <w:jc w:val="center"/>
              <w:rPr>
                <w:rFonts w:ascii="Calibri" w:hAnsi="Calibri" w:cs="Calibri"/>
                <w:sz w:val="16"/>
                <w:szCs w:val="16"/>
                <w:lang w:eastAsia="es-SV"/>
              </w:rPr>
            </w:pPr>
          </w:p>
          <w:p w14:paraId="65C919C9"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F27EE" w14:textId="77777777" w:rsidR="00D00BA0" w:rsidRPr="000167EE" w:rsidRDefault="00D00BA0" w:rsidP="00491BA2">
            <w:pPr>
              <w:suppressAutoHyphens w:val="0"/>
              <w:jc w:val="center"/>
              <w:rPr>
                <w:rFonts w:ascii="Calibri" w:hAnsi="Calibri" w:cs="Calibri"/>
                <w:sz w:val="16"/>
                <w:szCs w:val="16"/>
                <w:lang w:eastAsia="es-SV"/>
              </w:rPr>
            </w:pPr>
          </w:p>
          <w:p w14:paraId="67DBD596"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70408009</w:t>
            </w:r>
          </w:p>
        </w:tc>
        <w:tc>
          <w:tcPr>
            <w:tcW w:w="5789" w:type="dxa"/>
            <w:tcBorders>
              <w:top w:val="single" w:sz="4" w:space="0" w:color="auto"/>
              <w:left w:val="nil"/>
              <w:right w:val="single" w:sz="4" w:space="0" w:color="auto"/>
            </w:tcBorders>
            <w:shd w:val="clear" w:color="auto" w:fill="auto"/>
            <w:noWrap/>
            <w:vAlign w:val="center"/>
            <w:hideMark/>
          </w:tcPr>
          <w:p w14:paraId="779DCCB5"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noProof/>
                <w:sz w:val="16"/>
                <w:szCs w:val="16"/>
                <w:lang w:eastAsia="es-SV"/>
              </w:rPr>
              <w:drawing>
                <wp:anchor distT="0" distB="0" distL="114300" distR="114300" simplePos="0" relativeHeight="251662336" behindDoc="1" locked="0" layoutInCell="1" allowOverlap="1" wp14:anchorId="4C24E28B" wp14:editId="4CAA7247">
                  <wp:simplePos x="0" y="0"/>
                  <wp:positionH relativeFrom="column">
                    <wp:posOffset>2447925</wp:posOffset>
                  </wp:positionH>
                  <wp:positionV relativeFrom="paragraph">
                    <wp:posOffset>-8890</wp:posOffset>
                  </wp:positionV>
                  <wp:extent cx="600075" cy="600075"/>
                  <wp:effectExtent l="0" t="0" r="9525" b="9525"/>
                  <wp:wrapTight wrapText="bothSides">
                    <wp:wrapPolygon edited="0">
                      <wp:start x="0" y="0"/>
                      <wp:lineTo x="0" y="21257"/>
                      <wp:lineTo x="21257" y="21257"/>
                      <wp:lineTo x="21257" y="0"/>
                      <wp:lineTo x="0" y="0"/>
                    </wp:wrapPolygon>
                  </wp:wrapTight>
                  <wp:docPr id="1528853453" name="Imagen 1528853453"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53453" name="Imagen 1528853453" descr="Un dibujo de una persona&#10;&#10;Descripción generada automáticamente con confianza baj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pic:spPr>
                      </pic:pic>
                    </a:graphicData>
                  </a:graphic>
                  <wp14:sizeRelH relativeFrom="page">
                    <wp14:pctWidth>0</wp14:pctWidth>
                  </wp14:sizeRelH>
                  <wp14:sizeRelV relativeFrom="page">
                    <wp14:pctHeight>0</wp14:pctHeight>
                  </wp14:sizeRelV>
                </wp:anchor>
              </w:drawing>
            </w:r>
            <w:r w:rsidRPr="000167EE">
              <w:rPr>
                <w:rFonts w:ascii="Calibri" w:hAnsi="Calibri" w:cs="Calibri"/>
                <w:sz w:val="16"/>
                <w:szCs w:val="16"/>
                <w:lang w:eastAsia="es-SV"/>
              </w:rPr>
              <w:t xml:space="preserve">CHALECO DE SEGURIDAD, REFLECTIVO   </w:t>
            </w:r>
          </w:p>
          <w:p w14:paraId="7BC32733"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DESCRIPCIÓN: </w:t>
            </w:r>
          </w:p>
          <w:p w14:paraId="08C3BBA7" w14:textId="77777777" w:rsidR="00D00BA0" w:rsidRPr="000167EE" w:rsidRDefault="00D00BA0" w:rsidP="00491BA2">
            <w:pPr>
              <w:numPr>
                <w:ilvl w:val="0"/>
                <w:numId w:val="12"/>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CON CINTA REFLECTIVA DE 2 MM</w:t>
            </w:r>
          </w:p>
          <w:p w14:paraId="5802AD57" w14:textId="77777777" w:rsidR="00D00BA0" w:rsidRPr="000167EE" w:rsidRDefault="00D00BA0" w:rsidP="00491BA2">
            <w:pPr>
              <w:numPr>
                <w:ilvl w:val="0"/>
                <w:numId w:val="12"/>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 xml:space="preserve">COLOR AMARILLO                                                      </w:t>
            </w:r>
          </w:p>
          <w:p w14:paraId="79C0BADE" w14:textId="77777777" w:rsidR="00D00BA0" w:rsidRPr="000167EE" w:rsidRDefault="00D00BA0" w:rsidP="00491BA2">
            <w:pPr>
              <w:numPr>
                <w:ilvl w:val="0"/>
                <w:numId w:val="12"/>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TALLA XL.</w:t>
            </w:r>
          </w:p>
          <w:p w14:paraId="71CDD5CD" w14:textId="77777777" w:rsidR="00D00BA0" w:rsidRPr="000167EE" w:rsidRDefault="00D00BA0" w:rsidP="00491BA2">
            <w:pPr>
              <w:jc w:val="both"/>
              <w:rPr>
                <w:rFonts w:ascii="Calibri" w:hAnsi="Calibri" w:cs="Calibri"/>
                <w:sz w:val="16"/>
                <w:szCs w:val="16"/>
                <w:lang w:eastAsia="es-SV"/>
              </w:rPr>
            </w:pPr>
          </w:p>
        </w:tc>
        <w:tc>
          <w:tcPr>
            <w:tcW w:w="525" w:type="dxa"/>
            <w:tcBorders>
              <w:top w:val="single" w:sz="4" w:space="0" w:color="auto"/>
              <w:left w:val="nil"/>
              <w:bottom w:val="single" w:sz="4" w:space="0" w:color="auto"/>
              <w:right w:val="single" w:sz="4" w:space="0" w:color="auto"/>
            </w:tcBorders>
            <w:shd w:val="clear" w:color="auto" w:fill="auto"/>
            <w:vAlign w:val="center"/>
            <w:hideMark/>
          </w:tcPr>
          <w:p w14:paraId="008FFCC2"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2EE04584"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2</w:t>
            </w:r>
          </w:p>
        </w:tc>
        <w:tc>
          <w:tcPr>
            <w:tcW w:w="1905" w:type="dxa"/>
            <w:tcBorders>
              <w:top w:val="single" w:sz="4" w:space="0" w:color="auto"/>
              <w:left w:val="nil"/>
              <w:bottom w:val="single" w:sz="4" w:space="0" w:color="auto"/>
              <w:right w:val="single" w:sz="4" w:space="0" w:color="auto"/>
            </w:tcBorders>
          </w:tcPr>
          <w:p w14:paraId="6CD7A4C8"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b/>
                <w:color w:val="000000"/>
                <w:sz w:val="16"/>
                <w:szCs w:val="16"/>
                <w:lang w:eastAsia="es-SV"/>
              </w:rPr>
              <w:t>Chaleco de seguridad</w:t>
            </w:r>
            <w:r w:rsidRPr="000167EE">
              <w:rPr>
                <w:rFonts w:ascii="Calibri" w:hAnsi="Calibri" w:cs="Calibri"/>
                <w:color w:val="000000"/>
                <w:sz w:val="16"/>
                <w:szCs w:val="16"/>
                <w:lang w:eastAsia="es-SV"/>
              </w:rPr>
              <w:t>, con cinta reflectiva de 2 mm, Talla XL. Color amarillo.</w:t>
            </w:r>
            <w:r w:rsidRPr="000167EE">
              <w:rPr>
                <w:sz w:val="16"/>
                <w:szCs w:val="16"/>
              </w:rPr>
              <w:t xml:space="preserve"> </w:t>
            </w:r>
          </w:p>
        </w:tc>
      </w:tr>
      <w:tr w:rsidR="00D00BA0" w:rsidRPr="000167EE" w14:paraId="0DEF6AFF" w14:textId="77777777" w:rsidTr="00D00BA0">
        <w:trPr>
          <w:trHeight w:val="2430"/>
          <w:jc w:val="center"/>
        </w:trPr>
        <w:tc>
          <w:tcPr>
            <w:tcW w:w="480" w:type="dxa"/>
            <w:tcBorders>
              <w:top w:val="single" w:sz="4" w:space="0" w:color="auto"/>
              <w:left w:val="single" w:sz="4" w:space="0" w:color="auto"/>
              <w:bottom w:val="single" w:sz="4" w:space="0" w:color="auto"/>
              <w:right w:val="nil"/>
            </w:tcBorders>
            <w:shd w:val="clear" w:color="auto" w:fill="auto"/>
            <w:vAlign w:val="center"/>
            <w:hideMark/>
          </w:tcPr>
          <w:p w14:paraId="5AEEAFF7"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189AC"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70408075</w:t>
            </w:r>
          </w:p>
        </w:tc>
        <w:tc>
          <w:tcPr>
            <w:tcW w:w="5789" w:type="dxa"/>
            <w:tcBorders>
              <w:top w:val="single" w:sz="4" w:space="0" w:color="auto"/>
              <w:left w:val="nil"/>
              <w:bottom w:val="single" w:sz="4" w:space="0" w:color="auto"/>
              <w:right w:val="single" w:sz="4" w:space="0" w:color="auto"/>
            </w:tcBorders>
            <w:shd w:val="clear" w:color="auto" w:fill="auto"/>
            <w:noWrap/>
            <w:vAlign w:val="center"/>
            <w:hideMark/>
          </w:tcPr>
          <w:p w14:paraId="146B5764"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ARNÉS REFLECTIVO AJUSTABLE (Tirantes) Talla L</w:t>
            </w:r>
          </w:p>
          <w:p w14:paraId="75044AE0"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ARNÉS REFLECTIVO AJUSTABLE </w:t>
            </w:r>
          </w:p>
          <w:p w14:paraId="40B97261" w14:textId="77777777" w:rsidR="00D00BA0" w:rsidRPr="000167EE" w:rsidRDefault="00D00BA0" w:rsidP="00491BA2">
            <w:pPr>
              <w:suppressAutoHyphens w:val="0"/>
              <w:jc w:val="both"/>
              <w:rPr>
                <w:rFonts w:ascii="Calibri" w:hAnsi="Calibri" w:cs="Calibri"/>
                <w:sz w:val="16"/>
                <w:szCs w:val="16"/>
                <w:lang w:eastAsia="es-SV"/>
              </w:rPr>
            </w:pPr>
          </w:p>
          <w:p w14:paraId="2565C895"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noProof/>
                <w:sz w:val="16"/>
                <w:szCs w:val="16"/>
                <w:lang w:eastAsia="es-SV"/>
              </w:rPr>
              <w:drawing>
                <wp:anchor distT="0" distB="0" distL="114300" distR="114300" simplePos="0" relativeHeight="251663360" behindDoc="1" locked="0" layoutInCell="1" allowOverlap="1" wp14:anchorId="1A1004DD" wp14:editId="4492BEB1">
                  <wp:simplePos x="0" y="0"/>
                  <wp:positionH relativeFrom="column">
                    <wp:posOffset>2724150</wp:posOffset>
                  </wp:positionH>
                  <wp:positionV relativeFrom="paragraph">
                    <wp:posOffset>20955</wp:posOffset>
                  </wp:positionV>
                  <wp:extent cx="476250" cy="476250"/>
                  <wp:effectExtent l="0" t="0" r="0" b="0"/>
                  <wp:wrapTight wrapText="bothSides">
                    <wp:wrapPolygon edited="0">
                      <wp:start x="0" y="0"/>
                      <wp:lineTo x="0" y="20736"/>
                      <wp:lineTo x="20736" y="20736"/>
                      <wp:lineTo x="20736" y="0"/>
                      <wp:lineTo x="0" y="0"/>
                    </wp:wrapPolygon>
                  </wp:wrapTight>
                  <wp:docPr id="1818354101" name="Imagen 181835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14:sizeRelH relativeFrom="page">
                    <wp14:pctWidth>0</wp14:pctWidth>
                  </wp14:sizeRelH>
                  <wp14:sizeRelV relativeFrom="page">
                    <wp14:pctHeight>0</wp14:pctHeight>
                  </wp14:sizeRelV>
                </wp:anchor>
              </w:drawing>
            </w:r>
            <w:r w:rsidRPr="000167EE">
              <w:rPr>
                <w:rFonts w:ascii="Calibri" w:hAnsi="Calibri" w:cs="Calibri"/>
                <w:sz w:val="16"/>
                <w:szCs w:val="16"/>
                <w:lang w:eastAsia="es-SV"/>
              </w:rPr>
              <w:t>DESCRIPCIÓN:</w:t>
            </w:r>
          </w:p>
          <w:p w14:paraId="4CCCD1B2" w14:textId="77777777" w:rsidR="00D00BA0" w:rsidRPr="000167EE" w:rsidRDefault="00D00BA0" w:rsidP="00491BA2">
            <w:pPr>
              <w:numPr>
                <w:ilvl w:val="0"/>
                <w:numId w:val="14"/>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ARNES DE SEGURIDAD ELASTICO REFLECTIVO</w:t>
            </w:r>
          </w:p>
          <w:p w14:paraId="68958423" w14:textId="77777777" w:rsidR="00D00BA0" w:rsidRPr="000167EE" w:rsidRDefault="00D00BA0" w:rsidP="00491BA2">
            <w:pPr>
              <w:numPr>
                <w:ilvl w:val="0"/>
                <w:numId w:val="13"/>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BROCHE DE SEGURIDAD</w:t>
            </w:r>
          </w:p>
          <w:p w14:paraId="4AFB10D3" w14:textId="77777777" w:rsidR="00D00BA0" w:rsidRPr="000167EE" w:rsidRDefault="00D00BA0" w:rsidP="00491BA2">
            <w:pPr>
              <w:numPr>
                <w:ilvl w:val="0"/>
                <w:numId w:val="13"/>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ELÁSTICO Y AJUSTABLE</w:t>
            </w:r>
          </w:p>
          <w:p w14:paraId="1CC14DE4" w14:textId="77777777" w:rsidR="00D00BA0" w:rsidRPr="000167EE" w:rsidRDefault="00D00BA0" w:rsidP="00491BA2">
            <w:pPr>
              <w:numPr>
                <w:ilvl w:val="0"/>
                <w:numId w:val="13"/>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TALLA L</w:t>
            </w:r>
          </w:p>
          <w:p w14:paraId="3ED5D222" w14:textId="77777777" w:rsidR="00D00BA0" w:rsidRPr="000167EE" w:rsidRDefault="00D00BA0" w:rsidP="00491BA2">
            <w:pPr>
              <w:numPr>
                <w:ilvl w:val="0"/>
                <w:numId w:val="13"/>
              </w:numPr>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COLOR NARANJA.</w:t>
            </w:r>
          </w:p>
        </w:tc>
        <w:tc>
          <w:tcPr>
            <w:tcW w:w="525" w:type="dxa"/>
            <w:tcBorders>
              <w:top w:val="single" w:sz="4" w:space="0" w:color="auto"/>
              <w:left w:val="nil"/>
              <w:bottom w:val="single" w:sz="4" w:space="0" w:color="auto"/>
              <w:right w:val="single" w:sz="4" w:space="0" w:color="auto"/>
            </w:tcBorders>
            <w:shd w:val="clear" w:color="auto" w:fill="auto"/>
            <w:vAlign w:val="center"/>
            <w:hideMark/>
          </w:tcPr>
          <w:p w14:paraId="2BEB45EF"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nil"/>
              <w:left w:val="nil"/>
              <w:bottom w:val="single" w:sz="4" w:space="0" w:color="auto"/>
              <w:right w:val="single" w:sz="4" w:space="0" w:color="auto"/>
            </w:tcBorders>
            <w:shd w:val="clear" w:color="auto" w:fill="auto"/>
            <w:vAlign w:val="center"/>
            <w:hideMark/>
          </w:tcPr>
          <w:p w14:paraId="7BE6A4A8"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10</w:t>
            </w:r>
          </w:p>
        </w:tc>
        <w:tc>
          <w:tcPr>
            <w:tcW w:w="1905" w:type="dxa"/>
            <w:tcBorders>
              <w:top w:val="nil"/>
              <w:left w:val="nil"/>
              <w:bottom w:val="single" w:sz="4" w:space="0" w:color="auto"/>
              <w:right w:val="single" w:sz="4" w:space="0" w:color="auto"/>
            </w:tcBorders>
          </w:tcPr>
          <w:p w14:paraId="5A47C222" w14:textId="77777777" w:rsidR="00D00BA0" w:rsidRPr="000167EE" w:rsidRDefault="00D00BA0" w:rsidP="00491BA2">
            <w:pPr>
              <w:suppressAutoHyphens w:val="0"/>
              <w:jc w:val="both"/>
              <w:rPr>
                <w:rFonts w:ascii="Calibri" w:hAnsi="Calibri" w:cs="Calibri"/>
                <w:bCs/>
                <w:sz w:val="16"/>
                <w:szCs w:val="16"/>
                <w:lang w:eastAsia="es-SV"/>
              </w:rPr>
            </w:pPr>
            <w:r w:rsidRPr="000167EE">
              <w:rPr>
                <w:rFonts w:ascii="Calibri" w:hAnsi="Calibri" w:cs="Calibri"/>
                <w:bCs/>
                <w:color w:val="000000"/>
                <w:sz w:val="16"/>
                <w:szCs w:val="16"/>
                <w:lang w:eastAsia="es-SV"/>
              </w:rPr>
              <w:t xml:space="preserve">Arnés reflectivo ajustable. Talla L. con broche de seguridad, elástico ajustable, color naranja </w:t>
            </w:r>
          </w:p>
        </w:tc>
      </w:tr>
      <w:tr w:rsidR="00D00BA0" w:rsidRPr="000167EE" w14:paraId="74976EE9" w14:textId="77777777" w:rsidTr="00D00BA0">
        <w:trPr>
          <w:trHeight w:val="465"/>
          <w:jc w:val="center"/>
        </w:trPr>
        <w:tc>
          <w:tcPr>
            <w:tcW w:w="480" w:type="dxa"/>
            <w:tcBorders>
              <w:top w:val="single" w:sz="4" w:space="0" w:color="auto"/>
              <w:left w:val="single" w:sz="4" w:space="0" w:color="auto"/>
              <w:bottom w:val="single" w:sz="4" w:space="0" w:color="auto"/>
              <w:right w:val="nil"/>
            </w:tcBorders>
            <w:shd w:val="clear" w:color="auto" w:fill="auto"/>
            <w:vAlign w:val="center"/>
            <w:hideMark/>
          </w:tcPr>
          <w:p w14:paraId="34E8678B"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90E18"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70408075</w:t>
            </w:r>
          </w:p>
        </w:tc>
        <w:tc>
          <w:tcPr>
            <w:tcW w:w="5789" w:type="dxa"/>
            <w:tcBorders>
              <w:top w:val="single" w:sz="4" w:space="0" w:color="auto"/>
              <w:left w:val="nil"/>
              <w:bottom w:val="single" w:sz="4" w:space="0" w:color="auto"/>
              <w:right w:val="single" w:sz="4" w:space="0" w:color="auto"/>
            </w:tcBorders>
            <w:shd w:val="clear" w:color="auto" w:fill="auto"/>
            <w:noWrap/>
            <w:vAlign w:val="center"/>
            <w:hideMark/>
          </w:tcPr>
          <w:p w14:paraId="6BFE9D50"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ARNÉS REFLECTIVO AJUSTABLE </w:t>
            </w:r>
          </w:p>
          <w:p w14:paraId="21E5E3CD" w14:textId="77777777" w:rsidR="00D00BA0" w:rsidRPr="000167EE" w:rsidRDefault="00D00BA0" w:rsidP="00491BA2">
            <w:pPr>
              <w:suppressAutoHyphens w:val="0"/>
              <w:jc w:val="both"/>
              <w:rPr>
                <w:rFonts w:ascii="Calibri" w:hAnsi="Calibri" w:cs="Calibri"/>
                <w:sz w:val="16"/>
                <w:szCs w:val="16"/>
                <w:lang w:eastAsia="es-SV"/>
              </w:rPr>
            </w:pPr>
          </w:p>
          <w:p w14:paraId="0B60EBF1"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noProof/>
                <w:sz w:val="16"/>
                <w:szCs w:val="16"/>
                <w:lang w:eastAsia="es-SV"/>
              </w:rPr>
              <w:drawing>
                <wp:anchor distT="0" distB="0" distL="114300" distR="114300" simplePos="0" relativeHeight="251664384" behindDoc="1" locked="0" layoutInCell="1" allowOverlap="1" wp14:anchorId="0D679AFF" wp14:editId="5AB1F1B1">
                  <wp:simplePos x="0" y="0"/>
                  <wp:positionH relativeFrom="column">
                    <wp:posOffset>2752725</wp:posOffset>
                  </wp:positionH>
                  <wp:positionV relativeFrom="paragraph">
                    <wp:posOffset>57150</wp:posOffset>
                  </wp:positionV>
                  <wp:extent cx="533400" cy="533400"/>
                  <wp:effectExtent l="0" t="0" r="0" b="0"/>
                  <wp:wrapTight wrapText="bothSides">
                    <wp:wrapPolygon edited="0">
                      <wp:start x="0" y="0"/>
                      <wp:lineTo x="0" y="20829"/>
                      <wp:lineTo x="20829" y="20829"/>
                      <wp:lineTo x="20829" y="0"/>
                      <wp:lineTo x="0" y="0"/>
                    </wp:wrapPolygon>
                  </wp:wrapTight>
                  <wp:docPr id="1304652540" name="Imagen 130465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Pr="000167EE">
              <w:rPr>
                <w:rFonts w:ascii="Calibri" w:hAnsi="Calibri" w:cs="Calibri"/>
                <w:sz w:val="16"/>
                <w:szCs w:val="16"/>
                <w:lang w:eastAsia="es-SV"/>
              </w:rPr>
              <w:t>DESCRIPCIÓN:</w:t>
            </w:r>
          </w:p>
          <w:p w14:paraId="2048466F" w14:textId="77777777" w:rsidR="00D00BA0" w:rsidRPr="000167EE" w:rsidRDefault="00D00BA0" w:rsidP="00491BA2">
            <w:pPr>
              <w:numPr>
                <w:ilvl w:val="0"/>
                <w:numId w:val="14"/>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ARNES DE SEGURIDAD ELASTICO REFLECTIVO</w:t>
            </w:r>
          </w:p>
          <w:p w14:paraId="0FC2C78D" w14:textId="77777777" w:rsidR="00D00BA0" w:rsidRPr="000167EE" w:rsidRDefault="00D00BA0" w:rsidP="00491BA2">
            <w:pPr>
              <w:numPr>
                <w:ilvl w:val="0"/>
                <w:numId w:val="13"/>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BROCHE DE SEGURIDAD</w:t>
            </w:r>
          </w:p>
          <w:p w14:paraId="3E6E1AAE" w14:textId="77777777" w:rsidR="00D00BA0" w:rsidRPr="000167EE" w:rsidRDefault="00D00BA0" w:rsidP="00491BA2">
            <w:pPr>
              <w:numPr>
                <w:ilvl w:val="0"/>
                <w:numId w:val="13"/>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ELÁSTICO Y AJUSTABLE</w:t>
            </w:r>
          </w:p>
          <w:p w14:paraId="2102505E" w14:textId="77777777" w:rsidR="00D00BA0" w:rsidRPr="000167EE" w:rsidRDefault="00D00BA0" w:rsidP="00491BA2">
            <w:pPr>
              <w:numPr>
                <w:ilvl w:val="0"/>
                <w:numId w:val="13"/>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TALLA XL</w:t>
            </w:r>
          </w:p>
          <w:p w14:paraId="70D1E0BD" w14:textId="77777777" w:rsidR="00D00BA0" w:rsidRPr="000167EE" w:rsidRDefault="00D00BA0" w:rsidP="00491BA2">
            <w:pPr>
              <w:numPr>
                <w:ilvl w:val="0"/>
                <w:numId w:val="13"/>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COLOR NARANJA.</w:t>
            </w:r>
          </w:p>
          <w:p w14:paraId="3EA7B483" w14:textId="77777777" w:rsidR="00D00BA0" w:rsidRPr="000167EE" w:rsidRDefault="00D00BA0" w:rsidP="00491BA2">
            <w:pPr>
              <w:suppressAutoHyphens w:val="0"/>
              <w:jc w:val="both"/>
              <w:rPr>
                <w:rFonts w:ascii="Calibri" w:hAnsi="Calibri" w:cs="Calibri"/>
                <w:sz w:val="16"/>
                <w:szCs w:val="16"/>
                <w:lang w:eastAsia="es-SV"/>
              </w:rPr>
            </w:pPr>
          </w:p>
        </w:tc>
        <w:tc>
          <w:tcPr>
            <w:tcW w:w="525" w:type="dxa"/>
            <w:tcBorders>
              <w:top w:val="single" w:sz="4" w:space="0" w:color="auto"/>
              <w:left w:val="nil"/>
              <w:bottom w:val="single" w:sz="4" w:space="0" w:color="auto"/>
              <w:right w:val="single" w:sz="4" w:space="0" w:color="auto"/>
            </w:tcBorders>
            <w:shd w:val="clear" w:color="auto" w:fill="auto"/>
            <w:vAlign w:val="center"/>
            <w:hideMark/>
          </w:tcPr>
          <w:p w14:paraId="42C4D730"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14801EDD"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2</w:t>
            </w:r>
          </w:p>
        </w:tc>
        <w:tc>
          <w:tcPr>
            <w:tcW w:w="1905" w:type="dxa"/>
            <w:tcBorders>
              <w:top w:val="single" w:sz="4" w:space="0" w:color="auto"/>
              <w:left w:val="nil"/>
              <w:bottom w:val="single" w:sz="4" w:space="0" w:color="auto"/>
              <w:right w:val="single" w:sz="4" w:space="0" w:color="auto"/>
            </w:tcBorders>
          </w:tcPr>
          <w:p w14:paraId="122CB045" w14:textId="77777777" w:rsidR="00D00BA0" w:rsidRPr="000167EE" w:rsidRDefault="00D00BA0" w:rsidP="00491BA2">
            <w:pPr>
              <w:suppressAutoHyphens w:val="0"/>
              <w:jc w:val="both"/>
              <w:rPr>
                <w:rFonts w:ascii="Calibri" w:hAnsi="Calibri" w:cs="Calibri"/>
                <w:b/>
                <w:color w:val="000000"/>
                <w:sz w:val="16"/>
                <w:szCs w:val="16"/>
                <w:lang w:eastAsia="es-SV"/>
              </w:rPr>
            </w:pPr>
            <w:r w:rsidRPr="000167EE">
              <w:rPr>
                <w:rFonts w:ascii="Calibri" w:hAnsi="Calibri" w:cs="Calibri"/>
                <w:b/>
                <w:color w:val="000000"/>
                <w:sz w:val="16"/>
                <w:szCs w:val="16"/>
                <w:lang w:eastAsia="es-SV"/>
              </w:rPr>
              <w:t>Arnés reflectivo ajustable. Talla XL.</w:t>
            </w:r>
          </w:p>
          <w:p w14:paraId="57731271"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con broche de seguridad, elástico ajustable, color naranja</w:t>
            </w:r>
          </w:p>
        </w:tc>
      </w:tr>
      <w:tr w:rsidR="00D00BA0" w:rsidRPr="000167EE" w14:paraId="72BA5119" w14:textId="77777777" w:rsidTr="00D00BA0">
        <w:trPr>
          <w:trHeight w:val="3523"/>
          <w:jc w:val="center"/>
        </w:trPr>
        <w:tc>
          <w:tcPr>
            <w:tcW w:w="480" w:type="dxa"/>
            <w:tcBorders>
              <w:top w:val="single" w:sz="4" w:space="0" w:color="auto"/>
              <w:left w:val="single" w:sz="4" w:space="0" w:color="auto"/>
              <w:bottom w:val="single" w:sz="4" w:space="0" w:color="auto"/>
              <w:right w:val="nil"/>
            </w:tcBorders>
            <w:shd w:val="clear" w:color="auto" w:fill="auto"/>
            <w:vAlign w:val="center"/>
            <w:hideMark/>
          </w:tcPr>
          <w:p w14:paraId="7086D621"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9</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1A8FE"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70301200</w:t>
            </w:r>
          </w:p>
        </w:tc>
        <w:tc>
          <w:tcPr>
            <w:tcW w:w="5789" w:type="dxa"/>
            <w:tcBorders>
              <w:top w:val="single" w:sz="4" w:space="0" w:color="auto"/>
              <w:left w:val="nil"/>
              <w:bottom w:val="single" w:sz="4" w:space="0" w:color="auto"/>
              <w:right w:val="single" w:sz="4" w:space="0" w:color="auto"/>
            </w:tcBorders>
            <w:shd w:val="clear" w:color="auto" w:fill="auto"/>
            <w:noWrap/>
            <w:vAlign w:val="center"/>
            <w:hideMark/>
          </w:tcPr>
          <w:p w14:paraId="294D25F7"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MEDIDOR DE DISTANCIA LASER DE 50 METROS.</w:t>
            </w:r>
          </w:p>
          <w:p w14:paraId="0FB63ACB"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DESCRIPCIÓN: </w:t>
            </w:r>
          </w:p>
          <w:p w14:paraId="5CFA2ADA" w14:textId="77777777" w:rsidR="00D00BA0" w:rsidRPr="000167EE" w:rsidRDefault="00D00BA0" w:rsidP="00491BA2">
            <w:pPr>
              <w:numPr>
                <w:ilvl w:val="0"/>
                <w:numId w:val="5"/>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noProof/>
                <w:sz w:val="16"/>
                <w:szCs w:val="16"/>
                <w:highlight w:val="yellow"/>
                <w:lang w:eastAsia="es-SV"/>
              </w:rPr>
              <w:drawing>
                <wp:anchor distT="0" distB="0" distL="114300" distR="114300" simplePos="0" relativeHeight="251665408" behindDoc="1" locked="0" layoutInCell="1" allowOverlap="1" wp14:anchorId="7791F0F5" wp14:editId="34D5E928">
                  <wp:simplePos x="0" y="0"/>
                  <wp:positionH relativeFrom="column">
                    <wp:posOffset>2657475</wp:posOffset>
                  </wp:positionH>
                  <wp:positionV relativeFrom="paragraph">
                    <wp:posOffset>36830</wp:posOffset>
                  </wp:positionV>
                  <wp:extent cx="590550" cy="590550"/>
                  <wp:effectExtent l="0" t="0" r="0" b="0"/>
                  <wp:wrapTight wrapText="bothSides">
                    <wp:wrapPolygon edited="0">
                      <wp:start x="0" y="0"/>
                      <wp:lineTo x="0" y="20903"/>
                      <wp:lineTo x="20903" y="20903"/>
                      <wp:lineTo x="20903" y="0"/>
                      <wp:lineTo x="0" y="0"/>
                    </wp:wrapPolygon>
                  </wp:wrapTight>
                  <wp:docPr id="2013755170" name="Imagen 2013755170" descr="Un teléfono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55170" name="Imagen 2013755170" descr="Un teléfono celular&#10;&#10;Descripción generada automáticament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pic:spPr>
                      </pic:pic>
                    </a:graphicData>
                  </a:graphic>
                  <wp14:sizeRelH relativeFrom="page">
                    <wp14:pctWidth>0</wp14:pctWidth>
                  </wp14:sizeRelH>
                  <wp14:sizeRelV relativeFrom="page">
                    <wp14:pctHeight>0</wp14:pctHeight>
                  </wp14:sizeRelV>
                </wp:anchor>
              </w:drawing>
            </w:r>
            <w:r w:rsidRPr="000167EE">
              <w:rPr>
                <w:rFonts w:ascii="Calibri" w:hAnsi="Calibri" w:cs="Calibri"/>
                <w:sz w:val="16"/>
                <w:szCs w:val="16"/>
                <w:lang w:eastAsia="es-SV"/>
              </w:rPr>
              <w:t>MEDIDOR DE DISTANCIA LÁSER</w:t>
            </w:r>
          </w:p>
          <w:p w14:paraId="044AD460" w14:textId="77777777" w:rsidR="00D00BA0" w:rsidRPr="000167EE" w:rsidRDefault="00D00BA0" w:rsidP="00491BA2">
            <w:pPr>
              <w:numPr>
                <w:ilvl w:val="0"/>
                <w:numId w:val="5"/>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RANGO DE MEDICIÓN 2 MM - 50 MT</w:t>
            </w:r>
          </w:p>
          <w:p w14:paraId="45C21EEC" w14:textId="77777777" w:rsidR="00D00BA0" w:rsidRPr="000167EE" w:rsidRDefault="00D00BA0" w:rsidP="00491BA2">
            <w:pPr>
              <w:numPr>
                <w:ilvl w:val="0"/>
                <w:numId w:val="5"/>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 xml:space="preserve">PANTALLA DE VISUALIZACIÓN LCD 4 </w:t>
            </w:r>
          </w:p>
          <w:p w14:paraId="4329187A" w14:textId="77777777" w:rsidR="00D00BA0" w:rsidRPr="000167EE" w:rsidRDefault="00D00BA0" w:rsidP="00491BA2">
            <w:pPr>
              <w:numPr>
                <w:ilvl w:val="0"/>
                <w:numId w:val="5"/>
              </w:numPr>
              <w:suppressAutoHyphens w:val="0"/>
              <w:spacing w:after="160" w:line="259" w:lineRule="auto"/>
              <w:contextualSpacing/>
              <w:jc w:val="both"/>
              <w:rPr>
                <w:rFonts w:ascii="Calibri" w:hAnsi="Calibri" w:cs="Calibri"/>
                <w:sz w:val="16"/>
                <w:szCs w:val="16"/>
                <w:lang w:eastAsia="es-SV"/>
              </w:rPr>
            </w:pPr>
            <w:r w:rsidRPr="000167EE">
              <w:rPr>
                <w:rFonts w:ascii="Calibri" w:hAnsi="Calibri" w:cs="Calibri"/>
                <w:sz w:val="16"/>
                <w:szCs w:val="16"/>
                <w:lang w:eastAsia="es-SV"/>
              </w:rPr>
              <w:t>MEDICIONES EN MT / PIE / PULG / PIE + PULG</w:t>
            </w:r>
          </w:p>
          <w:p w14:paraId="1A9CEADF" w14:textId="77777777" w:rsidR="00D00BA0" w:rsidRPr="000167EE" w:rsidRDefault="00D00BA0" w:rsidP="00491BA2">
            <w:pPr>
              <w:pStyle w:val="Prrafodelista"/>
              <w:numPr>
                <w:ilvl w:val="0"/>
                <w:numId w:val="5"/>
              </w:numPr>
              <w:suppressAutoHyphens w:val="0"/>
              <w:jc w:val="both"/>
              <w:rPr>
                <w:rFonts w:ascii="Calibri" w:hAnsi="Calibri" w:cs="Calibri"/>
                <w:sz w:val="16"/>
                <w:szCs w:val="16"/>
                <w:lang w:eastAsia="es-SV"/>
              </w:rPr>
            </w:pPr>
            <w:r w:rsidRPr="000167EE">
              <w:rPr>
                <w:rFonts w:ascii="Calibri" w:hAnsi="Calibri" w:cs="Calibri"/>
                <w:sz w:val="16"/>
                <w:szCs w:val="16"/>
                <w:lang w:eastAsia="es-SV"/>
              </w:rPr>
              <w:t>CON ESTUCHE DE NYLON Y 2 BATERÍAS "AA"</w:t>
            </w:r>
          </w:p>
        </w:tc>
        <w:tc>
          <w:tcPr>
            <w:tcW w:w="525" w:type="dxa"/>
            <w:tcBorders>
              <w:top w:val="single" w:sz="4" w:space="0" w:color="auto"/>
              <w:left w:val="nil"/>
              <w:bottom w:val="single" w:sz="4" w:space="0" w:color="auto"/>
              <w:right w:val="single" w:sz="4" w:space="0" w:color="auto"/>
            </w:tcBorders>
            <w:shd w:val="clear" w:color="auto" w:fill="auto"/>
            <w:vAlign w:val="center"/>
            <w:hideMark/>
          </w:tcPr>
          <w:p w14:paraId="10EB2BBB"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28F959AF"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2</w:t>
            </w:r>
          </w:p>
        </w:tc>
        <w:tc>
          <w:tcPr>
            <w:tcW w:w="1905" w:type="dxa"/>
            <w:tcBorders>
              <w:top w:val="single" w:sz="4" w:space="0" w:color="auto"/>
              <w:left w:val="nil"/>
              <w:bottom w:val="single" w:sz="4" w:space="0" w:color="auto"/>
              <w:right w:val="single" w:sz="4" w:space="0" w:color="auto"/>
            </w:tcBorders>
          </w:tcPr>
          <w:p w14:paraId="00F2639F" w14:textId="77777777" w:rsidR="00D00BA0" w:rsidRPr="000167EE" w:rsidRDefault="00D00BA0" w:rsidP="00491BA2">
            <w:pPr>
              <w:suppressAutoHyphens w:val="0"/>
              <w:jc w:val="both"/>
              <w:rPr>
                <w:rFonts w:ascii="Calibri" w:hAnsi="Calibri" w:cs="Calibri"/>
                <w:color w:val="000000"/>
                <w:sz w:val="16"/>
                <w:szCs w:val="16"/>
                <w:lang w:eastAsia="es-SV"/>
              </w:rPr>
            </w:pPr>
            <w:r w:rsidRPr="000167EE">
              <w:rPr>
                <w:rFonts w:ascii="Calibri" w:hAnsi="Calibri" w:cs="Calibri"/>
                <w:b/>
                <w:color w:val="000000"/>
                <w:sz w:val="16"/>
                <w:szCs w:val="16"/>
                <w:lang w:eastAsia="es-SV"/>
              </w:rPr>
              <w:t>Medidor de distancia digital laser.</w:t>
            </w:r>
            <w:r w:rsidRPr="000167EE">
              <w:rPr>
                <w:rFonts w:ascii="Calibri" w:hAnsi="Calibri" w:cs="Calibri"/>
                <w:color w:val="000000"/>
                <w:sz w:val="16"/>
                <w:szCs w:val="16"/>
                <w:lang w:eastAsia="es-SV"/>
              </w:rPr>
              <w:t xml:space="preserve"> </w:t>
            </w:r>
          </w:p>
          <w:p w14:paraId="6DE48474"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color w:val="000000"/>
                <w:sz w:val="16"/>
                <w:szCs w:val="16"/>
                <w:lang w:eastAsia="es-SV"/>
              </w:rPr>
              <w:t xml:space="preserve">Toma medidas con mayor exactitud, facilidad y profesionalidad con este medidor de distancia láser. Alcance: su laser tiene capacidad para medir distancias de 2mm hasta 50 metros. Pantalla de visualización LCD 4 </w:t>
            </w:r>
            <w:proofErr w:type="spellStart"/>
            <w:r w:rsidRPr="000167EE">
              <w:rPr>
                <w:rFonts w:ascii="Calibri" w:hAnsi="Calibri" w:cs="Calibri"/>
                <w:color w:val="000000"/>
                <w:sz w:val="16"/>
                <w:szCs w:val="16"/>
                <w:lang w:eastAsia="es-SV"/>
              </w:rPr>
              <w:t>lineas</w:t>
            </w:r>
            <w:proofErr w:type="spellEnd"/>
            <w:r w:rsidRPr="000167EE">
              <w:rPr>
                <w:rFonts w:ascii="Calibri" w:hAnsi="Calibri" w:cs="Calibri"/>
                <w:color w:val="000000"/>
                <w:sz w:val="16"/>
                <w:szCs w:val="16"/>
                <w:lang w:eastAsia="es-SV"/>
              </w:rPr>
              <w:t>, Mediciones en MT/pie/</w:t>
            </w:r>
            <w:proofErr w:type="spellStart"/>
            <w:r w:rsidRPr="000167EE">
              <w:rPr>
                <w:rFonts w:ascii="Calibri" w:hAnsi="Calibri" w:cs="Calibri"/>
                <w:color w:val="000000"/>
                <w:sz w:val="16"/>
                <w:szCs w:val="16"/>
                <w:lang w:eastAsia="es-SV"/>
              </w:rPr>
              <w:t>pulg</w:t>
            </w:r>
            <w:proofErr w:type="spellEnd"/>
            <w:r w:rsidRPr="000167EE">
              <w:rPr>
                <w:rFonts w:ascii="Calibri" w:hAnsi="Calibri" w:cs="Calibri"/>
                <w:color w:val="000000"/>
                <w:sz w:val="16"/>
                <w:szCs w:val="16"/>
                <w:lang w:eastAsia="es-SV"/>
              </w:rPr>
              <w:t>/</w:t>
            </w:r>
            <w:proofErr w:type="spellStart"/>
            <w:r w:rsidRPr="000167EE">
              <w:rPr>
                <w:rFonts w:ascii="Calibri" w:hAnsi="Calibri" w:cs="Calibri"/>
                <w:color w:val="000000"/>
                <w:sz w:val="16"/>
                <w:szCs w:val="16"/>
                <w:lang w:eastAsia="es-SV"/>
              </w:rPr>
              <w:t>pie+pulg</w:t>
            </w:r>
            <w:proofErr w:type="spellEnd"/>
            <w:r w:rsidRPr="000167EE">
              <w:rPr>
                <w:rFonts w:ascii="Calibri" w:hAnsi="Calibri" w:cs="Calibri"/>
                <w:color w:val="000000"/>
                <w:sz w:val="16"/>
                <w:szCs w:val="16"/>
                <w:lang w:eastAsia="es-SV"/>
              </w:rPr>
              <w:t>, Con estuche de nylon y 2 baterías “AA”</w:t>
            </w:r>
          </w:p>
        </w:tc>
      </w:tr>
      <w:tr w:rsidR="00D00BA0" w:rsidRPr="000167EE" w14:paraId="1E5A4C36" w14:textId="77777777" w:rsidTr="00D00BA0">
        <w:trPr>
          <w:trHeight w:val="585"/>
          <w:jc w:val="center"/>
        </w:trPr>
        <w:tc>
          <w:tcPr>
            <w:tcW w:w="480" w:type="dxa"/>
            <w:tcBorders>
              <w:top w:val="single" w:sz="4" w:space="0" w:color="auto"/>
              <w:left w:val="single" w:sz="4" w:space="0" w:color="auto"/>
              <w:bottom w:val="single" w:sz="4" w:space="0" w:color="auto"/>
              <w:right w:val="nil"/>
            </w:tcBorders>
            <w:shd w:val="clear" w:color="auto" w:fill="auto"/>
            <w:vAlign w:val="center"/>
            <w:hideMark/>
          </w:tcPr>
          <w:p w14:paraId="70C6144E"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10</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A05E7A6"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70301005</w:t>
            </w:r>
          </w:p>
        </w:tc>
        <w:tc>
          <w:tcPr>
            <w:tcW w:w="5789" w:type="dxa"/>
            <w:tcBorders>
              <w:top w:val="single" w:sz="4" w:space="0" w:color="auto"/>
              <w:left w:val="nil"/>
              <w:bottom w:val="single" w:sz="4" w:space="0" w:color="auto"/>
              <w:right w:val="single" w:sz="4" w:space="0" w:color="auto"/>
            </w:tcBorders>
            <w:shd w:val="clear" w:color="auto" w:fill="auto"/>
            <w:noWrap/>
            <w:vAlign w:val="center"/>
            <w:hideMark/>
          </w:tcPr>
          <w:p w14:paraId="4F94BA1F"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TESTER DIGITAL PARA MEDIR VOLTAJE, AMPERAJE, CONTINUIDAD, </w:t>
            </w:r>
          </w:p>
          <w:p w14:paraId="17B529FB"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DESCRIPCIÓN: </w:t>
            </w:r>
          </w:p>
          <w:p w14:paraId="1C18392F" w14:textId="77777777" w:rsidR="00D00BA0" w:rsidRPr="000167EE" w:rsidRDefault="00D00BA0" w:rsidP="00491BA2">
            <w:pPr>
              <w:numPr>
                <w:ilvl w:val="0"/>
                <w:numId w:val="8"/>
              </w:numPr>
              <w:suppressAutoHyphens w:val="0"/>
              <w:spacing w:after="160" w:line="259" w:lineRule="auto"/>
              <w:contextualSpacing/>
              <w:jc w:val="both"/>
              <w:rPr>
                <w:rFonts w:ascii="Calibri" w:hAnsi="Calibri" w:cs="Calibri"/>
                <w:i/>
                <w:iCs/>
                <w:sz w:val="16"/>
                <w:szCs w:val="16"/>
                <w:lang w:eastAsia="es-SV"/>
              </w:rPr>
            </w:pPr>
            <w:r w:rsidRPr="000167EE">
              <w:rPr>
                <w:rFonts w:ascii="Calibri" w:hAnsi="Calibri" w:cs="Calibri"/>
                <w:i/>
                <w:iCs/>
                <w:noProof/>
                <w:sz w:val="16"/>
                <w:szCs w:val="16"/>
                <w:lang w:eastAsia="es-SV"/>
              </w:rPr>
              <w:drawing>
                <wp:anchor distT="0" distB="0" distL="114300" distR="114300" simplePos="0" relativeHeight="251666432" behindDoc="1" locked="0" layoutInCell="1" allowOverlap="1" wp14:anchorId="0D5E6AA4" wp14:editId="7A2DD783">
                  <wp:simplePos x="0" y="0"/>
                  <wp:positionH relativeFrom="column">
                    <wp:posOffset>2545080</wp:posOffset>
                  </wp:positionH>
                  <wp:positionV relativeFrom="paragraph">
                    <wp:posOffset>18415</wp:posOffset>
                  </wp:positionV>
                  <wp:extent cx="780415" cy="780415"/>
                  <wp:effectExtent l="0" t="0" r="635" b="635"/>
                  <wp:wrapTight wrapText="bothSides">
                    <wp:wrapPolygon edited="0">
                      <wp:start x="0" y="0"/>
                      <wp:lineTo x="0" y="21090"/>
                      <wp:lineTo x="21090" y="21090"/>
                      <wp:lineTo x="21090" y="0"/>
                      <wp:lineTo x="0" y="0"/>
                    </wp:wrapPolygon>
                  </wp:wrapTight>
                  <wp:docPr id="236595180" name="Imagen 236595180" descr="Un conjunto de letras negr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95180" name="Imagen 236595180" descr="Un conjunto de letras negras en un fondo blanco&#10;&#10;Descripción generada automáticamente con confianza medi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14:sizeRelH relativeFrom="page">
                    <wp14:pctWidth>0</wp14:pctWidth>
                  </wp14:sizeRelH>
                  <wp14:sizeRelV relativeFrom="page">
                    <wp14:pctHeight>0</wp14:pctHeight>
                  </wp14:sizeRelV>
                </wp:anchor>
              </w:drawing>
            </w:r>
            <w:r w:rsidRPr="000167EE">
              <w:rPr>
                <w:rFonts w:ascii="Calibri" w:hAnsi="Calibri" w:cs="Calibri"/>
                <w:i/>
                <w:iCs/>
                <w:sz w:val="16"/>
                <w:szCs w:val="16"/>
                <w:lang w:eastAsia="es-SV"/>
              </w:rPr>
              <w:t>Medición en corriente alterna y directa</w:t>
            </w:r>
          </w:p>
          <w:p w14:paraId="68567FFC" w14:textId="77777777" w:rsidR="00D00BA0" w:rsidRPr="000167EE" w:rsidRDefault="00D00BA0" w:rsidP="00491BA2">
            <w:pPr>
              <w:suppressAutoHyphens w:val="0"/>
              <w:spacing w:after="160" w:line="259" w:lineRule="auto"/>
              <w:contextualSpacing/>
              <w:jc w:val="both"/>
              <w:rPr>
                <w:rFonts w:ascii="Calibri" w:hAnsi="Calibri" w:cs="Calibri"/>
                <w:i/>
                <w:iCs/>
                <w:sz w:val="16"/>
                <w:szCs w:val="16"/>
                <w:lang w:eastAsia="es-SV"/>
              </w:rPr>
            </w:pPr>
          </w:p>
          <w:p w14:paraId="5978E46D" w14:textId="77777777" w:rsidR="00D00BA0" w:rsidRPr="000167EE" w:rsidRDefault="00D00BA0" w:rsidP="00491BA2">
            <w:pPr>
              <w:numPr>
                <w:ilvl w:val="0"/>
                <w:numId w:val="6"/>
              </w:numPr>
              <w:shd w:val="clear" w:color="auto" w:fill="FFFFFF"/>
              <w:suppressAutoHyphens w:val="0"/>
              <w:spacing w:line="259" w:lineRule="auto"/>
              <w:rPr>
                <w:rFonts w:ascii="Calibri" w:hAnsi="Calibri" w:cs="Calibri"/>
                <w:i/>
                <w:iCs/>
                <w:sz w:val="16"/>
                <w:szCs w:val="16"/>
                <w:lang w:eastAsia="es-SV"/>
              </w:rPr>
            </w:pPr>
            <w:r w:rsidRPr="000167EE">
              <w:rPr>
                <w:rFonts w:ascii="Calibri" w:hAnsi="Calibri" w:cs="Calibri"/>
                <w:i/>
                <w:iCs/>
                <w:sz w:val="16"/>
                <w:szCs w:val="16"/>
                <w:lang w:eastAsia="es-SV"/>
              </w:rPr>
              <w:t>Probador de diodos y transistores</w:t>
            </w:r>
          </w:p>
          <w:p w14:paraId="0DE0096F" w14:textId="77777777" w:rsidR="00D00BA0" w:rsidRPr="000167EE" w:rsidRDefault="00D00BA0" w:rsidP="00491BA2">
            <w:pPr>
              <w:numPr>
                <w:ilvl w:val="0"/>
                <w:numId w:val="7"/>
              </w:numPr>
              <w:shd w:val="clear" w:color="auto" w:fill="FFFFFF"/>
              <w:suppressAutoHyphens w:val="0"/>
              <w:spacing w:line="259" w:lineRule="auto"/>
              <w:rPr>
                <w:rFonts w:ascii="Calibri" w:hAnsi="Calibri" w:cs="Calibri"/>
                <w:i/>
                <w:iCs/>
                <w:sz w:val="16"/>
                <w:szCs w:val="16"/>
                <w:lang w:eastAsia="es-SV"/>
              </w:rPr>
            </w:pPr>
            <w:r w:rsidRPr="000167EE">
              <w:rPr>
                <w:rFonts w:ascii="Calibri" w:hAnsi="Calibri" w:cs="Calibri"/>
                <w:i/>
                <w:iCs/>
                <w:sz w:val="16"/>
                <w:szCs w:val="16"/>
                <w:lang w:eastAsia="es-SV"/>
              </w:rPr>
              <w:t>Indicador de polaridad</w:t>
            </w:r>
          </w:p>
          <w:p w14:paraId="66D6A703" w14:textId="77777777" w:rsidR="00D00BA0" w:rsidRPr="000167EE" w:rsidRDefault="00D00BA0" w:rsidP="00491BA2">
            <w:pPr>
              <w:numPr>
                <w:ilvl w:val="0"/>
                <w:numId w:val="7"/>
              </w:numPr>
              <w:shd w:val="clear" w:color="auto" w:fill="FFFFFF"/>
              <w:suppressAutoHyphens w:val="0"/>
              <w:spacing w:line="259" w:lineRule="auto"/>
              <w:rPr>
                <w:rFonts w:ascii="Calibri" w:hAnsi="Calibri" w:cs="Calibri"/>
                <w:sz w:val="16"/>
                <w:szCs w:val="16"/>
                <w:lang w:eastAsia="es-SV"/>
              </w:rPr>
            </w:pPr>
            <w:r w:rsidRPr="000167EE">
              <w:rPr>
                <w:rFonts w:ascii="Calibri" w:hAnsi="Calibri" w:cs="Calibri"/>
                <w:i/>
                <w:iCs/>
                <w:sz w:val="16"/>
                <w:szCs w:val="16"/>
                <w:lang w:eastAsia="es-SV"/>
              </w:rPr>
              <w:t>Indicador de batería baja</w:t>
            </w:r>
            <w:r w:rsidRPr="000167EE">
              <w:rPr>
                <w:rFonts w:ascii="Calibri" w:hAnsi="Calibri" w:cs="Calibri"/>
                <w:sz w:val="16"/>
                <w:szCs w:val="16"/>
                <w:lang w:eastAsia="es-SV"/>
              </w:rPr>
              <w:t xml:space="preserve">      </w:t>
            </w:r>
          </w:p>
        </w:tc>
        <w:tc>
          <w:tcPr>
            <w:tcW w:w="525" w:type="dxa"/>
            <w:tcBorders>
              <w:top w:val="nil"/>
              <w:left w:val="nil"/>
              <w:bottom w:val="single" w:sz="4" w:space="0" w:color="auto"/>
              <w:right w:val="single" w:sz="4" w:space="0" w:color="auto"/>
            </w:tcBorders>
            <w:shd w:val="clear" w:color="auto" w:fill="auto"/>
            <w:vAlign w:val="center"/>
            <w:hideMark/>
          </w:tcPr>
          <w:p w14:paraId="53D20710"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nil"/>
              <w:left w:val="nil"/>
              <w:bottom w:val="single" w:sz="4" w:space="0" w:color="auto"/>
              <w:right w:val="single" w:sz="4" w:space="0" w:color="auto"/>
            </w:tcBorders>
            <w:shd w:val="clear" w:color="auto" w:fill="auto"/>
            <w:vAlign w:val="center"/>
            <w:hideMark/>
          </w:tcPr>
          <w:p w14:paraId="3B65DD02"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w:t>
            </w:r>
          </w:p>
        </w:tc>
        <w:tc>
          <w:tcPr>
            <w:tcW w:w="1905" w:type="dxa"/>
            <w:tcBorders>
              <w:top w:val="nil"/>
              <w:left w:val="nil"/>
              <w:bottom w:val="single" w:sz="4" w:space="0" w:color="auto"/>
              <w:right w:val="single" w:sz="4" w:space="0" w:color="auto"/>
            </w:tcBorders>
          </w:tcPr>
          <w:p w14:paraId="4DDC7AA8" w14:textId="77777777" w:rsidR="00D00BA0" w:rsidRPr="000167EE" w:rsidRDefault="00D00BA0" w:rsidP="00491BA2">
            <w:pPr>
              <w:suppressAutoHyphens w:val="0"/>
              <w:jc w:val="both"/>
              <w:rPr>
                <w:rFonts w:ascii="Calibri" w:hAnsi="Calibri" w:cs="Calibri"/>
                <w:sz w:val="16"/>
                <w:szCs w:val="16"/>
                <w:lang w:eastAsia="es-SV"/>
              </w:rPr>
            </w:pPr>
            <w:proofErr w:type="spellStart"/>
            <w:r w:rsidRPr="000167EE">
              <w:rPr>
                <w:rFonts w:ascii="Calibri" w:hAnsi="Calibri" w:cs="Calibri"/>
                <w:b/>
                <w:color w:val="000000"/>
                <w:sz w:val="16"/>
                <w:szCs w:val="16"/>
                <w:lang w:eastAsia="es-SV"/>
              </w:rPr>
              <w:t>Tester</w:t>
            </w:r>
            <w:proofErr w:type="spellEnd"/>
            <w:r w:rsidRPr="000167EE">
              <w:rPr>
                <w:rFonts w:ascii="Calibri" w:hAnsi="Calibri" w:cs="Calibri"/>
                <w:b/>
                <w:color w:val="000000"/>
                <w:sz w:val="16"/>
                <w:szCs w:val="16"/>
                <w:lang w:eastAsia="es-SV"/>
              </w:rPr>
              <w:t xml:space="preserve"> digital</w:t>
            </w:r>
            <w:r w:rsidRPr="000167EE">
              <w:rPr>
                <w:rFonts w:ascii="Calibri" w:hAnsi="Calibri" w:cs="Calibri"/>
                <w:color w:val="000000"/>
                <w:sz w:val="16"/>
                <w:szCs w:val="16"/>
                <w:lang w:eastAsia="es-SV"/>
              </w:rPr>
              <w:t xml:space="preserve"> para medir voltaje, amperaje, continuidad, temperatura y repuestos electrónicos, indicadores de polaridad, indicadores de batería baja</w:t>
            </w:r>
          </w:p>
        </w:tc>
      </w:tr>
      <w:tr w:rsidR="00D00BA0" w:rsidRPr="000167EE" w14:paraId="5E8FA943" w14:textId="77777777" w:rsidTr="00D00BA0">
        <w:trPr>
          <w:trHeight w:val="1417"/>
          <w:jc w:val="center"/>
        </w:trPr>
        <w:tc>
          <w:tcPr>
            <w:tcW w:w="480" w:type="dxa"/>
            <w:tcBorders>
              <w:top w:val="single" w:sz="4" w:space="0" w:color="auto"/>
              <w:left w:val="single" w:sz="4" w:space="0" w:color="auto"/>
              <w:bottom w:val="single" w:sz="4" w:space="0" w:color="auto"/>
              <w:right w:val="nil"/>
            </w:tcBorders>
            <w:shd w:val="clear" w:color="auto" w:fill="auto"/>
            <w:vAlign w:val="center"/>
            <w:hideMark/>
          </w:tcPr>
          <w:p w14:paraId="092A6A8B"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60F71"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70302110</w:t>
            </w:r>
          </w:p>
        </w:tc>
        <w:tc>
          <w:tcPr>
            <w:tcW w:w="5789" w:type="dxa"/>
            <w:tcBorders>
              <w:top w:val="single" w:sz="4" w:space="0" w:color="auto"/>
              <w:left w:val="nil"/>
              <w:bottom w:val="single" w:sz="4" w:space="0" w:color="auto"/>
              <w:right w:val="single" w:sz="4" w:space="0" w:color="auto"/>
            </w:tcBorders>
            <w:shd w:val="clear" w:color="auto" w:fill="auto"/>
            <w:noWrap/>
            <w:vAlign w:val="center"/>
            <w:hideMark/>
          </w:tcPr>
          <w:p w14:paraId="09CB3DB1"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DETECTOR DE POLARIDAD (PROBADOR DE TOMACORRIENTE)</w:t>
            </w:r>
          </w:p>
          <w:p w14:paraId="550A6865"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DESCRIPCIÓN: </w:t>
            </w:r>
          </w:p>
          <w:p w14:paraId="0B53D445" w14:textId="77777777" w:rsidR="00D00BA0" w:rsidRPr="000167EE" w:rsidRDefault="00D00BA0" w:rsidP="00D00BA0">
            <w:pPr>
              <w:numPr>
                <w:ilvl w:val="0"/>
                <w:numId w:val="3"/>
              </w:numPr>
              <w:shd w:val="clear" w:color="auto" w:fill="FFFFFF"/>
              <w:tabs>
                <w:tab w:val="num" w:pos="310"/>
              </w:tabs>
              <w:suppressAutoHyphens w:val="0"/>
              <w:spacing w:after="160" w:line="259" w:lineRule="auto"/>
              <w:ind w:left="310" w:hanging="310"/>
              <w:rPr>
                <w:rFonts w:ascii="Calibri" w:hAnsi="Calibri" w:cs="Calibri"/>
                <w:sz w:val="16"/>
                <w:szCs w:val="16"/>
                <w:lang w:eastAsia="es-SV"/>
              </w:rPr>
            </w:pPr>
            <w:r w:rsidRPr="000167EE">
              <w:rPr>
                <w:rFonts w:ascii="Calibri" w:hAnsi="Calibri" w:cs="Calibri"/>
                <w:noProof/>
                <w:sz w:val="16"/>
                <w:szCs w:val="16"/>
                <w:lang w:eastAsia="es-SV"/>
              </w:rPr>
              <w:drawing>
                <wp:anchor distT="0" distB="0" distL="114300" distR="114300" simplePos="0" relativeHeight="251667456" behindDoc="1" locked="0" layoutInCell="1" allowOverlap="1" wp14:anchorId="4BB1B6CC" wp14:editId="7BBE93D6">
                  <wp:simplePos x="0" y="0"/>
                  <wp:positionH relativeFrom="column">
                    <wp:posOffset>2828925</wp:posOffset>
                  </wp:positionH>
                  <wp:positionV relativeFrom="paragraph">
                    <wp:posOffset>180975</wp:posOffset>
                  </wp:positionV>
                  <wp:extent cx="514350" cy="514350"/>
                  <wp:effectExtent l="0" t="0" r="0" b="0"/>
                  <wp:wrapTight wrapText="bothSides">
                    <wp:wrapPolygon edited="0">
                      <wp:start x="0" y="0"/>
                      <wp:lineTo x="0" y="20800"/>
                      <wp:lineTo x="20800" y="20800"/>
                      <wp:lineTo x="20800" y="0"/>
                      <wp:lineTo x="0" y="0"/>
                    </wp:wrapPolygon>
                  </wp:wrapTight>
                  <wp:docPr id="1712122459" name="Imagen 1712122459" descr="Imagen de la pantalla de un celular&#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22459" name="Imagen 1712122459" descr="Imagen de la pantalla de un celular&#10;&#10;Descripción generada automáticamente con confianza baj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page">
                    <wp14:pctWidth>0</wp14:pctWidth>
                  </wp14:sizeRelH>
                  <wp14:sizeRelV relativeFrom="page">
                    <wp14:pctHeight>0</wp14:pctHeight>
                  </wp14:sizeRelV>
                </wp:anchor>
              </w:drawing>
            </w:r>
            <w:r w:rsidRPr="000167EE">
              <w:rPr>
                <w:rFonts w:ascii="Calibri" w:hAnsi="Calibri" w:cs="Calibri"/>
                <w:sz w:val="16"/>
                <w:szCs w:val="16"/>
                <w:lang w:eastAsia="es-SV"/>
              </w:rPr>
              <w:t xml:space="preserve">Con </w:t>
            </w:r>
            <w:r w:rsidRPr="000167EE">
              <w:rPr>
                <w:rFonts w:ascii="Calibri" w:hAnsi="Calibri" w:cs="Calibri" w:hint="cs"/>
                <w:sz w:val="16"/>
                <w:szCs w:val="16"/>
                <w:lang w:eastAsia="es-SV"/>
              </w:rPr>
              <w:t>Indicadores luminosos para verificar el correcto funcionamiento y conexión de</w:t>
            </w:r>
            <w:r w:rsidRPr="000167EE">
              <w:rPr>
                <w:rFonts w:ascii="Calibri" w:hAnsi="Calibri" w:cs="Calibri"/>
                <w:sz w:val="16"/>
                <w:szCs w:val="16"/>
                <w:lang w:eastAsia="es-SV"/>
              </w:rPr>
              <w:t xml:space="preserve"> </w:t>
            </w:r>
            <w:r w:rsidRPr="000167EE">
              <w:rPr>
                <w:rFonts w:ascii="Calibri" w:hAnsi="Calibri" w:cs="Calibri" w:hint="cs"/>
                <w:sz w:val="16"/>
                <w:szCs w:val="16"/>
                <w:lang w:eastAsia="es-SV"/>
              </w:rPr>
              <w:t>los contactos</w:t>
            </w:r>
          </w:p>
          <w:p w14:paraId="2A030BEC" w14:textId="77777777" w:rsidR="00D00BA0" w:rsidRPr="000167EE" w:rsidRDefault="00D00BA0" w:rsidP="00D00BA0">
            <w:pPr>
              <w:numPr>
                <w:ilvl w:val="0"/>
                <w:numId w:val="3"/>
              </w:numPr>
              <w:shd w:val="clear" w:color="auto" w:fill="FFFFFF"/>
              <w:tabs>
                <w:tab w:val="num" w:pos="310"/>
              </w:tabs>
              <w:suppressAutoHyphens w:val="0"/>
              <w:spacing w:after="160" w:line="259" w:lineRule="auto"/>
              <w:ind w:left="310" w:hanging="310"/>
              <w:rPr>
                <w:rFonts w:ascii="Calibri" w:hAnsi="Calibri" w:cs="Calibri"/>
                <w:sz w:val="16"/>
                <w:szCs w:val="16"/>
                <w:lang w:eastAsia="es-SV"/>
              </w:rPr>
            </w:pPr>
            <w:r w:rsidRPr="000167EE">
              <w:rPr>
                <w:rFonts w:ascii="Calibri" w:hAnsi="Calibri" w:cs="Calibri"/>
                <w:sz w:val="16"/>
                <w:szCs w:val="16"/>
                <w:lang w:eastAsia="es-SV"/>
              </w:rPr>
              <w:t>Probador digital de voltaje C.A/C.C, punto tipo desarmado</w:t>
            </w:r>
            <w:r>
              <w:rPr>
                <w:rFonts w:ascii="Calibri" w:hAnsi="Calibri" w:cs="Calibri"/>
                <w:sz w:val="16"/>
                <w:szCs w:val="16"/>
                <w:lang w:eastAsia="es-SV"/>
              </w:rPr>
              <w:t>r</w:t>
            </w:r>
          </w:p>
        </w:tc>
        <w:tc>
          <w:tcPr>
            <w:tcW w:w="525" w:type="dxa"/>
            <w:tcBorders>
              <w:top w:val="single" w:sz="4" w:space="0" w:color="auto"/>
              <w:left w:val="nil"/>
              <w:bottom w:val="single" w:sz="4" w:space="0" w:color="auto"/>
              <w:right w:val="single" w:sz="4" w:space="0" w:color="auto"/>
            </w:tcBorders>
            <w:shd w:val="clear" w:color="auto" w:fill="auto"/>
            <w:vAlign w:val="center"/>
            <w:hideMark/>
          </w:tcPr>
          <w:p w14:paraId="51ED20B2"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110C1CD7"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w:t>
            </w:r>
          </w:p>
        </w:tc>
        <w:tc>
          <w:tcPr>
            <w:tcW w:w="1905" w:type="dxa"/>
            <w:tcBorders>
              <w:top w:val="single" w:sz="4" w:space="0" w:color="auto"/>
              <w:left w:val="nil"/>
              <w:bottom w:val="single" w:sz="4" w:space="0" w:color="auto"/>
              <w:right w:val="single" w:sz="4" w:space="0" w:color="auto"/>
            </w:tcBorders>
          </w:tcPr>
          <w:p w14:paraId="18BB2539"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b/>
                <w:color w:val="000000"/>
                <w:sz w:val="16"/>
                <w:szCs w:val="16"/>
                <w:lang w:eastAsia="es-SV"/>
              </w:rPr>
              <w:t>Probador digital de Voltaje C.A/C.C.</w:t>
            </w:r>
            <w:r w:rsidRPr="000167EE">
              <w:rPr>
                <w:rFonts w:ascii="Calibri" w:hAnsi="Calibri" w:cs="Calibri"/>
                <w:color w:val="000000"/>
                <w:sz w:val="16"/>
                <w:szCs w:val="16"/>
                <w:lang w:eastAsia="es-SV"/>
              </w:rPr>
              <w:t xml:space="preserve"> Punto tipo desarmador.</w:t>
            </w:r>
          </w:p>
        </w:tc>
      </w:tr>
      <w:tr w:rsidR="00D00BA0" w:rsidRPr="000167EE" w14:paraId="1FB51BC3" w14:textId="77777777" w:rsidTr="00D00BA0">
        <w:trPr>
          <w:trHeight w:val="465"/>
          <w:jc w:val="center"/>
        </w:trPr>
        <w:tc>
          <w:tcPr>
            <w:tcW w:w="480" w:type="dxa"/>
            <w:tcBorders>
              <w:top w:val="single" w:sz="4" w:space="0" w:color="auto"/>
              <w:left w:val="single" w:sz="4" w:space="0" w:color="auto"/>
              <w:bottom w:val="single" w:sz="4" w:space="0" w:color="auto"/>
              <w:right w:val="nil"/>
            </w:tcBorders>
            <w:shd w:val="clear" w:color="auto" w:fill="auto"/>
            <w:vAlign w:val="center"/>
            <w:hideMark/>
          </w:tcPr>
          <w:p w14:paraId="485D59F6"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11E6A"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70301140</w:t>
            </w:r>
          </w:p>
        </w:tc>
        <w:tc>
          <w:tcPr>
            <w:tcW w:w="57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089F81" w14:textId="77777777" w:rsidR="00D00BA0" w:rsidRPr="000167EE" w:rsidRDefault="00D00BA0" w:rsidP="00491BA2">
            <w:pPr>
              <w:suppressAutoHyphens w:val="0"/>
              <w:rPr>
                <w:rFonts w:ascii="Calibri" w:hAnsi="Calibri" w:cs="Calibri"/>
                <w:sz w:val="16"/>
                <w:szCs w:val="16"/>
                <w:lang w:eastAsia="es-SV"/>
              </w:rPr>
            </w:pPr>
            <w:r w:rsidRPr="000167EE">
              <w:rPr>
                <w:rFonts w:ascii="Calibri" w:hAnsi="Calibri" w:cs="Calibri"/>
                <w:sz w:val="16"/>
                <w:szCs w:val="16"/>
                <w:lang w:eastAsia="es-SV"/>
              </w:rPr>
              <w:t>MEDIDOR DE VELOCIDAD DE AIRE, FLUJO Y PRESIÓN DIFERENCIAL (ANEMÓMETRO)</w:t>
            </w:r>
          </w:p>
          <w:p w14:paraId="7CDBC6EA" w14:textId="77777777" w:rsidR="00D00BA0" w:rsidRPr="000167EE" w:rsidRDefault="00D00BA0" w:rsidP="00D00BA0">
            <w:pPr>
              <w:numPr>
                <w:ilvl w:val="0"/>
                <w:numId w:val="2"/>
              </w:numPr>
              <w:shd w:val="clear" w:color="auto" w:fill="FFFFFF"/>
              <w:suppressAutoHyphens w:val="0"/>
              <w:spacing w:after="160" w:line="259" w:lineRule="auto"/>
              <w:ind w:left="357" w:hanging="357"/>
              <w:contextualSpacing/>
              <w:rPr>
                <w:rFonts w:ascii="Calibri" w:hAnsi="Calibri" w:cs="Calibri"/>
                <w:sz w:val="16"/>
                <w:szCs w:val="16"/>
                <w:lang w:eastAsia="es-SV"/>
              </w:rPr>
            </w:pPr>
            <w:r w:rsidRPr="000167EE">
              <w:rPr>
                <w:rFonts w:ascii="Calibri" w:hAnsi="Calibri" w:cs="Calibri"/>
                <w:sz w:val="16"/>
                <w:szCs w:val="16"/>
                <w:lang w:eastAsia="es-SV"/>
              </w:rPr>
              <w:t>Con p</w:t>
            </w:r>
            <w:r w:rsidRPr="000167EE">
              <w:rPr>
                <w:rFonts w:ascii="Calibri" w:hAnsi="Calibri" w:cs="Calibri" w:hint="cs"/>
                <w:sz w:val="16"/>
                <w:szCs w:val="16"/>
                <w:lang w:eastAsia="es-SV"/>
              </w:rPr>
              <w:t>recisión y control para aplicaciones como sistemas de ventilación o extractores de aire</w:t>
            </w:r>
          </w:p>
          <w:p w14:paraId="166B01EA" w14:textId="77777777" w:rsidR="00D00BA0" w:rsidRPr="000167EE" w:rsidRDefault="00D00BA0" w:rsidP="00D00BA0">
            <w:pPr>
              <w:numPr>
                <w:ilvl w:val="0"/>
                <w:numId w:val="2"/>
              </w:numPr>
              <w:shd w:val="clear" w:color="auto" w:fill="FFFFFF"/>
              <w:suppressAutoHyphens w:val="0"/>
              <w:spacing w:line="259" w:lineRule="auto"/>
              <w:ind w:left="357" w:hanging="357"/>
              <w:rPr>
                <w:rFonts w:ascii="Calibri" w:hAnsi="Calibri" w:cs="Calibri"/>
                <w:sz w:val="16"/>
                <w:szCs w:val="16"/>
                <w:lang w:eastAsia="es-SV"/>
              </w:rPr>
            </w:pPr>
            <w:r w:rsidRPr="000167EE">
              <w:rPr>
                <w:rFonts w:ascii="Calibri" w:hAnsi="Calibri" w:cs="Calibri" w:hint="cs"/>
                <w:sz w:val="16"/>
                <w:szCs w:val="16"/>
                <w:lang w:eastAsia="es-SV"/>
              </w:rPr>
              <w:lastRenderedPageBreak/>
              <w:t>Mid</w:t>
            </w:r>
            <w:r w:rsidRPr="000167EE">
              <w:rPr>
                <w:rFonts w:ascii="Calibri" w:hAnsi="Calibri" w:cs="Calibri"/>
                <w:sz w:val="16"/>
                <w:szCs w:val="16"/>
                <w:lang w:eastAsia="es-SV"/>
              </w:rPr>
              <w:t>a</w:t>
            </w:r>
            <w:r w:rsidRPr="000167EE">
              <w:rPr>
                <w:rFonts w:ascii="Calibri" w:hAnsi="Calibri" w:cs="Calibri" w:hint="cs"/>
                <w:sz w:val="16"/>
                <w:szCs w:val="16"/>
                <w:lang w:eastAsia="es-SV"/>
              </w:rPr>
              <w:t xml:space="preserve"> velocidad en: m/s, km/h, mil/h, ft/s, ft/min y nudos</w:t>
            </w:r>
          </w:p>
          <w:p w14:paraId="22351EA3" w14:textId="77777777" w:rsidR="00D00BA0" w:rsidRPr="000167EE" w:rsidRDefault="00D00BA0" w:rsidP="00D00BA0">
            <w:pPr>
              <w:numPr>
                <w:ilvl w:val="0"/>
                <w:numId w:val="2"/>
              </w:numPr>
              <w:shd w:val="clear" w:color="auto" w:fill="FFFFFF"/>
              <w:suppressAutoHyphens w:val="0"/>
              <w:spacing w:line="259" w:lineRule="auto"/>
              <w:ind w:left="357" w:hanging="357"/>
              <w:rPr>
                <w:rFonts w:ascii="Calibri" w:hAnsi="Calibri" w:cs="Calibri"/>
                <w:sz w:val="16"/>
                <w:szCs w:val="16"/>
                <w:lang w:eastAsia="es-SV"/>
              </w:rPr>
            </w:pPr>
            <w:r w:rsidRPr="000167EE">
              <w:rPr>
                <w:rFonts w:ascii="Calibri" w:hAnsi="Calibri" w:cs="Calibri" w:hint="cs"/>
                <w:sz w:val="16"/>
                <w:szCs w:val="16"/>
                <w:lang w:eastAsia="es-SV"/>
              </w:rPr>
              <w:t>Mid</w:t>
            </w:r>
            <w:r w:rsidRPr="000167EE">
              <w:rPr>
                <w:rFonts w:ascii="Calibri" w:hAnsi="Calibri" w:cs="Calibri"/>
                <w:sz w:val="16"/>
                <w:szCs w:val="16"/>
                <w:lang w:eastAsia="es-SV"/>
              </w:rPr>
              <w:t>a</w:t>
            </w:r>
            <w:r w:rsidRPr="000167EE">
              <w:rPr>
                <w:rFonts w:ascii="Calibri" w:hAnsi="Calibri" w:cs="Calibri" w:hint="cs"/>
                <w:sz w:val="16"/>
                <w:szCs w:val="16"/>
                <w:lang w:eastAsia="es-SV"/>
              </w:rPr>
              <w:t xml:space="preserve"> flujo de aire en: m3/min (CMM), m3/s (CMS) o ft3/min (CFM)</w:t>
            </w:r>
          </w:p>
          <w:p w14:paraId="6AE528A1" w14:textId="77777777" w:rsidR="00D00BA0" w:rsidRPr="000167EE" w:rsidRDefault="00D00BA0" w:rsidP="00D00BA0">
            <w:pPr>
              <w:numPr>
                <w:ilvl w:val="0"/>
                <w:numId w:val="2"/>
              </w:numPr>
              <w:shd w:val="clear" w:color="auto" w:fill="FFFFFF"/>
              <w:suppressAutoHyphens w:val="0"/>
              <w:spacing w:line="259" w:lineRule="auto"/>
              <w:ind w:left="357" w:hanging="357"/>
              <w:rPr>
                <w:rFonts w:ascii="Calibri" w:hAnsi="Calibri" w:cs="Calibri"/>
                <w:sz w:val="16"/>
                <w:szCs w:val="16"/>
                <w:lang w:eastAsia="es-SV"/>
              </w:rPr>
            </w:pPr>
            <w:r w:rsidRPr="000167EE">
              <w:rPr>
                <w:rFonts w:ascii="Calibri" w:hAnsi="Calibri" w:cs="Calibri" w:hint="cs"/>
                <w:sz w:val="16"/>
                <w:szCs w:val="16"/>
                <w:lang w:eastAsia="es-SV"/>
              </w:rPr>
              <w:t>Función de lectura de valores máximos y mínimos</w:t>
            </w:r>
          </w:p>
          <w:p w14:paraId="7454AB63" w14:textId="77777777" w:rsidR="00D00BA0" w:rsidRPr="000167EE" w:rsidRDefault="00D00BA0" w:rsidP="00D00BA0">
            <w:pPr>
              <w:numPr>
                <w:ilvl w:val="0"/>
                <w:numId w:val="2"/>
              </w:numPr>
              <w:shd w:val="clear" w:color="auto" w:fill="FFFFFF"/>
              <w:suppressAutoHyphens w:val="0"/>
              <w:spacing w:line="259" w:lineRule="auto"/>
              <w:ind w:left="357" w:hanging="357"/>
              <w:rPr>
                <w:rFonts w:ascii="Calibri" w:hAnsi="Calibri" w:cs="Calibri"/>
                <w:sz w:val="16"/>
                <w:szCs w:val="16"/>
                <w:lang w:eastAsia="es-SV"/>
              </w:rPr>
            </w:pPr>
            <w:r w:rsidRPr="000167EE">
              <w:rPr>
                <w:rFonts w:ascii="Calibri" w:hAnsi="Calibri" w:cs="Calibri" w:hint="cs"/>
                <w:sz w:val="16"/>
                <w:szCs w:val="16"/>
                <w:lang w:eastAsia="es-SV"/>
              </w:rPr>
              <w:t>Botón HOLD para mantener una lectura fija</w:t>
            </w:r>
          </w:p>
          <w:p w14:paraId="6F3FDB64" w14:textId="77777777" w:rsidR="00D00BA0" w:rsidRPr="000167EE" w:rsidRDefault="00D00BA0" w:rsidP="00D00BA0">
            <w:pPr>
              <w:numPr>
                <w:ilvl w:val="0"/>
                <w:numId w:val="2"/>
              </w:numPr>
              <w:suppressAutoHyphens w:val="0"/>
              <w:spacing w:line="259" w:lineRule="auto"/>
              <w:ind w:left="357" w:hanging="357"/>
              <w:jc w:val="both"/>
              <w:rPr>
                <w:rFonts w:ascii="Calibri" w:hAnsi="Calibri" w:cs="Calibri"/>
                <w:sz w:val="16"/>
                <w:szCs w:val="16"/>
                <w:lang w:eastAsia="es-SV"/>
              </w:rPr>
            </w:pPr>
            <w:r w:rsidRPr="000167EE">
              <w:rPr>
                <w:rFonts w:ascii="Calibri" w:hAnsi="Calibri" w:cs="Calibri"/>
                <w:noProof/>
                <w:sz w:val="16"/>
                <w:szCs w:val="16"/>
                <w:lang w:eastAsia="es-SV"/>
              </w:rPr>
              <w:drawing>
                <wp:anchor distT="0" distB="0" distL="114300" distR="114300" simplePos="0" relativeHeight="251668480" behindDoc="1" locked="0" layoutInCell="1" allowOverlap="1" wp14:anchorId="593A6FE1" wp14:editId="31E2DD63">
                  <wp:simplePos x="0" y="0"/>
                  <wp:positionH relativeFrom="column">
                    <wp:posOffset>2918460</wp:posOffset>
                  </wp:positionH>
                  <wp:positionV relativeFrom="paragraph">
                    <wp:posOffset>184785</wp:posOffset>
                  </wp:positionV>
                  <wp:extent cx="619125" cy="619125"/>
                  <wp:effectExtent l="0" t="0" r="9525" b="9525"/>
                  <wp:wrapTight wrapText="bothSides">
                    <wp:wrapPolygon edited="0">
                      <wp:start x="0" y="0"/>
                      <wp:lineTo x="0" y="21268"/>
                      <wp:lineTo x="21268" y="21268"/>
                      <wp:lineTo x="21268" y="0"/>
                      <wp:lineTo x="0" y="0"/>
                    </wp:wrapPolygon>
                  </wp:wrapTight>
                  <wp:docPr id="1713110257" name="Imagen 171311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pic:spPr>
                      </pic:pic>
                    </a:graphicData>
                  </a:graphic>
                  <wp14:sizeRelH relativeFrom="page">
                    <wp14:pctWidth>0</wp14:pctWidth>
                  </wp14:sizeRelH>
                  <wp14:sizeRelV relativeFrom="page">
                    <wp14:pctHeight>0</wp14:pctHeight>
                  </wp14:sizeRelV>
                </wp:anchor>
              </w:drawing>
            </w:r>
            <w:r w:rsidRPr="000167EE">
              <w:rPr>
                <w:rFonts w:ascii="Calibri" w:hAnsi="Calibri" w:cs="Calibri"/>
                <w:sz w:val="16"/>
                <w:szCs w:val="16"/>
                <w:lang w:eastAsia="es-SV"/>
              </w:rPr>
              <w:t xml:space="preserve">El Paquete debe Incluye: el medidor, baterías a utilizar, manual de usuario en español, bolsa de almacenamiento, garantía de calidad de 24 meses. </w:t>
            </w:r>
          </w:p>
          <w:p w14:paraId="7FD070DA" w14:textId="77777777" w:rsidR="00D00BA0" w:rsidRPr="000167EE" w:rsidRDefault="00D00BA0" w:rsidP="00491BA2">
            <w:pPr>
              <w:suppressAutoHyphens w:val="0"/>
              <w:jc w:val="both"/>
              <w:rPr>
                <w:rFonts w:ascii="Calibri" w:hAnsi="Calibri" w:cs="Calibri"/>
                <w:sz w:val="16"/>
                <w:szCs w:val="16"/>
                <w:lang w:eastAsia="es-SV"/>
              </w:rPr>
            </w:pPr>
          </w:p>
          <w:p w14:paraId="7A866031" w14:textId="77777777" w:rsidR="00D00BA0" w:rsidRPr="000167EE" w:rsidRDefault="00D00BA0" w:rsidP="00491BA2">
            <w:pPr>
              <w:suppressAutoHyphens w:val="0"/>
              <w:jc w:val="both"/>
              <w:rPr>
                <w:rFonts w:ascii="Calibri" w:hAnsi="Calibri" w:cs="Calibri"/>
                <w:sz w:val="16"/>
                <w:szCs w:val="16"/>
                <w:lang w:eastAsia="es-SV"/>
              </w:rPr>
            </w:pPr>
          </w:p>
          <w:p w14:paraId="10252187" w14:textId="77777777" w:rsidR="00D00BA0" w:rsidRPr="000167EE" w:rsidRDefault="00D00BA0" w:rsidP="00491BA2">
            <w:pPr>
              <w:suppressAutoHyphens w:val="0"/>
              <w:spacing w:after="160" w:line="259" w:lineRule="auto"/>
              <w:ind w:left="357"/>
              <w:jc w:val="both"/>
              <w:rPr>
                <w:rFonts w:ascii="Calibri" w:hAnsi="Calibri" w:cs="Calibri"/>
                <w:sz w:val="16"/>
                <w:szCs w:val="16"/>
                <w:lang w:eastAsia="es-SV"/>
              </w:rPr>
            </w:pPr>
          </w:p>
        </w:tc>
        <w:tc>
          <w:tcPr>
            <w:tcW w:w="525" w:type="dxa"/>
            <w:tcBorders>
              <w:top w:val="single" w:sz="4" w:space="0" w:color="auto"/>
              <w:left w:val="nil"/>
              <w:bottom w:val="single" w:sz="4" w:space="0" w:color="auto"/>
              <w:right w:val="single" w:sz="4" w:space="0" w:color="auto"/>
            </w:tcBorders>
            <w:shd w:val="clear" w:color="auto" w:fill="auto"/>
            <w:vAlign w:val="center"/>
            <w:hideMark/>
          </w:tcPr>
          <w:p w14:paraId="7B83F6E8"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lastRenderedPageBreak/>
              <w:t>C/U</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10A40B55"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w:t>
            </w:r>
          </w:p>
        </w:tc>
        <w:tc>
          <w:tcPr>
            <w:tcW w:w="1905" w:type="dxa"/>
            <w:tcBorders>
              <w:top w:val="single" w:sz="4" w:space="0" w:color="auto"/>
              <w:left w:val="nil"/>
              <w:bottom w:val="single" w:sz="4" w:space="0" w:color="auto"/>
              <w:right w:val="single" w:sz="4" w:space="0" w:color="auto"/>
            </w:tcBorders>
            <w:vAlign w:val="center"/>
          </w:tcPr>
          <w:p w14:paraId="005388D6" w14:textId="77777777" w:rsidR="00D00BA0" w:rsidRPr="000167EE" w:rsidRDefault="00D00BA0" w:rsidP="00491BA2">
            <w:pPr>
              <w:suppressAutoHyphens w:val="0"/>
              <w:jc w:val="center"/>
              <w:rPr>
                <w:rFonts w:ascii="Calibri" w:hAnsi="Calibri" w:cs="Calibri"/>
                <w:b/>
                <w:bCs/>
                <w:sz w:val="16"/>
                <w:szCs w:val="16"/>
                <w:lang w:eastAsia="es-SV"/>
              </w:rPr>
            </w:pPr>
            <w:r w:rsidRPr="000167EE">
              <w:rPr>
                <w:rFonts w:ascii="Calibri" w:hAnsi="Calibri" w:cs="Calibri"/>
                <w:b/>
                <w:bCs/>
                <w:sz w:val="16"/>
                <w:szCs w:val="16"/>
                <w:lang w:eastAsia="es-SV"/>
              </w:rPr>
              <w:t>SIN OFERTAR</w:t>
            </w:r>
          </w:p>
        </w:tc>
      </w:tr>
      <w:tr w:rsidR="00D00BA0" w:rsidRPr="000167EE" w14:paraId="0B2D7BC4" w14:textId="77777777" w:rsidTr="00D00BA0">
        <w:trPr>
          <w:trHeight w:val="495"/>
          <w:jc w:val="center"/>
        </w:trPr>
        <w:tc>
          <w:tcPr>
            <w:tcW w:w="480" w:type="dxa"/>
            <w:tcBorders>
              <w:top w:val="single" w:sz="4" w:space="0" w:color="auto"/>
              <w:left w:val="single" w:sz="4" w:space="0" w:color="auto"/>
              <w:bottom w:val="single" w:sz="4" w:space="0" w:color="auto"/>
              <w:right w:val="nil"/>
            </w:tcBorders>
            <w:shd w:val="clear" w:color="auto" w:fill="auto"/>
            <w:vAlign w:val="center"/>
            <w:hideMark/>
          </w:tcPr>
          <w:p w14:paraId="01F6CD27"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913B4"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80200490</w:t>
            </w:r>
          </w:p>
        </w:tc>
        <w:tc>
          <w:tcPr>
            <w:tcW w:w="5789" w:type="dxa"/>
            <w:tcBorders>
              <w:top w:val="single" w:sz="4" w:space="0" w:color="auto"/>
              <w:left w:val="nil"/>
              <w:bottom w:val="single" w:sz="4" w:space="0" w:color="auto"/>
              <w:right w:val="single" w:sz="4" w:space="0" w:color="auto"/>
            </w:tcBorders>
            <w:shd w:val="clear" w:color="auto" w:fill="auto"/>
            <w:noWrap/>
            <w:vAlign w:val="center"/>
            <w:hideMark/>
          </w:tcPr>
          <w:p w14:paraId="66E5C59E"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PILA ALKALINA PEQUEÑA DE 1.5 V TIPO AAA. (PAQUETE DE 4 PILAS)</w:t>
            </w:r>
          </w:p>
        </w:tc>
        <w:tc>
          <w:tcPr>
            <w:tcW w:w="525" w:type="dxa"/>
            <w:tcBorders>
              <w:top w:val="single" w:sz="4" w:space="0" w:color="auto"/>
              <w:left w:val="nil"/>
              <w:bottom w:val="single" w:sz="4" w:space="0" w:color="auto"/>
              <w:right w:val="single" w:sz="4" w:space="0" w:color="auto"/>
            </w:tcBorders>
            <w:shd w:val="clear" w:color="auto" w:fill="auto"/>
            <w:vAlign w:val="center"/>
            <w:hideMark/>
          </w:tcPr>
          <w:p w14:paraId="17DB3E74"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50F7ABE0"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8</w:t>
            </w:r>
          </w:p>
          <w:p w14:paraId="48899202" w14:textId="77777777" w:rsidR="00D00BA0" w:rsidRPr="000167EE" w:rsidRDefault="00D00BA0" w:rsidP="00491BA2">
            <w:pPr>
              <w:suppressAutoHyphens w:val="0"/>
              <w:jc w:val="center"/>
              <w:rPr>
                <w:rFonts w:ascii="Calibri" w:hAnsi="Calibri" w:cs="Calibri"/>
                <w:sz w:val="16"/>
                <w:szCs w:val="16"/>
                <w:lang w:eastAsia="es-SV"/>
              </w:rPr>
            </w:pPr>
          </w:p>
          <w:p w14:paraId="60B32433" w14:textId="77777777" w:rsidR="00D00BA0" w:rsidRPr="000167EE" w:rsidRDefault="00D00BA0" w:rsidP="00491BA2">
            <w:pPr>
              <w:suppressAutoHyphens w:val="0"/>
              <w:jc w:val="center"/>
              <w:rPr>
                <w:rFonts w:ascii="Calibri" w:hAnsi="Calibri" w:cs="Calibri"/>
                <w:sz w:val="16"/>
                <w:szCs w:val="16"/>
                <w:lang w:eastAsia="es-SV"/>
              </w:rPr>
            </w:pPr>
          </w:p>
        </w:tc>
        <w:tc>
          <w:tcPr>
            <w:tcW w:w="1905" w:type="dxa"/>
            <w:tcBorders>
              <w:top w:val="single" w:sz="4" w:space="0" w:color="auto"/>
              <w:left w:val="nil"/>
              <w:bottom w:val="single" w:sz="4" w:space="0" w:color="auto"/>
              <w:right w:val="single" w:sz="4" w:space="0" w:color="auto"/>
            </w:tcBorders>
          </w:tcPr>
          <w:p w14:paraId="5380B1AF" w14:textId="77777777" w:rsidR="00D00BA0" w:rsidRPr="000167EE" w:rsidRDefault="00D00BA0" w:rsidP="00491BA2">
            <w:pPr>
              <w:suppressAutoHyphens w:val="0"/>
              <w:jc w:val="both"/>
              <w:rPr>
                <w:rFonts w:ascii="Calibri" w:hAnsi="Calibri" w:cs="Calibri"/>
                <w:bCs/>
                <w:sz w:val="16"/>
                <w:szCs w:val="16"/>
                <w:lang w:eastAsia="es-SV"/>
              </w:rPr>
            </w:pPr>
            <w:r w:rsidRPr="000167EE">
              <w:rPr>
                <w:rFonts w:ascii="Calibri" w:hAnsi="Calibri" w:cs="Calibri"/>
                <w:bCs/>
                <w:color w:val="000000"/>
                <w:sz w:val="16"/>
                <w:szCs w:val="16"/>
                <w:lang w:eastAsia="es-SV"/>
              </w:rPr>
              <w:t xml:space="preserve">Pila </w:t>
            </w:r>
            <w:proofErr w:type="spellStart"/>
            <w:r w:rsidRPr="000167EE">
              <w:rPr>
                <w:rFonts w:ascii="Calibri" w:hAnsi="Calibri" w:cs="Calibri"/>
                <w:bCs/>
                <w:color w:val="000000"/>
                <w:sz w:val="16"/>
                <w:szCs w:val="16"/>
                <w:lang w:eastAsia="es-SV"/>
              </w:rPr>
              <w:t>alkalina</w:t>
            </w:r>
            <w:proofErr w:type="spellEnd"/>
            <w:r w:rsidRPr="000167EE">
              <w:rPr>
                <w:rFonts w:ascii="Calibri" w:hAnsi="Calibri" w:cs="Calibri"/>
                <w:bCs/>
                <w:color w:val="000000"/>
                <w:sz w:val="16"/>
                <w:szCs w:val="16"/>
                <w:lang w:eastAsia="es-SV"/>
              </w:rPr>
              <w:t xml:space="preserve"> pequeña de 1.5 v tipo AAA</w:t>
            </w:r>
          </w:p>
        </w:tc>
      </w:tr>
      <w:tr w:rsidR="00D00BA0" w:rsidRPr="000167EE" w14:paraId="391F6245" w14:textId="77777777" w:rsidTr="00D00BA0">
        <w:trPr>
          <w:trHeight w:val="465"/>
          <w:jc w:val="center"/>
        </w:trPr>
        <w:tc>
          <w:tcPr>
            <w:tcW w:w="480" w:type="dxa"/>
            <w:tcBorders>
              <w:top w:val="single" w:sz="4" w:space="0" w:color="auto"/>
              <w:left w:val="single" w:sz="4" w:space="0" w:color="auto"/>
              <w:bottom w:val="single" w:sz="4" w:space="0" w:color="auto"/>
              <w:right w:val="nil"/>
            </w:tcBorders>
            <w:shd w:val="clear" w:color="auto" w:fill="auto"/>
            <w:vAlign w:val="center"/>
            <w:hideMark/>
          </w:tcPr>
          <w:p w14:paraId="6AF1C4F9"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14</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81E7C31"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80200480</w:t>
            </w:r>
          </w:p>
        </w:tc>
        <w:tc>
          <w:tcPr>
            <w:tcW w:w="5789" w:type="dxa"/>
            <w:tcBorders>
              <w:top w:val="single" w:sz="4" w:space="0" w:color="auto"/>
              <w:left w:val="nil"/>
              <w:bottom w:val="single" w:sz="4" w:space="0" w:color="auto"/>
              <w:right w:val="single" w:sz="4" w:space="0" w:color="auto"/>
            </w:tcBorders>
            <w:shd w:val="clear" w:color="auto" w:fill="auto"/>
            <w:noWrap/>
            <w:vAlign w:val="center"/>
            <w:hideMark/>
          </w:tcPr>
          <w:p w14:paraId="248F47D5"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PILA ALKALINA MEDIANA DE 1.5 V TIPO AA.   (PAQUETE DE 4 PILAS)</w:t>
            </w:r>
          </w:p>
        </w:tc>
        <w:tc>
          <w:tcPr>
            <w:tcW w:w="525" w:type="dxa"/>
            <w:tcBorders>
              <w:top w:val="nil"/>
              <w:left w:val="nil"/>
              <w:bottom w:val="single" w:sz="4" w:space="0" w:color="auto"/>
              <w:right w:val="single" w:sz="4" w:space="0" w:color="auto"/>
            </w:tcBorders>
            <w:shd w:val="clear" w:color="auto" w:fill="auto"/>
            <w:vAlign w:val="center"/>
            <w:hideMark/>
          </w:tcPr>
          <w:p w14:paraId="27C37CAA"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nil"/>
              <w:left w:val="nil"/>
              <w:bottom w:val="single" w:sz="4" w:space="0" w:color="auto"/>
              <w:right w:val="single" w:sz="4" w:space="0" w:color="auto"/>
            </w:tcBorders>
            <w:shd w:val="clear" w:color="auto" w:fill="auto"/>
            <w:vAlign w:val="center"/>
            <w:hideMark/>
          </w:tcPr>
          <w:p w14:paraId="119247C6"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8</w:t>
            </w:r>
          </w:p>
          <w:p w14:paraId="33D82B61" w14:textId="77777777" w:rsidR="00D00BA0" w:rsidRPr="000167EE" w:rsidRDefault="00D00BA0" w:rsidP="00491BA2">
            <w:pPr>
              <w:suppressAutoHyphens w:val="0"/>
              <w:jc w:val="center"/>
              <w:rPr>
                <w:rFonts w:ascii="Calibri" w:hAnsi="Calibri" w:cs="Calibri"/>
                <w:sz w:val="16"/>
                <w:szCs w:val="16"/>
                <w:lang w:eastAsia="es-SV"/>
              </w:rPr>
            </w:pPr>
          </w:p>
          <w:p w14:paraId="070507C7" w14:textId="77777777" w:rsidR="00D00BA0" w:rsidRPr="000167EE" w:rsidRDefault="00D00BA0" w:rsidP="00491BA2">
            <w:pPr>
              <w:suppressAutoHyphens w:val="0"/>
              <w:jc w:val="center"/>
              <w:rPr>
                <w:rFonts w:ascii="Calibri" w:hAnsi="Calibri" w:cs="Calibri"/>
                <w:sz w:val="16"/>
                <w:szCs w:val="16"/>
                <w:lang w:eastAsia="es-SV"/>
              </w:rPr>
            </w:pPr>
          </w:p>
        </w:tc>
        <w:tc>
          <w:tcPr>
            <w:tcW w:w="1905" w:type="dxa"/>
            <w:tcBorders>
              <w:top w:val="nil"/>
              <w:left w:val="nil"/>
              <w:bottom w:val="single" w:sz="4" w:space="0" w:color="auto"/>
              <w:right w:val="single" w:sz="4" w:space="0" w:color="auto"/>
            </w:tcBorders>
          </w:tcPr>
          <w:p w14:paraId="6708011B" w14:textId="77777777" w:rsidR="00D00BA0" w:rsidRPr="000167EE" w:rsidRDefault="00D00BA0" w:rsidP="00491BA2">
            <w:pPr>
              <w:suppressAutoHyphens w:val="0"/>
              <w:jc w:val="both"/>
              <w:rPr>
                <w:rFonts w:ascii="Calibri" w:hAnsi="Calibri" w:cs="Calibri"/>
                <w:bCs/>
                <w:sz w:val="16"/>
                <w:szCs w:val="16"/>
                <w:lang w:eastAsia="es-SV"/>
              </w:rPr>
            </w:pPr>
            <w:r w:rsidRPr="000167EE">
              <w:rPr>
                <w:rFonts w:ascii="Calibri" w:hAnsi="Calibri" w:cs="Calibri"/>
                <w:bCs/>
                <w:color w:val="000000"/>
                <w:sz w:val="16"/>
                <w:szCs w:val="16"/>
                <w:lang w:eastAsia="es-SV"/>
              </w:rPr>
              <w:t xml:space="preserve">Pila </w:t>
            </w:r>
            <w:proofErr w:type="spellStart"/>
            <w:r w:rsidRPr="000167EE">
              <w:rPr>
                <w:rFonts w:ascii="Calibri" w:hAnsi="Calibri" w:cs="Calibri"/>
                <w:bCs/>
                <w:color w:val="000000"/>
                <w:sz w:val="16"/>
                <w:szCs w:val="16"/>
                <w:lang w:eastAsia="es-SV"/>
              </w:rPr>
              <w:t>alkalina</w:t>
            </w:r>
            <w:proofErr w:type="spellEnd"/>
            <w:r w:rsidRPr="000167EE">
              <w:rPr>
                <w:rFonts w:ascii="Calibri" w:hAnsi="Calibri" w:cs="Calibri"/>
                <w:bCs/>
                <w:color w:val="000000"/>
                <w:sz w:val="16"/>
                <w:szCs w:val="16"/>
                <w:lang w:eastAsia="es-SV"/>
              </w:rPr>
              <w:t xml:space="preserve"> pequeña de 1.5 v tipo AA</w:t>
            </w:r>
          </w:p>
        </w:tc>
      </w:tr>
      <w:tr w:rsidR="00D00BA0" w:rsidRPr="000167EE" w14:paraId="4B919A00" w14:textId="77777777" w:rsidTr="00D00BA0">
        <w:trPr>
          <w:trHeight w:val="465"/>
          <w:jc w:val="center"/>
        </w:trPr>
        <w:tc>
          <w:tcPr>
            <w:tcW w:w="480" w:type="dxa"/>
            <w:tcBorders>
              <w:top w:val="single" w:sz="4" w:space="0" w:color="auto"/>
              <w:left w:val="single" w:sz="4" w:space="0" w:color="auto"/>
              <w:bottom w:val="single" w:sz="4" w:space="0" w:color="auto"/>
              <w:right w:val="nil"/>
            </w:tcBorders>
            <w:shd w:val="clear" w:color="auto" w:fill="auto"/>
            <w:vAlign w:val="center"/>
          </w:tcPr>
          <w:p w14:paraId="0409B568"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0FD13"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62500375</w:t>
            </w:r>
          </w:p>
        </w:tc>
        <w:tc>
          <w:tcPr>
            <w:tcW w:w="5789" w:type="dxa"/>
            <w:tcBorders>
              <w:top w:val="single" w:sz="4" w:space="0" w:color="auto"/>
              <w:left w:val="nil"/>
              <w:bottom w:val="single" w:sz="4" w:space="0" w:color="auto"/>
              <w:right w:val="single" w:sz="4" w:space="0" w:color="auto"/>
            </w:tcBorders>
            <w:shd w:val="clear" w:color="auto" w:fill="auto"/>
            <w:noWrap/>
            <w:vAlign w:val="center"/>
          </w:tcPr>
          <w:p w14:paraId="06796E6A"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noProof/>
                <w:sz w:val="16"/>
                <w:szCs w:val="16"/>
                <w:lang w:eastAsia="es-SV"/>
              </w:rPr>
              <w:drawing>
                <wp:anchor distT="0" distB="0" distL="114300" distR="114300" simplePos="0" relativeHeight="251669504" behindDoc="1" locked="0" layoutInCell="1" allowOverlap="1" wp14:anchorId="6753DFDA" wp14:editId="17BF9393">
                  <wp:simplePos x="0" y="0"/>
                  <wp:positionH relativeFrom="column">
                    <wp:posOffset>2505075</wp:posOffset>
                  </wp:positionH>
                  <wp:positionV relativeFrom="paragraph">
                    <wp:posOffset>114935</wp:posOffset>
                  </wp:positionV>
                  <wp:extent cx="409575" cy="633730"/>
                  <wp:effectExtent l="0" t="0" r="9525" b="0"/>
                  <wp:wrapTight wrapText="bothSides">
                    <wp:wrapPolygon edited="0">
                      <wp:start x="0" y="0"/>
                      <wp:lineTo x="0" y="20778"/>
                      <wp:lineTo x="21098" y="20778"/>
                      <wp:lineTo x="21098" y="0"/>
                      <wp:lineTo x="0" y="0"/>
                    </wp:wrapPolygon>
                  </wp:wrapTight>
                  <wp:docPr id="1842944693" name="Imagen 1842944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633730"/>
                          </a:xfrm>
                          <a:prstGeom prst="rect">
                            <a:avLst/>
                          </a:prstGeom>
                          <a:noFill/>
                        </pic:spPr>
                      </pic:pic>
                    </a:graphicData>
                  </a:graphic>
                  <wp14:sizeRelH relativeFrom="page">
                    <wp14:pctWidth>0</wp14:pctWidth>
                  </wp14:sizeRelH>
                  <wp14:sizeRelV relativeFrom="page">
                    <wp14:pctHeight>0</wp14:pctHeight>
                  </wp14:sizeRelV>
                </wp:anchor>
              </w:drawing>
            </w:r>
            <w:r w:rsidRPr="000167EE">
              <w:rPr>
                <w:rFonts w:ascii="Calibri" w:hAnsi="Calibri" w:cs="Calibri"/>
                <w:sz w:val="16"/>
                <w:szCs w:val="16"/>
                <w:lang w:eastAsia="es-SV"/>
              </w:rPr>
              <w:t>BUZON PARA SUGERENCIAS</w:t>
            </w:r>
          </w:p>
          <w:p w14:paraId="7B8D87EF"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DESCRIPCION</w:t>
            </w:r>
          </w:p>
          <w:p w14:paraId="7FA4DB33" w14:textId="77777777" w:rsidR="00D00BA0" w:rsidRPr="000167EE" w:rsidRDefault="00D00BA0" w:rsidP="00491BA2">
            <w:pPr>
              <w:suppressAutoHyphens w:val="0"/>
              <w:jc w:val="both"/>
              <w:rPr>
                <w:rFonts w:ascii="Calibri" w:hAnsi="Calibri" w:cs="Calibri"/>
                <w:sz w:val="16"/>
                <w:szCs w:val="16"/>
                <w:lang w:eastAsia="es-SV"/>
              </w:rPr>
            </w:pPr>
          </w:p>
          <w:p w14:paraId="727A2BA2" w14:textId="77777777" w:rsidR="00D00BA0" w:rsidRPr="000167EE" w:rsidRDefault="00D00BA0" w:rsidP="00491BA2">
            <w:pPr>
              <w:numPr>
                <w:ilvl w:val="0"/>
                <w:numId w:val="9"/>
              </w:numPr>
              <w:tabs>
                <w:tab w:val="num" w:pos="720"/>
              </w:tabs>
              <w:suppressAutoHyphens w:val="0"/>
              <w:spacing w:line="259" w:lineRule="auto"/>
              <w:jc w:val="both"/>
              <w:rPr>
                <w:rFonts w:ascii="Calibri" w:hAnsi="Calibri" w:cs="Calibri"/>
                <w:sz w:val="16"/>
                <w:szCs w:val="16"/>
                <w:lang w:eastAsia="es-SV"/>
              </w:rPr>
            </w:pPr>
            <w:r w:rsidRPr="000167EE">
              <w:rPr>
                <w:rFonts w:ascii="Calibri" w:hAnsi="Calibri" w:cs="Calibri"/>
                <w:sz w:val="16"/>
                <w:szCs w:val="16"/>
                <w:lang w:eastAsia="es-SV"/>
              </w:rPr>
              <w:t>COLOR BLANCO</w:t>
            </w:r>
          </w:p>
          <w:p w14:paraId="53E8ECA6" w14:textId="77777777" w:rsidR="00D00BA0" w:rsidRPr="000167EE" w:rsidRDefault="00D00BA0" w:rsidP="00491BA2">
            <w:pPr>
              <w:numPr>
                <w:ilvl w:val="0"/>
                <w:numId w:val="9"/>
              </w:numPr>
              <w:tabs>
                <w:tab w:val="num" w:pos="720"/>
              </w:tabs>
              <w:suppressAutoHyphens w:val="0"/>
              <w:spacing w:line="259" w:lineRule="auto"/>
              <w:jc w:val="both"/>
              <w:rPr>
                <w:rFonts w:ascii="Calibri" w:hAnsi="Calibri" w:cs="Calibri"/>
                <w:sz w:val="16"/>
                <w:szCs w:val="16"/>
                <w:lang w:eastAsia="es-SV"/>
              </w:rPr>
            </w:pPr>
            <w:r w:rsidRPr="000167EE">
              <w:rPr>
                <w:rFonts w:ascii="Calibri" w:hAnsi="Calibri" w:cs="Calibri"/>
                <w:sz w:val="16"/>
                <w:szCs w:val="16"/>
                <w:lang w:eastAsia="es-SV"/>
              </w:rPr>
              <w:t>DE PARED</w:t>
            </w:r>
          </w:p>
          <w:p w14:paraId="29CB6D74" w14:textId="77777777" w:rsidR="00D00BA0" w:rsidRPr="000167EE" w:rsidRDefault="00D00BA0" w:rsidP="00491BA2">
            <w:pPr>
              <w:numPr>
                <w:ilvl w:val="0"/>
                <w:numId w:val="9"/>
              </w:numPr>
              <w:tabs>
                <w:tab w:val="num" w:pos="720"/>
              </w:tabs>
              <w:suppressAutoHyphens w:val="0"/>
              <w:spacing w:line="259" w:lineRule="auto"/>
              <w:jc w:val="both"/>
              <w:rPr>
                <w:rFonts w:ascii="Calibri" w:hAnsi="Calibri" w:cs="Calibri"/>
                <w:sz w:val="16"/>
                <w:szCs w:val="16"/>
                <w:lang w:eastAsia="es-SV"/>
              </w:rPr>
            </w:pPr>
            <w:r w:rsidRPr="000167EE">
              <w:rPr>
                <w:rFonts w:ascii="Calibri" w:hAnsi="Calibri" w:cs="Calibri"/>
                <w:sz w:val="16"/>
                <w:szCs w:val="16"/>
                <w:lang w:eastAsia="es-SV"/>
              </w:rPr>
              <w:t>CON CERRADURA </w:t>
            </w:r>
          </w:p>
          <w:p w14:paraId="7C32CA1D" w14:textId="77777777" w:rsidR="00D00BA0" w:rsidRPr="000167EE" w:rsidRDefault="00D00BA0" w:rsidP="00491BA2">
            <w:pPr>
              <w:numPr>
                <w:ilvl w:val="0"/>
                <w:numId w:val="9"/>
              </w:numPr>
              <w:tabs>
                <w:tab w:val="num" w:pos="720"/>
              </w:tabs>
              <w:suppressAutoHyphens w:val="0"/>
              <w:spacing w:line="259" w:lineRule="auto"/>
              <w:jc w:val="both"/>
              <w:rPr>
                <w:rFonts w:ascii="Calibri" w:hAnsi="Calibri" w:cs="Calibri"/>
                <w:sz w:val="16"/>
                <w:szCs w:val="16"/>
                <w:lang w:eastAsia="es-SV"/>
              </w:rPr>
            </w:pPr>
            <w:r w:rsidRPr="000167EE">
              <w:rPr>
                <w:rFonts w:ascii="Calibri" w:hAnsi="Calibri" w:cs="Calibri"/>
                <w:sz w:val="16"/>
                <w:szCs w:val="16"/>
                <w:lang w:eastAsia="es-SV"/>
              </w:rPr>
              <w:t>MATERIAL ALUMINIO </w:t>
            </w:r>
          </w:p>
        </w:tc>
        <w:tc>
          <w:tcPr>
            <w:tcW w:w="525" w:type="dxa"/>
            <w:tcBorders>
              <w:top w:val="single" w:sz="4" w:space="0" w:color="auto"/>
              <w:left w:val="nil"/>
              <w:bottom w:val="single" w:sz="4" w:space="0" w:color="auto"/>
              <w:right w:val="single" w:sz="4" w:space="0" w:color="auto"/>
            </w:tcBorders>
            <w:shd w:val="clear" w:color="auto" w:fill="auto"/>
            <w:vAlign w:val="center"/>
          </w:tcPr>
          <w:p w14:paraId="4380A59C"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tcPr>
          <w:p w14:paraId="395E1AE1"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w:t>
            </w:r>
          </w:p>
        </w:tc>
        <w:tc>
          <w:tcPr>
            <w:tcW w:w="1905" w:type="dxa"/>
            <w:tcBorders>
              <w:top w:val="single" w:sz="4" w:space="0" w:color="auto"/>
              <w:left w:val="nil"/>
              <w:bottom w:val="single" w:sz="4" w:space="0" w:color="auto"/>
              <w:right w:val="single" w:sz="4" w:space="0" w:color="auto"/>
            </w:tcBorders>
          </w:tcPr>
          <w:p w14:paraId="6A39EEF8" w14:textId="77777777" w:rsidR="00D00BA0" w:rsidRPr="000167EE" w:rsidRDefault="00D00BA0" w:rsidP="00491BA2">
            <w:pPr>
              <w:suppressAutoHyphens w:val="0"/>
              <w:jc w:val="both"/>
              <w:rPr>
                <w:rFonts w:ascii="Calibri" w:hAnsi="Calibri" w:cs="Calibri"/>
                <w:bCs/>
                <w:sz w:val="16"/>
                <w:szCs w:val="16"/>
                <w:lang w:eastAsia="es-SV"/>
              </w:rPr>
            </w:pPr>
            <w:r w:rsidRPr="000167EE">
              <w:rPr>
                <w:rFonts w:ascii="Calibri" w:hAnsi="Calibri" w:cs="Calibri"/>
                <w:bCs/>
                <w:color w:val="000000"/>
                <w:sz w:val="16"/>
                <w:szCs w:val="16"/>
                <w:lang w:eastAsia="es-SV"/>
              </w:rPr>
              <w:t>Buzón para sugerencias, de pared, con cerradura, color blanco, material de aluminio</w:t>
            </w:r>
          </w:p>
        </w:tc>
      </w:tr>
      <w:tr w:rsidR="00D00BA0" w:rsidRPr="000167EE" w14:paraId="473496A9" w14:textId="77777777" w:rsidTr="00D00BA0">
        <w:trPr>
          <w:trHeight w:val="465"/>
          <w:jc w:val="center"/>
        </w:trPr>
        <w:tc>
          <w:tcPr>
            <w:tcW w:w="480" w:type="dxa"/>
            <w:tcBorders>
              <w:top w:val="single" w:sz="4" w:space="0" w:color="auto"/>
              <w:left w:val="single" w:sz="4" w:space="0" w:color="auto"/>
              <w:bottom w:val="single" w:sz="4" w:space="0" w:color="auto"/>
              <w:right w:val="nil"/>
            </w:tcBorders>
            <w:shd w:val="clear" w:color="auto" w:fill="auto"/>
            <w:vAlign w:val="center"/>
          </w:tcPr>
          <w:p w14:paraId="2BCDE025"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CC5BC" w14:textId="77777777" w:rsidR="00D00BA0" w:rsidRPr="000167EE" w:rsidRDefault="00D00BA0" w:rsidP="00491BA2">
            <w:pPr>
              <w:suppressAutoHyphens w:val="0"/>
              <w:jc w:val="center"/>
              <w:rPr>
                <w:rFonts w:ascii="Calibri" w:hAnsi="Calibri" w:cs="Calibri"/>
                <w:sz w:val="16"/>
                <w:szCs w:val="16"/>
                <w:lang w:eastAsia="es-SV"/>
              </w:rPr>
            </w:pPr>
          </w:p>
          <w:p w14:paraId="2EDA6C0E" w14:textId="77777777" w:rsidR="00D00BA0" w:rsidRPr="000167EE" w:rsidRDefault="00D00BA0" w:rsidP="00491BA2">
            <w:pPr>
              <w:suppressAutoHyphens w:val="0"/>
              <w:spacing w:after="160" w:line="259" w:lineRule="auto"/>
              <w:jc w:val="center"/>
              <w:rPr>
                <w:rFonts w:ascii="Calibri" w:hAnsi="Calibri" w:cs="Calibri"/>
                <w:kern w:val="2"/>
                <w:sz w:val="16"/>
                <w:szCs w:val="16"/>
                <w:lang w:eastAsia="es-SV"/>
                <w14:ligatures w14:val="standardContextual"/>
              </w:rPr>
            </w:pPr>
            <w:r w:rsidRPr="000167EE">
              <w:rPr>
                <w:rFonts w:ascii="Calibri" w:hAnsi="Calibri" w:cs="Calibri"/>
                <w:kern w:val="2"/>
                <w:sz w:val="16"/>
                <w:szCs w:val="16"/>
                <w:lang w:eastAsia="es-SV"/>
                <w14:ligatures w14:val="standardContextual"/>
              </w:rPr>
              <w:t>70205867</w:t>
            </w:r>
          </w:p>
        </w:tc>
        <w:tc>
          <w:tcPr>
            <w:tcW w:w="5789" w:type="dxa"/>
            <w:tcBorders>
              <w:top w:val="single" w:sz="4" w:space="0" w:color="auto"/>
              <w:left w:val="nil"/>
              <w:bottom w:val="single" w:sz="4" w:space="0" w:color="auto"/>
              <w:right w:val="single" w:sz="4" w:space="0" w:color="auto"/>
            </w:tcBorders>
            <w:shd w:val="clear" w:color="auto" w:fill="auto"/>
            <w:noWrap/>
            <w:vAlign w:val="center"/>
          </w:tcPr>
          <w:p w14:paraId="0C7015C1" w14:textId="77777777" w:rsidR="00D00BA0" w:rsidRPr="000167EE" w:rsidRDefault="00D00BA0" w:rsidP="00491BA2">
            <w:pPr>
              <w:suppressAutoHyphens w:val="0"/>
              <w:jc w:val="both"/>
              <w:rPr>
                <w:rFonts w:ascii="Calibri" w:hAnsi="Calibri" w:cs="Calibri"/>
                <w:sz w:val="16"/>
                <w:szCs w:val="16"/>
                <w:lang w:eastAsia="es-SV"/>
              </w:rPr>
            </w:pPr>
            <w:r w:rsidRPr="000167EE">
              <w:rPr>
                <w:rFonts w:ascii="Calibri" w:hAnsi="Calibri" w:cs="Calibri"/>
                <w:sz w:val="16"/>
                <w:szCs w:val="16"/>
                <w:lang w:eastAsia="es-SV"/>
              </w:rPr>
              <w:t xml:space="preserve">LUMINARIA EMPOTRADA PANEL LED, LUZ BLANCA, CUADRADO. </w:t>
            </w:r>
          </w:p>
          <w:p w14:paraId="42FF3739" w14:textId="77777777" w:rsidR="00D00BA0" w:rsidRPr="000167EE" w:rsidRDefault="00D00BA0" w:rsidP="00D00BA0">
            <w:pPr>
              <w:numPr>
                <w:ilvl w:val="0"/>
                <w:numId w:val="4"/>
              </w:numPr>
              <w:tabs>
                <w:tab w:val="num" w:pos="168"/>
              </w:tabs>
              <w:suppressAutoHyphens w:val="0"/>
              <w:spacing w:after="160" w:line="259" w:lineRule="auto"/>
              <w:ind w:left="168" w:hanging="168"/>
              <w:contextualSpacing/>
              <w:jc w:val="both"/>
              <w:rPr>
                <w:rFonts w:ascii="Calibri" w:hAnsi="Calibri" w:cs="Calibri"/>
                <w:sz w:val="16"/>
                <w:szCs w:val="16"/>
                <w:lang w:eastAsia="es-SV"/>
              </w:rPr>
            </w:pPr>
            <w:r w:rsidRPr="000167EE">
              <w:rPr>
                <w:rFonts w:ascii="Calibri" w:hAnsi="Calibri" w:cs="Calibri"/>
                <w:sz w:val="16"/>
                <w:szCs w:val="16"/>
                <w:lang w:eastAsia="es-SV"/>
              </w:rPr>
              <w:t>Consumo: 12W</w:t>
            </w:r>
          </w:p>
          <w:p w14:paraId="53F662B1" w14:textId="77777777" w:rsidR="00D00BA0" w:rsidRPr="000167EE" w:rsidRDefault="00D00BA0" w:rsidP="00D00BA0">
            <w:pPr>
              <w:numPr>
                <w:ilvl w:val="0"/>
                <w:numId w:val="4"/>
              </w:numPr>
              <w:tabs>
                <w:tab w:val="num" w:pos="168"/>
              </w:tabs>
              <w:suppressAutoHyphens w:val="0"/>
              <w:spacing w:after="160" w:line="259" w:lineRule="auto"/>
              <w:ind w:left="168" w:hanging="168"/>
              <w:contextualSpacing/>
              <w:jc w:val="both"/>
              <w:rPr>
                <w:rFonts w:ascii="Calibri" w:hAnsi="Calibri" w:cs="Calibri"/>
                <w:sz w:val="16"/>
                <w:szCs w:val="16"/>
                <w:lang w:eastAsia="es-SV"/>
              </w:rPr>
            </w:pPr>
            <w:r w:rsidRPr="000167EE">
              <w:rPr>
                <w:rFonts w:ascii="Calibri" w:hAnsi="Calibri" w:cs="Calibri"/>
                <w:sz w:val="16"/>
                <w:szCs w:val="16"/>
                <w:lang w:eastAsia="es-SV"/>
              </w:rPr>
              <w:t xml:space="preserve"> Luz: blanca (fría)</w:t>
            </w:r>
          </w:p>
          <w:p w14:paraId="2E350A1A" w14:textId="77777777" w:rsidR="00D00BA0" w:rsidRPr="000167EE" w:rsidRDefault="00D00BA0" w:rsidP="00D00BA0">
            <w:pPr>
              <w:numPr>
                <w:ilvl w:val="0"/>
                <w:numId w:val="4"/>
              </w:numPr>
              <w:tabs>
                <w:tab w:val="num" w:pos="168"/>
              </w:tabs>
              <w:suppressAutoHyphens w:val="0"/>
              <w:spacing w:after="160" w:line="259" w:lineRule="auto"/>
              <w:ind w:left="168" w:hanging="168"/>
              <w:contextualSpacing/>
              <w:jc w:val="both"/>
              <w:rPr>
                <w:rFonts w:ascii="Calibri" w:hAnsi="Calibri" w:cs="Calibri"/>
                <w:sz w:val="16"/>
                <w:szCs w:val="16"/>
                <w:lang w:eastAsia="es-SV"/>
              </w:rPr>
            </w:pPr>
            <w:r w:rsidRPr="000167EE">
              <w:rPr>
                <w:rFonts w:ascii="Calibri" w:hAnsi="Calibri" w:cs="Calibri"/>
                <w:sz w:val="16"/>
                <w:szCs w:val="16"/>
                <w:lang w:eastAsia="es-SV"/>
              </w:rPr>
              <w:t xml:space="preserve"> Intensidad de luz: 800 </w:t>
            </w:r>
            <w:proofErr w:type="spellStart"/>
            <w:r w:rsidRPr="000167EE">
              <w:rPr>
                <w:rFonts w:ascii="Calibri" w:hAnsi="Calibri" w:cs="Calibri"/>
                <w:sz w:val="16"/>
                <w:szCs w:val="16"/>
                <w:lang w:eastAsia="es-SV"/>
              </w:rPr>
              <w:t>lúmens</w:t>
            </w:r>
            <w:proofErr w:type="spellEnd"/>
          </w:p>
          <w:p w14:paraId="43D14D34" w14:textId="77777777" w:rsidR="00D00BA0" w:rsidRPr="000167EE" w:rsidRDefault="00D00BA0" w:rsidP="00D00BA0">
            <w:pPr>
              <w:numPr>
                <w:ilvl w:val="0"/>
                <w:numId w:val="4"/>
              </w:numPr>
              <w:tabs>
                <w:tab w:val="num" w:pos="168"/>
              </w:tabs>
              <w:suppressAutoHyphens w:val="0"/>
              <w:spacing w:after="160" w:line="259" w:lineRule="auto"/>
              <w:ind w:left="168" w:hanging="168"/>
              <w:contextualSpacing/>
              <w:jc w:val="both"/>
              <w:rPr>
                <w:rFonts w:ascii="Calibri" w:hAnsi="Calibri" w:cs="Calibri"/>
                <w:sz w:val="16"/>
                <w:szCs w:val="16"/>
                <w:lang w:eastAsia="es-SV"/>
              </w:rPr>
            </w:pPr>
            <w:r w:rsidRPr="000167EE">
              <w:rPr>
                <w:rFonts w:ascii="Calibri" w:hAnsi="Calibri" w:cs="Calibri"/>
                <w:sz w:val="16"/>
                <w:szCs w:val="16"/>
                <w:lang w:eastAsia="es-SV"/>
              </w:rPr>
              <w:t xml:space="preserve">vida útil: 25.000 horas. </w:t>
            </w:r>
          </w:p>
          <w:p w14:paraId="4F8BA1DA" w14:textId="77777777" w:rsidR="00D00BA0" w:rsidRPr="000167EE" w:rsidRDefault="00D00BA0" w:rsidP="00D00BA0">
            <w:pPr>
              <w:numPr>
                <w:ilvl w:val="0"/>
                <w:numId w:val="4"/>
              </w:numPr>
              <w:tabs>
                <w:tab w:val="num" w:pos="168"/>
              </w:tabs>
              <w:suppressAutoHyphens w:val="0"/>
              <w:spacing w:after="160" w:line="259" w:lineRule="auto"/>
              <w:ind w:left="168" w:hanging="168"/>
              <w:contextualSpacing/>
              <w:jc w:val="both"/>
              <w:rPr>
                <w:rFonts w:ascii="Calibri" w:hAnsi="Calibri" w:cs="Calibri"/>
                <w:sz w:val="16"/>
                <w:szCs w:val="16"/>
                <w:lang w:eastAsia="es-SV"/>
              </w:rPr>
            </w:pPr>
            <w:r w:rsidRPr="000167EE">
              <w:rPr>
                <w:rFonts w:ascii="Calibri" w:hAnsi="Calibri" w:cs="Calibri"/>
                <w:sz w:val="16"/>
                <w:szCs w:val="16"/>
                <w:lang w:eastAsia="es-SV"/>
              </w:rPr>
              <w:t xml:space="preserve">Medidas: 17 x 17 cm. </w:t>
            </w:r>
          </w:p>
        </w:tc>
        <w:tc>
          <w:tcPr>
            <w:tcW w:w="525" w:type="dxa"/>
            <w:tcBorders>
              <w:top w:val="single" w:sz="4" w:space="0" w:color="auto"/>
              <w:left w:val="nil"/>
              <w:bottom w:val="single" w:sz="4" w:space="0" w:color="auto"/>
              <w:right w:val="single" w:sz="4" w:space="0" w:color="auto"/>
            </w:tcBorders>
            <w:shd w:val="clear" w:color="auto" w:fill="auto"/>
            <w:vAlign w:val="center"/>
          </w:tcPr>
          <w:p w14:paraId="3ACCF97E"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tcPr>
          <w:p w14:paraId="648C33AF"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20</w:t>
            </w:r>
          </w:p>
        </w:tc>
        <w:tc>
          <w:tcPr>
            <w:tcW w:w="1905" w:type="dxa"/>
            <w:tcBorders>
              <w:top w:val="single" w:sz="4" w:space="0" w:color="auto"/>
              <w:left w:val="nil"/>
              <w:bottom w:val="single" w:sz="4" w:space="0" w:color="auto"/>
              <w:right w:val="single" w:sz="4" w:space="0" w:color="auto"/>
            </w:tcBorders>
          </w:tcPr>
          <w:p w14:paraId="71A7A367" w14:textId="77777777" w:rsidR="00D00BA0" w:rsidRPr="000167EE" w:rsidRDefault="00D00BA0" w:rsidP="00491BA2">
            <w:pPr>
              <w:suppressAutoHyphens w:val="0"/>
              <w:jc w:val="both"/>
              <w:rPr>
                <w:rFonts w:ascii="Calibri" w:hAnsi="Calibri" w:cs="Calibri"/>
                <w:bCs/>
                <w:sz w:val="16"/>
                <w:szCs w:val="16"/>
                <w:lang w:eastAsia="es-SV"/>
              </w:rPr>
            </w:pPr>
            <w:r w:rsidRPr="000167EE">
              <w:rPr>
                <w:rFonts w:ascii="Calibri" w:hAnsi="Calibri" w:cs="Calibri"/>
                <w:bCs/>
                <w:color w:val="000000"/>
                <w:sz w:val="16"/>
                <w:szCs w:val="16"/>
                <w:lang w:eastAsia="es-SV"/>
              </w:rPr>
              <w:t>Luminaria empotrada panel led, luz blanca, cuadrado</w:t>
            </w:r>
          </w:p>
        </w:tc>
      </w:tr>
      <w:tr w:rsidR="00D00BA0" w:rsidRPr="000167EE" w14:paraId="394E6902" w14:textId="77777777" w:rsidTr="00D00BA0">
        <w:trPr>
          <w:trHeight w:val="465"/>
          <w:jc w:val="center"/>
        </w:trPr>
        <w:tc>
          <w:tcPr>
            <w:tcW w:w="480" w:type="dxa"/>
            <w:tcBorders>
              <w:top w:val="single" w:sz="4" w:space="0" w:color="auto"/>
              <w:left w:val="single" w:sz="4" w:space="0" w:color="auto"/>
              <w:bottom w:val="single" w:sz="4" w:space="0" w:color="auto"/>
              <w:right w:val="nil"/>
            </w:tcBorders>
            <w:shd w:val="clear" w:color="auto" w:fill="auto"/>
            <w:vAlign w:val="center"/>
          </w:tcPr>
          <w:p w14:paraId="4784AF21"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17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F67BE"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70205262</w:t>
            </w:r>
          </w:p>
        </w:tc>
        <w:tc>
          <w:tcPr>
            <w:tcW w:w="5789" w:type="dxa"/>
            <w:tcBorders>
              <w:top w:val="single" w:sz="4" w:space="0" w:color="auto"/>
              <w:left w:val="nil"/>
              <w:bottom w:val="single" w:sz="4" w:space="0" w:color="auto"/>
              <w:right w:val="single" w:sz="4" w:space="0" w:color="auto"/>
            </w:tcBorders>
            <w:shd w:val="clear" w:color="auto" w:fill="auto"/>
            <w:noWrap/>
            <w:vAlign w:val="center"/>
          </w:tcPr>
          <w:p w14:paraId="437BCD4C" w14:textId="77777777" w:rsidR="00D00BA0" w:rsidRPr="000167EE" w:rsidRDefault="00D00BA0" w:rsidP="00491BA2">
            <w:pPr>
              <w:suppressAutoHyphens w:val="0"/>
              <w:rPr>
                <w:rFonts w:ascii="Calibri" w:hAnsi="Calibri" w:cs="Calibri"/>
                <w:sz w:val="16"/>
                <w:szCs w:val="16"/>
                <w:lang w:eastAsia="es-SV"/>
              </w:rPr>
            </w:pPr>
            <w:r w:rsidRPr="000167EE">
              <w:rPr>
                <w:rFonts w:ascii="Calibri" w:hAnsi="Calibri" w:cs="Calibri"/>
                <w:sz w:val="16"/>
                <w:szCs w:val="16"/>
                <w:lang w:eastAsia="es-SV"/>
              </w:rPr>
              <w:t>FOCO AHORRADOR DE ENERGIA DE 15 WATTS, 110 VOLTIOS, LUZ BLANCA</w:t>
            </w:r>
          </w:p>
        </w:tc>
        <w:tc>
          <w:tcPr>
            <w:tcW w:w="525" w:type="dxa"/>
            <w:tcBorders>
              <w:top w:val="single" w:sz="4" w:space="0" w:color="auto"/>
              <w:left w:val="nil"/>
              <w:bottom w:val="single" w:sz="4" w:space="0" w:color="auto"/>
              <w:right w:val="single" w:sz="4" w:space="0" w:color="auto"/>
            </w:tcBorders>
            <w:shd w:val="clear" w:color="auto" w:fill="auto"/>
            <w:vAlign w:val="center"/>
          </w:tcPr>
          <w:p w14:paraId="7F7FBE50"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C/U</w:t>
            </w:r>
          </w:p>
        </w:tc>
        <w:tc>
          <w:tcPr>
            <w:tcW w:w="648" w:type="dxa"/>
            <w:tcBorders>
              <w:top w:val="single" w:sz="4" w:space="0" w:color="auto"/>
              <w:left w:val="nil"/>
              <w:bottom w:val="single" w:sz="4" w:space="0" w:color="auto"/>
              <w:right w:val="single" w:sz="4" w:space="0" w:color="auto"/>
            </w:tcBorders>
            <w:shd w:val="clear" w:color="auto" w:fill="auto"/>
            <w:vAlign w:val="center"/>
          </w:tcPr>
          <w:p w14:paraId="62B4FDDE" w14:textId="77777777" w:rsidR="00D00BA0" w:rsidRPr="000167EE" w:rsidRDefault="00D00BA0" w:rsidP="00491BA2">
            <w:pPr>
              <w:suppressAutoHyphens w:val="0"/>
              <w:jc w:val="center"/>
              <w:rPr>
                <w:rFonts w:ascii="Calibri" w:hAnsi="Calibri" w:cs="Calibri"/>
                <w:sz w:val="16"/>
                <w:szCs w:val="16"/>
                <w:lang w:eastAsia="es-SV"/>
              </w:rPr>
            </w:pPr>
            <w:r w:rsidRPr="000167EE">
              <w:rPr>
                <w:rFonts w:ascii="Calibri" w:hAnsi="Calibri" w:cs="Calibri"/>
                <w:sz w:val="16"/>
                <w:szCs w:val="16"/>
                <w:lang w:eastAsia="es-SV"/>
              </w:rPr>
              <w:t>20</w:t>
            </w:r>
          </w:p>
        </w:tc>
        <w:tc>
          <w:tcPr>
            <w:tcW w:w="1905" w:type="dxa"/>
            <w:tcBorders>
              <w:top w:val="single" w:sz="4" w:space="0" w:color="auto"/>
              <w:left w:val="nil"/>
              <w:bottom w:val="single" w:sz="4" w:space="0" w:color="auto"/>
              <w:right w:val="single" w:sz="4" w:space="0" w:color="auto"/>
            </w:tcBorders>
          </w:tcPr>
          <w:p w14:paraId="547C22C3" w14:textId="77777777" w:rsidR="00D00BA0" w:rsidRPr="000167EE" w:rsidRDefault="00D00BA0" w:rsidP="00491BA2">
            <w:pPr>
              <w:suppressAutoHyphens w:val="0"/>
              <w:jc w:val="both"/>
              <w:rPr>
                <w:rFonts w:ascii="Calibri" w:hAnsi="Calibri" w:cs="Calibri"/>
                <w:bCs/>
                <w:sz w:val="16"/>
                <w:szCs w:val="16"/>
                <w:lang w:eastAsia="es-SV"/>
              </w:rPr>
            </w:pPr>
            <w:r w:rsidRPr="000167EE">
              <w:rPr>
                <w:rFonts w:ascii="Calibri" w:hAnsi="Calibri" w:cs="Calibri"/>
                <w:bCs/>
                <w:color w:val="000000"/>
                <w:sz w:val="16"/>
                <w:szCs w:val="16"/>
                <w:lang w:eastAsia="es-SV"/>
              </w:rPr>
              <w:t>Foco ahorrador de energía de 15 watts, 110 voltios, luz blanca</w:t>
            </w:r>
          </w:p>
        </w:tc>
      </w:tr>
    </w:tbl>
    <w:p w14:paraId="4D6F64B2" w14:textId="77777777" w:rsidR="009754E9" w:rsidRPr="00063540" w:rsidRDefault="009754E9" w:rsidP="009754E9">
      <w:pPr>
        <w:rPr>
          <w:rFonts w:asciiTheme="minorHAnsi" w:hAnsiTheme="minorHAnsi" w:cstheme="minorHAnsi"/>
          <w:sz w:val="18"/>
          <w:szCs w:val="18"/>
        </w:rPr>
      </w:pPr>
    </w:p>
    <w:sectPr w:rsidR="009754E9" w:rsidRPr="00063540" w:rsidSect="006B7ACC">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141A" w14:textId="77777777" w:rsidR="006B7ACC" w:rsidRDefault="006B7ACC" w:rsidP="00A948BE">
      <w:r>
        <w:separator/>
      </w:r>
    </w:p>
  </w:endnote>
  <w:endnote w:type="continuationSeparator" w:id="0">
    <w:p w14:paraId="26C8E6C2" w14:textId="77777777" w:rsidR="006B7ACC" w:rsidRDefault="006B7ACC"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D445" w14:textId="77777777" w:rsidR="00D00BA0" w:rsidRDefault="00D00BA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5BD0DD53" w14:textId="77777777" w:rsidR="00D00BA0" w:rsidRDefault="00D00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9966" w14:textId="77777777" w:rsidR="006B7ACC" w:rsidRDefault="006B7ACC" w:rsidP="00A948BE">
      <w:r>
        <w:separator/>
      </w:r>
    </w:p>
  </w:footnote>
  <w:footnote w:type="continuationSeparator" w:id="0">
    <w:p w14:paraId="378D8B21" w14:textId="77777777" w:rsidR="006B7ACC" w:rsidRDefault="006B7ACC"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71E"/>
    <w:multiLevelType w:val="multilevel"/>
    <w:tmpl w:val="B1C0A116"/>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345"/>
        </w:tabs>
        <w:ind w:left="-345" w:hanging="360"/>
      </w:pPr>
      <w:rPr>
        <w:rFonts w:ascii="Courier New" w:hAnsi="Courier New" w:hint="default"/>
        <w:sz w:val="20"/>
      </w:rPr>
    </w:lvl>
    <w:lvl w:ilvl="2" w:tentative="1">
      <w:start w:val="1"/>
      <w:numFmt w:val="bullet"/>
      <w:lvlText w:val=""/>
      <w:lvlJc w:val="left"/>
      <w:pPr>
        <w:tabs>
          <w:tab w:val="num" w:pos="375"/>
        </w:tabs>
        <w:ind w:left="375" w:hanging="360"/>
      </w:pPr>
      <w:rPr>
        <w:rFonts w:ascii="Wingdings" w:hAnsi="Wingdings" w:hint="default"/>
        <w:sz w:val="20"/>
      </w:rPr>
    </w:lvl>
    <w:lvl w:ilvl="3" w:tentative="1">
      <w:start w:val="1"/>
      <w:numFmt w:val="bullet"/>
      <w:lvlText w:val=""/>
      <w:lvlJc w:val="left"/>
      <w:pPr>
        <w:tabs>
          <w:tab w:val="num" w:pos="1095"/>
        </w:tabs>
        <w:ind w:left="1095" w:hanging="360"/>
      </w:pPr>
      <w:rPr>
        <w:rFonts w:ascii="Wingdings" w:hAnsi="Wingdings" w:hint="default"/>
        <w:sz w:val="20"/>
      </w:rPr>
    </w:lvl>
    <w:lvl w:ilvl="4" w:tentative="1">
      <w:start w:val="1"/>
      <w:numFmt w:val="bullet"/>
      <w:lvlText w:val=""/>
      <w:lvlJc w:val="left"/>
      <w:pPr>
        <w:tabs>
          <w:tab w:val="num" w:pos="1815"/>
        </w:tabs>
        <w:ind w:left="1815" w:hanging="360"/>
      </w:pPr>
      <w:rPr>
        <w:rFonts w:ascii="Wingdings" w:hAnsi="Wingdings" w:hint="default"/>
        <w:sz w:val="20"/>
      </w:rPr>
    </w:lvl>
    <w:lvl w:ilvl="5" w:tentative="1">
      <w:start w:val="1"/>
      <w:numFmt w:val="bullet"/>
      <w:lvlText w:val=""/>
      <w:lvlJc w:val="left"/>
      <w:pPr>
        <w:tabs>
          <w:tab w:val="num" w:pos="2535"/>
        </w:tabs>
        <w:ind w:left="2535" w:hanging="360"/>
      </w:pPr>
      <w:rPr>
        <w:rFonts w:ascii="Wingdings" w:hAnsi="Wingdings" w:hint="default"/>
        <w:sz w:val="20"/>
      </w:rPr>
    </w:lvl>
    <w:lvl w:ilvl="6" w:tentative="1">
      <w:start w:val="1"/>
      <w:numFmt w:val="bullet"/>
      <w:lvlText w:val=""/>
      <w:lvlJc w:val="left"/>
      <w:pPr>
        <w:tabs>
          <w:tab w:val="num" w:pos="3255"/>
        </w:tabs>
        <w:ind w:left="3255" w:hanging="360"/>
      </w:pPr>
      <w:rPr>
        <w:rFonts w:ascii="Wingdings" w:hAnsi="Wingdings" w:hint="default"/>
        <w:sz w:val="20"/>
      </w:rPr>
    </w:lvl>
    <w:lvl w:ilvl="7" w:tentative="1">
      <w:start w:val="1"/>
      <w:numFmt w:val="bullet"/>
      <w:lvlText w:val=""/>
      <w:lvlJc w:val="left"/>
      <w:pPr>
        <w:tabs>
          <w:tab w:val="num" w:pos="3975"/>
        </w:tabs>
        <w:ind w:left="3975" w:hanging="360"/>
      </w:pPr>
      <w:rPr>
        <w:rFonts w:ascii="Wingdings" w:hAnsi="Wingdings" w:hint="default"/>
        <w:sz w:val="20"/>
      </w:rPr>
    </w:lvl>
    <w:lvl w:ilvl="8" w:tentative="1">
      <w:start w:val="1"/>
      <w:numFmt w:val="bullet"/>
      <w:lvlText w:val=""/>
      <w:lvlJc w:val="left"/>
      <w:pPr>
        <w:tabs>
          <w:tab w:val="num" w:pos="4695"/>
        </w:tabs>
        <w:ind w:left="4695" w:hanging="360"/>
      </w:pPr>
      <w:rPr>
        <w:rFonts w:ascii="Wingdings" w:hAnsi="Wingdings" w:hint="default"/>
        <w:sz w:val="20"/>
      </w:rPr>
    </w:lvl>
  </w:abstractNum>
  <w:abstractNum w:abstractNumId="1" w15:restartNumberingAfterBreak="0">
    <w:nsid w:val="0E3B30D1"/>
    <w:multiLevelType w:val="multilevel"/>
    <w:tmpl w:val="A6AEF56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B27C72"/>
    <w:multiLevelType w:val="multilevel"/>
    <w:tmpl w:val="CC4C1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DF151F0"/>
    <w:multiLevelType w:val="hybridMultilevel"/>
    <w:tmpl w:val="78862648"/>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 w15:restartNumberingAfterBreak="0">
    <w:nsid w:val="27CA39A6"/>
    <w:multiLevelType w:val="hybridMultilevel"/>
    <w:tmpl w:val="AFA86F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8E76564"/>
    <w:multiLevelType w:val="multilevel"/>
    <w:tmpl w:val="F586A5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1B34F5"/>
    <w:multiLevelType w:val="hybridMultilevel"/>
    <w:tmpl w:val="CC6A9A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B701B3"/>
    <w:multiLevelType w:val="hybridMultilevel"/>
    <w:tmpl w:val="AC7CB3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97848BD"/>
    <w:multiLevelType w:val="hybridMultilevel"/>
    <w:tmpl w:val="6E2AAE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B77193"/>
    <w:multiLevelType w:val="hybridMultilevel"/>
    <w:tmpl w:val="45ECCB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2D329B"/>
    <w:multiLevelType w:val="multilevel"/>
    <w:tmpl w:val="33D6E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C21252D"/>
    <w:multiLevelType w:val="hybridMultilevel"/>
    <w:tmpl w:val="E77AF7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D836FB6"/>
    <w:multiLevelType w:val="multilevel"/>
    <w:tmpl w:val="569AC7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53875739">
    <w:abstractNumId w:val="13"/>
  </w:num>
  <w:num w:numId="2" w16cid:durableId="197934710">
    <w:abstractNumId w:val="10"/>
  </w:num>
  <w:num w:numId="3" w16cid:durableId="595945163">
    <w:abstractNumId w:val="0"/>
  </w:num>
  <w:num w:numId="4" w16cid:durableId="2080321467">
    <w:abstractNumId w:val="2"/>
  </w:num>
  <w:num w:numId="5" w16cid:durableId="626929518">
    <w:abstractNumId w:val="9"/>
  </w:num>
  <w:num w:numId="6" w16cid:durableId="199588451">
    <w:abstractNumId w:val="5"/>
  </w:num>
  <w:num w:numId="7" w16cid:durableId="282923774">
    <w:abstractNumId w:val="1"/>
  </w:num>
  <w:num w:numId="8" w16cid:durableId="1791506677">
    <w:abstractNumId w:val="6"/>
  </w:num>
  <w:num w:numId="9" w16cid:durableId="1993368710">
    <w:abstractNumId w:val="14"/>
  </w:num>
  <w:num w:numId="10" w16cid:durableId="1164592346">
    <w:abstractNumId w:val="4"/>
  </w:num>
  <w:num w:numId="11" w16cid:durableId="1577744613">
    <w:abstractNumId w:val="8"/>
  </w:num>
  <w:num w:numId="12" w16cid:durableId="371151331">
    <w:abstractNumId w:val="7"/>
  </w:num>
  <w:num w:numId="13" w16cid:durableId="1643775687">
    <w:abstractNumId w:val="3"/>
  </w:num>
  <w:num w:numId="14" w16cid:durableId="195972119">
    <w:abstractNumId w:val="11"/>
  </w:num>
  <w:num w:numId="15" w16cid:durableId="409079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BE"/>
    <w:rsid w:val="00007F7D"/>
    <w:rsid w:val="00063540"/>
    <w:rsid w:val="00153100"/>
    <w:rsid w:val="001A1DDB"/>
    <w:rsid w:val="001B59C3"/>
    <w:rsid w:val="0022498F"/>
    <w:rsid w:val="0024313C"/>
    <w:rsid w:val="0027039F"/>
    <w:rsid w:val="00296E1C"/>
    <w:rsid w:val="002C7D19"/>
    <w:rsid w:val="00311459"/>
    <w:rsid w:val="00321FBE"/>
    <w:rsid w:val="0032361B"/>
    <w:rsid w:val="003D2D19"/>
    <w:rsid w:val="00402850"/>
    <w:rsid w:val="00412FC8"/>
    <w:rsid w:val="0047678C"/>
    <w:rsid w:val="004A015F"/>
    <w:rsid w:val="00556D35"/>
    <w:rsid w:val="005765BF"/>
    <w:rsid w:val="0062609F"/>
    <w:rsid w:val="00652792"/>
    <w:rsid w:val="00655B06"/>
    <w:rsid w:val="00676D89"/>
    <w:rsid w:val="006B7ACC"/>
    <w:rsid w:val="006B7D85"/>
    <w:rsid w:val="0076393F"/>
    <w:rsid w:val="007A5007"/>
    <w:rsid w:val="00866D7D"/>
    <w:rsid w:val="008F5A22"/>
    <w:rsid w:val="00921CC6"/>
    <w:rsid w:val="009449E0"/>
    <w:rsid w:val="009507B7"/>
    <w:rsid w:val="009754E9"/>
    <w:rsid w:val="00A948BE"/>
    <w:rsid w:val="00AA7D3E"/>
    <w:rsid w:val="00AA7D77"/>
    <w:rsid w:val="00AB77DF"/>
    <w:rsid w:val="00AE34E5"/>
    <w:rsid w:val="00C37699"/>
    <w:rsid w:val="00C4730C"/>
    <w:rsid w:val="00C76502"/>
    <w:rsid w:val="00C8006A"/>
    <w:rsid w:val="00CF7A48"/>
    <w:rsid w:val="00D00BA0"/>
    <w:rsid w:val="00D05AC5"/>
    <w:rsid w:val="00D11F16"/>
    <w:rsid w:val="00DA79FE"/>
    <w:rsid w:val="00DC1B23"/>
    <w:rsid w:val="00DD4292"/>
    <w:rsid w:val="00DE1010"/>
    <w:rsid w:val="00EB3C07"/>
    <w:rsid w:val="00EB5424"/>
    <w:rsid w:val="00EE381B"/>
    <w:rsid w:val="00F67BC2"/>
    <w:rsid w:val="00FC49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E9"/>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styleId="Mencinsinresolver">
    <w:name w:val="Unresolved Mention"/>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 w:type="paragraph" w:styleId="Prrafodelista">
    <w:name w:val="List Paragraph"/>
    <w:aliases w:val="Citation List,본문(내용),List Paragraph (numbered (a)),Colorful List - Accent 11"/>
    <w:basedOn w:val="Normal"/>
    <w:link w:val="PrrafodelistaCar"/>
    <w:uiPriority w:val="34"/>
    <w:qFormat/>
    <w:rsid w:val="00D00BA0"/>
    <w:pPr>
      <w:ind w:left="720"/>
      <w:contextualSpacing/>
    </w:pPr>
  </w:style>
  <w:style w:type="character" w:customStyle="1" w:styleId="PrrafodelistaCar">
    <w:name w:val="Párrafo de lista Car"/>
    <w:aliases w:val="Citation List Car,본문(내용) Car,List Paragraph (numbered (a)) Car,Colorful List - Accent 11 Car"/>
    <w:link w:val="Prrafodelista"/>
    <w:uiPriority w:val="34"/>
    <w:rsid w:val="00D00BA0"/>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quisicionescrecerjuntos@salud.gob.sv" TargetMode="External"/><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3.emf"/><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Sandra.aldana@salud.gob.sv"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12</Pages>
  <Words>3937</Words>
  <Characters>21657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17</cp:revision>
  <cp:lastPrinted>2023-07-31T16:11:00Z</cp:lastPrinted>
  <dcterms:created xsi:type="dcterms:W3CDTF">2023-06-30T14:58:00Z</dcterms:created>
  <dcterms:modified xsi:type="dcterms:W3CDTF">2024-01-17T15:32:00Z</dcterms:modified>
</cp:coreProperties>
</file>