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BBAB" w14:textId="77777777" w:rsidR="000E5253" w:rsidRDefault="000E5253" w:rsidP="00CF3CFF">
      <w:pPr>
        <w:spacing w:after="0" w:line="276" w:lineRule="auto"/>
        <w:jc w:val="both"/>
        <w:rPr>
          <w:rFonts w:cstheme="minorHAnsi"/>
        </w:rPr>
      </w:pPr>
    </w:p>
    <w:p w14:paraId="745BBD60" w14:textId="77777777" w:rsidR="00C97967" w:rsidRDefault="00C97967" w:rsidP="00CF3CFF">
      <w:pPr>
        <w:spacing w:after="0" w:line="276" w:lineRule="auto"/>
        <w:jc w:val="both"/>
        <w:rPr>
          <w:rFonts w:cstheme="minorHAnsi"/>
        </w:rPr>
      </w:pPr>
    </w:p>
    <w:p w14:paraId="2D2C505B" w14:textId="77777777" w:rsidR="00C97967" w:rsidRPr="00C97967" w:rsidRDefault="00C97967">
      <w:pPr>
        <w:keepNext/>
        <w:numPr>
          <w:ilvl w:val="3"/>
          <w:numId w:val="27"/>
        </w:numPr>
        <w:suppressAutoHyphens/>
        <w:spacing w:after="0" w:line="240" w:lineRule="auto"/>
        <w:outlineLvl w:val="3"/>
        <w:rPr>
          <w:rFonts w:ascii="Arial" w:eastAsia="Arial" w:hAnsi="Arial" w:cs="Arial"/>
          <w:color w:val="00000A"/>
          <w:kern w:val="0"/>
          <w:sz w:val="16"/>
          <w:szCs w:val="20"/>
          <w:lang w:val="es-ES" w:eastAsia="zh-CN"/>
          <w14:ligatures w14:val="none"/>
        </w:rPr>
      </w:pPr>
      <w:r w:rsidRPr="00C97967">
        <w:rPr>
          <w:rFonts w:ascii="Arial" w:eastAsia="Arial" w:hAnsi="Arial" w:cs="Arial"/>
          <w:color w:val="00000A"/>
          <w:kern w:val="0"/>
          <w:sz w:val="16"/>
          <w:szCs w:val="20"/>
          <w:lang w:val="es-ES" w:eastAsia="zh-CN"/>
          <w14:ligatures w14:val="none"/>
        </w:rPr>
        <w:t xml:space="preserve">                                              </w:t>
      </w:r>
      <w:bookmarkStart w:id="0" w:name="_Hlk139974647"/>
      <w:bookmarkStart w:id="1" w:name="_Hlk147743052"/>
    </w:p>
    <w:p w14:paraId="181375D3" w14:textId="77777777" w:rsidR="00C97967" w:rsidRPr="00C97967" w:rsidRDefault="00C97967">
      <w:pPr>
        <w:numPr>
          <w:ilvl w:val="0"/>
          <w:numId w:val="27"/>
        </w:numPr>
        <w:tabs>
          <w:tab w:val="left" w:pos="-720"/>
          <w:tab w:val="left" w:pos="480"/>
          <w:tab w:val="left" w:pos="495"/>
          <w:tab w:val="left" w:pos="690"/>
        </w:tabs>
        <w:suppressAutoHyphens/>
        <w:spacing w:after="0" w:line="240" w:lineRule="auto"/>
        <w:rPr>
          <w:rFonts w:ascii="Liberation Serif" w:eastAsia="Times New Roman" w:hAnsi="Liberation Serif" w:cs="Times New Roman"/>
          <w:color w:val="00000A"/>
          <w:kern w:val="0"/>
          <w:sz w:val="44"/>
          <w:szCs w:val="44"/>
          <w:lang w:val="es-ES" w:eastAsia="zh-CN"/>
          <w14:ligatures w14:val="none"/>
        </w:rPr>
      </w:pPr>
      <w:r w:rsidRPr="00C97967">
        <w:rPr>
          <w:rFonts w:ascii="Liberation Serif" w:eastAsia="Times New Roman" w:hAnsi="Liberation Serif" w:cs="Times New Roman"/>
          <w:noProof/>
          <w:color w:val="00000A"/>
          <w:kern w:val="0"/>
          <w:sz w:val="44"/>
          <w:szCs w:val="44"/>
          <w:lang w:val="es-ES" w:eastAsia="zh-CN"/>
          <w14:ligatures w14:val="none"/>
        </w:rPr>
        <w:drawing>
          <wp:anchor distT="0" distB="0" distL="0" distR="0" simplePos="0" relativeHeight="251659264" behindDoc="0" locked="0" layoutInCell="1" allowOverlap="1" wp14:anchorId="430F33FA" wp14:editId="3949C47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D9BCD0F" w14:textId="77777777" w:rsidR="00C97967" w:rsidRPr="00C97967" w:rsidRDefault="00C97967">
      <w:pPr>
        <w:keepNext/>
        <w:numPr>
          <w:ilvl w:val="3"/>
          <w:numId w:val="27"/>
        </w:numPr>
        <w:tabs>
          <w:tab w:val="left" w:pos="1843"/>
        </w:tabs>
        <w:suppressAutoHyphens/>
        <w:spacing w:after="0" w:line="240" w:lineRule="auto"/>
        <w:outlineLvl w:val="3"/>
        <w:rPr>
          <w:rFonts w:ascii="Liberation Serif" w:eastAsia="Arial" w:hAnsi="Liberation Serif" w:cs="Arial"/>
          <w:b/>
          <w:bCs/>
          <w:kern w:val="0"/>
          <w:sz w:val="28"/>
          <w:szCs w:val="28"/>
          <w:lang w:val="es-ES" w:eastAsia="zh-CN"/>
          <w14:ligatures w14:val="none"/>
        </w:rPr>
      </w:pPr>
      <w:bookmarkStart w:id="2" w:name="__DdeLink__11_1365850652"/>
      <w:bookmarkEnd w:id="2"/>
      <w:r w:rsidRPr="00C97967">
        <w:rPr>
          <w:rFonts w:ascii="Liberation Serif" w:eastAsia="Arial" w:hAnsi="Liberation Serif" w:cs="Arial"/>
          <w:b/>
          <w:bCs/>
          <w:color w:val="800000"/>
          <w:kern w:val="0"/>
          <w:sz w:val="36"/>
          <w:szCs w:val="36"/>
          <w:lang w:val="es-ES" w:eastAsia="zh-CN"/>
          <w14:ligatures w14:val="none"/>
        </w:rPr>
        <w:t xml:space="preserve">                   </w:t>
      </w:r>
      <w:r w:rsidRPr="00C97967">
        <w:rPr>
          <w:rFonts w:ascii="Liberation Serif" w:eastAsia="Arial" w:hAnsi="Liberation Serif" w:cs="Arial"/>
          <w:b/>
          <w:bCs/>
          <w:kern w:val="0"/>
          <w:sz w:val="28"/>
          <w:szCs w:val="28"/>
          <w:lang w:val="es-ES" w:eastAsia="zh-CN"/>
          <w14:ligatures w14:val="none"/>
        </w:rPr>
        <w:t>Ministerio de Salud</w:t>
      </w:r>
    </w:p>
    <w:p w14:paraId="1D169523" w14:textId="77777777" w:rsidR="00C97967" w:rsidRPr="00C97967" w:rsidRDefault="00C97967">
      <w:pPr>
        <w:numPr>
          <w:ilvl w:val="0"/>
          <w:numId w:val="27"/>
        </w:numPr>
        <w:suppressAutoHyphens/>
        <w:spacing w:after="0" w:line="240" w:lineRule="auto"/>
        <w:contextualSpacing/>
        <w:rPr>
          <w:rFonts w:ascii="Times New Roman" w:eastAsia="Times New Roman" w:hAnsi="Times New Roman" w:cs="Times New Roman"/>
          <w:b/>
          <w:color w:val="0E0E0E"/>
          <w:w w:val="105"/>
          <w:kern w:val="0"/>
          <w:sz w:val="20"/>
          <w:szCs w:val="20"/>
          <w:lang w:val="es-ES" w:eastAsia="zh-CN"/>
          <w14:ligatures w14:val="none"/>
        </w:rPr>
      </w:pPr>
      <w:r w:rsidRPr="00C97967">
        <w:rPr>
          <w:rFonts w:ascii="Times New Roman" w:eastAsia="Times New Roman" w:hAnsi="Times New Roman" w:cs="Times New Roman"/>
          <w:b/>
          <w:color w:val="0E0E0E"/>
          <w:w w:val="105"/>
          <w:kern w:val="0"/>
          <w:szCs w:val="20"/>
          <w:lang w:val="es-ES" w:eastAsia="zh-CN"/>
          <w14:ligatures w14:val="none"/>
        </w:rPr>
        <w:t xml:space="preserve">                              República de El Salvador, C.A.</w:t>
      </w:r>
    </w:p>
    <w:p w14:paraId="06642DA5" w14:textId="77777777" w:rsidR="00C97967" w:rsidRPr="00C97967" w:rsidRDefault="00C97967" w:rsidP="00C97967">
      <w:pPr>
        <w:suppressAutoHyphens/>
        <w:spacing w:after="0" w:line="240" w:lineRule="auto"/>
        <w:rPr>
          <w:rFonts w:ascii="Times New Roman" w:eastAsia="Arial" w:hAnsi="Times New Roman" w:cs="Times New Roman"/>
          <w:color w:val="00000A"/>
          <w:kern w:val="0"/>
          <w:sz w:val="20"/>
          <w:szCs w:val="20"/>
          <w:lang w:val="es-ES" w:eastAsia="zh-CN"/>
          <w14:ligatures w14:val="none"/>
        </w:rPr>
      </w:pPr>
    </w:p>
    <w:p w14:paraId="4C37C2D2" w14:textId="77777777" w:rsidR="00C97967" w:rsidRPr="00C97967" w:rsidRDefault="00C97967" w:rsidP="00C97967">
      <w:pPr>
        <w:suppressAutoHyphens/>
        <w:spacing w:after="0" w:line="240" w:lineRule="auto"/>
        <w:rPr>
          <w:rFonts w:ascii="Times New Roman" w:eastAsia="Arial" w:hAnsi="Times New Roman" w:cs="Times New Roman"/>
          <w:color w:val="00000A"/>
          <w:kern w:val="0"/>
          <w:sz w:val="20"/>
          <w:szCs w:val="20"/>
          <w:lang w:val="es-ES" w:eastAsia="zh-CN"/>
          <w14:ligatures w14:val="none"/>
        </w:rPr>
      </w:pPr>
    </w:p>
    <w:p w14:paraId="1239CEC1" w14:textId="77777777" w:rsidR="00C97967" w:rsidRPr="00C97967" w:rsidRDefault="00C97967">
      <w:pPr>
        <w:keepNext/>
        <w:numPr>
          <w:ilvl w:val="3"/>
          <w:numId w:val="27"/>
        </w:numPr>
        <w:tabs>
          <w:tab w:val="left" w:pos="1843"/>
        </w:tabs>
        <w:suppressAutoHyphens/>
        <w:spacing w:after="0" w:line="240" w:lineRule="auto"/>
        <w:jc w:val="center"/>
        <w:outlineLvl w:val="3"/>
        <w:rPr>
          <w:rFonts w:ascii="Liberation Serif" w:eastAsia="Arial" w:hAnsi="Liberation Serif" w:cs="Arial"/>
          <w:b/>
          <w:bCs/>
          <w:color w:val="00000A"/>
          <w:kern w:val="0"/>
          <w:sz w:val="48"/>
          <w:szCs w:val="48"/>
          <w:lang w:val="es-ES" w:eastAsia="zh-CN"/>
          <w14:ligatures w14:val="none"/>
        </w:rPr>
      </w:pPr>
    </w:p>
    <w:p w14:paraId="4EBD7B22" w14:textId="77777777" w:rsidR="00C97967" w:rsidRPr="00C97967" w:rsidRDefault="00C97967">
      <w:pPr>
        <w:keepNext/>
        <w:numPr>
          <w:ilvl w:val="3"/>
          <w:numId w:val="27"/>
        </w:numPr>
        <w:tabs>
          <w:tab w:val="left" w:pos="1843"/>
        </w:tabs>
        <w:suppressAutoHyphens/>
        <w:spacing w:after="0" w:line="240" w:lineRule="auto"/>
        <w:jc w:val="center"/>
        <w:outlineLvl w:val="3"/>
        <w:rPr>
          <w:rFonts w:ascii="Liberation Serif" w:eastAsia="Arial" w:hAnsi="Liberation Serif" w:cs="Arial"/>
          <w:b/>
          <w:bCs/>
          <w:color w:val="00000A"/>
          <w:kern w:val="0"/>
          <w:sz w:val="48"/>
          <w:szCs w:val="48"/>
          <w:lang w:val="es-ES" w:eastAsia="zh-CN"/>
          <w14:ligatures w14:val="none"/>
        </w:rPr>
      </w:pPr>
    </w:p>
    <w:p w14:paraId="5629A9F5" w14:textId="77777777" w:rsidR="00C97967" w:rsidRPr="00C97967" w:rsidRDefault="00C97967">
      <w:pPr>
        <w:keepNext/>
        <w:numPr>
          <w:ilvl w:val="3"/>
          <w:numId w:val="27"/>
        </w:numPr>
        <w:tabs>
          <w:tab w:val="left" w:pos="1843"/>
        </w:tabs>
        <w:suppressAutoHyphens/>
        <w:spacing w:after="0" w:line="240" w:lineRule="auto"/>
        <w:jc w:val="center"/>
        <w:outlineLvl w:val="3"/>
        <w:rPr>
          <w:rFonts w:ascii="Times New Roman" w:eastAsia="Times New Roman" w:hAnsi="Times New Roman" w:cs="Times New Roman"/>
          <w:color w:val="00000A"/>
          <w:kern w:val="0"/>
          <w:sz w:val="24"/>
          <w:szCs w:val="20"/>
          <w:lang w:val="es-ES" w:eastAsia="zh-CN"/>
          <w14:ligatures w14:val="none"/>
        </w:rPr>
      </w:pPr>
      <w:r w:rsidRPr="00C97967">
        <w:rPr>
          <w:rFonts w:ascii="Liberation Serif" w:eastAsia="Arial" w:hAnsi="Liberation Serif" w:cs="Arial"/>
          <w:b/>
          <w:bCs/>
          <w:color w:val="00000A"/>
          <w:kern w:val="0"/>
          <w:sz w:val="48"/>
          <w:szCs w:val="48"/>
          <w:lang w:val="es-ES" w:eastAsia="zh-CN"/>
          <w14:ligatures w14:val="none"/>
        </w:rPr>
        <w:t>VERSIÓN PÚBLICA</w:t>
      </w:r>
      <w:r w:rsidRPr="00C97967">
        <w:rPr>
          <w:rFonts w:ascii="Liberation Serif" w:eastAsia="Arial" w:hAnsi="Liberation Serif" w:cs="Arial"/>
          <w:b/>
          <w:bCs/>
          <w:color w:val="00000A"/>
          <w:kern w:val="0"/>
          <w:sz w:val="44"/>
          <w:szCs w:val="44"/>
          <w:lang w:val="es-ES" w:eastAsia="zh-CN"/>
          <w14:ligatures w14:val="none"/>
        </w:rPr>
        <w:t xml:space="preserve"> </w:t>
      </w:r>
    </w:p>
    <w:p w14:paraId="1769F758" w14:textId="77777777" w:rsidR="00C97967" w:rsidRPr="00C97967" w:rsidRDefault="00C97967" w:rsidP="00C97967">
      <w:pPr>
        <w:tabs>
          <w:tab w:val="left" w:pos="1701"/>
        </w:tabs>
        <w:suppressAutoHyphens/>
        <w:spacing w:after="0" w:line="360" w:lineRule="auto"/>
        <w:rPr>
          <w:rFonts w:ascii="Times New Roman" w:eastAsia="Times New Roman" w:hAnsi="Times New Roman" w:cs="Times New Roman"/>
          <w:color w:val="00000A"/>
          <w:kern w:val="0"/>
          <w:sz w:val="20"/>
          <w:szCs w:val="20"/>
          <w:lang w:val="es-ES" w:eastAsia="zh-CN"/>
          <w14:ligatures w14:val="none"/>
        </w:rPr>
      </w:pPr>
    </w:p>
    <w:p w14:paraId="5742AE8E" w14:textId="77777777" w:rsidR="00C97967" w:rsidRPr="00C97967" w:rsidRDefault="00C97967" w:rsidP="00C97967">
      <w:pPr>
        <w:tabs>
          <w:tab w:val="left" w:pos="1701"/>
        </w:tabs>
        <w:suppressAutoHyphens/>
        <w:spacing w:after="0" w:line="360" w:lineRule="auto"/>
        <w:rPr>
          <w:rFonts w:ascii="Times New Roman" w:eastAsia="Times New Roman" w:hAnsi="Times New Roman" w:cs="Times New Roman"/>
          <w:color w:val="00000A"/>
          <w:kern w:val="0"/>
          <w:sz w:val="20"/>
          <w:szCs w:val="20"/>
          <w:lang w:val="es-ES" w:eastAsia="zh-CN"/>
          <w14:ligatures w14:val="none"/>
        </w:rPr>
      </w:pPr>
    </w:p>
    <w:p w14:paraId="164E0CE1" w14:textId="77777777" w:rsidR="00C97967" w:rsidRPr="00C97967" w:rsidRDefault="00C97967" w:rsidP="00C97967">
      <w:pPr>
        <w:tabs>
          <w:tab w:val="left" w:pos="1701"/>
        </w:tabs>
        <w:suppressAutoHyphens/>
        <w:spacing w:after="0" w:line="360" w:lineRule="auto"/>
        <w:rPr>
          <w:rFonts w:ascii="Arial Narrow" w:eastAsia="Times New Roman" w:hAnsi="Arial Narrow" w:cs="Arial Narrow"/>
          <w:color w:val="00000A"/>
          <w:kern w:val="0"/>
          <w:lang w:val="es-ES" w:eastAsia="zh-CN"/>
          <w14:ligatures w14:val="none"/>
        </w:rPr>
      </w:pPr>
    </w:p>
    <w:p w14:paraId="4B50BF6C" w14:textId="77777777" w:rsidR="00C97967" w:rsidRPr="00C97967" w:rsidRDefault="00C97967" w:rsidP="00C97967">
      <w:pPr>
        <w:suppressAutoHyphens/>
        <w:spacing w:after="0" w:line="360" w:lineRule="auto"/>
        <w:jc w:val="both"/>
        <w:rPr>
          <w:rFonts w:ascii="Arial" w:eastAsia="Times New Roman" w:hAnsi="Arial" w:cs="Arial"/>
          <w:color w:val="00000A"/>
          <w:kern w:val="0"/>
          <w:sz w:val="24"/>
          <w:szCs w:val="20"/>
          <w:lang w:val="es-ES" w:eastAsia="zh-CN"/>
          <w14:ligatures w14:val="none"/>
        </w:rPr>
      </w:pPr>
      <w:r w:rsidRPr="00C97967">
        <w:rPr>
          <w:rFonts w:ascii="Liberation Serif" w:eastAsia="Arial Narrow" w:hAnsi="Liberation Serif" w:cs="Arial Narrow"/>
          <w:color w:val="00000A"/>
          <w:kern w:val="0"/>
          <w:sz w:val="28"/>
          <w:szCs w:val="28"/>
          <w:lang w:val="es-ES" w:eastAsia="zh-CN"/>
          <w14:ligatures w14:val="none"/>
        </w:rPr>
        <w:t>“</w:t>
      </w:r>
      <w:r w:rsidRPr="00C97967">
        <w:rPr>
          <w:rFonts w:ascii="Liberation Serif" w:eastAsia="Times New Roman" w:hAnsi="Liberation Serif" w:cs="Arial Narrow"/>
          <w:color w:val="00000A"/>
          <w:kern w:val="0"/>
          <w:sz w:val="28"/>
          <w:szCs w:val="28"/>
          <w:lang w:val="es-ES" w:eastAsia="zh-CN"/>
          <w14:ligatures w14:val="none"/>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3CC6819" w14:textId="77777777" w:rsidR="00C97967" w:rsidRPr="00C97967" w:rsidRDefault="00C97967" w:rsidP="00C97967">
      <w:pPr>
        <w:suppressAutoHyphens/>
        <w:spacing w:after="0" w:line="360" w:lineRule="auto"/>
        <w:jc w:val="both"/>
        <w:rPr>
          <w:rFonts w:ascii="Liberation Serif" w:eastAsia="Times New Roman" w:hAnsi="Liberation Serif" w:cs="Arial"/>
          <w:color w:val="00000A"/>
          <w:kern w:val="0"/>
          <w:sz w:val="28"/>
          <w:szCs w:val="28"/>
          <w:lang w:val="es-ES" w:eastAsia="zh-CN"/>
          <w14:ligatures w14:val="none"/>
        </w:rPr>
      </w:pPr>
    </w:p>
    <w:p w14:paraId="03C28D6F" w14:textId="77777777" w:rsidR="00C97967" w:rsidRPr="00C97967" w:rsidRDefault="00C97967" w:rsidP="00C97967">
      <w:pPr>
        <w:suppressAutoHyphens/>
        <w:spacing w:after="0" w:line="360" w:lineRule="auto"/>
        <w:jc w:val="both"/>
        <w:rPr>
          <w:rFonts w:ascii="Arial" w:eastAsia="Times New Roman" w:hAnsi="Arial" w:cs="Arial"/>
          <w:color w:val="00000A"/>
          <w:kern w:val="0"/>
          <w:sz w:val="24"/>
          <w:szCs w:val="20"/>
          <w:lang w:val="es-ES" w:eastAsia="zh-CN"/>
          <w14:ligatures w14:val="none"/>
        </w:rPr>
      </w:pPr>
      <w:r w:rsidRPr="00C97967">
        <w:rPr>
          <w:rFonts w:ascii="Liberation Serif" w:eastAsia="Times New Roman" w:hAnsi="Liberation Serif" w:cs="Arial Narrow"/>
          <w:color w:val="00000A"/>
          <w:kern w:val="0"/>
          <w:sz w:val="28"/>
          <w:szCs w:val="28"/>
          <w:lang w:val="es-ES" w:eastAsia="zh-CN"/>
          <w14:ligatures w14:val="none"/>
        </w:rPr>
        <w:t>“También se ha incorporado al documento la página escaneada con las firmas y sellos de las personas naturales firmantes para la legalidad del documento”</w:t>
      </w:r>
    </w:p>
    <w:p w14:paraId="59B882A9"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r w:rsidRPr="00C97967">
        <w:rPr>
          <w:rFonts w:ascii="Liberation Serif" w:eastAsia="Times New Roman" w:hAnsi="Liberation Serif" w:cs="Arial Narrow"/>
          <w:noProof/>
          <w:color w:val="00000A"/>
          <w:kern w:val="0"/>
          <w:sz w:val="28"/>
          <w:szCs w:val="28"/>
          <w:lang w:val="es-ES" w:eastAsia="zh-CN"/>
          <w14:ligatures w14:val="none"/>
        </w:rPr>
        <w:drawing>
          <wp:anchor distT="0" distB="0" distL="0" distR="0" simplePos="0" relativeHeight="251660288" behindDoc="1" locked="0" layoutInCell="1" allowOverlap="1" wp14:anchorId="5E03612C" wp14:editId="42B3C18E">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C97967">
        <w:rPr>
          <w:rFonts w:ascii="Times New Roman" w:eastAsia="Tahoma" w:hAnsi="Tahoma" w:cs="Tahoma"/>
          <w:bCs/>
          <w:kern w:val="0"/>
          <w:sz w:val="20"/>
          <w:szCs w:val="20"/>
          <w:lang w:val="es-ES"/>
          <w14:ligatures w14:val="none"/>
        </w:rPr>
        <w:t xml:space="preserve"> </w:t>
      </w:r>
    </w:p>
    <w:p w14:paraId="16797519"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4C8E028B"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7F046CC1"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67CD1548"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41B65E06"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0C41D11E" w14:textId="77777777" w:rsidR="00C97967" w:rsidRPr="00C97967" w:rsidRDefault="00C97967" w:rsidP="00C9796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54002392" w14:textId="77777777" w:rsidR="00C97967" w:rsidRPr="00C97967" w:rsidRDefault="00C97967" w:rsidP="00C97967">
      <w:pPr>
        <w:widowControl w:val="0"/>
        <w:autoSpaceDE w:val="0"/>
        <w:autoSpaceDN w:val="0"/>
        <w:spacing w:before="2" w:after="0" w:line="240" w:lineRule="auto"/>
        <w:rPr>
          <w:rFonts w:ascii="Times New Roman" w:eastAsia="Tahoma" w:hAnsi="Tahoma" w:cs="Tahoma"/>
          <w:bCs/>
          <w:kern w:val="0"/>
          <w:sz w:val="18"/>
          <w:szCs w:val="20"/>
          <w:lang w:val="es-ES"/>
          <w14:ligatures w14:val="none"/>
        </w:rPr>
      </w:pPr>
    </w:p>
    <w:p w14:paraId="2461704E" w14:textId="77777777" w:rsidR="00C97967" w:rsidRPr="00C97967" w:rsidRDefault="00C97967" w:rsidP="00C97967">
      <w:pPr>
        <w:widowControl w:val="0"/>
        <w:autoSpaceDE w:val="0"/>
        <w:autoSpaceDN w:val="0"/>
        <w:spacing w:before="100" w:after="0" w:line="240" w:lineRule="auto"/>
        <w:ind w:left="622" w:right="124"/>
        <w:jc w:val="center"/>
        <w:rPr>
          <w:rFonts w:ascii="Liberation Serif" w:eastAsia="Times New Roman" w:hAnsi="Liberation Serif" w:cs="Arial Narrow"/>
          <w:b/>
          <w:bCs/>
          <w:color w:val="00000A"/>
          <w:kern w:val="0"/>
          <w:sz w:val="28"/>
          <w:szCs w:val="28"/>
          <w:lang w:val="es-ES" w:eastAsia="zh-CN"/>
          <w14:ligatures w14:val="none"/>
        </w:rPr>
      </w:pPr>
      <w:r w:rsidRPr="00C97967">
        <w:rPr>
          <w:rFonts w:ascii="Liberation Serif" w:eastAsia="Times New Roman" w:hAnsi="Liberation Serif" w:cs="Arial Narrow"/>
          <w:b/>
          <w:bCs/>
          <w:color w:val="00000A"/>
          <w:kern w:val="0"/>
          <w:sz w:val="28"/>
          <w:szCs w:val="28"/>
          <w:lang w:val="es-ES" w:eastAsia="zh-CN"/>
          <w14:ligatures w14:val="none"/>
        </w:rPr>
        <w:t>Lcda. María José Domínguez</w:t>
      </w:r>
    </w:p>
    <w:p w14:paraId="491E3920" w14:textId="77777777" w:rsidR="00C97967" w:rsidRPr="00C97967" w:rsidRDefault="00C97967" w:rsidP="00C97967">
      <w:pPr>
        <w:widowControl w:val="0"/>
        <w:autoSpaceDE w:val="0"/>
        <w:autoSpaceDN w:val="0"/>
        <w:spacing w:before="17" w:after="0" w:line="240" w:lineRule="auto"/>
        <w:ind w:left="622" w:right="133"/>
        <w:jc w:val="center"/>
        <w:rPr>
          <w:rFonts w:ascii="Liberation Serif" w:eastAsia="Times New Roman" w:hAnsi="Liberation Serif" w:cs="Arial Narrow"/>
          <w:b/>
          <w:bCs/>
          <w:color w:val="00000A"/>
          <w:kern w:val="0"/>
          <w:sz w:val="28"/>
          <w:szCs w:val="28"/>
          <w:lang w:val="es-ES" w:eastAsia="zh-CN"/>
          <w14:ligatures w14:val="none"/>
        </w:rPr>
      </w:pPr>
      <w:r w:rsidRPr="00C97967">
        <w:rPr>
          <w:rFonts w:ascii="Liberation Serif" w:eastAsia="Times New Roman" w:hAnsi="Liberation Serif" w:cs="Arial Narrow"/>
          <w:b/>
          <w:bCs/>
          <w:color w:val="00000A"/>
          <w:kern w:val="0"/>
          <w:sz w:val="28"/>
          <w:szCs w:val="28"/>
          <w:lang w:val="es-ES" w:eastAsia="zh-CN"/>
          <w14:ligatures w14:val="none"/>
        </w:rPr>
        <w:t xml:space="preserve">Coordinadora de la Unidad Coordinadora del Proyecto </w:t>
      </w:r>
    </w:p>
    <w:p w14:paraId="278263D5" w14:textId="77777777" w:rsidR="00C97967" w:rsidRPr="00C97967" w:rsidRDefault="00C97967" w:rsidP="00C97967">
      <w:pPr>
        <w:widowControl w:val="0"/>
        <w:autoSpaceDE w:val="0"/>
        <w:autoSpaceDN w:val="0"/>
        <w:spacing w:before="17" w:after="0" w:line="240" w:lineRule="auto"/>
        <w:ind w:left="622" w:right="133"/>
        <w:jc w:val="center"/>
        <w:rPr>
          <w:rFonts w:ascii="Liberation Serif" w:eastAsia="Times New Roman" w:hAnsi="Liberation Serif" w:cs="Arial Narrow"/>
          <w:b/>
          <w:bCs/>
          <w:color w:val="00000A"/>
          <w:kern w:val="0"/>
          <w:sz w:val="28"/>
          <w:szCs w:val="28"/>
          <w:lang w:val="es-ES" w:eastAsia="zh-CN"/>
          <w14:ligatures w14:val="none"/>
        </w:rPr>
      </w:pPr>
      <w:r w:rsidRPr="00C97967">
        <w:rPr>
          <w:rFonts w:ascii="Liberation Serif" w:eastAsia="Times New Roman" w:hAnsi="Liberation Serif" w:cs="Arial Narrow"/>
          <w:b/>
          <w:bCs/>
          <w:color w:val="00000A"/>
          <w:kern w:val="0"/>
          <w:sz w:val="28"/>
          <w:szCs w:val="28"/>
          <w:lang w:val="es-ES" w:eastAsia="zh-CN"/>
          <w14:ligatures w14:val="none"/>
        </w:rPr>
        <w:t>Creciendo Saludables Juntos - UCPCSJ</w:t>
      </w:r>
    </w:p>
    <w:bookmarkEnd w:id="0"/>
    <w:p w14:paraId="503CA8BC" w14:textId="77777777" w:rsidR="00C97967" w:rsidRPr="00C97967" w:rsidRDefault="00C97967" w:rsidP="00C97967">
      <w:pPr>
        <w:suppressAutoHyphens/>
        <w:spacing w:after="0" w:line="360" w:lineRule="auto"/>
        <w:jc w:val="center"/>
        <w:rPr>
          <w:rFonts w:ascii="Arial" w:eastAsia="Times New Roman" w:hAnsi="Arial" w:cs="Arial"/>
          <w:color w:val="00000A"/>
          <w:kern w:val="0"/>
          <w:sz w:val="24"/>
          <w:szCs w:val="20"/>
          <w:lang w:val="es-ES" w:eastAsia="zh-CN"/>
          <w14:ligatures w14:val="none"/>
        </w:rPr>
      </w:pPr>
    </w:p>
    <w:bookmarkEnd w:id="1"/>
    <w:p w14:paraId="1F0B8404" w14:textId="77777777" w:rsidR="00C97967" w:rsidRDefault="00C97967" w:rsidP="00CF3CFF">
      <w:pPr>
        <w:spacing w:after="0" w:line="276" w:lineRule="auto"/>
        <w:jc w:val="both"/>
        <w:rPr>
          <w:rFonts w:cstheme="minorHAnsi"/>
        </w:rPr>
      </w:pPr>
    </w:p>
    <w:p w14:paraId="481E95DA" w14:textId="77777777" w:rsidR="00C97967" w:rsidRPr="006113DD" w:rsidRDefault="00C97967" w:rsidP="00CF3CFF">
      <w:pPr>
        <w:spacing w:after="0" w:line="276" w:lineRule="auto"/>
        <w:jc w:val="both"/>
        <w:rPr>
          <w:rFonts w:cstheme="minorHAnsi"/>
        </w:rPr>
      </w:pPr>
    </w:p>
    <w:p w14:paraId="711192C2" w14:textId="77777777" w:rsidR="00C97967" w:rsidRDefault="00C97967" w:rsidP="00CF3CFF">
      <w:pPr>
        <w:pStyle w:val="Descripcin"/>
        <w:spacing w:after="0" w:line="276" w:lineRule="auto"/>
        <w:rPr>
          <w:rFonts w:asciiTheme="minorHAnsi" w:hAnsiTheme="minorHAnsi" w:cstheme="minorHAnsi"/>
          <w:sz w:val="22"/>
          <w:szCs w:val="22"/>
          <w:lang w:val="es-SV"/>
        </w:rPr>
      </w:pPr>
    </w:p>
    <w:p w14:paraId="7C349B12" w14:textId="77777777" w:rsidR="0016080D" w:rsidRDefault="0016080D" w:rsidP="00CF3CFF">
      <w:pPr>
        <w:pStyle w:val="Descripcin"/>
        <w:spacing w:after="0" w:line="276" w:lineRule="auto"/>
        <w:rPr>
          <w:rFonts w:asciiTheme="minorHAnsi" w:hAnsiTheme="minorHAnsi" w:cstheme="minorHAnsi"/>
          <w:sz w:val="22"/>
          <w:szCs w:val="22"/>
          <w:lang w:val="es-SV"/>
        </w:rPr>
      </w:pPr>
    </w:p>
    <w:p w14:paraId="38066DE4" w14:textId="4C1C7EAD" w:rsidR="00612A4B" w:rsidRPr="00846075" w:rsidRDefault="00D26CBB" w:rsidP="00CF3CFF">
      <w:pPr>
        <w:pStyle w:val="Descripcin"/>
        <w:spacing w:after="0" w:line="276" w:lineRule="auto"/>
        <w:rPr>
          <w:rFonts w:asciiTheme="minorHAnsi" w:hAnsiTheme="minorHAnsi" w:cstheme="minorHAnsi"/>
          <w:sz w:val="22"/>
          <w:szCs w:val="22"/>
          <w:lang w:val="es-SV"/>
        </w:rPr>
      </w:pPr>
      <w:r w:rsidRPr="00846075">
        <w:rPr>
          <w:rFonts w:asciiTheme="minorHAnsi" w:hAnsiTheme="minorHAnsi" w:cstheme="minorHAnsi"/>
          <w:sz w:val="22"/>
          <w:szCs w:val="22"/>
          <w:lang w:val="es-SV"/>
        </w:rPr>
        <w:t>CONTRATO DE SERVICIOS DE ARRENDAMIENTO DE INMUEBLE PARA FUNCIONAMIENTO DE LAS OFICINAS ADMINISTRATIVAS DEL PROYECTO “CRECIENDO SALUDABLES JUNTOS”</w:t>
      </w:r>
    </w:p>
    <w:p w14:paraId="22AEBE38" w14:textId="2919C319" w:rsidR="00D26CBB" w:rsidRPr="00846075" w:rsidRDefault="00D26CBB" w:rsidP="00CF3CFF">
      <w:pPr>
        <w:spacing w:after="0" w:line="276" w:lineRule="auto"/>
        <w:jc w:val="center"/>
        <w:rPr>
          <w:rFonts w:cstheme="minorHAnsi"/>
          <w:b/>
        </w:rPr>
      </w:pPr>
      <w:r w:rsidRPr="00846075">
        <w:rPr>
          <w:rFonts w:cstheme="minorHAnsi"/>
          <w:b/>
        </w:rPr>
        <w:t>No. 042/2023 UCPCSJ</w:t>
      </w:r>
    </w:p>
    <w:p w14:paraId="5EE9FF1D" w14:textId="77777777" w:rsidR="00627D86" w:rsidRPr="006113DD" w:rsidRDefault="00627D86" w:rsidP="00CF3CFF">
      <w:pPr>
        <w:tabs>
          <w:tab w:val="left" w:pos="5400"/>
          <w:tab w:val="left" w:pos="8280"/>
        </w:tabs>
        <w:spacing w:after="0" w:line="276" w:lineRule="auto"/>
        <w:jc w:val="both"/>
        <w:rPr>
          <w:rFonts w:cstheme="minorHAnsi"/>
          <w:lang w:val="es-US"/>
        </w:rPr>
      </w:pPr>
    </w:p>
    <w:p w14:paraId="574846D1" w14:textId="783DB361" w:rsidR="00BE44F9" w:rsidRPr="00BE44F9" w:rsidRDefault="00BE44F9" w:rsidP="00CF3CFF">
      <w:pPr>
        <w:spacing w:after="0" w:line="276" w:lineRule="auto"/>
        <w:jc w:val="both"/>
        <w:rPr>
          <w:rFonts w:eastAsia="SimSun" w:cstheme="minorHAnsi"/>
        </w:rPr>
      </w:pPr>
      <w:r w:rsidRPr="00BE44F9">
        <w:rPr>
          <w:rFonts w:eastAsia="SimSun" w:cstheme="minorHAnsi"/>
        </w:rPr>
        <w:t xml:space="preserve">Nosotros, FRANCISCO JOSÉ ALABI MONTOYA, mayor de edad, Doctor en Medicina, del domicilio de </w:t>
      </w:r>
      <w:r w:rsidR="00440D39">
        <w:rPr>
          <w:rFonts w:eastAsia="SimSun" w:cstheme="minorHAnsi"/>
        </w:rPr>
        <w:t>______________</w:t>
      </w:r>
      <w:r w:rsidRPr="00BE44F9">
        <w:rPr>
          <w:rFonts w:eastAsia="SimSun" w:cstheme="minorHAnsi"/>
        </w:rPr>
        <w:t xml:space="preserve">, departamento de </w:t>
      </w:r>
      <w:r w:rsidR="00440D39">
        <w:rPr>
          <w:rFonts w:eastAsia="SimSun" w:cstheme="minorHAnsi"/>
        </w:rPr>
        <w:t>_______________</w:t>
      </w:r>
      <w:r w:rsidRPr="00BE44F9">
        <w:rPr>
          <w:rFonts w:eastAsia="SimSun" w:cstheme="minorHAnsi"/>
        </w:rPr>
        <w:t xml:space="preserve">, portador de mi Documento Único de Identidad número </w:t>
      </w:r>
      <w:r w:rsidR="00440D39">
        <w:rPr>
          <w:rFonts w:eastAsia="SimSun" w:cstheme="minorHAnsi"/>
        </w:rPr>
        <w:t>___________________________</w:t>
      </w:r>
      <w:r w:rsidRPr="00BE44F9">
        <w:rPr>
          <w:rFonts w:eastAsia="SimSun" w:cstheme="minorHAnsi"/>
        </w:rPr>
        <w:t>, actuando en nombre y representación del Ministerio de Salud de la República de El Salvador, con Número de Identificación Tributaria cero seiscientos catorce guion cero diez mil ciento veintidós guion cero cero tres guion dos, personería que legitimo suficientemente con: 1) Acuerdo Ejecutivo número DOSCIENTOS CINCO de fecha veintisiete de marzo de dos mil veinte, emitido por la Presidencia de la República, en el que consta su nombramiento como Ministro de Salud Ad-honorem publicado en el Diario Oficial Número SESENTA Y CUATRO del Tomo Número CUATROCIENTOS VEINTISÉIS de esa misma fecha, debiendo rendir la protesta constitucional correspondiente; 11) Certificación extendida en esta ciudad en fecha veintisiete de marzo de dos mil veinte, por el Licenciado Conan Tonathiu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ALABI MONTOYA, rindió la potestad constitucional como Ministro de Salud, Ad-Honorem a las diecinueve horas del día veintisiete de marzo de dos mil veinte; 111) Manual de Operaciones del Contrato de Préstamo BIRF No. 9065-SV, correspondiente al Proyecto: "Creciendo Saludables Juntos: Desarrollo Integral de la Primera Infancia en El Salvador", numeral 4. Estructura organizativa y operativa del proyecto, 4.5. Funciones de las principales unidades del MINSAL dentro del proyecto, Sub numeral 4.5.1. Despacho Ministerial...[Funciones] ''Aprobar las adjudicaciones y suscribir los contratos para las adquisiciones</w:t>
      </w:r>
    </w:p>
    <w:p w14:paraId="0AD19ABE" w14:textId="77777777" w:rsidR="00BE44F9" w:rsidRPr="00BE44F9" w:rsidRDefault="00BE44F9" w:rsidP="00CF3CFF">
      <w:pPr>
        <w:spacing w:after="0" w:line="276" w:lineRule="auto"/>
        <w:jc w:val="both"/>
        <w:rPr>
          <w:rFonts w:eastAsia="SimSun" w:cstheme="minorHAnsi"/>
        </w:rPr>
      </w:pPr>
      <w:r w:rsidRPr="00BE44F9">
        <w:rPr>
          <w:rFonts w:eastAsia="SimSun" w:cstheme="minorHAnsi"/>
        </w:rPr>
        <w:t>de bienes, obras y servicios; documentos en los que consta la calidad en que actúo", en el cual me</w:t>
      </w:r>
    </w:p>
    <w:p w14:paraId="2B2D4C9E" w14:textId="0F22778A" w:rsidR="0072526E" w:rsidRPr="006113DD" w:rsidRDefault="00BE44F9" w:rsidP="00CF3CFF">
      <w:pPr>
        <w:spacing w:after="0" w:line="276" w:lineRule="auto"/>
        <w:jc w:val="both"/>
        <w:rPr>
          <w:rFonts w:eastAsia="SimSun" w:cstheme="minorHAnsi"/>
        </w:rPr>
      </w:pPr>
      <w:r w:rsidRPr="00BE44F9">
        <w:rPr>
          <w:rFonts w:eastAsia="SimSun" w:cstheme="minorHAnsi"/>
        </w:rPr>
        <w:t xml:space="preserve">conceden facultades para firmar Contratos como el presente; y que para los efectos de este Contrato me denominaré MINISTERIO DE SALUD, o simplemente "EL MINSAL", "EL ARRENDATARIO" con domicilio legal en la Calle Arce No. 827, San Salvador, El Salvador, Centroamérica; y por otra parte, MOISÉS JACOBO HASBÚN SACA, mayor de edad, Empresario, del domicilio de </w:t>
      </w:r>
      <w:r w:rsidR="00440D39">
        <w:rPr>
          <w:rFonts w:eastAsia="SimSun" w:cstheme="minorHAnsi"/>
        </w:rPr>
        <w:t>_____________</w:t>
      </w:r>
      <w:r w:rsidRPr="00BE44F9">
        <w:rPr>
          <w:rFonts w:eastAsia="SimSun" w:cstheme="minorHAnsi"/>
        </w:rPr>
        <w:t xml:space="preserve">, departamento de </w:t>
      </w:r>
      <w:r w:rsidR="00440D39">
        <w:rPr>
          <w:rFonts w:eastAsia="SimSun" w:cstheme="minorHAnsi"/>
        </w:rPr>
        <w:t>_________________</w:t>
      </w:r>
      <w:r w:rsidRPr="00BE44F9">
        <w:rPr>
          <w:rFonts w:eastAsia="SimSun" w:cstheme="minorHAnsi"/>
        </w:rPr>
        <w:t xml:space="preserve">, portador de mi Documento Único de Identidad </w:t>
      </w:r>
      <w:r w:rsidR="00440D39">
        <w:rPr>
          <w:rFonts w:eastAsia="SimSun" w:cstheme="minorHAnsi"/>
        </w:rPr>
        <w:t>___________________________________</w:t>
      </w:r>
      <w:r w:rsidRPr="00BE44F9">
        <w:rPr>
          <w:rFonts w:eastAsia="SimSun" w:cstheme="minorHAnsi"/>
        </w:rPr>
        <w:t xml:space="preserve">, actuando como Representante Legal de la Sociedad ALFA INVERSIONES, S.A. DE C.V., con Tarjeta de Identificación Tributaria número </w:t>
      </w:r>
      <w:r w:rsidR="00440D39">
        <w:rPr>
          <w:rFonts w:eastAsia="SimSun" w:cstheme="minorHAnsi"/>
        </w:rPr>
        <w:t>_____________________</w:t>
      </w:r>
      <w:r w:rsidRPr="00BE44F9">
        <w:rPr>
          <w:rFonts w:eastAsia="SimSun" w:cstheme="minorHAnsi"/>
        </w:rPr>
        <w:t xml:space="preserve">, y que en lo sucesivo me denominaré "EL CONTRATISTA" o "EL ARRENDANTE", calidad que me es acreditada mediante: a) a) Testimonio de Escritura Pública de Modificación de Pacto Social de la sociedad ALFA INVERSIONES, SOCIEDAD ANONIMA DE CAPITAL VARIABLE, la cual se abrevia ALFA INVERSIONES, S.A. DE C.V., donde consta incorporación del texto íntegro del nuevo pacto social, inscrita en el Registro de Comercio, el día treinta de enero del año dos mil catorce, al número </w:t>
      </w:r>
      <w:r w:rsidR="00440D39">
        <w:rPr>
          <w:rFonts w:eastAsia="SimSun" w:cstheme="minorHAnsi"/>
        </w:rPr>
        <w:t>___________</w:t>
      </w:r>
      <w:r w:rsidRPr="00BE44F9">
        <w:rPr>
          <w:rFonts w:eastAsia="SimSun" w:cstheme="minorHAnsi"/>
        </w:rPr>
        <w:t xml:space="preserve">, del libro </w:t>
      </w:r>
      <w:r w:rsidR="00440D39">
        <w:rPr>
          <w:rFonts w:eastAsia="SimSun" w:cstheme="minorHAnsi"/>
        </w:rPr>
        <w:t>________________</w:t>
      </w:r>
      <w:r w:rsidRPr="00BE44F9">
        <w:rPr>
          <w:rFonts w:eastAsia="SimSun" w:cstheme="minorHAnsi"/>
        </w:rPr>
        <w:t>, del Registro de Sociedades, escritura que reúne todo el pacto social, otorgada en la ciudad</w:t>
      </w:r>
    </w:p>
    <w:p w14:paraId="3A9C7B98" w14:textId="77777777" w:rsidR="006015EB" w:rsidRDefault="006015EB" w:rsidP="00CF3CFF">
      <w:pPr>
        <w:spacing w:after="0" w:line="276" w:lineRule="auto"/>
        <w:jc w:val="both"/>
        <w:rPr>
          <w:rFonts w:eastAsia="Calibri" w:cstheme="minorHAnsi"/>
        </w:rPr>
      </w:pPr>
    </w:p>
    <w:p w14:paraId="0E6FD1ED" w14:textId="7B669114" w:rsidR="00BE44F9" w:rsidRPr="00BE44F9" w:rsidRDefault="00BE44F9" w:rsidP="00CF3CFF">
      <w:pPr>
        <w:spacing w:after="0" w:line="276" w:lineRule="auto"/>
        <w:jc w:val="both"/>
        <w:rPr>
          <w:rFonts w:eastAsia="Calibri" w:cstheme="minorHAnsi"/>
        </w:rPr>
      </w:pPr>
      <w:r w:rsidRPr="00BE44F9">
        <w:rPr>
          <w:rFonts w:eastAsia="Calibri" w:cstheme="minorHAnsi"/>
        </w:rPr>
        <w:t xml:space="preserve">de San Salvador, departamento de San Salvador a las nueve horas del día diecisiete de diciembre del año dos mil trece, ante los oficios notariales de Zaida Patricia Romero Abarca, donde consta que su nacionalidad y domicilio es el antes expresado, que su plazo es indeterminado, que dentro de las finalidades de la sociedad se encuentra la de otorgar actos como el presente, que la administración de la sociedad estará confiada a un Administrador Único Propietario y a su respectivo suplente quienes durarán en sus funciones un plazo de SIETE años, que la representación judicial y extrajudicial de la sociedad y el uso de la firma social corresponden al Administrador Único Propietario y su respectivo suplente; b} Acta de Junta de Accionista de fecha veinticinco de mayo de dos mil veintidós, en la que consta el punto número ocho, relativo a la Reestructuración de la Administración Única de la Sociedad, se eligió nueva administración, resultando electo como Administrador Único Propietario ALIA SACA DE HASBUN, quien ejercerá sus funciones a partir de la inscripción de la credencial en el Registro de Comerció hasta el día veintidós de febrero del año dos mil veintiocho, esta Acta inscrita en el Registro de Comercio al número cincuenta y ocho del libro cuatro mil seiscientos trece del Registro de Sociedades, el día once de agosto de dos mil veintidós; nombramiento que se encuentra vigente; e} PODER GENERAL ADMINISTRATIVO Y JUDICIAL CON CLÁUSULAS ESPECIALES, amplio y suficiente en cuanto a derecho sea necesario, otorgado por la señora ALIA SACA DE HASBUN a favor del señor MOISES JACOBO HASBUN SACA y otros, en esta ciudad el día veinticuatro de agosto del año dos mil veintidós ante los oficios de la notario Mercedes Elizabeth Portillo Rivera, en el que consta que el compareciente puede actuar separadamente, y que se encuentra facultado para que administre los bienes inmuebles pudiendo darlos en arrendamiento y celebrar cualquier clase de contratos pactando las condiciones que estime conveniente sobre los mismos. Poder inscrito en el Registro de Comercio al número </w:t>
      </w:r>
      <w:r w:rsidR="0016080D">
        <w:rPr>
          <w:rFonts w:eastAsia="Calibri" w:cstheme="minorHAnsi"/>
        </w:rPr>
        <w:t>_________</w:t>
      </w:r>
      <w:r w:rsidRPr="00BE44F9">
        <w:rPr>
          <w:rFonts w:eastAsia="Calibri" w:cstheme="minorHAnsi"/>
        </w:rPr>
        <w:t xml:space="preserve"> del libro </w:t>
      </w:r>
      <w:r w:rsidR="0016080D">
        <w:rPr>
          <w:rFonts w:eastAsia="Calibri" w:cstheme="minorHAnsi"/>
        </w:rPr>
        <w:t>__________</w:t>
      </w:r>
      <w:r w:rsidRPr="00BE44F9">
        <w:rPr>
          <w:rFonts w:eastAsia="Calibri" w:cstheme="minorHAnsi"/>
        </w:rPr>
        <w:t xml:space="preserve"> del Registro de Otros Contratos Mercantiles, por lo que el compareciente se encuentra debidamente facultado para otorgar actos como el presente. Que convenimos en celebrar el presente CONTRATO DE SERVICIOS DE ARRENDAMIENTO DE INMUEBLE PARA FUNCIONAMIENTO DE LAS OFICINAS ADMINISTRATIVAS DEL PROYECTO "CRECIENDO</w:t>
      </w:r>
      <w:r w:rsidR="00081204">
        <w:rPr>
          <w:rFonts w:eastAsia="Calibri" w:cstheme="minorHAnsi"/>
        </w:rPr>
        <w:t xml:space="preserve"> </w:t>
      </w:r>
      <w:r w:rsidRPr="00BE44F9">
        <w:rPr>
          <w:rFonts w:eastAsia="Calibri" w:cstheme="minorHAnsi"/>
        </w:rPr>
        <w:t>SALUDABLES JUNTOS", que se regirá por las cláusulas siguientes:</w:t>
      </w:r>
    </w:p>
    <w:p w14:paraId="72D53B6C" w14:textId="77777777" w:rsidR="00BE44F9" w:rsidRPr="00BE44F9" w:rsidRDefault="00BE44F9" w:rsidP="00CF3CFF">
      <w:pPr>
        <w:spacing w:after="0" w:line="276" w:lineRule="auto"/>
        <w:jc w:val="both"/>
        <w:rPr>
          <w:rFonts w:eastAsia="Calibri" w:cstheme="minorHAnsi"/>
        </w:rPr>
      </w:pPr>
    </w:p>
    <w:p w14:paraId="7955A5A0" w14:textId="77777777" w:rsidR="00BE44F9" w:rsidRPr="00BE44F9" w:rsidRDefault="00BE44F9" w:rsidP="00CF3CFF">
      <w:pPr>
        <w:spacing w:after="0" w:line="276" w:lineRule="auto"/>
        <w:jc w:val="both"/>
        <w:rPr>
          <w:rFonts w:eastAsia="Calibri" w:cstheme="minorHAnsi"/>
        </w:rPr>
      </w:pPr>
      <w:r w:rsidRPr="00BE44F9">
        <w:rPr>
          <w:rFonts w:eastAsia="Calibri" w:cstheme="minorHAnsi"/>
        </w:rPr>
        <w:t>PRIMERA: OBJETO DEL CONTRATO. El arrendante entrega en arrendamiento un inmueble propiedad de su representa ubicado en Calle Los Bambúes y Avenida Las Camelias# 15, Colonia San Francisco, San Salvador, para instalar las oficinas administrativas del proyecto /(Creciendo Saludables Juntos", con la finalidad que el personal asignado al proyecto cuente con espacios adecuados para realizar sus funciones, dicho contrato se deriva de un proceso competitivo y notificado por medio de resolución Nº 61/2023 UCPCSJ, el inmueble está situado en Colonia San Francisco, San Salvador, la cual se encuentra en perfecto estado de uso y conservación con todos sus servicios de agua potable y energía eléctrica.</w:t>
      </w:r>
    </w:p>
    <w:p w14:paraId="65BFF404" w14:textId="77777777" w:rsidR="00BE44F9" w:rsidRPr="00BE44F9" w:rsidRDefault="00BE44F9" w:rsidP="00CF3CFF">
      <w:pPr>
        <w:spacing w:after="0" w:line="276" w:lineRule="auto"/>
        <w:jc w:val="both"/>
        <w:rPr>
          <w:rFonts w:eastAsia="Calibri" w:cstheme="minorHAnsi"/>
        </w:rPr>
      </w:pPr>
    </w:p>
    <w:p w14:paraId="62602148" w14:textId="3C072442" w:rsidR="00BE44F9" w:rsidRDefault="00BE44F9" w:rsidP="00CF3CFF">
      <w:pPr>
        <w:spacing w:after="0" w:line="276" w:lineRule="auto"/>
        <w:jc w:val="both"/>
        <w:rPr>
          <w:rFonts w:eastAsia="Calibri" w:cstheme="minorHAnsi"/>
        </w:rPr>
      </w:pPr>
      <w:r w:rsidRPr="00BE44F9">
        <w:rPr>
          <w:rFonts w:eastAsia="Calibri" w:cstheme="minorHAnsi"/>
        </w:rPr>
        <w:lastRenderedPageBreak/>
        <w:t>SEGUNDA: LUGAR Y PLAZO. El plazo del presente contrato es de doce</w:t>
      </w:r>
      <w:r w:rsidR="00081204">
        <w:rPr>
          <w:rFonts w:eastAsia="Calibri" w:cstheme="minorHAnsi"/>
        </w:rPr>
        <w:t xml:space="preserve"> (12)</w:t>
      </w:r>
      <w:r w:rsidRPr="00BE44F9">
        <w:rPr>
          <w:rFonts w:eastAsia="Calibri" w:cstheme="minorHAnsi"/>
        </w:rPr>
        <w:t xml:space="preserve"> meses, contados a partir de la fecha indicada en el Acta de Recepción del Inmueble, y podrá prorrogarse siempre y cuando el arrendatario se encuentre al día en el pago de los cánones de arrendamiento, de los servicios de</w:t>
      </w:r>
      <w:r>
        <w:rPr>
          <w:rFonts w:eastAsia="Calibri" w:cstheme="minorHAnsi"/>
        </w:rPr>
        <w:t xml:space="preserve"> </w:t>
      </w:r>
    </w:p>
    <w:p w14:paraId="4B369846" w14:textId="77777777" w:rsidR="00BE44F9" w:rsidRDefault="00BE44F9" w:rsidP="00CF3CFF">
      <w:pPr>
        <w:spacing w:after="0" w:line="276" w:lineRule="auto"/>
        <w:jc w:val="both"/>
        <w:rPr>
          <w:rFonts w:eastAsia="Calibri" w:cstheme="minorHAnsi"/>
        </w:rPr>
      </w:pPr>
    </w:p>
    <w:p w14:paraId="2BA871BA" w14:textId="77777777" w:rsidR="00BE44F9" w:rsidRDefault="00BE44F9" w:rsidP="00CF3CFF">
      <w:pPr>
        <w:spacing w:after="0" w:line="276" w:lineRule="auto"/>
        <w:jc w:val="both"/>
        <w:rPr>
          <w:rFonts w:eastAsia="Calibri" w:cstheme="minorHAnsi"/>
        </w:rPr>
      </w:pPr>
    </w:p>
    <w:p w14:paraId="48546E6F" w14:textId="77777777" w:rsidR="00BE44F9" w:rsidRPr="00BE44F9" w:rsidRDefault="00BE44F9" w:rsidP="00CF3CFF">
      <w:pPr>
        <w:spacing w:after="0" w:line="276" w:lineRule="auto"/>
        <w:jc w:val="both"/>
        <w:rPr>
          <w:rFonts w:eastAsia="Calibri" w:cstheme="minorHAnsi"/>
        </w:rPr>
      </w:pPr>
      <w:r w:rsidRPr="00BE44F9">
        <w:rPr>
          <w:rFonts w:eastAsia="Calibri" w:cstheme="minorHAnsi"/>
        </w:rPr>
        <w:t>•</w:t>
      </w:r>
      <w:r w:rsidRPr="00BE44F9">
        <w:rPr>
          <w:rFonts w:eastAsia="Calibri" w:cstheme="minorHAnsi"/>
        </w:rPr>
        <w:tab/>
        <w:t>Pago de depósito del inmueble: Se realizará pago único anticipado equivalente en una cuota mensual de OCHO MIL 00/100 100 DÓLARES DE LOS ESTADOS UNIDOS DE AMÉRICA</w:t>
      </w:r>
    </w:p>
    <w:p w14:paraId="03E108DE" w14:textId="1179E999" w:rsidR="0072526E" w:rsidRPr="006113DD" w:rsidRDefault="00BE44F9" w:rsidP="00CF3CFF">
      <w:pPr>
        <w:spacing w:after="0" w:line="276" w:lineRule="auto"/>
        <w:jc w:val="both"/>
        <w:rPr>
          <w:rFonts w:eastAsia="Calibri" w:cstheme="minorHAnsi"/>
        </w:rPr>
      </w:pPr>
      <w:r w:rsidRPr="00BE44F9">
        <w:rPr>
          <w:rFonts w:eastAsia="Calibri" w:cstheme="minorHAnsi"/>
        </w:rPr>
        <w:t>($8,000.00), este depósito será reintegrado al Proyecto Creciendo Saludable Juntos al finalizar el periodo contractual y el inmueble haya sido recibido en buenas condiciones.</w:t>
      </w:r>
    </w:p>
    <w:p w14:paraId="5F636C23" w14:textId="77777777" w:rsidR="00A46E08" w:rsidRDefault="00A46E08" w:rsidP="00CF3CFF">
      <w:pPr>
        <w:spacing w:after="0" w:line="276" w:lineRule="auto"/>
        <w:jc w:val="both"/>
        <w:rPr>
          <w:rFonts w:cstheme="minorHAnsi"/>
          <w:lang w:val="es-US"/>
        </w:rPr>
      </w:pPr>
    </w:p>
    <w:p w14:paraId="2E7454B2" w14:textId="77777777" w:rsidR="00BD654B" w:rsidRPr="00BD654B" w:rsidRDefault="00BD654B" w:rsidP="00CF3CFF">
      <w:pPr>
        <w:spacing w:after="0" w:line="276" w:lineRule="auto"/>
        <w:jc w:val="both"/>
        <w:rPr>
          <w:rFonts w:cstheme="minorHAnsi"/>
          <w:lang w:val="es-US"/>
        </w:rPr>
      </w:pPr>
      <w:r w:rsidRPr="00BD654B">
        <w:rPr>
          <w:rFonts w:cstheme="minorHAnsi"/>
          <w:lang w:val="es-US"/>
        </w:rPr>
        <w:t>El arrendante presentará a la Tesorería de la Unidad Financiera Institucional, ubicada en Calle Arce No. 827, San Salvador, a través de factura de consumidor final en duplicado cliente a nombre del PROYECTO CRECIENDO SALUDABLES JUNTOS, Contrato de Préstamo BIRF N°9065-SV, adjuntando acta de recepción a satisfacción por parte de la Unidad solicitante o a la que esta delegue y copia del contrato u orden de compra. En la factura correspondiente, en el apartado de la descripción de los servicios, deberá hacer referencia al número y concepto de la Orden de Compra suscrita con el Ministerio de Salud, cifrado presupuestario, Categoría de Inversión, subcategoría, detalle del pago menos las retenciones correspondientes según la ley y líquido a pagar.</w:t>
      </w:r>
    </w:p>
    <w:p w14:paraId="3FE1F85F" w14:textId="77777777" w:rsidR="00BD654B" w:rsidRPr="00BD654B" w:rsidRDefault="00BD654B" w:rsidP="00CF3CFF">
      <w:pPr>
        <w:spacing w:after="0" w:line="276" w:lineRule="auto"/>
        <w:jc w:val="both"/>
        <w:rPr>
          <w:rFonts w:cstheme="minorHAnsi"/>
          <w:lang w:val="es-US"/>
        </w:rPr>
      </w:pPr>
      <w:r w:rsidRPr="00BD654B">
        <w:rPr>
          <w:rFonts w:cstheme="minorHAnsi"/>
          <w:lang w:val="es-US"/>
        </w:rPr>
        <w:t>El pago se hará con pago a cuenta bancaria del arrendante.</w:t>
      </w:r>
    </w:p>
    <w:p w14:paraId="5B0227D5" w14:textId="77777777" w:rsidR="00BD654B" w:rsidRPr="00BD654B" w:rsidRDefault="00BD654B" w:rsidP="00CF3CFF">
      <w:pPr>
        <w:spacing w:after="0" w:line="276" w:lineRule="auto"/>
        <w:jc w:val="both"/>
        <w:rPr>
          <w:rFonts w:cstheme="minorHAnsi"/>
          <w:lang w:val="es-US"/>
        </w:rPr>
      </w:pPr>
      <w:r w:rsidRPr="00BD654B">
        <w:rPr>
          <w:rFonts w:cstheme="minorHAnsi"/>
          <w:lang w:val="es-US"/>
        </w:rPr>
        <w:t>Impuestos: El precio deberá incluir todos los tributos, impuesto y/o cargos, comisiones, etc. y cualquier gravamen que pueda recaer sobre el bien a proveer o la actividad del arrendante incluido el IVA, se aplicará el 1% de la retención según lo dispuesto en el artículo 162 inciso segundo del Código Tributario; en consecuencia, el arrendante será el único responsable de los mismos.</w:t>
      </w:r>
    </w:p>
    <w:p w14:paraId="7CBEEF9D" w14:textId="77777777" w:rsidR="00BD654B" w:rsidRPr="00BD654B" w:rsidRDefault="00BD654B" w:rsidP="00CF3CFF">
      <w:pPr>
        <w:spacing w:after="0" w:line="276" w:lineRule="auto"/>
        <w:jc w:val="both"/>
        <w:rPr>
          <w:rFonts w:cstheme="minorHAnsi"/>
          <w:lang w:val="es-US"/>
        </w:rPr>
      </w:pPr>
      <w:r w:rsidRPr="00BD654B">
        <w:rPr>
          <w:rFonts w:cstheme="minorHAnsi"/>
          <w:lang w:val="es-US"/>
        </w:rPr>
        <w:t>QUINTA: ESPACIOS Y EQUIPAMIENTO DEL INMUEBLE.</w:t>
      </w:r>
    </w:p>
    <w:p w14:paraId="43FB670D" w14:textId="77777777" w:rsidR="00BD654B" w:rsidRPr="00BD654B" w:rsidRDefault="00BD654B" w:rsidP="00CF3CFF">
      <w:pPr>
        <w:spacing w:after="0" w:line="276" w:lineRule="auto"/>
        <w:jc w:val="both"/>
        <w:rPr>
          <w:rFonts w:cstheme="minorHAnsi"/>
          <w:lang w:val="es-US"/>
        </w:rPr>
      </w:pPr>
    </w:p>
    <w:p w14:paraId="1EAD31DF" w14:textId="3CD538B2" w:rsidR="00BD654B" w:rsidRPr="00BD654B" w:rsidRDefault="00BD654B" w:rsidP="00CF3CFF">
      <w:pPr>
        <w:spacing w:after="0" w:line="276" w:lineRule="auto"/>
        <w:jc w:val="both"/>
        <w:rPr>
          <w:rFonts w:cstheme="minorHAnsi"/>
          <w:lang w:val="es-US"/>
        </w:rPr>
      </w:pPr>
      <w:r w:rsidRPr="00BD654B">
        <w:rPr>
          <w:rFonts w:cstheme="minorHAnsi"/>
          <w:lang w:val="es-US"/>
        </w:rPr>
        <w:t>1.</w:t>
      </w:r>
      <w:r>
        <w:rPr>
          <w:rFonts w:cstheme="minorHAnsi"/>
          <w:lang w:val="es-US"/>
        </w:rPr>
        <w:t xml:space="preserve"> </w:t>
      </w:r>
      <w:r w:rsidRPr="00BD654B">
        <w:rPr>
          <w:rFonts w:cstheme="minorHAnsi"/>
          <w:lang w:val="es-US"/>
        </w:rPr>
        <w:t>El inmueble cuenta con espacio para instalar al menos 10 oficinas con capacidad total para ubicar de 30 35 personas.</w:t>
      </w:r>
    </w:p>
    <w:p w14:paraId="755EEACF" w14:textId="6AB1AA0A" w:rsidR="00BD654B" w:rsidRPr="00BD654B" w:rsidRDefault="00BD654B" w:rsidP="00CF3CFF">
      <w:pPr>
        <w:spacing w:after="0" w:line="276" w:lineRule="auto"/>
        <w:jc w:val="both"/>
        <w:rPr>
          <w:rFonts w:cstheme="minorHAnsi"/>
          <w:lang w:val="es-US"/>
        </w:rPr>
      </w:pPr>
      <w:r w:rsidRPr="00BD654B">
        <w:rPr>
          <w:rFonts w:cstheme="minorHAnsi"/>
          <w:lang w:val="es-US"/>
        </w:rPr>
        <w:t>2.</w:t>
      </w:r>
      <w:r>
        <w:rPr>
          <w:rFonts w:cstheme="minorHAnsi"/>
          <w:lang w:val="es-US"/>
        </w:rPr>
        <w:t xml:space="preserve"> </w:t>
      </w:r>
      <w:r w:rsidRPr="00BD654B">
        <w:rPr>
          <w:rFonts w:cstheme="minorHAnsi"/>
          <w:lang w:val="es-US"/>
        </w:rPr>
        <w:t>Entre 600 a 800 metros cuadros de construcción.</w:t>
      </w:r>
    </w:p>
    <w:p w14:paraId="55630D3F" w14:textId="110AE9A2" w:rsidR="00BD654B" w:rsidRPr="00BD654B" w:rsidRDefault="00BD654B" w:rsidP="00CF3CFF">
      <w:pPr>
        <w:spacing w:after="0" w:line="276" w:lineRule="auto"/>
        <w:jc w:val="both"/>
        <w:rPr>
          <w:rFonts w:cstheme="minorHAnsi"/>
          <w:lang w:val="es-US"/>
        </w:rPr>
      </w:pPr>
      <w:r w:rsidRPr="00BD654B">
        <w:rPr>
          <w:rFonts w:cstheme="minorHAnsi"/>
          <w:lang w:val="es-US"/>
        </w:rPr>
        <w:t>3.</w:t>
      </w:r>
      <w:r>
        <w:rPr>
          <w:rFonts w:cstheme="minorHAnsi"/>
          <w:lang w:val="es-US"/>
        </w:rPr>
        <w:t xml:space="preserve"> </w:t>
      </w:r>
      <w:r w:rsidRPr="00BD654B">
        <w:rPr>
          <w:rFonts w:cstheme="minorHAnsi"/>
          <w:lang w:val="es-US"/>
        </w:rPr>
        <w:t>Cuenta con aires acondicionados en buen funcionamiento en los espacios cerrados, e incluye el mantenimiento de los mismos.</w:t>
      </w:r>
    </w:p>
    <w:p w14:paraId="54000214" w14:textId="3B99A991" w:rsidR="00BD654B" w:rsidRPr="00BD654B" w:rsidRDefault="00BD654B" w:rsidP="00CF3CFF">
      <w:pPr>
        <w:spacing w:after="0" w:line="276" w:lineRule="auto"/>
        <w:jc w:val="both"/>
        <w:rPr>
          <w:rFonts w:cstheme="minorHAnsi"/>
          <w:lang w:val="es-US"/>
        </w:rPr>
      </w:pPr>
      <w:r w:rsidRPr="00BD654B">
        <w:rPr>
          <w:rFonts w:cstheme="minorHAnsi"/>
          <w:lang w:val="es-US"/>
        </w:rPr>
        <w:t>4.</w:t>
      </w:r>
      <w:r>
        <w:rPr>
          <w:rFonts w:cstheme="minorHAnsi"/>
          <w:lang w:val="es-US"/>
        </w:rPr>
        <w:t xml:space="preserve"> </w:t>
      </w:r>
      <w:r w:rsidRPr="00BD654B">
        <w:rPr>
          <w:rFonts w:cstheme="minorHAnsi"/>
          <w:lang w:val="es-US"/>
        </w:rPr>
        <w:t>En los espacios abiertos existe excelente ventilación y de ser necesario se permite la instalación de aires acondicionados adicionales.</w:t>
      </w:r>
    </w:p>
    <w:p w14:paraId="1F5C8B17" w14:textId="6E11CAB0" w:rsidR="00BD654B" w:rsidRPr="00BD654B" w:rsidRDefault="00BD654B" w:rsidP="00CF3CFF">
      <w:pPr>
        <w:spacing w:after="0" w:line="276" w:lineRule="auto"/>
        <w:jc w:val="both"/>
        <w:rPr>
          <w:rFonts w:cstheme="minorHAnsi"/>
          <w:lang w:val="es-US"/>
        </w:rPr>
      </w:pPr>
      <w:r w:rsidRPr="00BD654B">
        <w:rPr>
          <w:rFonts w:cstheme="minorHAnsi"/>
          <w:lang w:val="es-US"/>
        </w:rPr>
        <w:t>5.</w:t>
      </w:r>
      <w:r>
        <w:rPr>
          <w:rFonts w:cstheme="minorHAnsi"/>
          <w:lang w:val="es-US"/>
        </w:rPr>
        <w:t xml:space="preserve"> </w:t>
      </w:r>
      <w:r w:rsidRPr="00BD654B">
        <w:rPr>
          <w:rFonts w:cstheme="minorHAnsi"/>
          <w:lang w:val="es-US"/>
        </w:rPr>
        <w:t>Sala de reuniones con capacidad de 25 a 30 personas, se permiten las instalaciones de proyectores y las adaptaciones del equipo y mobiliario para su buen funcionamiento.</w:t>
      </w:r>
    </w:p>
    <w:p w14:paraId="3C50B252" w14:textId="005F9633" w:rsidR="00BD654B" w:rsidRPr="00BD654B" w:rsidRDefault="00BD654B" w:rsidP="00CF3CFF">
      <w:pPr>
        <w:spacing w:after="0" w:line="276" w:lineRule="auto"/>
        <w:jc w:val="both"/>
        <w:rPr>
          <w:rFonts w:cstheme="minorHAnsi"/>
          <w:lang w:val="es-US"/>
        </w:rPr>
      </w:pPr>
      <w:r w:rsidRPr="00BD654B">
        <w:rPr>
          <w:rFonts w:cstheme="minorHAnsi"/>
          <w:lang w:val="es-US"/>
        </w:rPr>
        <w:t>6.</w:t>
      </w:r>
      <w:r>
        <w:rPr>
          <w:rFonts w:cstheme="minorHAnsi"/>
          <w:lang w:val="es-US"/>
        </w:rPr>
        <w:t xml:space="preserve"> </w:t>
      </w:r>
      <w:r w:rsidRPr="00BD654B">
        <w:rPr>
          <w:rFonts w:cstheme="minorHAnsi"/>
          <w:lang w:val="es-US"/>
        </w:rPr>
        <w:t>Disponibilidad para realizar adaptaciones de espacios necesarios para la acomodación del personal y distribución de espacios de trabajo (instalación de divisiones, tabla roca, aires acondicionados, lámparas, entre otras modificaciones menores por cuenta del arrendatario).</w:t>
      </w:r>
    </w:p>
    <w:p w14:paraId="0C265A3C" w14:textId="7ED5B9C5" w:rsidR="006271CB" w:rsidRDefault="00BD654B" w:rsidP="00CF3CFF">
      <w:pPr>
        <w:spacing w:after="0" w:line="276" w:lineRule="auto"/>
        <w:jc w:val="both"/>
        <w:rPr>
          <w:rFonts w:cstheme="minorHAnsi"/>
          <w:lang w:val="es-US"/>
        </w:rPr>
      </w:pPr>
      <w:r w:rsidRPr="00BD654B">
        <w:rPr>
          <w:rFonts w:cstheme="minorHAnsi"/>
          <w:lang w:val="es-US"/>
        </w:rPr>
        <w:t>7.</w:t>
      </w:r>
      <w:r w:rsidRPr="00BD654B">
        <w:rPr>
          <w:rFonts w:cstheme="minorHAnsi"/>
          <w:lang w:val="es-US"/>
        </w:rPr>
        <w:tab/>
        <w:t>El inmueble cuenta con los servicios de agua y energía eléctrica.</w:t>
      </w:r>
    </w:p>
    <w:p w14:paraId="119500FF" w14:textId="77777777" w:rsidR="006015EB" w:rsidRDefault="006015EB" w:rsidP="00CF3CFF">
      <w:pPr>
        <w:spacing w:after="0" w:line="276" w:lineRule="auto"/>
        <w:jc w:val="both"/>
        <w:rPr>
          <w:rFonts w:cstheme="minorHAnsi"/>
          <w:lang w:val="es-US"/>
        </w:rPr>
      </w:pPr>
    </w:p>
    <w:p w14:paraId="2FDDD60B" w14:textId="77777777" w:rsidR="00BD654B" w:rsidRPr="00BD654B" w:rsidRDefault="00BD654B" w:rsidP="00CF3CFF">
      <w:pPr>
        <w:spacing w:after="0" w:line="276" w:lineRule="auto"/>
        <w:jc w:val="both"/>
        <w:rPr>
          <w:rFonts w:cstheme="minorHAnsi"/>
          <w:lang w:val="es-US"/>
        </w:rPr>
      </w:pPr>
      <w:r w:rsidRPr="00BD654B">
        <w:rPr>
          <w:rFonts w:cstheme="minorHAnsi"/>
          <w:lang w:val="es-US"/>
        </w:rPr>
        <w:lastRenderedPageBreak/>
        <w:t>agua potable, energía eléctrica, y demás condiciones establecidas en el presente contrato, previa revisión del canon de arrendamiento el cual podrá volverse a negociar una vez concluido el plazo y el arrendatario declara así conveniente.</w:t>
      </w:r>
    </w:p>
    <w:p w14:paraId="6C692196" w14:textId="77777777" w:rsidR="00BD654B" w:rsidRPr="00BD654B" w:rsidRDefault="00BD654B" w:rsidP="00CF3CFF">
      <w:pPr>
        <w:spacing w:after="0" w:line="276" w:lineRule="auto"/>
        <w:jc w:val="both"/>
        <w:rPr>
          <w:rFonts w:cstheme="minorHAnsi"/>
          <w:lang w:val="es-US"/>
        </w:rPr>
      </w:pPr>
      <w:r w:rsidRPr="00BD654B">
        <w:rPr>
          <w:rFonts w:cstheme="minorHAnsi"/>
          <w:lang w:val="es-US"/>
        </w:rPr>
        <w:t>Plazo de entrega del inmueble: El Arrendante contará con un máximo de 5 días calendario contados a partir de la distribución del contrato para la entrega del inmueble.</w:t>
      </w:r>
    </w:p>
    <w:p w14:paraId="183A5D2C" w14:textId="77777777" w:rsidR="00BD654B" w:rsidRPr="00BD654B" w:rsidRDefault="00BD654B" w:rsidP="00CF3CFF">
      <w:pPr>
        <w:spacing w:after="0" w:line="276" w:lineRule="auto"/>
        <w:jc w:val="both"/>
        <w:rPr>
          <w:rFonts w:cstheme="minorHAnsi"/>
          <w:lang w:val="es-US"/>
        </w:rPr>
      </w:pPr>
    </w:p>
    <w:p w14:paraId="12152732" w14:textId="77777777" w:rsidR="00BD654B" w:rsidRPr="00BD654B" w:rsidRDefault="00BD654B" w:rsidP="00CF3CFF">
      <w:pPr>
        <w:spacing w:after="0" w:line="276" w:lineRule="auto"/>
        <w:jc w:val="both"/>
        <w:rPr>
          <w:rFonts w:cstheme="minorHAnsi"/>
          <w:lang w:val="es-US"/>
        </w:rPr>
      </w:pPr>
      <w:r w:rsidRPr="00BD654B">
        <w:rPr>
          <w:rFonts w:cstheme="minorHAnsi"/>
          <w:lang w:val="es-US"/>
        </w:rPr>
        <w:t>Lugar del inmueble: Calle Los Bambúes y avenida Las Camelias # 15, Colonia San Francisco, San Salvador.</w:t>
      </w:r>
    </w:p>
    <w:p w14:paraId="508D6435" w14:textId="77777777" w:rsidR="00BD654B" w:rsidRPr="00BD654B" w:rsidRDefault="00BD654B" w:rsidP="00CF3CFF">
      <w:pPr>
        <w:spacing w:after="0" w:line="276" w:lineRule="auto"/>
        <w:jc w:val="both"/>
        <w:rPr>
          <w:rFonts w:cstheme="minorHAnsi"/>
          <w:lang w:val="es-US"/>
        </w:rPr>
      </w:pPr>
    </w:p>
    <w:p w14:paraId="5B4A2430" w14:textId="77777777" w:rsidR="00BD654B" w:rsidRPr="00BD654B" w:rsidRDefault="00BD654B" w:rsidP="00CF3CFF">
      <w:pPr>
        <w:spacing w:after="0" w:line="276" w:lineRule="auto"/>
        <w:jc w:val="both"/>
        <w:rPr>
          <w:rFonts w:cstheme="minorHAnsi"/>
          <w:lang w:val="es-US"/>
        </w:rPr>
      </w:pPr>
      <w:r w:rsidRPr="00BD654B">
        <w:rPr>
          <w:rFonts w:cstheme="minorHAnsi"/>
          <w:lang w:val="es-US"/>
        </w:rPr>
        <w:t>Modo de proceder con las prórrogas del plazo y ajuste del canon: a) El presente contrato podrá prorrogarse de mutuo acuerdo entre las partes, por períodos iguales de doce meses y el canon de arrendamiento será ajustado, siempre por mutuo acuerdo entre ambos; b) Todas las demás disposiciones del presente contrato se entenderán aplicables a sus prórrogas.</w:t>
      </w:r>
    </w:p>
    <w:p w14:paraId="465B2499" w14:textId="77777777" w:rsidR="00BD654B" w:rsidRPr="00BD654B" w:rsidRDefault="00BD654B" w:rsidP="00CF3CFF">
      <w:pPr>
        <w:spacing w:after="0" w:line="276" w:lineRule="auto"/>
        <w:jc w:val="both"/>
        <w:rPr>
          <w:rFonts w:cstheme="minorHAnsi"/>
          <w:lang w:val="es-US"/>
        </w:rPr>
      </w:pPr>
    </w:p>
    <w:p w14:paraId="3197CF49" w14:textId="77777777" w:rsidR="00BD654B" w:rsidRPr="00BD654B" w:rsidRDefault="00BD654B" w:rsidP="00CF3CFF">
      <w:pPr>
        <w:spacing w:after="0" w:line="276" w:lineRule="auto"/>
        <w:jc w:val="both"/>
        <w:rPr>
          <w:rFonts w:cstheme="minorHAnsi"/>
          <w:lang w:val="es-US"/>
        </w:rPr>
      </w:pPr>
      <w:r w:rsidRPr="00BD654B">
        <w:rPr>
          <w:rFonts w:cstheme="minorHAnsi"/>
          <w:lang w:val="es-US"/>
        </w:rPr>
        <w:t>TERCERA: PRECIO. El precio total del Arrendamiento es de CIENTO DIECISEIS MIL 00/100 DÓLARES DE LOS ESTADOS UNIDOS DE AMÉRICA, debiendo incluir el impuesto a la Transferencia de Bienes y Servicios (IVA), debiendo pagar los primeros días de cada mes comprendidos dentro del plazo o sus prórrogas.</w:t>
      </w:r>
    </w:p>
    <w:p w14:paraId="27F7E4DC" w14:textId="77777777" w:rsidR="00BD654B" w:rsidRPr="00BD654B" w:rsidRDefault="00BD654B" w:rsidP="00CF3CFF">
      <w:pPr>
        <w:spacing w:after="0" w:line="276" w:lineRule="auto"/>
        <w:jc w:val="both"/>
        <w:rPr>
          <w:rFonts w:cstheme="minorHAnsi"/>
          <w:lang w:val="es-US"/>
        </w:rPr>
      </w:pPr>
    </w:p>
    <w:p w14:paraId="6C138E62" w14:textId="77777777" w:rsidR="00BD654B" w:rsidRPr="00BD654B" w:rsidRDefault="00BD654B" w:rsidP="00CF3CFF">
      <w:pPr>
        <w:spacing w:after="0" w:line="276" w:lineRule="auto"/>
        <w:jc w:val="both"/>
        <w:rPr>
          <w:rFonts w:cstheme="minorHAnsi"/>
          <w:lang w:val="es-US"/>
        </w:rPr>
      </w:pPr>
      <w:r w:rsidRPr="00BD654B">
        <w:rPr>
          <w:rFonts w:cstheme="minorHAnsi"/>
          <w:lang w:val="es-US"/>
        </w:rPr>
        <w:t>CUARTA: FORMA DE PAGO. EL ARRENDANTE recibirá en concepto de pago un monto máximo del contrato hasta por la cantidad de CIENTO DIECISEIS MIL 00/100 DÓLARES DE LOS ESTADOS UNIDOS DE AMÉRICA ($116,000.00), los cuales serán cancelados por medio de doce cuotas mensuales, vencidas y sucesivas del cual se harán las deducciones de ley según corresponda. El financiamiento es procedente del Contrato de Préstamo BIRF 9065-SV, fuente de financiamiento: Préstamos Externos, Categoría de Inversión 1. Componente 4, Gestión Monitoreo y Evaluación del Proyecto. Proyecto 7496. Cifrado Presupuestario: 2023-3200-3-12-04-22-3-54317.</w:t>
      </w:r>
    </w:p>
    <w:p w14:paraId="454A23DD" w14:textId="77777777" w:rsidR="00BD654B" w:rsidRPr="00BD654B" w:rsidRDefault="00BD654B" w:rsidP="00CF3CFF">
      <w:pPr>
        <w:spacing w:after="0" w:line="276" w:lineRule="auto"/>
        <w:jc w:val="both"/>
        <w:rPr>
          <w:rFonts w:cstheme="minorHAnsi"/>
          <w:lang w:val="es-US"/>
        </w:rPr>
      </w:pPr>
    </w:p>
    <w:p w14:paraId="484E9C3E" w14:textId="77777777" w:rsidR="00BD654B" w:rsidRPr="00BD654B" w:rsidRDefault="00BD654B" w:rsidP="00CF3CFF">
      <w:pPr>
        <w:spacing w:after="0" w:line="276" w:lineRule="auto"/>
        <w:jc w:val="both"/>
        <w:rPr>
          <w:rFonts w:cstheme="minorHAnsi"/>
          <w:lang w:val="es-US"/>
        </w:rPr>
      </w:pPr>
      <w:r w:rsidRPr="00BD654B">
        <w:rPr>
          <w:rFonts w:cstheme="minorHAnsi"/>
          <w:lang w:val="es-US"/>
        </w:rPr>
        <w:t>De acuerdo con el desglose de pagos como se detalla a continuación:</w:t>
      </w:r>
    </w:p>
    <w:p w14:paraId="0ACCD0E4" w14:textId="77777777" w:rsidR="00BD654B" w:rsidRPr="00BD654B" w:rsidRDefault="00BD654B" w:rsidP="00CF3CFF">
      <w:pPr>
        <w:spacing w:after="0" w:line="276" w:lineRule="auto"/>
        <w:jc w:val="both"/>
        <w:rPr>
          <w:rFonts w:cstheme="minorHAnsi"/>
          <w:lang w:val="es-US"/>
        </w:rPr>
      </w:pPr>
    </w:p>
    <w:p w14:paraId="6E76708D" w14:textId="77777777" w:rsidR="00BD654B" w:rsidRPr="00BD654B" w:rsidRDefault="00BD654B" w:rsidP="00CF3CFF">
      <w:pPr>
        <w:spacing w:after="0" w:line="276" w:lineRule="auto"/>
        <w:jc w:val="both"/>
        <w:rPr>
          <w:rFonts w:cstheme="minorHAnsi"/>
          <w:lang w:val="es-US"/>
        </w:rPr>
      </w:pPr>
      <w:r w:rsidRPr="00BD654B">
        <w:rPr>
          <w:rFonts w:cstheme="minorHAnsi"/>
          <w:lang w:val="es-US"/>
        </w:rPr>
        <w:t>•</w:t>
      </w:r>
      <w:r w:rsidRPr="00BD654B">
        <w:rPr>
          <w:rFonts w:cstheme="minorHAnsi"/>
          <w:lang w:val="es-US"/>
        </w:rPr>
        <w:tab/>
        <w:t>Renta fija de inmueble: NOVENTA Y SEIS MIL 00/100 DÓLARES DE LOS ESTADOS UNIDOS DE</w:t>
      </w:r>
    </w:p>
    <w:p w14:paraId="50C8B421" w14:textId="77777777" w:rsidR="00BD654B" w:rsidRPr="00BD654B" w:rsidRDefault="00BD654B" w:rsidP="00CF3CFF">
      <w:pPr>
        <w:spacing w:after="0" w:line="276" w:lineRule="auto"/>
        <w:jc w:val="both"/>
        <w:rPr>
          <w:rFonts w:cstheme="minorHAnsi"/>
          <w:lang w:val="es-US"/>
        </w:rPr>
      </w:pPr>
      <w:r w:rsidRPr="00BD654B">
        <w:rPr>
          <w:rFonts w:cstheme="minorHAnsi"/>
          <w:lang w:val="es-US"/>
        </w:rPr>
        <w:t>AMÉRICA ($96,000.00) incluye IVA, el cual será cancelado en pagos mensuales vencidos y sucesivos de OCHO MIL 00/100 DÓLARES DE LOS ESTADOS UNIDOS DE AMÉRICA ($8,000.00).</w:t>
      </w:r>
    </w:p>
    <w:p w14:paraId="1F89D420" w14:textId="3EB326D6" w:rsidR="00BD654B" w:rsidRDefault="00BD654B" w:rsidP="00CF3CFF">
      <w:pPr>
        <w:spacing w:after="0" w:line="276" w:lineRule="auto"/>
        <w:jc w:val="both"/>
        <w:rPr>
          <w:rFonts w:cstheme="minorHAnsi"/>
          <w:lang w:val="es-US"/>
        </w:rPr>
      </w:pPr>
      <w:r w:rsidRPr="00BD654B">
        <w:rPr>
          <w:rFonts w:cstheme="minorHAnsi"/>
          <w:lang w:val="es-US"/>
        </w:rPr>
        <w:t>•</w:t>
      </w:r>
      <w:r w:rsidRPr="00BD654B">
        <w:rPr>
          <w:rFonts w:cstheme="minorHAnsi"/>
          <w:lang w:val="es-US"/>
        </w:rPr>
        <w:tab/>
      </w:r>
      <w:r w:rsidRPr="00BD654B">
        <w:rPr>
          <w:rFonts w:cstheme="minorHAnsi"/>
          <w:lang w:val="es-US"/>
        </w:rPr>
        <w:tab/>
        <w:t>Pago variable de los servicios básicos: UN MIL 00/100 DÓLARES DE LOS ESTADOS UNIDOS DE AMÉRICA ($1,000.00), serán cancelados de acuerdo al consumo reflejado en facturas de los servicios de energía eléctrica y agua potable (no se incluye impuestos municipales), totalizando un monto estimado de pago de servicios por un año a razón de DOCE MIL00/100 DÓLARES DE LOS ESTADOS UNIDOS DE AMÉRICA ($12,000.00), los cuales serán contra la presentación de facturas.</w:t>
      </w:r>
    </w:p>
    <w:p w14:paraId="44F3AF87" w14:textId="77777777" w:rsidR="00740681" w:rsidRPr="006113DD" w:rsidRDefault="00740681" w:rsidP="00CF3CFF">
      <w:pPr>
        <w:spacing w:after="0" w:line="276" w:lineRule="auto"/>
        <w:jc w:val="both"/>
        <w:rPr>
          <w:rFonts w:cstheme="minorHAnsi"/>
          <w:lang w:val="es-US"/>
        </w:rPr>
      </w:pPr>
    </w:p>
    <w:p w14:paraId="0BA9FB5E" w14:textId="77777777" w:rsidR="00BD654B" w:rsidRPr="00BD654B" w:rsidRDefault="00BD654B" w:rsidP="00CF3CFF">
      <w:pPr>
        <w:spacing w:after="0" w:line="276" w:lineRule="auto"/>
        <w:jc w:val="both"/>
        <w:rPr>
          <w:rFonts w:cstheme="minorHAnsi"/>
          <w:lang w:val="es-US"/>
        </w:rPr>
      </w:pPr>
      <w:r w:rsidRPr="00BD654B">
        <w:rPr>
          <w:rFonts w:cstheme="minorHAnsi"/>
          <w:lang w:val="es-US"/>
        </w:rPr>
        <w:t>8.</w:t>
      </w:r>
      <w:r w:rsidRPr="00BD654B">
        <w:rPr>
          <w:rFonts w:cstheme="minorHAnsi"/>
          <w:lang w:val="es-US"/>
        </w:rPr>
        <w:tab/>
        <w:t>Cuenta con un área para al menos 25 a 30 parqueos de vehículos,</w:t>
      </w:r>
    </w:p>
    <w:p w14:paraId="131CFD33" w14:textId="77777777" w:rsidR="00BD654B" w:rsidRPr="00BD654B" w:rsidRDefault="00BD654B" w:rsidP="00CF3CFF">
      <w:pPr>
        <w:spacing w:after="0" w:line="276" w:lineRule="auto"/>
        <w:jc w:val="both"/>
        <w:rPr>
          <w:rFonts w:cstheme="minorHAnsi"/>
          <w:lang w:val="es-US"/>
        </w:rPr>
      </w:pPr>
      <w:r w:rsidRPr="00BD654B">
        <w:rPr>
          <w:rFonts w:cstheme="minorHAnsi"/>
          <w:lang w:val="es-US"/>
        </w:rPr>
        <w:t>9.</w:t>
      </w:r>
      <w:r w:rsidRPr="00BD654B">
        <w:rPr>
          <w:rFonts w:cstheme="minorHAnsi"/>
          <w:lang w:val="es-US"/>
        </w:rPr>
        <w:tab/>
        <w:t>Con caseta de vigilancia y al menos 10 a 15 baños disponibles y un área de cocina.</w:t>
      </w:r>
    </w:p>
    <w:p w14:paraId="5A2A3BE8" w14:textId="77777777" w:rsidR="00BD654B" w:rsidRPr="00BD654B" w:rsidRDefault="00BD654B" w:rsidP="00CF3CFF">
      <w:pPr>
        <w:spacing w:after="0" w:line="276" w:lineRule="auto"/>
        <w:jc w:val="both"/>
        <w:rPr>
          <w:rFonts w:cstheme="minorHAnsi"/>
          <w:lang w:val="es-US"/>
        </w:rPr>
      </w:pPr>
      <w:r w:rsidRPr="00BD654B">
        <w:rPr>
          <w:rFonts w:cstheme="minorHAnsi"/>
          <w:lang w:val="es-US"/>
        </w:rPr>
        <w:lastRenderedPageBreak/>
        <w:t>10.</w:t>
      </w:r>
      <w:r w:rsidRPr="00BD654B">
        <w:rPr>
          <w:rFonts w:cstheme="minorHAnsi"/>
          <w:lang w:val="es-US"/>
        </w:rPr>
        <w:tab/>
        <w:t>Se cuenta con equipo de bomba de cisterna, para casos en que falle el servicio de agua potable.</w:t>
      </w:r>
    </w:p>
    <w:p w14:paraId="21491DD5" w14:textId="77777777" w:rsidR="00BD654B" w:rsidRPr="00BD654B" w:rsidRDefault="00BD654B" w:rsidP="00CF3CFF">
      <w:pPr>
        <w:spacing w:after="0" w:line="276" w:lineRule="auto"/>
        <w:jc w:val="both"/>
        <w:rPr>
          <w:rFonts w:cstheme="minorHAnsi"/>
          <w:lang w:val="es-US"/>
        </w:rPr>
      </w:pPr>
      <w:r w:rsidRPr="00BD654B">
        <w:rPr>
          <w:rFonts w:cstheme="minorHAnsi"/>
          <w:lang w:val="es-US"/>
        </w:rPr>
        <w:t>11.</w:t>
      </w:r>
      <w:r w:rsidRPr="00BD654B">
        <w:rPr>
          <w:rFonts w:cstheme="minorHAnsi"/>
          <w:lang w:val="es-US"/>
        </w:rPr>
        <w:tab/>
        <w:t>Características eléctricas del inmueble: Capacidad para la instalación de equipos de aire acondicionado y equipos de oficina.</w:t>
      </w:r>
    </w:p>
    <w:p w14:paraId="0D0A3319" w14:textId="77777777" w:rsidR="00BD654B" w:rsidRPr="00BD654B" w:rsidRDefault="00BD654B" w:rsidP="00CF3CFF">
      <w:pPr>
        <w:spacing w:after="0" w:line="276" w:lineRule="auto"/>
        <w:jc w:val="both"/>
        <w:rPr>
          <w:rFonts w:cstheme="minorHAnsi"/>
          <w:lang w:val="es-US"/>
        </w:rPr>
      </w:pPr>
      <w:r w:rsidRPr="00BD654B">
        <w:rPr>
          <w:rFonts w:cstheme="minorHAnsi"/>
          <w:lang w:val="es-US"/>
        </w:rPr>
        <w:t>12.</w:t>
      </w:r>
      <w:r w:rsidRPr="00BD654B">
        <w:rPr>
          <w:rFonts w:cstheme="minorHAnsi"/>
          <w:lang w:val="es-US"/>
        </w:rPr>
        <w:tab/>
        <w:t>Capacidad de las instalaciones para conexiones de varias líneas telefónicas.</w:t>
      </w:r>
    </w:p>
    <w:p w14:paraId="5B56FAD5" w14:textId="77777777" w:rsidR="00BD654B" w:rsidRPr="00BD654B" w:rsidRDefault="00BD654B" w:rsidP="00CF3CFF">
      <w:pPr>
        <w:spacing w:after="0" w:line="276" w:lineRule="auto"/>
        <w:jc w:val="both"/>
        <w:rPr>
          <w:rFonts w:cstheme="minorHAnsi"/>
          <w:lang w:val="es-US"/>
        </w:rPr>
      </w:pPr>
    </w:p>
    <w:p w14:paraId="32E1926C" w14:textId="77777777" w:rsidR="00BD654B" w:rsidRPr="00BD654B" w:rsidRDefault="00BD654B" w:rsidP="00CF3CFF">
      <w:pPr>
        <w:spacing w:after="0" w:line="276" w:lineRule="auto"/>
        <w:jc w:val="both"/>
        <w:rPr>
          <w:rFonts w:cstheme="minorHAnsi"/>
          <w:lang w:val="es-US"/>
        </w:rPr>
      </w:pPr>
    </w:p>
    <w:p w14:paraId="12BB194C" w14:textId="77777777" w:rsidR="00BD654B" w:rsidRPr="00BD654B" w:rsidRDefault="00BD654B" w:rsidP="00CF3CFF">
      <w:pPr>
        <w:spacing w:after="0" w:line="276" w:lineRule="auto"/>
        <w:jc w:val="both"/>
        <w:rPr>
          <w:rFonts w:cstheme="minorHAnsi"/>
          <w:lang w:val="es-US"/>
        </w:rPr>
      </w:pPr>
      <w:r w:rsidRPr="00BD654B">
        <w:rPr>
          <w:rFonts w:cstheme="minorHAnsi"/>
          <w:lang w:val="es-US"/>
        </w:rPr>
        <w:t>SEXTA: OBLIGACIONES DEL ARRENDANTE.</w:t>
      </w:r>
    </w:p>
    <w:p w14:paraId="2EC626D7" w14:textId="77777777" w:rsidR="00BD654B" w:rsidRPr="00BD654B" w:rsidRDefault="00BD654B" w:rsidP="00CF3CFF">
      <w:pPr>
        <w:spacing w:after="0" w:line="276" w:lineRule="auto"/>
        <w:jc w:val="both"/>
        <w:rPr>
          <w:rFonts w:cstheme="minorHAnsi"/>
          <w:lang w:val="es-US"/>
        </w:rPr>
      </w:pPr>
    </w:p>
    <w:p w14:paraId="02CCE2B9" w14:textId="77777777" w:rsidR="00BD654B" w:rsidRPr="00BD654B" w:rsidRDefault="00BD654B" w:rsidP="00CF3CFF">
      <w:pPr>
        <w:spacing w:after="0" w:line="276" w:lineRule="auto"/>
        <w:jc w:val="both"/>
        <w:rPr>
          <w:rFonts w:cstheme="minorHAnsi"/>
          <w:lang w:val="es-US"/>
        </w:rPr>
      </w:pPr>
    </w:p>
    <w:p w14:paraId="092273CE" w14:textId="77777777" w:rsidR="00BD654B" w:rsidRPr="00BD654B" w:rsidRDefault="00BD654B" w:rsidP="00CF3CFF">
      <w:pPr>
        <w:spacing w:after="0" w:line="276" w:lineRule="auto"/>
        <w:jc w:val="both"/>
        <w:rPr>
          <w:rFonts w:cstheme="minorHAnsi"/>
          <w:lang w:val="es-US"/>
        </w:rPr>
      </w:pPr>
      <w:r w:rsidRPr="00BD654B">
        <w:rPr>
          <w:rFonts w:cstheme="minorHAnsi"/>
          <w:lang w:val="es-US"/>
        </w:rPr>
        <w:t>1.</w:t>
      </w:r>
      <w:r w:rsidRPr="00BD654B">
        <w:rPr>
          <w:rFonts w:cstheme="minorHAnsi"/>
          <w:lang w:val="es-US"/>
        </w:rPr>
        <w:tab/>
        <w:t>Entregar el inmueble en óptimas condiciones de funcionamiento.</w:t>
      </w:r>
    </w:p>
    <w:p w14:paraId="09C159D8" w14:textId="77777777" w:rsidR="00BD654B" w:rsidRPr="00BD654B" w:rsidRDefault="00BD654B" w:rsidP="00CF3CFF">
      <w:pPr>
        <w:spacing w:after="0" w:line="276" w:lineRule="auto"/>
        <w:jc w:val="both"/>
        <w:rPr>
          <w:rFonts w:cstheme="minorHAnsi"/>
          <w:lang w:val="es-US"/>
        </w:rPr>
      </w:pPr>
      <w:r w:rsidRPr="00BD654B">
        <w:rPr>
          <w:rFonts w:cstheme="minorHAnsi"/>
          <w:lang w:val="es-US"/>
        </w:rPr>
        <w:t>2.</w:t>
      </w:r>
      <w:r w:rsidRPr="00BD654B">
        <w:rPr>
          <w:rFonts w:cstheme="minorHAnsi"/>
          <w:lang w:val="es-US"/>
        </w:rPr>
        <w:tab/>
        <w:t>Efectuar las reparaciones menores y mayores que por deterioro normal de su vida útil hubiere que hacer en el inmueble.</w:t>
      </w:r>
    </w:p>
    <w:p w14:paraId="59A059D2" w14:textId="77777777" w:rsidR="00BD654B" w:rsidRPr="00BD654B" w:rsidRDefault="00BD654B" w:rsidP="00CF3CFF">
      <w:pPr>
        <w:spacing w:after="0" w:line="276" w:lineRule="auto"/>
        <w:jc w:val="both"/>
        <w:rPr>
          <w:rFonts w:cstheme="minorHAnsi"/>
          <w:lang w:val="es-US"/>
        </w:rPr>
      </w:pPr>
      <w:r w:rsidRPr="00BD654B">
        <w:rPr>
          <w:rFonts w:cstheme="minorHAnsi"/>
          <w:lang w:val="es-US"/>
        </w:rPr>
        <w:t>3.</w:t>
      </w:r>
      <w:r w:rsidRPr="00BD654B">
        <w:rPr>
          <w:rFonts w:cstheme="minorHAnsi"/>
          <w:lang w:val="es-US"/>
        </w:rPr>
        <w:tab/>
        <w:t>Cubrir el pago mensual de los impuestos municipales correspondientes.</w:t>
      </w:r>
    </w:p>
    <w:p w14:paraId="77A2BE3B" w14:textId="77777777" w:rsidR="00BD654B" w:rsidRPr="00BD654B" w:rsidRDefault="00BD654B" w:rsidP="00CF3CFF">
      <w:pPr>
        <w:spacing w:after="0" w:line="276" w:lineRule="auto"/>
        <w:jc w:val="both"/>
        <w:rPr>
          <w:rFonts w:cstheme="minorHAnsi"/>
          <w:lang w:val="es-US"/>
        </w:rPr>
      </w:pPr>
      <w:r w:rsidRPr="00BD654B">
        <w:rPr>
          <w:rFonts w:cstheme="minorHAnsi"/>
          <w:lang w:val="es-US"/>
        </w:rPr>
        <w:t>4.</w:t>
      </w:r>
      <w:r w:rsidRPr="00BD654B">
        <w:rPr>
          <w:rFonts w:cstheme="minorHAnsi"/>
          <w:lang w:val="es-US"/>
        </w:rPr>
        <w:tab/>
        <w:t>Entregar todas las llaves de los accesos que correspondan.</w:t>
      </w:r>
    </w:p>
    <w:p w14:paraId="3968DACA" w14:textId="77777777" w:rsidR="00BD654B" w:rsidRPr="00BD654B" w:rsidRDefault="00BD654B" w:rsidP="00CF3CFF">
      <w:pPr>
        <w:spacing w:after="0" w:line="276" w:lineRule="auto"/>
        <w:jc w:val="both"/>
        <w:rPr>
          <w:rFonts w:cstheme="minorHAnsi"/>
          <w:lang w:val="es-US"/>
        </w:rPr>
      </w:pPr>
    </w:p>
    <w:p w14:paraId="069E4CE1" w14:textId="77777777" w:rsidR="00BD654B" w:rsidRPr="00BD654B" w:rsidRDefault="00BD654B" w:rsidP="00CF3CFF">
      <w:pPr>
        <w:spacing w:after="0" w:line="276" w:lineRule="auto"/>
        <w:jc w:val="both"/>
        <w:rPr>
          <w:rFonts w:cstheme="minorHAnsi"/>
          <w:lang w:val="es-US"/>
        </w:rPr>
      </w:pPr>
    </w:p>
    <w:p w14:paraId="01F810E2" w14:textId="77777777" w:rsidR="00BD654B" w:rsidRPr="00BD654B" w:rsidRDefault="00BD654B" w:rsidP="00CF3CFF">
      <w:pPr>
        <w:spacing w:after="0" w:line="276" w:lineRule="auto"/>
        <w:jc w:val="both"/>
        <w:rPr>
          <w:rFonts w:cstheme="minorHAnsi"/>
          <w:lang w:val="es-US"/>
        </w:rPr>
      </w:pPr>
      <w:r w:rsidRPr="00BD654B">
        <w:rPr>
          <w:rFonts w:cstheme="minorHAnsi"/>
          <w:lang w:val="es-US"/>
        </w:rPr>
        <w:t>SÉPTIMA: OBLIGACIONES DEL ARRENDATARIO.</w:t>
      </w:r>
    </w:p>
    <w:p w14:paraId="24AC69F9" w14:textId="77777777" w:rsidR="00BD654B" w:rsidRPr="00BD654B" w:rsidRDefault="00BD654B" w:rsidP="00CF3CFF">
      <w:pPr>
        <w:spacing w:after="0" w:line="276" w:lineRule="auto"/>
        <w:jc w:val="both"/>
        <w:rPr>
          <w:rFonts w:cstheme="minorHAnsi"/>
          <w:lang w:val="es-US"/>
        </w:rPr>
      </w:pPr>
      <w:r w:rsidRPr="00BD654B">
        <w:rPr>
          <w:rFonts w:cstheme="minorHAnsi"/>
          <w:lang w:val="es-US"/>
        </w:rPr>
        <w:t>1.</w:t>
      </w:r>
      <w:r w:rsidRPr="00BD654B">
        <w:rPr>
          <w:rFonts w:cstheme="minorHAnsi"/>
          <w:lang w:val="es-US"/>
        </w:rPr>
        <w:tab/>
        <w:t>Realizar un pago mensual fijo de forma anticipada por el uso de las instalaciones para un periodo de 12 meses a partir de la distribución del contrato.</w:t>
      </w:r>
    </w:p>
    <w:p w14:paraId="056A2DF6" w14:textId="77777777" w:rsidR="00BD654B" w:rsidRPr="00BD654B" w:rsidRDefault="00BD654B" w:rsidP="00CF3CFF">
      <w:pPr>
        <w:spacing w:after="0" w:line="276" w:lineRule="auto"/>
        <w:jc w:val="both"/>
        <w:rPr>
          <w:rFonts w:cstheme="minorHAnsi"/>
          <w:lang w:val="es-US"/>
        </w:rPr>
      </w:pPr>
      <w:r w:rsidRPr="00BD654B">
        <w:rPr>
          <w:rFonts w:cstheme="minorHAnsi"/>
          <w:lang w:val="es-US"/>
        </w:rPr>
        <w:t>2.</w:t>
      </w:r>
      <w:r w:rsidRPr="00BD654B">
        <w:rPr>
          <w:rFonts w:cstheme="minorHAnsi"/>
          <w:lang w:val="es-US"/>
        </w:rPr>
        <w:tab/>
        <w:t>A realizar el pago de un depósito equivalente al monto de una cuota mensual como garantía que el inmueble será devuelto en buenas condiciones tal como fue entregado.</w:t>
      </w:r>
    </w:p>
    <w:p w14:paraId="5571D8D5" w14:textId="77777777" w:rsidR="00BD654B" w:rsidRPr="00BD654B" w:rsidRDefault="00BD654B" w:rsidP="00CF3CFF">
      <w:pPr>
        <w:spacing w:after="0" w:line="276" w:lineRule="auto"/>
        <w:jc w:val="both"/>
        <w:rPr>
          <w:rFonts w:cstheme="minorHAnsi"/>
          <w:lang w:val="es-US"/>
        </w:rPr>
      </w:pPr>
      <w:r w:rsidRPr="00BD654B">
        <w:rPr>
          <w:rFonts w:cstheme="minorHAnsi"/>
          <w:lang w:val="es-US"/>
        </w:rPr>
        <w:t>3.</w:t>
      </w:r>
      <w:r w:rsidRPr="00BD654B">
        <w:rPr>
          <w:rFonts w:cstheme="minorHAnsi"/>
          <w:lang w:val="es-US"/>
        </w:rPr>
        <w:tab/>
      </w:r>
      <w:r w:rsidRPr="00BD654B">
        <w:rPr>
          <w:rFonts w:cstheme="minorHAnsi"/>
          <w:lang w:val="es-US"/>
        </w:rPr>
        <w:tab/>
        <w:t>A reintegrar al Arrendante mensualmente los servicios correspondientes que cancele del pago de energía eléctrica y agua potable del inmueble, el pago se realizará por medio de recibo que detalle el monto pagado de acuerdo a lo reflejado en los recibidos por el cobro de esos servicios correspondientes al periodo contratado.</w:t>
      </w:r>
    </w:p>
    <w:p w14:paraId="454944B8" w14:textId="0B985280" w:rsidR="00191153" w:rsidRDefault="00BD654B" w:rsidP="00CF3CFF">
      <w:pPr>
        <w:spacing w:after="0" w:line="276" w:lineRule="auto"/>
        <w:jc w:val="both"/>
        <w:rPr>
          <w:rFonts w:cstheme="minorHAnsi"/>
          <w:lang w:val="es-US"/>
        </w:rPr>
      </w:pPr>
      <w:r w:rsidRPr="00BD654B">
        <w:rPr>
          <w:rFonts w:cstheme="minorHAnsi"/>
          <w:lang w:val="es-US"/>
        </w:rPr>
        <w:t>4.</w:t>
      </w:r>
      <w:r w:rsidRPr="00BD654B">
        <w:rPr>
          <w:rFonts w:cstheme="minorHAnsi"/>
          <w:lang w:val="es-US"/>
        </w:rPr>
        <w:tab/>
      </w:r>
      <w:r w:rsidRPr="00BD654B">
        <w:rPr>
          <w:rFonts w:cstheme="minorHAnsi"/>
          <w:lang w:val="es-US"/>
        </w:rPr>
        <w:tab/>
        <w:t>El MINSAL se exime de cualquier responsabilidad económica y de cualquier otra índole en caso de un siniestro o catástrofe natural que afectara en inmueble ya sea terremoto, huracanes, tormenta tropical, etc., que afectara la infraestructura del inmueble y su uso, por lo que, en caso de imposibilidad de utilización del inmueble el contratista responderá y solucionará los daños ocasionados y sí la utilización del inmueble se ve imposibilitada y las condiciones no permitan continuar con los servicios de arrendamiento, se realizará la terminación del contrato por mutuo acuerdo.</w:t>
      </w:r>
    </w:p>
    <w:p w14:paraId="70746ECA" w14:textId="77777777" w:rsidR="00BD654B" w:rsidRDefault="00BD654B" w:rsidP="00CF3CFF">
      <w:pPr>
        <w:spacing w:after="0" w:line="276" w:lineRule="auto"/>
        <w:jc w:val="both"/>
        <w:rPr>
          <w:rFonts w:cstheme="minorHAnsi"/>
          <w:lang w:val="es-US"/>
        </w:rPr>
      </w:pPr>
    </w:p>
    <w:p w14:paraId="35B19E28" w14:textId="77777777" w:rsidR="00BD654B" w:rsidRDefault="00BD654B" w:rsidP="00CF3CFF">
      <w:pPr>
        <w:spacing w:after="0" w:line="276" w:lineRule="auto"/>
        <w:jc w:val="both"/>
        <w:rPr>
          <w:rFonts w:cstheme="minorHAnsi"/>
          <w:lang w:val="es-US"/>
        </w:rPr>
      </w:pPr>
    </w:p>
    <w:p w14:paraId="6A1E68AC" w14:textId="77777777" w:rsidR="00BD654B" w:rsidRDefault="00BD654B" w:rsidP="00CF3CFF">
      <w:pPr>
        <w:spacing w:after="0" w:line="276" w:lineRule="auto"/>
        <w:jc w:val="both"/>
        <w:rPr>
          <w:rFonts w:cstheme="minorHAnsi"/>
          <w:lang w:val="es-US"/>
        </w:rPr>
      </w:pPr>
    </w:p>
    <w:p w14:paraId="437E5344" w14:textId="77777777" w:rsidR="00BD654B" w:rsidRPr="00BD654B" w:rsidRDefault="00BD654B" w:rsidP="00CF3CFF">
      <w:pPr>
        <w:spacing w:after="0" w:line="276" w:lineRule="auto"/>
        <w:jc w:val="both"/>
        <w:rPr>
          <w:rFonts w:cstheme="minorHAnsi"/>
          <w:lang w:val="es-US"/>
        </w:rPr>
      </w:pPr>
      <w:r w:rsidRPr="00BD654B">
        <w:rPr>
          <w:rFonts w:cstheme="minorHAnsi"/>
          <w:lang w:val="es-US"/>
        </w:rPr>
        <w:t>5.</w:t>
      </w:r>
      <w:r w:rsidRPr="00BD654B">
        <w:rPr>
          <w:rFonts w:cstheme="minorHAnsi"/>
          <w:lang w:val="es-US"/>
        </w:rPr>
        <w:tab/>
      </w:r>
      <w:r w:rsidRPr="00BD654B">
        <w:rPr>
          <w:rFonts w:cstheme="minorHAnsi"/>
          <w:lang w:val="es-US"/>
        </w:rPr>
        <w:tab/>
        <w:t>El MINSAL se compromete a realizar buen uso de las instalaciones y de su mantenimiento y a mantener por medio escrito al contratista informado de cualquier situación o trabajo necesario a realizar en el inmueble, obteniendo su aprobación.</w:t>
      </w:r>
    </w:p>
    <w:p w14:paraId="604D2447" w14:textId="77777777" w:rsidR="00BD654B" w:rsidRPr="00BD654B" w:rsidRDefault="00BD654B" w:rsidP="00CF3CFF">
      <w:pPr>
        <w:spacing w:after="0" w:line="276" w:lineRule="auto"/>
        <w:jc w:val="both"/>
        <w:rPr>
          <w:rFonts w:cstheme="minorHAnsi"/>
          <w:lang w:val="es-US"/>
        </w:rPr>
      </w:pPr>
    </w:p>
    <w:p w14:paraId="0A75AA10" w14:textId="77777777" w:rsidR="00BD654B" w:rsidRPr="00BD654B" w:rsidRDefault="00BD654B" w:rsidP="00CF3CFF">
      <w:pPr>
        <w:spacing w:after="0" w:line="276" w:lineRule="auto"/>
        <w:jc w:val="both"/>
        <w:rPr>
          <w:rFonts w:cstheme="minorHAnsi"/>
          <w:lang w:val="es-US"/>
        </w:rPr>
      </w:pPr>
    </w:p>
    <w:p w14:paraId="5F09DB5D" w14:textId="2F385785" w:rsidR="00BD654B" w:rsidRPr="00BD654B" w:rsidRDefault="00BD654B" w:rsidP="00CF3CFF">
      <w:pPr>
        <w:spacing w:after="0" w:line="276" w:lineRule="auto"/>
        <w:jc w:val="both"/>
        <w:rPr>
          <w:rFonts w:cstheme="minorHAnsi"/>
          <w:lang w:val="es-US"/>
        </w:rPr>
      </w:pPr>
      <w:r w:rsidRPr="00BD654B">
        <w:rPr>
          <w:rFonts w:cstheme="minorHAnsi"/>
          <w:lang w:val="es-US"/>
        </w:rPr>
        <w:t xml:space="preserve">OCTAVA. ADMINISTRACIÓN Y SEGUIMIENTO: Será de conformidad a lo establecido en el Manual de Operaciones aprobado por el BIRF, la cual será designada por la Unidad Solicitante, en ese sentido la Unidad Coordinadora del Proyecto Creciendo Saludables Juntos ha designado a Licenciada Celia Felicita Zavala de Córdova, con cargo de Coordinadora Administrativa, correo electrónico </w:t>
      </w:r>
      <w:r w:rsidR="0016080D">
        <w:rPr>
          <w:rFonts w:cstheme="minorHAnsi"/>
          <w:lang w:val="es-US"/>
        </w:rPr>
        <w:t>______________</w:t>
      </w:r>
      <w:r w:rsidRPr="00BD654B">
        <w:rPr>
          <w:rFonts w:cstheme="minorHAnsi"/>
          <w:lang w:val="es-US"/>
        </w:rPr>
        <w:t xml:space="preserve"> y teléfono </w:t>
      </w:r>
      <w:r w:rsidR="0016080D">
        <w:rPr>
          <w:rFonts w:cstheme="minorHAnsi"/>
          <w:lang w:val="es-US"/>
        </w:rPr>
        <w:t>______________</w:t>
      </w:r>
      <w:r w:rsidRPr="00BD654B">
        <w:rPr>
          <w:rFonts w:cstheme="minorHAnsi"/>
          <w:lang w:val="es-US"/>
        </w:rPr>
        <w:t>.</w:t>
      </w:r>
    </w:p>
    <w:p w14:paraId="1831576E" w14:textId="77777777" w:rsidR="00BD654B" w:rsidRPr="00BD654B" w:rsidRDefault="00BD654B" w:rsidP="00CF3CFF">
      <w:pPr>
        <w:spacing w:after="0" w:line="276" w:lineRule="auto"/>
        <w:jc w:val="both"/>
        <w:rPr>
          <w:rFonts w:cstheme="minorHAnsi"/>
          <w:lang w:val="es-US"/>
        </w:rPr>
      </w:pPr>
      <w:r w:rsidRPr="00BD654B">
        <w:rPr>
          <w:rFonts w:cstheme="minorHAnsi"/>
          <w:lang w:val="es-US"/>
        </w:rPr>
        <w:t>El Administrador de Contrato, será El encargado del seguimiento y la realización de cada una las</w:t>
      </w:r>
    </w:p>
    <w:p w14:paraId="37F3C5DE" w14:textId="77777777" w:rsidR="00BD654B" w:rsidRPr="00BD654B" w:rsidRDefault="00BD654B" w:rsidP="00CF3CFF">
      <w:pPr>
        <w:spacing w:after="0" w:line="276" w:lineRule="auto"/>
        <w:jc w:val="both"/>
        <w:rPr>
          <w:rFonts w:cstheme="minorHAnsi"/>
          <w:lang w:val="es-US"/>
        </w:rPr>
      </w:pPr>
      <w:r w:rsidRPr="00BD654B">
        <w:rPr>
          <w:rFonts w:cstheme="minorHAnsi"/>
          <w:lang w:val="es-US"/>
        </w:rPr>
        <w:t>obligaciones de este contrato y los TDR.</w:t>
      </w:r>
    </w:p>
    <w:p w14:paraId="1DFAA440" w14:textId="77777777" w:rsidR="00BD654B" w:rsidRPr="00BD654B" w:rsidRDefault="00BD654B" w:rsidP="00CF3CFF">
      <w:pPr>
        <w:spacing w:after="0" w:line="276" w:lineRule="auto"/>
        <w:jc w:val="both"/>
        <w:rPr>
          <w:rFonts w:cstheme="minorHAnsi"/>
          <w:lang w:val="es-US"/>
        </w:rPr>
      </w:pPr>
      <w:r w:rsidRPr="00BD654B">
        <w:rPr>
          <w:rFonts w:cstheme="minorHAnsi"/>
          <w:lang w:val="es-US"/>
        </w:rPr>
        <w:t>Una vez que el Administrador de Contrato, gestionara los pagos correspondientes al arrendante.</w:t>
      </w:r>
    </w:p>
    <w:p w14:paraId="337BF37B" w14:textId="77777777" w:rsidR="00BD654B" w:rsidRPr="00BD654B" w:rsidRDefault="00BD654B" w:rsidP="00CF3CFF">
      <w:pPr>
        <w:spacing w:after="0" w:line="276" w:lineRule="auto"/>
        <w:jc w:val="both"/>
        <w:rPr>
          <w:rFonts w:cstheme="minorHAnsi"/>
          <w:lang w:val="es-US"/>
        </w:rPr>
      </w:pPr>
    </w:p>
    <w:p w14:paraId="3538936B" w14:textId="77777777" w:rsidR="00BD654B" w:rsidRPr="00BD654B" w:rsidRDefault="00BD654B" w:rsidP="00CF3CFF">
      <w:pPr>
        <w:spacing w:after="0" w:line="276" w:lineRule="auto"/>
        <w:jc w:val="both"/>
        <w:rPr>
          <w:rFonts w:cstheme="minorHAnsi"/>
          <w:lang w:val="es-US"/>
        </w:rPr>
      </w:pPr>
    </w:p>
    <w:p w14:paraId="567C52A0" w14:textId="77777777" w:rsidR="00BD654B" w:rsidRPr="00BD654B" w:rsidRDefault="00BD654B" w:rsidP="00CF3CFF">
      <w:pPr>
        <w:spacing w:after="0" w:line="276" w:lineRule="auto"/>
        <w:jc w:val="both"/>
        <w:rPr>
          <w:rFonts w:cstheme="minorHAnsi"/>
          <w:lang w:val="es-US"/>
        </w:rPr>
      </w:pPr>
    </w:p>
    <w:p w14:paraId="7A7AAD65" w14:textId="77777777" w:rsidR="00BD654B" w:rsidRPr="00BD654B" w:rsidRDefault="00BD654B" w:rsidP="00CF3CFF">
      <w:pPr>
        <w:spacing w:after="0" w:line="276" w:lineRule="auto"/>
        <w:jc w:val="both"/>
        <w:rPr>
          <w:rFonts w:cstheme="minorHAnsi"/>
          <w:lang w:val="es-US"/>
        </w:rPr>
      </w:pPr>
      <w:r w:rsidRPr="00BD654B">
        <w:rPr>
          <w:rFonts w:cstheme="minorHAnsi"/>
          <w:lang w:val="es-US"/>
        </w:rPr>
        <w:t>NOVENA: MODIFICACIONES. El presente Contrato podrá ser enmendado, modificado o adicionado, de mutuo acuerdo entre las partes contratantes, formalizadas con los mismos procedimientos del presente instrumento, las cuales pasarán a formar parte integrante del mismo.</w:t>
      </w:r>
    </w:p>
    <w:p w14:paraId="4F5B03C3" w14:textId="77777777" w:rsidR="00BD654B" w:rsidRPr="00BD654B" w:rsidRDefault="00BD654B" w:rsidP="00CF3CFF">
      <w:pPr>
        <w:spacing w:after="0" w:line="276" w:lineRule="auto"/>
        <w:jc w:val="both"/>
        <w:rPr>
          <w:rFonts w:cstheme="minorHAnsi"/>
          <w:lang w:val="es-US"/>
        </w:rPr>
      </w:pPr>
    </w:p>
    <w:p w14:paraId="71AC2448" w14:textId="77777777" w:rsidR="00BD654B" w:rsidRPr="00BD654B" w:rsidRDefault="00BD654B" w:rsidP="00CF3CFF">
      <w:pPr>
        <w:spacing w:after="0" w:line="276" w:lineRule="auto"/>
        <w:jc w:val="both"/>
        <w:rPr>
          <w:rFonts w:cstheme="minorHAnsi"/>
          <w:lang w:val="es-US"/>
        </w:rPr>
      </w:pPr>
      <w:r w:rsidRPr="00BD654B">
        <w:rPr>
          <w:rFonts w:cstheme="minorHAnsi"/>
          <w:lang w:val="es-US"/>
        </w:rPr>
        <w:t>DÉCIMA: RESCISCIÓN Y PENALIDADES DEL CONTRATO</w:t>
      </w:r>
    </w:p>
    <w:p w14:paraId="73F8D331" w14:textId="77777777" w:rsidR="00BD654B" w:rsidRPr="00BD654B" w:rsidRDefault="00BD654B" w:rsidP="00CF3CFF">
      <w:pPr>
        <w:spacing w:after="0" w:line="276" w:lineRule="auto"/>
        <w:jc w:val="both"/>
        <w:rPr>
          <w:rFonts w:cstheme="minorHAnsi"/>
          <w:lang w:val="es-US"/>
        </w:rPr>
      </w:pPr>
      <w:r w:rsidRPr="00BD654B">
        <w:rPr>
          <w:rFonts w:cstheme="minorHAnsi"/>
          <w:lang w:val="es-US"/>
        </w:rPr>
        <w:t>Actúe con dolo, culpa grave o reiterada negligencia en el cumplimiento de sus obligaciones según las siguientes consideraciones.</w:t>
      </w:r>
    </w:p>
    <w:p w14:paraId="2BCAF484" w14:textId="77777777" w:rsidR="00BD654B" w:rsidRPr="00BD654B" w:rsidRDefault="00BD654B" w:rsidP="00CF3CFF">
      <w:pPr>
        <w:spacing w:after="0" w:line="276" w:lineRule="auto"/>
        <w:jc w:val="both"/>
        <w:rPr>
          <w:rFonts w:cstheme="minorHAnsi"/>
          <w:lang w:val="es-US"/>
        </w:rPr>
      </w:pPr>
    </w:p>
    <w:p w14:paraId="24132D38" w14:textId="77777777" w:rsidR="00BD654B" w:rsidRPr="00BD654B" w:rsidRDefault="00BD654B" w:rsidP="00CF3CFF">
      <w:pPr>
        <w:spacing w:after="0" w:line="276" w:lineRule="auto"/>
        <w:jc w:val="both"/>
        <w:rPr>
          <w:rFonts w:cstheme="minorHAnsi"/>
          <w:lang w:val="es-US"/>
        </w:rPr>
      </w:pPr>
      <w:r w:rsidRPr="00BD654B">
        <w:rPr>
          <w:rFonts w:cstheme="minorHAnsi"/>
          <w:lang w:val="es-US"/>
        </w:rPr>
        <w:t>1.</w:t>
      </w:r>
      <w:r w:rsidRPr="00BD654B">
        <w:rPr>
          <w:rFonts w:cstheme="minorHAnsi"/>
          <w:lang w:val="es-US"/>
        </w:rPr>
        <w:tab/>
        <w:t>A juicio del arrendatario haya empleado prácticas corruptas, fraudulentas, colusivas, coercitivas u obstructivas al competir por o en la ejecución de la Orden de Compra/contrato conforme lo dispuesto en el apartado de Fraude y Corrupción del presente documento.</w:t>
      </w:r>
    </w:p>
    <w:p w14:paraId="0EBA78D7" w14:textId="77777777" w:rsidR="00BD654B" w:rsidRPr="00BD654B" w:rsidRDefault="00BD654B" w:rsidP="00CF3CFF">
      <w:pPr>
        <w:spacing w:after="0" w:line="276" w:lineRule="auto"/>
        <w:jc w:val="both"/>
        <w:rPr>
          <w:rFonts w:cstheme="minorHAnsi"/>
          <w:lang w:val="es-US"/>
        </w:rPr>
      </w:pPr>
    </w:p>
    <w:p w14:paraId="22BA8C20" w14:textId="77777777" w:rsidR="00BD654B" w:rsidRPr="00BD654B" w:rsidRDefault="00BD654B" w:rsidP="00CF3CFF">
      <w:pPr>
        <w:spacing w:after="0" w:line="276" w:lineRule="auto"/>
        <w:jc w:val="both"/>
        <w:rPr>
          <w:rFonts w:cstheme="minorHAnsi"/>
          <w:lang w:val="es-US"/>
        </w:rPr>
      </w:pPr>
      <w:r w:rsidRPr="00BD654B">
        <w:rPr>
          <w:rFonts w:cstheme="minorHAnsi"/>
          <w:lang w:val="es-US"/>
        </w:rPr>
        <w:t>2.</w:t>
      </w:r>
      <w:r w:rsidRPr="00BD654B">
        <w:rPr>
          <w:rFonts w:cstheme="minorHAnsi"/>
          <w:lang w:val="es-US"/>
        </w:rPr>
        <w:tab/>
        <w:t>Mora del arrendante en el cumplimiento del plazo de entrega del bien, servicio o de cualquier otra obligación de la Orden de Compra/contrato, no obstante encontrarse dentro del plazo de imposición de multa.</w:t>
      </w:r>
    </w:p>
    <w:p w14:paraId="699E6E0E" w14:textId="77777777" w:rsidR="00BD654B" w:rsidRPr="00BD654B" w:rsidRDefault="00BD654B" w:rsidP="00CF3CFF">
      <w:pPr>
        <w:spacing w:after="0" w:line="276" w:lineRule="auto"/>
        <w:jc w:val="both"/>
        <w:rPr>
          <w:rFonts w:cstheme="minorHAnsi"/>
          <w:lang w:val="es-US"/>
        </w:rPr>
      </w:pPr>
    </w:p>
    <w:p w14:paraId="7DF10565" w14:textId="77777777" w:rsidR="00BD654B" w:rsidRPr="00BD654B" w:rsidRDefault="00BD654B" w:rsidP="00CF3CFF">
      <w:pPr>
        <w:spacing w:after="0" w:line="276" w:lineRule="auto"/>
        <w:jc w:val="both"/>
        <w:rPr>
          <w:rFonts w:cstheme="minorHAnsi"/>
          <w:lang w:val="es-US"/>
        </w:rPr>
      </w:pPr>
      <w:r w:rsidRPr="00BD654B">
        <w:rPr>
          <w:rFonts w:cstheme="minorHAnsi"/>
          <w:lang w:val="es-US"/>
        </w:rPr>
        <w:t>3.</w:t>
      </w:r>
      <w:r w:rsidRPr="00BD654B">
        <w:rPr>
          <w:rFonts w:cstheme="minorHAnsi"/>
          <w:lang w:val="es-US"/>
        </w:rPr>
        <w:tab/>
      </w:r>
      <w:r w:rsidRPr="00BD654B">
        <w:rPr>
          <w:rFonts w:cstheme="minorHAnsi"/>
          <w:lang w:val="es-US"/>
        </w:rPr>
        <w:tab/>
        <w:t>EL arrendante entregue el bien o servicio en inferior calidad a lo ofertado o no cumpla con las condiciones pactadas en la Orden de Compra/Contrato.</w:t>
      </w:r>
    </w:p>
    <w:p w14:paraId="2268ECA1" w14:textId="77777777" w:rsidR="00BD654B" w:rsidRPr="00BD654B" w:rsidRDefault="00BD654B" w:rsidP="00CF3CFF">
      <w:pPr>
        <w:spacing w:after="0" w:line="276" w:lineRule="auto"/>
        <w:jc w:val="both"/>
        <w:rPr>
          <w:rFonts w:cstheme="minorHAnsi"/>
          <w:lang w:val="es-US"/>
        </w:rPr>
      </w:pPr>
    </w:p>
    <w:p w14:paraId="2E4A968F" w14:textId="77777777" w:rsidR="00BD654B" w:rsidRPr="00BD654B" w:rsidRDefault="00BD654B" w:rsidP="00CF3CFF">
      <w:pPr>
        <w:spacing w:after="0" w:line="276" w:lineRule="auto"/>
        <w:jc w:val="both"/>
        <w:rPr>
          <w:rFonts w:cstheme="minorHAnsi"/>
          <w:lang w:val="es-US"/>
        </w:rPr>
      </w:pPr>
      <w:r w:rsidRPr="00BD654B">
        <w:rPr>
          <w:rFonts w:cstheme="minorHAnsi"/>
          <w:lang w:val="es-US"/>
        </w:rPr>
        <w:t>4.</w:t>
      </w:r>
      <w:r w:rsidRPr="00BD654B">
        <w:rPr>
          <w:rFonts w:cstheme="minorHAnsi"/>
          <w:lang w:val="es-US"/>
        </w:rPr>
        <w:tab/>
        <w:t>Por mutuo acuerdo entre ambas partes.</w:t>
      </w:r>
    </w:p>
    <w:p w14:paraId="7E7EBD05" w14:textId="77777777" w:rsidR="00BD654B" w:rsidRPr="00BD654B" w:rsidRDefault="00BD654B" w:rsidP="00CF3CFF">
      <w:pPr>
        <w:spacing w:after="0" w:line="276" w:lineRule="auto"/>
        <w:jc w:val="both"/>
        <w:rPr>
          <w:rFonts w:cstheme="minorHAnsi"/>
          <w:lang w:val="es-US"/>
        </w:rPr>
      </w:pPr>
    </w:p>
    <w:p w14:paraId="5F26572F" w14:textId="77777777" w:rsidR="00BD654B" w:rsidRPr="00BD654B" w:rsidRDefault="00BD654B" w:rsidP="00CF3CFF">
      <w:pPr>
        <w:spacing w:after="0" w:line="276" w:lineRule="auto"/>
        <w:jc w:val="both"/>
        <w:rPr>
          <w:rFonts w:cstheme="minorHAnsi"/>
          <w:lang w:val="es-US"/>
        </w:rPr>
      </w:pPr>
      <w:r w:rsidRPr="00BD654B">
        <w:rPr>
          <w:rFonts w:cstheme="minorHAnsi"/>
          <w:lang w:val="es-US"/>
        </w:rPr>
        <w:t>Penalidades</w:t>
      </w:r>
    </w:p>
    <w:p w14:paraId="13016D60" w14:textId="2D1254EB" w:rsidR="00BD654B" w:rsidRDefault="00BD654B" w:rsidP="00CF3CFF">
      <w:pPr>
        <w:spacing w:after="0" w:line="276" w:lineRule="auto"/>
        <w:jc w:val="both"/>
      </w:pPr>
      <w:r w:rsidRPr="00BD654B">
        <w:rPr>
          <w:rFonts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w:t>
      </w:r>
      <w:r>
        <w:rPr>
          <w:rFonts w:cstheme="minorHAnsi"/>
          <w:lang w:val="es-US"/>
        </w:rPr>
        <w:t xml:space="preserve"> </w:t>
      </w:r>
      <w:r>
        <w:t>contrato.</w:t>
      </w:r>
      <w:r>
        <w:rPr>
          <w:spacing w:val="11"/>
        </w:rPr>
        <w:t xml:space="preserve"> </w:t>
      </w:r>
      <w:r>
        <w:t>Si</w:t>
      </w:r>
      <w:r>
        <w:rPr>
          <w:spacing w:val="-20"/>
        </w:rPr>
        <w:t xml:space="preserve"> </w:t>
      </w:r>
      <w:r>
        <w:t>hay</w:t>
      </w:r>
      <w:r>
        <w:rPr>
          <w:spacing w:val="-20"/>
        </w:rPr>
        <w:t xml:space="preserve"> </w:t>
      </w:r>
      <w:r>
        <w:t>una</w:t>
      </w:r>
      <w:r>
        <w:rPr>
          <w:spacing w:val="-13"/>
        </w:rPr>
        <w:t xml:space="preserve"> </w:t>
      </w:r>
      <w:r>
        <w:t>justificación</w:t>
      </w:r>
      <w:r>
        <w:rPr>
          <w:spacing w:val="-12"/>
        </w:rPr>
        <w:t xml:space="preserve"> </w:t>
      </w:r>
      <w:r>
        <w:t>debidamente</w:t>
      </w:r>
      <w:r>
        <w:rPr>
          <w:spacing w:val="-2"/>
        </w:rPr>
        <w:t xml:space="preserve"> </w:t>
      </w:r>
      <w:r>
        <w:t>soportada</w:t>
      </w:r>
      <w:r>
        <w:rPr>
          <w:spacing w:val="-4"/>
        </w:rPr>
        <w:t xml:space="preserve"> </w:t>
      </w:r>
      <w:r>
        <w:t>y</w:t>
      </w:r>
      <w:r>
        <w:rPr>
          <w:spacing w:val="-20"/>
        </w:rPr>
        <w:t xml:space="preserve"> </w:t>
      </w:r>
      <w:r>
        <w:t>aceptable</w:t>
      </w:r>
      <w:r>
        <w:rPr>
          <w:spacing w:val="-2"/>
        </w:rPr>
        <w:t xml:space="preserve"> </w:t>
      </w:r>
      <w:r>
        <w:t>para</w:t>
      </w:r>
      <w:r>
        <w:rPr>
          <w:spacing w:val="-10"/>
        </w:rPr>
        <w:t xml:space="preserve"> </w:t>
      </w:r>
      <w:r>
        <w:t>El</w:t>
      </w:r>
      <w:r>
        <w:rPr>
          <w:spacing w:val="-25"/>
        </w:rPr>
        <w:t xml:space="preserve"> </w:t>
      </w:r>
      <w:r>
        <w:t>Contratante,</w:t>
      </w:r>
      <w:r>
        <w:rPr>
          <w:spacing w:val="-2"/>
        </w:rPr>
        <w:t xml:space="preserve"> </w:t>
      </w:r>
      <w:r>
        <w:t>se</w:t>
      </w:r>
      <w:r>
        <w:rPr>
          <w:spacing w:val="-12"/>
        </w:rPr>
        <w:t xml:space="preserve"> </w:t>
      </w:r>
      <w:r>
        <w:t xml:space="preserve">excluirá la multa. </w:t>
      </w:r>
    </w:p>
    <w:p w14:paraId="7DB4CF55" w14:textId="77777777" w:rsidR="00BD654B" w:rsidRDefault="00BD654B" w:rsidP="00CF3CFF">
      <w:pPr>
        <w:spacing w:after="0" w:line="276" w:lineRule="auto"/>
        <w:jc w:val="both"/>
      </w:pPr>
    </w:p>
    <w:p w14:paraId="2A04D842" w14:textId="77777777" w:rsidR="00BD654B" w:rsidRDefault="00BD654B" w:rsidP="00CF3CFF">
      <w:pPr>
        <w:spacing w:after="0" w:line="276" w:lineRule="auto"/>
        <w:jc w:val="both"/>
      </w:pPr>
      <w:r>
        <w:t>DÉCIMA PRIMERA: SOLUCIÓN DE CONFLICTOS. Para resolver las diferencias o conflictos que surgieren durante la ejecución del presente Contrato, las partes se sujetarán se resolverá intentando primero la Resolución amigable de conflictos entre las partes y si por esta forma no se llegare a una solución, se recurrirá a los Tribunales comunes.</w:t>
      </w:r>
    </w:p>
    <w:p w14:paraId="16E928C8" w14:textId="77777777" w:rsidR="00BD654B" w:rsidRDefault="00BD654B" w:rsidP="00CF3CFF">
      <w:pPr>
        <w:spacing w:after="0" w:line="276" w:lineRule="auto"/>
        <w:jc w:val="both"/>
      </w:pPr>
      <w: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09CE3B1B" w14:textId="77777777" w:rsidR="00BD654B" w:rsidRDefault="00BD654B" w:rsidP="00CF3CFF">
      <w:pPr>
        <w:spacing w:after="0" w:line="276" w:lineRule="auto"/>
        <w:jc w:val="both"/>
      </w:pPr>
    </w:p>
    <w:p w14:paraId="47BE21FF" w14:textId="77777777" w:rsidR="00BD654B" w:rsidRDefault="00BD654B" w:rsidP="00CF3CFF">
      <w:pPr>
        <w:spacing w:after="0" w:line="276" w:lineRule="auto"/>
        <w:jc w:val="both"/>
      </w:pPr>
      <w:r>
        <w:t>DÉCIMA SEGUNDA: FRAUDE Y CORRUPCIÓN:</w:t>
      </w:r>
    </w:p>
    <w:p w14:paraId="642B0D66" w14:textId="77777777" w:rsidR="00BD654B" w:rsidRDefault="00BD654B" w:rsidP="00CF3CFF">
      <w:pPr>
        <w:spacing w:after="0" w:line="276" w:lineRule="auto"/>
        <w:jc w:val="both"/>
      </w:pPr>
      <w:r>
        <w:t>l.  Propósito</w:t>
      </w:r>
    </w:p>
    <w:p w14:paraId="62ADF31F" w14:textId="77777777" w:rsidR="00BD654B" w:rsidRDefault="00BD654B" w:rsidP="00CF3CFF">
      <w:pPr>
        <w:spacing w:after="0" w:line="276" w:lineRule="auto"/>
        <w:jc w:val="both"/>
      </w:pPr>
      <w:r>
        <w:t>Las Directrices Contra el y la Corrupción del Banco y este anexo se aplicarán a las adquisiciones en el marco de las operaciones de Financiamiento para Proyectos de Inversión del Banco.</w:t>
      </w:r>
    </w:p>
    <w:p w14:paraId="4654C9C6" w14:textId="77777777" w:rsidR="00BD654B" w:rsidRDefault="00BD654B" w:rsidP="00CF3CFF">
      <w:pPr>
        <w:spacing w:after="0" w:line="276" w:lineRule="auto"/>
        <w:jc w:val="both"/>
      </w:pPr>
      <w:r>
        <w:t>2.</w:t>
      </w:r>
      <w:r>
        <w:tab/>
        <w:t>Requisitos</w:t>
      </w:r>
    </w:p>
    <w:p w14:paraId="3DCD7EC8" w14:textId="77777777" w:rsidR="00BD654B" w:rsidRDefault="00BD654B" w:rsidP="00CF3CFF">
      <w:pPr>
        <w:spacing w:after="0" w:line="276" w:lineRule="auto"/>
        <w:jc w:val="both"/>
      </w:pPr>
      <w:r>
        <w:t>2.1</w:t>
      </w:r>
      <w:r>
        <w:tab/>
        <w:t>El Banco exige que los Prestatarios (incluidos los beneficiarios del financiamiento del Banco), licitantes (postulantes/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0F858DEF" w14:textId="77777777" w:rsidR="00BD654B" w:rsidRDefault="00BD654B" w:rsidP="00CF3CFF">
      <w:pPr>
        <w:spacing w:after="0" w:line="276" w:lineRule="auto"/>
        <w:jc w:val="both"/>
      </w:pPr>
    </w:p>
    <w:p w14:paraId="11A2C40C" w14:textId="77777777" w:rsidR="00BD654B" w:rsidRDefault="00BD654B" w:rsidP="00CF3CFF">
      <w:pPr>
        <w:spacing w:after="0" w:line="276" w:lineRule="auto"/>
        <w:jc w:val="both"/>
      </w:pPr>
      <w:r>
        <w:t>2.2</w:t>
      </w:r>
      <w:r>
        <w:tab/>
        <w:t>Con ese fin, el Banco:</w:t>
      </w:r>
    </w:p>
    <w:p w14:paraId="2C47B902" w14:textId="77777777" w:rsidR="00BD654B" w:rsidRDefault="00BD654B" w:rsidP="00CF3CFF">
      <w:pPr>
        <w:spacing w:after="0" w:line="276" w:lineRule="auto"/>
        <w:jc w:val="both"/>
      </w:pPr>
      <w:r>
        <w:t>a.</w:t>
      </w:r>
      <w:r>
        <w:tab/>
        <w:t>Define de la siguiente manera, a los efectos de esta disposición, las expresiones que se indican a continuación:</w:t>
      </w:r>
    </w:p>
    <w:p w14:paraId="5691417D" w14:textId="77777777" w:rsidR="00BD654B" w:rsidRDefault="00BD654B" w:rsidP="00CF3CFF">
      <w:pPr>
        <w:spacing w:after="0" w:line="276" w:lineRule="auto"/>
        <w:jc w:val="both"/>
      </w:pPr>
      <w:r>
        <w:t>i.</w:t>
      </w:r>
      <w:r>
        <w:tab/>
        <w:t>Por "práctica corrupta" se entiende el ofrecimiento, entrega, aceptación o solicitud directa</w:t>
      </w:r>
    </w:p>
    <w:p w14:paraId="1D8A485B" w14:textId="77777777" w:rsidR="00BD654B" w:rsidRDefault="00BD654B" w:rsidP="00CF3CFF">
      <w:pPr>
        <w:spacing w:after="0" w:line="276" w:lineRule="auto"/>
        <w:jc w:val="both"/>
      </w:pPr>
      <w:r>
        <w:t>o indirecta de cualquier cosa de valor con el fin de influir indebidamente en el accionar de otra parte.</w:t>
      </w:r>
    </w:p>
    <w:p w14:paraId="5D068CC5" w14:textId="77777777" w:rsidR="00BD654B" w:rsidRDefault="00BD654B" w:rsidP="00CF3CFF">
      <w:pPr>
        <w:spacing w:after="0" w:line="276" w:lineRule="auto"/>
        <w:jc w:val="both"/>
      </w:pPr>
      <w:r>
        <w:t>ii.</w:t>
      </w:r>
      <w: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55851ED" w14:textId="5F5346DE" w:rsidR="00BD654B" w:rsidRDefault="00BD654B" w:rsidP="00CF3CFF">
      <w:pPr>
        <w:spacing w:after="0" w:line="276" w:lineRule="auto"/>
        <w:jc w:val="both"/>
      </w:pPr>
      <w:r>
        <w:t>iii.</w:t>
      </w:r>
      <w:r>
        <w:tab/>
        <w:t>Por "práctica colusoria" se entiende todo arreglo entre dos o más partes realizado con la intención de alcanzar un propósito ilícito, como el de influir de forma indebida en el accionar de otra parte.</w:t>
      </w:r>
    </w:p>
    <w:p w14:paraId="61CEF154" w14:textId="77777777" w:rsidR="00BD654B" w:rsidRDefault="00BD654B" w:rsidP="00CF3CFF">
      <w:pPr>
        <w:spacing w:after="0" w:line="276" w:lineRule="auto"/>
        <w:jc w:val="both"/>
      </w:pPr>
    </w:p>
    <w:p w14:paraId="2FEA5791" w14:textId="77777777" w:rsidR="00BD654B" w:rsidRDefault="00BD654B" w:rsidP="00CF3CFF">
      <w:pPr>
        <w:spacing w:after="0" w:line="276" w:lineRule="auto"/>
        <w:jc w:val="both"/>
      </w:pPr>
      <w:r>
        <w:t>iv.</w:t>
      </w:r>
      <w:r>
        <w:tab/>
        <w:t>Por "práctica coercitiva" se entiende el perjuicio o daño o la amenaza de causar perjuicio o daño directa o indirectamente a cualquiera de las partes o a sus bienes para influir de forma indebida en su accionar.</w:t>
      </w:r>
    </w:p>
    <w:p w14:paraId="4C2E2566" w14:textId="77777777" w:rsidR="00BD654B" w:rsidRDefault="00BD654B" w:rsidP="00CF3CFF">
      <w:pPr>
        <w:spacing w:after="0" w:line="276" w:lineRule="auto"/>
        <w:jc w:val="both"/>
      </w:pPr>
      <w:r>
        <w:lastRenderedPageBreak/>
        <w:t>v.</w:t>
      </w:r>
      <w:r>
        <w:tab/>
        <w:t>Por "práctica de obstrucción" se entiende:</w:t>
      </w:r>
    </w:p>
    <w:p w14:paraId="215D9E16" w14:textId="77777777" w:rsidR="00BD654B" w:rsidRDefault="00BD654B" w:rsidP="00CF3CFF">
      <w:pPr>
        <w:spacing w:after="0" w:line="276" w:lineRule="auto"/>
        <w:jc w:val="both"/>
      </w:pPr>
      <w:r>
        <w:t>(a)</w:t>
      </w:r>
      <w: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F867847" w14:textId="77777777" w:rsidR="00BD654B" w:rsidRDefault="00BD654B" w:rsidP="00CF3CFF">
      <w:pPr>
        <w:spacing w:after="0" w:line="276" w:lineRule="auto"/>
        <w:jc w:val="both"/>
      </w:pPr>
      <w:r>
        <w:t>(b)</w:t>
      </w:r>
      <w:r>
        <w:tab/>
        <w:t>los actos destinados a impedir materialmente que el Banco ejerza sus derechos de inspección y auditoría establecidos en el párrafo 3.2.2 e, que figura a continuación.</w:t>
      </w:r>
    </w:p>
    <w:p w14:paraId="04C0FDCF" w14:textId="77777777" w:rsidR="00BD654B" w:rsidRDefault="00BD654B" w:rsidP="00CF3CFF">
      <w:pPr>
        <w:spacing w:after="0" w:line="276" w:lineRule="auto"/>
        <w:jc w:val="both"/>
      </w:pPr>
      <w:r>
        <w:t>b.</w:t>
      </w:r>
      <w: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AD5A2A5" w14:textId="77777777" w:rsidR="00BD654B" w:rsidRDefault="00BD654B" w:rsidP="00CF3CFF">
      <w:pPr>
        <w:spacing w:after="0" w:line="276" w:lineRule="auto"/>
        <w:jc w:val="both"/>
      </w:pPr>
      <w:r>
        <w:t>c.</w:t>
      </w:r>
      <w: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70CD99D6" w14:textId="77777777" w:rsidR="00BD654B" w:rsidRDefault="00BD654B" w:rsidP="00CF3CFF">
      <w:pPr>
        <w:spacing w:after="0" w:line="276" w:lineRule="auto"/>
        <w:jc w:val="both"/>
      </w:pPr>
      <w:r>
        <w:t>d.</w:t>
      </w:r>
      <w:r>
        <w:tab/>
        <w:t>Podrá sancionar, conforme a lo establecido en sus directrices de lucha contra la corrupción</w:t>
      </w:r>
    </w:p>
    <w:p w14:paraId="1A93975D" w14:textId="77777777" w:rsidR="00BD654B" w:rsidRDefault="00BD654B" w:rsidP="00CF3CFF">
      <w:pPr>
        <w:spacing w:after="0" w:line="276" w:lineRule="auto"/>
        <w:jc w:val="both"/>
      </w:pPr>
      <w:r>
        <w:t>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2B227E90" w14:textId="77777777" w:rsidR="00BD654B" w:rsidRDefault="00BD654B" w:rsidP="00CF3CFF">
      <w:pPr>
        <w:spacing w:after="0" w:line="276" w:lineRule="auto"/>
        <w:jc w:val="both"/>
      </w:pPr>
      <w:r>
        <w:t>e.</w:t>
      </w:r>
      <w:r>
        <w:tab/>
        <w:t>Exigirá que en los documentos de solicitud de ofertas/propuestas y en los contratos</w:t>
      </w:r>
    </w:p>
    <w:p w14:paraId="1D65F1F7" w14:textId="655E217E" w:rsidR="00BD654B" w:rsidRDefault="00BD654B" w:rsidP="00CF3CFF">
      <w:pPr>
        <w:spacing w:after="0" w:line="276" w:lineRule="auto"/>
        <w:jc w:val="both"/>
      </w:pPr>
      <w:r>
        <w:t>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32FDC6DF" w14:textId="77777777" w:rsidR="00BD654B" w:rsidRDefault="00BD654B" w:rsidP="00CF3CFF">
      <w:pPr>
        <w:spacing w:after="0" w:line="276" w:lineRule="auto"/>
        <w:jc w:val="both"/>
      </w:pPr>
    </w:p>
    <w:p w14:paraId="6F0BA31E" w14:textId="77777777" w:rsidR="00FA641C" w:rsidRPr="006113DD" w:rsidRDefault="00FA641C" w:rsidP="006113DD">
      <w:pPr>
        <w:tabs>
          <w:tab w:val="left" w:pos="900"/>
          <w:tab w:val="left" w:pos="7200"/>
        </w:tabs>
        <w:spacing w:after="0" w:line="276" w:lineRule="auto"/>
        <w:jc w:val="center"/>
        <w:rPr>
          <w:rFonts w:cstheme="minorHAnsi"/>
          <w:b/>
          <w:bCs/>
          <w:lang w:val="es-US"/>
        </w:rPr>
      </w:pPr>
    </w:p>
    <w:p w14:paraId="6B59A5F4" w14:textId="77777777" w:rsidR="00430E17" w:rsidRDefault="00430E17" w:rsidP="006113DD">
      <w:pPr>
        <w:tabs>
          <w:tab w:val="left" w:pos="900"/>
          <w:tab w:val="left" w:pos="7200"/>
        </w:tabs>
        <w:spacing w:after="0" w:line="276" w:lineRule="auto"/>
        <w:jc w:val="center"/>
        <w:rPr>
          <w:rFonts w:cstheme="minorHAnsi"/>
          <w:b/>
          <w:bCs/>
          <w:lang w:val="es-US"/>
        </w:rPr>
      </w:pPr>
    </w:p>
    <w:p w14:paraId="65542788" w14:textId="77777777" w:rsidR="0016080D" w:rsidRDefault="0016080D" w:rsidP="006113DD">
      <w:pPr>
        <w:tabs>
          <w:tab w:val="left" w:pos="900"/>
          <w:tab w:val="left" w:pos="7200"/>
        </w:tabs>
        <w:spacing w:after="0" w:line="276" w:lineRule="auto"/>
        <w:jc w:val="center"/>
        <w:rPr>
          <w:rFonts w:cstheme="minorHAnsi"/>
          <w:b/>
          <w:bCs/>
          <w:lang w:val="es-US"/>
        </w:rPr>
      </w:pPr>
    </w:p>
    <w:p w14:paraId="32A218B1" w14:textId="77777777" w:rsidR="0016080D" w:rsidRDefault="0016080D" w:rsidP="006113DD">
      <w:pPr>
        <w:tabs>
          <w:tab w:val="left" w:pos="900"/>
          <w:tab w:val="left" w:pos="7200"/>
        </w:tabs>
        <w:spacing w:after="0" w:line="276" w:lineRule="auto"/>
        <w:jc w:val="center"/>
        <w:rPr>
          <w:rFonts w:cstheme="minorHAnsi"/>
          <w:b/>
          <w:bCs/>
          <w:lang w:val="es-US"/>
        </w:rPr>
      </w:pPr>
    </w:p>
    <w:p w14:paraId="2335CA6E" w14:textId="0845589C" w:rsidR="0016080D" w:rsidRDefault="0016080D" w:rsidP="006113DD">
      <w:pPr>
        <w:tabs>
          <w:tab w:val="left" w:pos="900"/>
          <w:tab w:val="left" w:pos="7200"/>
        </w:tabs>
        <w:spacing w:after="0" w:line="276" w:lineRule="auto"/>
        <w:jc w:val="center"/>
        <w:rPr>
          <w:rFonts w:cstheme="minorHAnsi"/>
          <w:b/>
          <w:bCs/>
          <w:lang w:val="es-US"/>
        </w:rPr>
      </w:pPr>
      <w:r w:rsidRPr="0016080D">
        <w:rPr>
          <w:rFonts w:cstheme="minorHAnsi"/>
          <w:b/>
          <w:bCs/>
          <w:noProof/>
          <w:lang w:val="es-US"/>
        </w:rPr>
        <w:drawing>
          <wp:inline distT="0" distB="0" distL="0" distR="0" wp14:anchorId="3CD802B5" wp14:editId="61FBBFE9">
            <wp:extent cx="6385560" cy="2125980"/>
            <wp:effectExtent l="0" t="0" r="0" b="7620"/>
            <wp:docPr id="932266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5560" cy="2125980"/>
                    </a:xfrm>
                    <a:prstGeom prst="rect">
                      <a:avLst/>
                    </a:prstGeom>
                    <a:noFill/>
                    <a:ln>
                      <a:noFill/>
                    </a:ln>
                  </pic:spPr>
                </pic:pic>
              </a:graphicData>
            </a:graphic>
          </wp:inline>
        </w:drawing>
      </w:r>
    </w:p>
    <w:p w14:paraId="5AECC8E9" w14:textId="77777777" w:rsidR="0016080D" w:rsidRPr="006113DD" w:rsidRDefault="0016080D" w:rsidP="006113DD">
      <w:pPr>
        <w:tabs>
          <w:tab w:val="left" w:pos="900"/>
          <w:tab w:val="left" w:pos="7200"/>
        </w:tabs>
        <w:spacing w:after="0" w:line="276" w:lineRule="auto"/>
        <w:jc w:val="center"/>
        <w:rPr>
          <w:rFonts w:cstheme="minorHAnsi"/>
          <w:b/>
          <w:bCs/>
          <w:lang w:val="es-US"/>
        </w:rPr>
      </w:pPr>
    </w:p>
    <w:sectPr w:rsidR="0016080D" w:rsidRPr="006113DD" w:rsidSect="00236AE7">
      <w:headerReference w:type="default" r:id="rId11"/>
      <w:footerReference w:type="default" r:id="rId12"/>
      <w:pgSz w:w="12240" w:h="15840"/>
      <w:pgMar w:top="1134"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9410" w14:textId="77777777" w:rsidR="00236AE7" w:rsidRDefault="00236AE7" w:rsidP="00612A4B">
      <w:pPr>
        <w:spacing w:after="0" w:line="240" w:lineRule="auto"/>
      </w:pPr>
      <w:r>
        <w:separator/>
      </w:r>
    </w:p>
  </w:endnote>
  <w:endnote w:type="continuationSeparator" w:id="0">
    <w:p w14:paraId="21AA4E96" w14:textId="77777777" w:rsidR="00236AE7" w:rsidRDefault="00236AE7" w:rsidP="0061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U"/>
    <w:panose1 w:val="00000000000000000000"/>
    <w:charset w:val="00"/>
    <w:family w:val="auto"/>
    <w:notTrueType/>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274871"/>
      <w:docPartObj>
        <w:docPartGallery w:val="Page Numbers (Bottom of Page)"/>
        <w:docPartUnique/>
      </w:docPartObj>
    </w:sdtPr>
    <w:sdtContent>
      <w:p w14:paraId="157411C6" w14:textId="682AB143" w:rsidR="00EE7F5E" w:rsidRDefault="00EE7F5E">
        <w:pPr>
          <w:pStyle w:val="Piedepgina"/>
          <w:jc w:val="right"/>
        </w:pPr>
        <w:r>
          <w:fldChar w:fldCharType="begin"/>
        </w:r>
        <w:r>
          <w:instrText>PAGE   \* MERGEFORMAT</w:instrText>
        </w:r>
        <w:r>
          <w:fldChar w:fldCharType="separate"/>
        </w:r>
        <w:r>
          <w:rPr>
            <w:lang w:val="es-ES"/>
          </w:rPr>
          <w:t>2</w:t>
        </w:r>
        <w:r>
          <w:fldChar w:fldCharType="end"/>
        </w:r>
      </w:p>
    </w:sdtContent>
  </w:sdt>
  <w:p w14:paraId="6BD3C5ED" w14:textId="77777777" w:rsidR="00EE7F5E" w:rsidRDefault="00EE7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C4F" w14:textId="77777777" w:rsidR="00236AE7" w:rsidRDefault="00236AE7" w:rsidP="00612A4B">
      <w:pPr>
        <w:spacing w:after="0" w:line="240" w:lineRule="auto"/>
      </w:pPr>
      <w:r>
        <w:separator/>
      </w:r>
    </w:p>
  </w:footnote>
  <w:footnote w:type="continuationSeparator" w:id="0">
    <w:p w14:paraId="6EC9247D" w14:textId="77777777" w:rsidR="00236AE7" w:rsidRDefault="00236AE7" w:rsidP="0061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F150" w14:textId="152BEE8A" w:rsidR="00612A4B" w:rsidRDefault="00612A4B" w:rsidP="00612A4B">
    <w:pPr>
      <w:pStyle w:val="Encabezado"/>
      <w:jc w:val="center"/>
      <w:rPr>
        <w:rFonts w:ascii="Bembo Std" w:eastAsia="DejaVu Sans" w:hAnsi="Bembo Std" w:cs="Liberation Serif"/>
        <w:b/>
        <w:color w:val="00000A"/>
        <w:sz w:val="16"/>
        <w:szCs w:val="16"/>
        <w:lang w:eastAsia="zh-CN"/>
      </w:rPr>
    </w:pPr>
    <w:r>
      <w:rPr>
        <w:noProof/>
      </w:rPr>
      <w:drawing>
        <wp:anchor distT="0" distB="0" distL="0" distR="0" simplePos="0" relativeHeight="251659264" behindDoc="1" locked="0" layoutInCell="1" allowOverlap="1" wp14:anchorId="67B0B3EC" wp14:editId="516AF2E2">
          <wp:simplePos x="0" y="0"/>
          <wp:positionH relativeFrom="margin">
            <wp:align>left</wp:align>
          </wp:positionH>
          <wp:positionV relativeFrom="paragraph">
            <wp:posOffset>5182</wp:posOffset>
          </wp:positionV>
          <wp:extent cx="1419149" cy="699476"/>
          <wp:effectExtent l="0" t="0" r="0" b="5715"/>
          <wp:wrapNone/>
          <wp:docPr id="379205159" name="Imagen 3792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149" cy="699476"/>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6759009" w14:textId="7062B0F7" w:rsidR="00612A4B" w:rsidRDefault="00612A4B" w:rsidP="00612A4B">
    <w:pPr>
      <w:pStyle w:val="Encabezado"/>
      <w:jc w:val="center"/>
      <w:rPr>
        <w:rFonts w:ascii="Bembo Std" w:eastAsia="DejaVu Sans" w:hAnsi="Bembo Std" w:cs="Liberation Serif"/>
        <w:b/>
        <w:color w:val="00000A"/>
        <w:sz w:val="16"/>
        <w:szCs w:val="16"/>
        <w:lang w:eastAsia="zh-CN"/>
      </w:rPr>
    </w:pPr>
  </w:p>
  <w:p w14:paraId="14595D75" w14:textId="50BCA50A" w:rsidR="00612A4B" w:rsidRDefault="00612A4B" w:rsidP="00612A4B">
    <w:pPr>
      <w:pStyle w:val="Encabezado"/>
      <w:jc w:val="center"/>
      <w:rPr>
        <w:rFonts w:ascii="Bembo Std" w:eastAsia="DejaVu Sans" w:hAnsi="Bembo Std" w:cs="Liberation Serif"/>
        <w:b/>
        <w:color w:val="00000A"/>
        <w:sz w:val="16"/>
        <w:szCs w:val="16"/>
        <w:lang w:eastAsia="zh-CN"/>
      </w:rPr>
    </w:pPr>
    <w:r w:rsidRPr="00747888">
      <w:rPr>
        <w:rFonts w:ascii="Bembo Std" w:eastAsia="DejaVu Sans" w:hAnsi="Bembo Std" w:cs="Liberation Serif"/>
        <w:b/>
        <w:color w:val="00000A"/>
        <w:sz w:val="16"/>
        <w:szCs w:val="16"/>
        <w:lang w:eastAsia="zh-CN"/>
      </w:rPr>
      <w:t>MINISTERIO DE SALUD</w:t>
    </w:r>
  </w:p>
  <w:p w14:paraId="0DEF3576" w14:textId="347041B3" w:rsidR="00612A4B" w:rsidRDefault="00612A4B" w:rsidP="00612A4B">
    <w:pPr>
      <w:pStyle w:val="Encabezado"/>
      <w:jc w:val="center"/>
      <w:rPr>
        <w:rFonts w:ascii="Bembo Std" w:eastAsia="DejaVu Sans" w:hAnsi="Bembo Std" w:cs="Liberation Serif"/>
        <w:b/>
        <w:bCs/>
        <w:color w:val="00000A"/>
        <w:sz w:val="16"/>
        <w:szCs w:val="16"/>
        <w:lang w:eastAsia="zh-CN"/>
      </w:rPr>
    </w:pPr>
    <w:r w:rsidRPr="00747888">
      <w:rPr>
        <w:rFonts w:ascii="Bembo Std" w:eastAsia="DejaVu Sans" w:hAnsi="Bembo Std" w:cs="Liberation Serif"/>
        <w:b/>
        <w:bCs/>
        <w:color w:val="00000A"/>
        <w:sz w:val="16"/>
        <w:szCs w:val="16"/>
        <w:lang w:eastAsia="zh-CN"/>
      </w:rPr>
      <w:t>CONVENIO DE PRESTAMO BIRF. 9065-SV</w:t>
    </w:r>
  </w:p>
  <w:p w14:paraId="12E06A07" w14:textId="77777777" w:rsidR="00612A4B" w:rsidRDefault="00612A4B" w:rsidP="00612A4B">
    <w:pPr>
      <w:pStyle w:val="Encabezado"/>
      <w:jc w:val="center"/>
      <w:rPr>
        <w:rFonts w:ascii="Bembo Std" w:eastAsia="DejaVu Sans" w:hAnsi="Bembo Std" w:cs="Liberation Serif"/>
        <w:b/>
        <w:color w:val="000000"/>
        <w:sz w:val="16"/>
        <w:szCs w:val="16"/>
        <w:lang w:eastAsia="zh-CN"/>
      </w:rPr>
    </w:pPr>
    <w:r w:rsidRPr="00747888">
      <w:rPr>
        <w:rFonts w:ascii="Bembo Std" w:eastAsia="DejaVu Sans" w:hAnsi="Bembo Std" w:cs="Liberation Serif"/>
        <w:b/>
        <w:color w:val="000000"/>
        <w:sz w:val="16"/>
        <w:szCs w:val="16"/>
        <w:lang w:eastAsia="zh-CN"/>
      </w:rPr>
      <w:t>SAN SALVADOR, EL SALVADOR, C.A.</w:t>
    </w:r>
  </w:p>
  <w:p w14:paraId="3CC32ACC" w14:textId="6C836632" w:rsidR="00612A4B" w:rsidRDefault="00612A4B" w:rsidP="00612A4B">
    <w:pPr>
      <w:pStyle w:val="Encabezado"/>
      <w:jc w:val="center"/>
      <w:rPr>
        <w:noProof/>
      </w:rPr>
    </w:pPr>
    <w:r w:rsidRPr="0042075A">
      <w:rPr>
        <w:rFonts w:ascii="Bembo Std" w:eastAsia="DejaVu Sans" w:hAnsi="Bembo Std" w:cs="Liberation Serif"/>
        <w:b/>
        <w:bCs/>
        <w:color w:val="00000A"/>
        <w:spacing w:val="-3"/>
        <w:sz w:val="16"/>
        <w:szCs w:val="16"/>
        <w:shd w:val="clear" w:color="auto" w:fill="FFFFFF"/>
        <w:lang w:eastAsia="es-BO"/>
      </w:rPr>
      <w:t>CSJ-</w:t>
    </w:r>
    <w:r w:rsidR="002E2F37">
      <w:rPr>
        <w:rFonts w:ascii="Bembo Std" w:eastAsia="DejaVu Sans" w:hAnsi="Bembo Std" w:cs="Liberation Serif"/>
        <w:b/>
        <w:bCs/>
        <w:color w:val="00000A"/>
        <w:spacing w:val="-3"/>
        <w:sz w:val="16"/>
        <w:szCs w:val="16"/>
        <w:shd w:val="clear" w:color="auto" w:fill="FFFFFF"/>
        <w:lang w:eastAsia="es-BO"/>
      </w:rPr>
      <w:t>05</w:t>
    </w:r>
    <w:r w:rsidRPr="0042075A">
      <w:rPr>
        <w:rFonts w:ascii="Bembo Std" w:eastAsia="DejaVu Sans" w:hAnsi="Bembo Std" w:cs="Liberation Serif"/>
        <w:b/>
        <w:bCs/>
        <w:color w:val="00000A"/>
        <w:spacing w:val="-3"/>
        <w:sz w:val="16"/>
        <w:szCs w:val="16"/>
        <w:shd w:val="clear" w:color="auto" w:fill="FFFFFF"/>
        <w:lang w:eastAsia="es-BO"/>
      </w:rPr>
      <w:t>-</w:t>
    </w:r>
    <w:r w:rsidR="002E2F37">
      <w:rPr>
        <w:rFonts w:ascii="Bembo Std" w:eastAsia="DejaVu Sans" w:hAnsi="Bembo Std" w:cs="Liberation Serif"/>
        <w:b/>
        <w:bCs/>
        <w:color w:val="00000A"/>
        <w:spacing w:val="-3"/>
        <w:sz w:val="16"/>
        <w:szCs w:val="16"/>
        <w:shd w:val="clear" w:color="auto" w:fill="FFFFFF"/>
        <w:lang w:eastAsia="es-BO"/>
      </w:rPr>
      <w:t>RFQ-GOPS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10F16"/>
    <w:multiLevelType w:val="hybridMultilevel"/>
    <w:tmpl w:val="EACE7812"/>
    <w:lvl w:ilvl="0" w:tplc="CBA06264">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3ED10A5F"/>
    <w:multiLevelType w:val="multilevel"/>
    <w:tmpl w:val="A6AC823C"/>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720" w:hanging="360"/>
      </w:pPr>
      <w:rPr>
        <w:rFonts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num w:numId="1" w16cid:durableId="1151756778">
    <w:abstractNumId w:val="14"/>
  </w:num>
  <w:num w:numId="2" w16cid:durableId="504638358">
    <w:abstractNumId w:val="21"/>
  </w:num>
  <w:num w:numId="3" w16cid:durableId="1190529599">
    <w:abstractNumId w:val="19"/>
  </w:num>
  <w:num w:numId="4" w16cid:durableId="1129779598">
    <w:abstractNumId w:val="15"/>
  </w:num>
  <w:num w:numId="5" w16cid:durableId="438838991">
    <w:abstractNumId w:val="17"/>
  </w:num>
  <w:num w:numId="6" w16cid:durableId="2111856917">
    <w:abstractNumId w:val="26"/>
  </w:num>
  <w:num w:numId="7" w16cid:durableId="670717221">
    <w:abstractNumId w:val="7"/>
  </w:num>
  <w:num w:numId="8" w16cid:durableId="192769573">
    <w:abstractNumId w:val="18"/>
    <w:lvlOverride w:ilvl="0">
      <w:startOverride w:val="1"/>
    </w:lvlOverride>
    <w:lvlOverride w:ilvl="1">
      <w:startOverride w:val="2"/>
    </w:lvlOverride>
  </w:num>
  <w:num w:numId="9" w16cid:durableId="1966767950">
    <w:abstractNumId w:val="8"/>
  </w:num>
  <w:num w:numId="10" w16cid:durableId="632828551">
    <w:abstractNumId w:val="6"/>
  </w:num>
  <w:num w:numId="11" w16cid:durableId="488209968">
    <w:abstractNumId w:val="5"/>
  </w:num>
  <w:num w:numId="12" w16cid:durableId="1439760737">
    <w:abstractNumId w:val="4"/>
  </w:num>
  <w:num w:numId="13" w16cid:durableId="453135655">
    <w:abstractNumId w:val="3"/>
  </w:num>
  <w:num w:numId="14" w16cid:durableId="168764752">
    <w:abstractNumId w:val="2"/>
  </w:num>
  <w:num w:numId="15" w16cid:durableId="851575864">
    <w:abstractNumId w:val="1"/>
  </w:num>
  <w:num w:numId="16" w16cid:durableId="120618307">
    <w:abstractNumId w:val="0"/>
  </w:num>
  <w:num w:numId="17" w16cid:durableId="443155707">
    <w:abstractNumId w:val="10"/>
  </w:num>
  <w:num w:numId="18" w16cid:durableId="1297681538">
    <w:abstractNumId w:val="13"/>
  </w:num>
  <w:num w:numId="19" w16cid:durableId="864170201">
    <w:abstractNumId w:val="25"/>
  </w:num>
  <w:num w:numId="20" w16cid:durableId="524903420">
    <w:abstractNumId w:val="20"/>
  </w:num>
  <w:num w:numId="21" w16cid:durableId="2111659170">
    <w:abstractNumId w:val="11"/>
  </w:num>
  <w:num w:numId="22" w16cid:durableId="91977367">
    <w:abstractNumId w:val="9"/>
  </w:num>
  <w:num w:numId="23" w16cid:durableId="1628242673">
    <w:abstractNumId w:val="12"/>
  </w:num>
  <w:num w:numId="24" w16cid:durableId="1214121801">
    <w:abstractNumId w:val="23"/>
  </w:num>
  <w:num w:numId="25" w16cid:durableId="1913343934">
    <w:abstractNumId w:val="16"/>
  </w:num>
  <w:num w:numId="26" w16cid:durableId="1903324486">
    <w:abstractNumId w:val="24"/>
  </w:num>
  <w:num w:numId="27" w16cid:durableId="40907928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4B"/>
    <w:rsid w:val="00081204"/>
    <w:rsid w:val="00092C4A"/>
    <w:rsid w:val="000C0E5C"/>
    <w:rsid w:val="000C1FC9"/>
    <w:rsid w:val="000D3D59"/>
    <w:rsid w:val="000E2004"/>
    <w:rsid w:val="000E5253"/>
    <w:rsid w:val="000F0D01"/>
    <w:rsid w:val="001221EF"/>
    <w:rsid w:val="0014103B"/>
    <w:rsid w:val="001428BA"/>
    <w:rsid w:val="001431E0"/>
    <w:rsid w:val="00145181"/>
    <w:rsid w:val="0014723A"/>
    <w:rsid w:val="0016080D"/>
    <w:rsid w:val="00160823"/>
    <w:rsid w:val="00183657"/>
    <w:rsid w:val="00191153"/>
    <w:rsid w:val="001A1A9A"/>
    <w:rsid w:val="001A780D"/>
    <w:rsid w:val="001B3021"/>
    <w:rsid w:val="001D3B40"/>
    <w:rsid w:val="001D3E96"/>
    <w:rsid w:val="00236AE7"/>
    <w:rsid w:val="00250865"/>
    <w:rsid w:val="00280D9E"/>
    <w:rsid w:val="00282D80"/>
    <w:rsid w:val="002850BD"/>
    <w:rsid w:val="002A1A43"/>
    <w:rsid w:val="002A6086"/>
    <w:rsid w:val="002D1974"/>
    <w:rsid w:val="002E2D1C"/>
    <w:rsid w:val="002E2F37"/>
    <w:rsid w:val="00326A7C"/>
    <w:rsid w:val="003429B7"/>
    <w:rsid w:val="0038447A"/>
    <w:rsid w:val="003B4745"/>
    <w:rsid w:val="003C6455"/>
    <w:rsid w:val="003D3218"/>
    <w:rsid w:val="004072F6"/>
    <w:rsid w:val="00424F15"/>
    <w:rsid w:val="00430E17"/>
    <w:rsid w:val="00431AA6"/>
    <w:rsid w:val="00440D39"/>
    <w:rsid w:val="004416B6"/>
    <w:rsid w:val="00441E29"/>
    <w:rsid w:val="00443EA0"/>
    <w:rsid w:val="00471492"/>
    <w:rsid w:val="004813E1"/>
    <w:rsid w:val="00491075"/>
    <w:rsid w:val="00496751"/>
    <w:rsid w:val="00497761"/>
    <w:rsid w:val="004A04EA"/>
    <w:rsid w:val="004B50C4"/>
    <w:rsid w:val="004E2BE7"/>
    <w:rsid w:val="0051685B"/>
    <w:rsid w:val="00533357"/>
    <w:rsid w:val="00536A35"/>
    <w:rsid w:val="00544465"/>
    <w:rsid w:val="00544B93"/>
    <w:rsid w:val="005A78AA"/>
    <w:rsid w:val="005C06D9"/>
    <w:rsid w:val="006015EB"/>
    <w:rsid w:val="006053F5"/>
    <w:rsid w:val="00606391"/>
    <w:rsid w:val="006113DD"/>
    <w:rsid w:val="00612A4B"/>
    <w:rsid w:val="00613859"/>
    <w:rsid w:val="00617DB6"/>
    <w:rsid w:val="006271CB"/>
    <w:rsid w:val="00627D86"/>
    <w:rsid w:val="00637633"/>
    <w:rsid w:val="00637AF4"/>
    <w:rsid w:val="006722D4"/>
    <w:rsid w:val="006874AC"/>
    <w:rsid w:val="006D143D"/>
    <w:rsid w:val="006D6D5A"/>
    <w:rsid w:val="006E4623"/>
    <w:rsid w:val="00715EAC"/>
    <w:rsid w:val="00723BC6"/>
    <w:rsid w:val="0072526E"/>
    <w:rsid w:val="00726DE3"/>
    <w:rsid w:val="00740681"/>
    <w:rsid w:val="00752CDF"/>
    <w:rsid w:val="0075539F"/>
    <w:rsid w:val="00760117"/>
    <w:rsid w:val="00781606"/>
    <w:rsid w:val="00790730"/>
    <w:rsid w:val="007A2B1F"/>
    <w:rsid w:val="007B1DB6"/>
    <w:rsid w:val="00846075"/>
    <w:rsid w:val="00890027"/>
    <w:rsid w:val="008B46AA"/>
    <w:rsid w:val="008C61A1"/>
    <w:rsid w:val="008C69C1"/>
    <w:rsid w:val="008E7F6B"/>
    <w:rsid w:val="0090551D"/>
    <w:rsid w:val="00943905"/>
    <w:rsid w:val="00952F25"/>
    <w:rsid w:val="00954DE6"/>
    <w:rsid w:val="00971D7B"/>
    <w:rsid w:val="00982D8D"/>
    <w:rsid w:val="00995EBD"/>
    <w:rsid w:val="009B2379"/>
    <w:rsid w:val="009E4200"/>
    <w:rsid w:val="009E576D"/>
    <w:rsid w:val="00A15BBD"/>
    <w:rsid w:val="00A167E7"/>
    <w:rsid w:val="00A303CD"/>
    <w:rsid w:val="00A46E08"/>
    <w:rsid w:val="00A605A8"/>
    <w:rsid w:val="00A8221A"/>
    <w:rsid w:val="00AB7320"/>
    <w:rsid w:val="00AC656B"/>
    <w:rsid w:val="00AE1F30"/>
    <w:rsid w:val="00B012E7"/>
    <w:rsid w:val="00B11ADD"/>
    <w:rsid w:val="00B16FA4"/>
    <w:rsid w:val="00B43264"/>
    <w:rsid w:val="00B56FAD"/>
    <w:rsid w:val="00BD019B"/>
    <w:rsid w:val="00BD654B"/>
    <w:rsid w:val="00BE44F9"/>
    <w:rsid w:val="00C00CB6"/>
    <w:rsid w:val="00C03BB8"/>
    <w:rsid w:val="00C16D25"/>
    <w:rsid w:val="00C55536"/>
    <w:rsid w:val="00C76261"/>
    <w:rsid w:val="00C83E48"/>
    <w:rsid w:val="00C97967"/>
    <w:rsid w:val="00CC7C5E"/>
    <w:rsid w:val="00CD3D84"/>
    <w:rsid w:val="00CD4DE7"/>
    <w:rsid w:val="00CE58A9"/>
    <w:rsid w:val="00CE5967"/>
    <w:rsid w:val="00CF3CFF"/>
    <w:rsid w:val="00D26CBB"/>
    <w:rsid w:val="00D413BB"/>
    <w:rsid w:val="00D732D0"/>
    <w:rsid w:val="00D915A8"/>
    <w:rsid w:val="00D93493"/>
    <w:rsid w:val="00DA12FB"/>
    <w:rsid w:val="00DB136E"/>
    <w:rsid w:val="00DB5518"/>
    <w:rsid w:val="00DC74D9"/>
    <w:rsid w:val="00E12B84"/>
    <w:rsid w:val="00E368F6"/>
    <w:rsid w:val="00E46734"/>
    <w:rsid w:val="00E52484"/>
    <w:rsid w:val="00E56FF3"/>
    <w:rsid w:val="00E759C7"/>
    <w:rsid w:val="00E85619"/>
    <w:rsid w:val="00EE7F5E"/>
    <w:rsid w:val="00F02E9B"/>
    <w:rsid w:val="00F104CB"/>
    <w:rsid w:val="00F2090F"/>
    <w:rsid w:val="00F61D81"/>
    <w:rsid w:val="00F64C9E"/>
    <w:rsid w:val="00F868F6"/>
    <w:rsid w:val="00FA641C"/>
    <w:rsid w:val="00FF70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5800"/>
  <w15:chartTrackingRefBased/>
  <w15:docId w15:val="{4B0ADD6D-F58A-4889-8E8A-52207199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
    <w:basedOn w:val="Normal"/>
    <w:next w:val="Normal"/>
    <w:link w:val="Ttulo1Car"/>
    <w:uiPriority w:val="9"/>
    <w:qFormat/>
    <w:rsid w:val="00FA641C"/>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Ttulo2">
    <w:name w:val="heading 2"/>
    <w:aliases w:val="Section-Title,Title Header2"/>
    <w:basedOn w:val="Normal"/>
    <w:next w:val="Normal"/>
    <w:link w:val="Ttulo2Car"/>
    <w:uiPriority w:val="9"/>
    <w:qFormat/>
    <w:rsid w:val="00FA641C"/>
    <w:pPr>
      <w:keepNext/>
      <w:spacing w:before="240" w:after="60" w:line="240" w:lineRule="auto"/>
      <w:outlineLvl w:val="1"/>
    </w:pPr>
    <w:rPr>
      <w:rFonts w:ascii="Arial" w:eastAsia="Times New Roman" w:hAnsi="Arial" w:cs="Times New Roman"/>
      <w:b/>
      <w:i/>
      <w:kern w:val="0"/>
      <w:sz w:val="24"/>
      <w:szCs w:val="20"/>
      <w:lang w:val="en-US"/>
      <w14:ligatures w14:val="none"/>
    </w:rPr>
  </w:style>
  <w:style w:type="paragraph" w:styleId="Ttulo3">
    <w:name w:val="heading 3"/>
    <w:aliases w:val="Section Header3,Sub-Clause Paragraph"/>
    <w:basedOn w:val="Normal"/>
    <w:next w:val="Normal"/>
    <w:link w:val="Ttulo3Car"/>
    <w:uiPriority w:val="9"/>
    <w:unhideWhenUsed/>
    <w:qFormat/>
    <w:rsid w:val="00FA641C"/>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paragraph" w:styleId="Ttulo4">
    <w:name w:val="heading 4"/>
    <w:aliases w:val="Sub-Clause Sub-paragraph, Sub-Clause Sub-paragraph,ClauseSubSub_No&amp;Name"/>
    <w:basedOn w:val="Normal"/>
    <w:next w:val="Normal"/>
    <w:link w:val="Ttulo4Car"/>
    <w:qFormat/>
    <w:rsid w:val="00FA641C"/>
    <w:pPr>
      <w:tabs>
        <w:tab w:val="num" w:pos="1512"/>
      </w:tabs>
      <w:spacing w:before="120" w:after="120" w:line="240" w:lineRule="auto"/>
      <w:ind w:left="1512" w:hanging="648"/>
      <w:jc w:val="both"/>
      <w:outlineLvl w:val="3"/>
    </w:pPr>
    <w:rPr>
      <w:rFonts w:ascii="Arial" w:eastAsia="Times New Roman" w:hAnsi="Arial" w:cs="Arial"/>
      <w:kern w:val="0"/>
      <w:sz w:val="20"/>
      <w:szCs w:val="20"/>
      <w:lang w:val="en-US"/>
      <w14:ligatures w14:val="none"/>
    </w:rPr>
  </w:style>
  <w:style w:type="paragraph" w:styleId="Ttulo5">
    <w:name w:val="heading 5"/>
    <w:basedOn w:val="Normal"/>
    <w:next w:val="Normal"/>
    <w:link w:val="Ttulo5Car"/>
    <w:qFormat/>
    <w:rsid w:val="00FA641C"/>
    <w:pPr>
      <w:keepNext/>
      <w:suppressAutoHyphens/>
      <w:spacing w:before="60" w:after="120" w:line="240" w:lineRule="auto"/>
      <w:outlineLvl w:val="4"/>
    </w:pPr>
    <w:rPr>
      <w:rFonts w:ascii="Times New Roman" w:eastAsia="Times New Roman" w:hAnsi="Times New Roman" w:cs="Arial"/>
      <w:b/>
      <w:bCs/>
      <w:iCs/>
      <w:spacing w:val="-2"/>
      <w:kern w:val="0"/>
      <w:sz w:val="24"/>
      <w:szCs w:val="24"/>
      <w:lang w:val="en-US"/>
      <w14:ligatures w14:val="none"/>
    </w:rPr>
  </w:style>
  <w:style w:type="paragraph" w:styleId="Ttulo6">
    <w:name w:val="heading 6"/>
    <w:basedOn w:val="Normal"/>
    <w:next w:val="Normal"/>
    <w:link w:val="Ttulo6Car"/>
    <w:qFormat/>
    <w:rsid w:val="00FA641C"/>
    <w:pPr>
      <w:tabs>
        <w:tab w:val="num" w:pos="1152"/>
      </w:tabs>
      <w:spacing w:before="240" w:after="60" w:line="240" w:lineRule="auto"/>
      <w:ind w:left="1152" w:hanging="1152"/>
      <w:jc w:val="both"/>
      <w:outlineLvl w:val="5"/>
    </w:pPr>
    <w:rPr>
      <w:rFonts w:ascii="Arial" w:eastAsia="Times New Roman" w:hAnsi="Arial" w:cs="Times New Roman"/>
      <w:i/>
      <w:kern w:val="0"/>
      <w:szCs w:val="20"/>
      <w:lang w:val="en-US"/>
      <w14:ligatures w14:val="none"/>
    </w:rPr>
  </w:style>
  <w:style w:type="paragraph" w:styleId="Ttulo7">
    <w:name w:val="heading 7"/>
    <w:basedOn w:val="Normal"/>
    <w:next w:val="Normal"/>
    <w:link w:val="Ttulo7Car"/>
    <w:qFormat/>
    <w:rsid w:val="00FA641C"/>
    <w:pPr>
      <w:tabs>
        <w:tab w:val="num" w:pos="1296"/>
      </w:tabs>
      <w:spacing w:before="240" w:after="60" w:line="240" w:lineRule="auto"/>
      <w:ind w:left="1296" w:hanging="1296"/>
      <w:jc w:val="both"/>
      <w:outlineLvl w:val="6"/>
    </w:pPr>
    <w:rPr>
      <w:rFonts w:ascii="Arial" w:eastAsia="Times New Roman" w:hAnsi="Arial" w:cs="Times New Roman"/>
      <w:kern w:val="0"/>
      <w:sz w:val="20"/>
      <w:szCs w:val="20"/>
      <w:lang w:val="en-US"/>
      <w14:ligatures w14:val="none"/>
    </w:rPr>
  </w:style>
  <w:style w:type="paragraph" w:styleId="Ttulo8">
    <w:name w:val="heading 8"/>
    <w:basedOn w:val="Normal"/>
    <w:next w:val="Normal"/>
    <w:link w:val="Ttulo8Car"/>
    <w:qFormat/>
    <w:rsid w:val="00FA641C"/>
    <w:pPr>
      <w:tabs>
        <w:tab w:val="num" w:pos="1440"/>
      </w:tabs>
      <w:spacing w:before="240" w:after="60" w:line="240" w:lineRule="auto"/>
      <w:ind w:left="1440" w:hanging="1440"/>
      <w:jc w:val="both"/>
      <w:outlineLvl w:val="7"/>
    </w:pPr>
    <w:rPr>
      <w:rFonts w:ascii="Arial" w:eastAsia="Times New Roman" w:hAnsi="Arial" w:cs="Times New Roman"/>
      <w:i/>
      <w:kern w:val="0"/>
      <w:sz w:val="20"/>
      <w:szCs w:val="20"/>
      <w:lang w:val="en-US"/>
      <w14:ligatures w14:val="none"/>
    </w:rPr>
  </w:style>
  <w:style w:type="paragraph" w:styleId="Ttulo9">
    <w:name w:val="heading 9"/>
    <w:basedOn w:val="Normal"/>
    <w:next w:val="Normal"/>
    <w:link w:val="Ttulo9Car"/>
    <w:unhideWhenUsed/>
    <w:qFormat/>
    <w:rsid w:val="00FA641C"/>
    <w:pPr>
      <w:spacing w:before="240" w:after="60" w:line="240" w:lineRule="auto"/>
      <w:outlineLvl w:val="8"/>
    </w:pPr>
    <w:rPr>
      <w:rFonts w:ascii="Calibri Light" w:eastAsia="Times New Roman" w:hAnsi="Calibri Light" w:cs="Times New Roman"/>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2A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2A4B"/>
  </w:style>
  <w:style w:type="paragraph" w:styleId="Piedepgina">
    <w:name w:val="footer"/>
    <w:basedOn w:val="Normal"/>
    <w:link w:val="PiedepginaCar"/>
    <w:uiPriority w:val="99"/>
    <w:unhideWhenUsed/>
    <w:rsid w:val="00612A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2A4B"/>
  </w:style>
  <w:style w:type="character" w:customStyle="1" w:styleId="Ttulo1Car">
    <w:name w:val="Título 1 Car"/>
    <w:aliases w:val="Document Header1 Car"/>
    <w:basedOn w:val="Fuentedeprrafopredeter"/>
    <w:link w:val="Ttulo1"/>
    <w:uiPriority w:val="9"/>
    <w:rsid w:val="00FA641C"/>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Ttulo2Car">
    <w:name w:val="Título 2 Car"/>
    <w:aliases w:val="Section-Title Car,Title Header2 Car"/>
    <w:basedOn w:val="Fuentedeprrafopredeter"/>
    <w:link w:val="Ttulo2"/>
    <w:uiPriority w:val="9"/>
    <w:rsid w:val="00FA641C"/>
    <w:rPr>
      <w:rFonts w:ascii="Arial" w:eastAsia="Times New Roman" w:hAnsi="Arial" w:cs="Times New Roman"/>
      <w:b/>
      <w:i/>
      <w:kern w:val="0"/>
      <w:sz w:val="24"/>
      <w:szCs w:val="20"/>
      <w:lang w:val="en-US"/>
      <w14:ligatures w14:val="none"/>
    </w:rPr>
  </w:style>
  <w:style w:type="character" w:customStyle="1" w:styleId="Ttulo3Car">
    <w:name w:val="Título 3 Car"/>
    <w:aliases w:val="Section Header3 Car,Sub-Clause Paragraph Car"/>
    <w:basedOn w:val="Fuentedeprrafopredeter"/>
    <w:link w:val="Ttulo3"/>
    <w:uiPriority w:val="9"/>
    <w:rsid w:val="00FA641C"/>
    <w:rPr>
      <w:rFonts w:ascii="Calibri Light" w:eastAsia="Times New Roman" w:hAnsi="Calibri Light" w:cs="Times New Roman"/>
      <w:b/>
      <w:bCs/>
      <w:kern w:val="0"/>
      <w:sz w:val="26"/>
      <w:szCs w:val="26"/>
      <w:lang w:val="en-US"/>
      <w14:ligatures w14:val="none"/>
    </w:rPr>
  </w:style>
  <w:style w:type="character" w:customStyle="1" w:styleId="Ttulo4Car">
    <w:name w:val="Título 4 Car"/>
    <w:aliases w:val="Sub-Clause Sub-paragraph Car, Sub-Clause Sub-paragraph Car,ClauseSubSub_No&amp;Name Car"/>
    <w:basedOn w:val="Fuentedeprrafopredeter"/>
    <w:link w:val="Ttulo4"/>
    <w:rsid w:val="00FA641C"/>
    <w:rPr>
      <w:rFonts w:ascii="Arial" w:eastAsia="Times New Roman" w:hAnsi="Arial" w:cs="Arial"/>
      <w:kern w:val="0"/>
      <w:sz w:val="20"/>
      <w:szCs w:val="20"/>
      <w:lang w:val="en-US"/>
      <w14:ligatures w14:val="none"/>
    </w:rPr>
  </w:style>
  <w:style w:type="character" w:customStyle="1" w:styleId="Ttulo5Car">
    <w:name w:val="Título 5 Car"/>
    <w:basedOn w:val="Fuentedeprrafopredeter"/>
    <w:link w:val="Ttulo5"/>
    <w:rsid w:val="00FA641C"/>
    <w:rPr>
      <w:rFonts w:ascii="Times New Roman" w:eastAsia="Times New Roman" w:hAnsi="Times New Roman" w:cs="Arial"/>
      <w:b/>
      <w:bCs/>
      <w:iCs/>
      <w:spacing w:val="-2"/>
      <w:kern w:val="0"/>
      <w:sz w:val="24"/>
      <w:szCs w:val="24"/>
      <w:lang w:val="en-US"/>
      <w14:ligatures w14:val="none"/>
    </w:rPr>
  </w:style>
  <w:style w:type="character" w:customStyle="1" w:styleId="Ttulo6Car">
    <w:name w:val="Título 6 Car"/>
    <w:basedOn w:val="Fuentedeprrafopredeter"/>
    <w:link w:val="Ttulo6"/>
    <w:rsid w:val="00FA641C"/>
    <w:rPr>
      <w:rFonts w:ascii="Arial" w:eastAsia="Times New Roman" w:hAnsi="Arial" w:cs="Times New Roman"/>
      <w:i/>
      <w:kern w:val="0"/>
      <w:szCs w:val="20"/>
      <w:lang w:val="en-US"/>
      <w14:ligatures w14:val="none"/>
    </w:rPr>
  </w:style>
  <w:style w:type="character" w:customStyle="1" w:styleId="Ttulo7Car">
    <w:name w:val="Título 7 Car"/>
    <w:basedOn w:val="Fuentedeprrafopredeter"/>
    <w:link w:val="Ttulo7"/>
    <w:rsid w:val="00FA641C"/>
    <w:rPr>
      <w:rFonts w:ascii="Arial" w:eastAsia="Times New Roman" w:hAnsi="Arial" w:cs="Times New Roman"/>
      <w:kern w:val="0"/>
      <w:sz w:val="20"/>
      <w:szCs w:val="20"/>
      <w:lang w:val="en-US"/>
      <w14:ligatures w14:val="none"/>
    </w:rPr>
  </w:style>
  <w:style w:type="character" w:customStyle="1" w:styleId="Ttulo8Car">
    <w:name w:val="Título 8 Car"/>
    <w:basedOn w:val="Fuentedeprrafopredeter"/>
    <w:link w:val="Ttulo8"/>
    <w:rsid w:val="00FA641C"/>
    <w:rPr>
      <w:rFonts w:ascii="Arial" w:eastAsia="Times New Roman" w:hAnsi="Arial" w:cs="Times New Roman"/>
      <w:i/>
      <w:kern w:val="0"/>
      <w:sz w:val="20"/>
      <w:szCs w:val="20"/>
      <w:lang w:val="en-US"/>
      <w14:ligatures w14:val="none"/>
    </w:rPr>
  </w:style>
  <w:style w:type="character" w:customStyle="1" w:styleId="Ttulo9Car">
    <w:name w:val="Título 9 Car"/>
    <w:basedOn w:val="Fuentedeprrafopredeter"/>
    <w:link w:val="Ttulo9"/>
    <w:rsid w:val="00FA641C"/>
    <w:rPr>
      <w:rFonts w:ascii="Calibri Light" w:eastAsia="Times New Roman" w:hAnsi="Calibri Light" w:cs="Times New Roman"/>
      <w:kern w:val="0"/>
      <w:lang w:val="en-US"/>
      <w14:ligatures w14:val="none"/>
    </w:rPr>
  </w:style>
  <w:style w:type="paragraph" w:customStyle="1" w:styleId="EC-Titulo1">
    <w:name w:val="EC-Titulo1"/>
    <w:basedOn w:val="Ttulo1"/>
    <w:link w:val="EC-Titulo1Car"/>
    <w:qFormat/>
    <w:rsid w:val="00FA641C"/>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FA641C"/>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FA641C"/>
    <w:rPr>
      <w:rFonts w:ascii="Arial" w:eastAsia="Times New Roman" w:hAnsi="Arial" w:cs="Times New Roman"/>
      <w:b/>
      <w:color w:val="2F5496" w:themeColor="accent1" w:themeShade="BF"/>
      <w:kern w:val="20"/>
      <w:position w:val="8"/>
      <w:sz w:val="44"/>
      <w:szCs w:val="20"/>
      <w:shd w:val="clear" w:color="000080" w:fill="auto"/>
      <w14:ligatures w14:val="none"/>
    </w:rPr>
  </w:style>
  <w:style w:type="paragraph" w:styleId="Textoindependiente">
    <w:name w:val="Body Text"/>
    <w:basedOn w:val="Normal"/>
    <w:link w:val="TextoindependienteCar"/>
    <w:uiPriority w:val="99"/>
    <w:unhideWhenUsed/>
    <w:rsid w:val="00FA641C"/>
    <w:pPr>
      <w:spacing w:after="120" w:line="240" w:lineRule="auto"/>
    </w:pPr>
    <w:rPr>
      <w:rFonts w:ascii="Times New Roman" w:eastAsia="Times New Roman" w:hAnsi="Times New Roman" w:cs="Times New Roman"/>
      <w:kern w:val="0"/>
      <w:sz w:val="24"/>
      <w:szCs w:val="24"/>
      <w:lang w:val="en-US"/>
      <w14:ligatures w14:val="none"/>
    </w:rPr>
  </w:style>
  <w:style w:type="character" w:customStyle="1" w:styleId="TextoindependienteCar">
    <w:name w:val="Texto independiente Car"/>
    <w:basedOn w:val="Fuentedeprrafopredeter"/>
    <w:link w:val="Textoindependiente"/>
    <w:uiPriority w:val="99"/>
    <w:rsid w:val="00FA641C"/>
    <w:rPr>
      <w:rFonts w:ascii="Times New Roman" w:eastAsia="Times New Roman" w:hAnsi="Times New Roman" w:cs="Times New Roman"/>
      <w:kern w:val="0"/>
      <w:sz w:val="24"/>
      <w:szCs w:val="24"/>
      <w:lang w:val="en-US"/>
      <w14:ligatures w14:val="none"/>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1"/>
    <w:qFormat/>
    <w:rsid w:val="00FA641C"/>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39"/>
    <w:rsid w:val="00FA64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641C"/>
    <w:rPr>
      <w:color w:val="0563C1" w:themeColor="hyperlink"/>
      <w:u w:val="single"/>
    </w:rPr>
  </w:style>
  <w:style w:type="character" w:styleId="Mencinsinresolver">
    <w:name w:val="Unresolved Mention"/>
    <w:basedOn w:val="Fuentedeprrafopredeter"/>
    <w:uiPriority w:val="99"/>
    <w:unhideWhenUsed/>
    <w:rsid w:val="00FA641C"/>
    <w:rPr>
      <w:color w:val="605E5C"/>
      <w:shd w:val="clear" w:color="auto" w:fill="E1DFDD"/>
    </w:rPr>
  </w:style>
  <w:style w:type="numbering" w:customStyle="1" w:styleId="Sinlista1">
    <w:name w:val="Sin lista1"/>
    <w:next w:val="Sinlista"/>
    <w:uiPriority w:val="99"/>
    <w:semiHidden/>
    <w:unhideWhenUsed/>
    <w:rsid w:val="00FA641C"/>
  </w:style>
  <w:style w:type="paragraph" w:styleId="Direccinsobre">
    <w:name w:val="envelope address"/>
    <w:basedOn w:val="Normal"/>
    <w:semiHidden/>
    <w:rsid w:val="00FA641C"/>
    <w:pPr>
      <w:framePr w:w="7920" w:h="1980" w:hRule="exact" w:hSpace="180" w:wrap="auto" w:hAnchor="page" w:xAlign="center" w:yAlign="bottom"/>
      <w:spacing w:after="0" w:line="240" w:lineRule="auto"/>
      <w:ind w:left="2880"/>
    </w:pPr>
    <w:rPr>
      <w:rFonts w:ascii="CG Times (W1)" w:eastAsia="Times New Roman" w:hAnsi="CG Times (W1)" w:cs="Times New Roman"/>
      <w:kern w:val="0"/>
      <w:szCs w:val="20"/>
      <w:lang w:val="en-US"/>
      <w14:ligatures w14:val="none"/>
    </w:rPr>
  </w:style>
  <w:style w:type="paragraph" w:styleId="Remitedesobre">
    <w:name w:val="envelope return"/>
    <w:basedOn w:val="Normal"/>
    <w:semiHidden/>
    <w:rsid w:val="00FA641C"/>
    <w:pPr>
      <w:spacing w:after="0" w:line="240" w:lineRule="auto"/>
    </w:pPr>
    <w:rPr>
      <w:rFonts w:ascii="CG Times (W1)" w:eastAsia="Times New Roman" w:hAnsi="CG Times (W1)" w:cs="Times New Roman"/>
      <w:kern w:val="0"/>
      <w:sz w:val="20"/>
      <w:szCs w:val="20"/>
      <w:lang w:val="en-US"/>
      <w14:ligatures w14:val="none"/>
    </w:rPr>
  </w:style>
  <w:style w:type="character" w:styleId="Nmerodepgina">
    <w:name w:val="page number"/>
    <w:basedOn w:val="Fuentedeprrafopredeter"/>
    <w:rsid w:val="00FA641C"/>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FA641C"/>
    <w:pPr>
      <w:spacing w:after="0" w:line="240" w:lineRule="auto"/>
    </w:pPr>
    <w:rPr>
      <w:rFonts w:ascii="CG Times (W1)" w:eastAsia="Times New Roman" w:hAnsi="CG Times (W1)" w:cs="Times New Roman"/>
      <w:kern w:val="0"/>
      <w:sz w:val="20"/>
      <w:szCs w:val="20"/>
      <w:lang w:val="en-US"/>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FA641C"/>
    <w:rPr>
      <w:rFonts w:ascii="CG Times (W1)" w:eastAsia="Times New Roman" w:hAnsi="CG Times (W1)" w:cs="Times New Roman"/>
      <w:kern w:val="0"/>
      <w:sz w:val="20"/>
      <w:szCs w:val="20"/>
      <w:lang w:val="en-US"/>
      <w14:ligatures w14:val="none"/>
    </w:rPr>
  </w:style>
  <w:style w:type="character" w:styleId="Refdenotaalpie">
    <w:name w:val="footnote reference"/>
    <w:aliases w:val="BVI fnr,16 Point,Superscript 6 Point"/>
    <w:uiPriority w:val="99"/>
    <w:rsid w:val="00FA641C"/>
    <w:rPr>
      <w:vertAlign w:val="superscript"/>
    </w:rPr>
  </w:style>
  <w:style w:type="table" w:customStyle="1" w:styleId="Tablaconcuadrcula1">
    <w:name w:val="Tabla con cuadrícula1"/>
    <w:basedOn w:val="Tablanormal"/>
    <w:next w:val="Tablaconcuadrcula"/>
    <w:uiPriority w:val="39"/>
    <w:rsid w:val="00FA641C"/>
    <w:pPr>
      <w:spacing w:after="0" w:line="240" w:lineRule="auto"/>
    </w:pPr>
    <w:rPr>
      <w:rFonts w:ascii="Times New Roman" w:eastAsia="Times New Roman" w:hAnsi="Times New Roman"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rsid w:val="00FA641C"/>
    <w:pPr>
      <w:spacing w:after="0" w:line="240" w:lineRule="auto"/>
    </w:pPr>
    <w:rPr>
      <w:rFonts w:ascii="Times New Roman" w:eastAsia="Times New Roman" w:hAnsi="Times New Roman" w:cs="Times New Roman"/>
      <w:kern w:val="0"/>
      <w:sz w:val="20"/>
      <w:szCs w:val="24"/>
      <w:lang w:val="en-US"/>
      <w14:ligatures w14:val="none"/>
    </w:rPr>
  </w:style>
  <w:style w:type="character" w:customStyle="1" w:styleId="TextocomentarioCar">
    <w:name w:val="Texto comentario Car"/>
    <w:basedOn w:val="Fuentedeprrafopredeter"/>
    <w:link w:val="Textocomentario"/>
    <w:rsid w:val="00FA641C"/>
    <w:rPr>
      <w:rFonts w:ascii="Times New Roman" w:eastAsia="Times New Roman" w:hAnsi="Times New Roman" w:cs="Times New Roman"/>
      <w:kern w:val="0"/>
      <w:sz w:val="20"/>
      <w:szCs w:val="24"/>
      <w:lang w:val="en-US"/>
      <w14:ligatures w14:val="none"/>
    </w:rPr>
  </w:style>
  <w:style w:type="paragraph" w:customStyle="1" w:styleId="Tanla4titulo">
    <w:name w:val="Tanla4 titulo"/>
    <w:basedOn w:val="Normal"/>
    <w:link w:val="Tanla4tituloCar"/>
    <w:qFormat/>
    <w:rsid w:val="00FA641C"/>
    <w:pPr>
      <w:spacing w:after="240" w:line="240" w:lineRule="auto"/>
      <w:jc w:val="center"/>
    </w:pPr>
    <w:rPr>
      <w:rFonts w:ascii="Times New Roman" w:eastAsia="Times New Roman" w:hAnsi="Times New Roman" w:cs="Times New Roman"/>
      <w:b/>
      <w:bCs/>
      <w:kern w:val="0"/>
      <w:sz w:val="32"/>
      <w:szCs w:val="24"/>
      <w:lang w:val="es-ES"/>
      <w14:ligatures w14:val="none"/>
    </w:rPr>
  </w:style>
  <w:style w:type="character" w:customStyle="1" w:styleId="Tanla4tituloCar">
    <w:name w:val="Tanla4 titulo Car"/>
    <w:link w:val="Tanla4titulo"/>
    <w:rsid w:val="00FA641C"/>
    <w:rPr>
      <w:rFonts w:ascii="Times New Roman" w:eastAsia="Times New Roman" w:hAnsi="Times New Roman" w:cs="Times New Roman"/>
      <w:b/>
      <w:bCs/>
      <w:kern w:val="0"/>
      <w:sz w:val="32"/>
      <w:szCs w:val="24"/>
      <w:lang w:val="es-ES"/>
      <w14:ligatures w14:val="none"/>
    </w:rPr>
  </w:style>
  <w:style w:type="paragraph" w:customStyle="1" w:styleId="Outline">
    <w:name w:val="Outline"/>
    <w:basedOn w:val="Normal"/>
    <w:rsid w:val="00FA641C"/>
    <w:pPr>
      <w:spacing w:before="240" w:after="0" w:line="240" w:lineRule="auto"/>
    </w:pPr>
    <w:rPr>
      <w:rFonts w:ascii="Times New Roman" w:eastAsia="Times New Roman" w:hAnsi="Times New Roman" w:cs="Times New Roman"/>
      <w:kern w:val="28"/>
      <w:sz w:val="24"/>
      <w:szCs w:val="24"/>
      <w:lang w:val="en-US"/>
      <w14:ligatures w14:val="none"/>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1"/>
    <w:qFormat/>
    <w:rsid w:val="00FA641C"/>
    <w:rPr>
      <w:rFonts w:ascii="Times New Roman" w:eastAsia="Times New Roman" w:hAnsi="Times New Roman" w:cs="Times New Roman"/>
      <w:kern w:val="0"/>
      <w:sz w:val="24"/>
      <w:szCs w:val="24"/>
      <w:lang w:val="en-US"/>
      <w14:ligatures w14:val="none"/>
    </w:rPr>
  </w:style>
  <w:style w:type="numbering" w:customStyle="1" w:styleId="Sinlista11">
    <w:name w:val="Sin lista11"/>
    <w:next w:val="Sinlista"/>
    <w:uiPriority w:val="99"/>
    <w:semiHidden/>
    <w:unhideWhenUsed/>
    <w:rsid w:val="00FA641C"/>
  </w:style>
  <w:style w:type="character" w:styleId="Hipervnculovisitado">
    <w:name w:val="FollowedHyperlink"/>
    <w:unhideWhenUsed/>
    <w:rsid w:val="00FA641C"/>
    <w:rPr>
      <w:color w:val="954F72"/>
      <w:u w:val="single"/>
    </w:rPr>
  </w:style>
  <w:style w:type="paragraph" w:customStyle="1" w:styleId="msonormal0">
    <w:name w:val="msonormal"/>
    <w:basedOn w:val="Normal"/>
    <w:rsid w:val="00FA641C"/>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font5">
    <w:name w:val="font5"/>
    <w:basedOn w:val="Normal"/>
    <w:rsid w:val="00FA641C"/>
    <w:pPr>
      <w:spacing w:before="100" w:beforeAutospacing="1" w:after="100" w:afterAutospacing="1" w:line="240" w:lineRule="auto"/>
    </w:pPr>
    <w:rPr>
      <w:rFonts w:ascii="Times New Roman" w:eastAsia="Times New Roman" w:hAnsi="Times New Roman" w:cs="Times New Roman"/>
      <w:color w:val="000000"/>
      <w:kern w:val="0"/>
      <w:sz w:val="20"/>
      <w:szCs w:val="20"/>
      <w:lang w:eastAsia="es-SV"/>
      <w14:ligatures w14:val="none"/>
    </w:rPr>
  </w:style>
  <w:style w:type="paragraph" w:customStyle="1" w:styleId="xl65">
    <w:name w:val="xl65"/>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xl66">
    <w:name w:val="xl66"/>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es-SV"/>
      <w14:ligatures w14:val="none"/>
    </w:rPr>
  </w:style>
  <w:style w:type="paragraph" w:customStyle="1" w:styleId="xl67">
    <w:name w:val="xl67"/>
    <w:basedOn w:val="Normal"/>
    <w:rsid w:val="00FA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68">
    <w:name w:val="xl68"/>
    <w:basedOn w:val="Normal"/>
    <w:rsid w:val="00FA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69">
    <w:name w:val="xl69"/>
    <w:basedOn w:val="Normal"/>
    <w:rsid w:val="00FA641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0">
    <w:name w:val="xl70"/>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es-SV"/>
      <w14:ligatures w14:val="none"/>
    </w:rPr>
  </w:style>
  <w:style w:type="paragraph" w:customStyle="1" w:styleId="xl71">
    <w:name w:val="xl71"/>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72">
    <w:name w:val="xl72"/>
    <w:basedOn w:val="Normal"/>
    <w:rsid w:val="00FA641C"/>
    <w:pPr>
      <w:spacing w:before="100" w:beforeAutospacing="1" w:after="100" w:afterAutospacing="1" w:line="240" w:lineRule="auto"/>
      <w:jc w:val="center"/>
      <w:textAlignment w:val="center"/>
    </w:pPr>
    <w:rPr>
      <w:rFonts w:ascii="Times New Roman" w:eastAsia="Times New Roman" w:hAnsi="Times New Roman" w:cs="Times New Roman"/>
      <w:b/>
      <w:bCs/>
      <w:color w:val="0000CC"/>
      <w:kern w:val="0"/>
      <w:sz w:val="24"/>
      <w:szCs w:val="24"/>
      <w:lang w:eastAsia="es-SV"/>
      <w14:ligatures w14:val="none"/>
    </w:rPr>
  </w:style>
  <w:style w:type="paragraph" w:customStyle="1" w:styleId="xl73">
    <w:name w:val="xl73"/>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4">
    <w:name w:val="xl74"/>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s-SV"/>
      <w14:ligatures w14:val="none"/>
    </w:rPr>
  </w:style>
  <w:style w:type="paragraph" w:customStyle="1" w:styleId="xl75">
    <w:name w:val="xl75"/>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s-SV"/>
      <w14:ligatures w14:val="none"/>
    </w:rPr>
  </w:style>
  <w:style w:type="paragraph" w:customStyle="1" w:styleId="xl76">
    <w:name w:val="xl76"/>
    <w:basedOn w:val="Normal"/>
    <w:rsid w:val="00FA64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7">
    <w:name w:val="xl77"/>
    <w:basedOn w:val="Normal"/>
    <w:rsid w:val="00FA64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8">
    <w:name w:val="xl78"/>
    <w:basedOn w:val="Normal"/>
    <w:rsid w:val="00FA64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9">
    <w:name w:val="xl79"/>
    <w:basedOn w:val="Normal"/>
    <w:rsid w:val="00FA64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0">
    <w:name w:val="xl80"/>
    <w:basedOn w:val="Normal"/>
    <w:rsid w:val="00FA641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1">
    <w:name w:val="xl81"/>
    <w:basedOn w:val="Normal"/>
    <w:rsid w:val="00FA641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2">
    <w:name w:val="xl82"/>
    <w:basedOn w:val="Normal"/>
    <w:rsid w:val="00FA64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3">
    <w:name w:val="xl83"/>
    <w:basedOn w:val="Normal"/>
    <w:rsid w:val="00FA64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4">
    <w:name w:val="xl84"/>
    <w:basedOn w:val="Normal"/>
    <w:rsid w:val="00FA641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5">
    <w:name w:val="xl85"/>
    <w:basedOn w:val="Normal"/>
    <w:rsid w:val="00FA641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6">
    <w:name w:val="xl86"/>
    <w:basedOn w:val="Normal"/>
    <w:rsid w:val="00FA64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character" w:customStyle="1" w:styleId="cf11">
    <w:name w:val="cf11"/>
    <w:rsid w:val="00FA641C"/>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FA6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A641C"/>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A641C"/>
  </w:style>
  <w:style w:type="character" w:styleId="Refdecomentario">
    <w:name w:val="annotation reference"/>
    <w:basedOn w:val="Fuentedeprrafopredeter"/>
    <w:unhideWhenUsed/>
    <w:rsid w:val="00FA641C"/>
    <w:rPr>
      <w:sz w:val="16"/>
      <w:szCs w:val="16"/>
    </w:rPr>
  </w:style>
  <w:style w:type="paragraph" w:styleId="Asuntodelcomentario">
    <w:name w:val="annotation subject"/>
    <w:basedOn w:val="Textocomentario"/>
    <w:next w:val="Textocomentario"/>
    <w:link w:val="AsuntodelcomentarioCar"/>
    <w:semiHidden/>
    <w:unhideWhenUsed/>
    <w:rsid w:val="00FA641C"/>
    <w:rPr>
      <w:b/>
      <w:bCs/>
      <w:szCs w:val="20"/>
    </w:rPr>
  </w:style>
  <w:style w:type="character" w:customStyle="1" w:styleId="AsuntodelcomentarioCar">
    <w:name w:val="Asunto del comentario Car"/>
    <w:basedOn w:val="TextocomentarioCar"/>
    <w:link w:val="Asuntodelcomentario"/>
    <w:semiHidden/>
    <w:rsid w:val="00FA641C"/>
    <w:rPr>
      <w:rFonts w:ascii="Times New Roman" w:eastAsia="Times New Roman" w:hAnsi="Times New Roman" w:cs="Times New Roman"/>
      <w:b/>
      <w:bCs/>
      <w:kern w:val="0"/>
      <w:sz w:val="20"/>
      <w:szCs w:val="20"/>
      <w:lang w:val="en-US"/>
      <w14:ligatures w14:val="none"/>
    </w:rPr>
  </w:style>
  <w:style w:type="paragraph" w:styleId="Sinespaciado">
    <w:name w:val="No Spacing"/>
    <w:uiPriority w:val="99"/>
    <w:qFormat/>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TDC1">
    <w:name w:val="toc 1"/>
    <w:basedOn w:val="Normal"/>
    <w:next w:val="Normal"/>
    <w:uiPriority w:val="39"/>
    <w:rsid w:val="00FA641C"/>
    <w:pPr>
      <w:spacing w:before="240" w:after="240" w:line="240" w:lineRule="auto"/>
      <w:outlineLvl w:val="0"/>
    </w:pPr>
    <w:rPr>
      <w:rFonts w:ascii="Times New Roman" w:eastAsia="Times New Roman" w:hAnsi="Times New Roman" w:cs="Times New Roman"/>
      <w:b/>
      <w:kern w:val="0"/>
      <w:sz w:val="24"/>
      <w:szCs w:val="20"/>
      <w:lang w:val="en-US"/>
      <w14:ligatures w14:val="none"/>
    </w:rPr>
  </w:style>
  <w:style w:type="paragraph" w:styleId="Ttulo">
    <w:name w:val="Title"/>
    <w:basedOn w:val="Normal"/>
    <w:link w:val="TtuloCar"/>
    <w:qFormat/>
    <w:rsid w:val="00FA641C"/>
    <w:pPr>
      <w:spacing w:after="0" w:line="240" w:lineRule="auto"/>
      <w:jc w:val="center"/>
    </w:pPr>
    <w:rPr>
      <w:rFonts w:ascii="Arial" w:eastAsia="Times New Roman" w:hAnsi="Arial" w:cs="Times New Roman"/>
      <w:b/>
      <w:kern w:val="0"/>
      <w:sz w:val="48"/>
      <w:szCs w:val="20"/>
      <w:lang w:val="en-US"/>
      <w14:ligatures w14:val="none"/>
    </w:rPr>
  </w:style>
  <w:style w:type="character" w:customStyle="1" w:styleId="TtuloCar">
    <w:name w:val="Título Car"/>
    <w:basedOn w:val="Fuentedeprrafopredeter"/>
    <w:link w:val="Ttulo"/>
    <w:rsid w:val="00FA641C"/>
    <w:rPr>
      <w:rFonts w:ascii="Arial" w:eastAsia="Times New Roman" w:hAnsi="Arial" w:cs="Times New Roman"/>
      <w:b/>
      <w:kern w:val="0"/>
      <w:sz w:val="48"/>
      <w:szCs w:val="20"/>
      <w:lang w:val="en-US"/>
      <w14:ligatures w14:val="none"/>
    </w:rPr>
  </w:style>
  <w:style w:type="paragraph" w:styleId="TDC2">
    <w:name w:val="toc 2"/>
    <w:basedOn w:val="Normal"/>
    <w:next w:val="Normal"/>
    <w:autoRedefine/>
    <w:uiPriority w:val="39"/>
    <w:rsid w:val="00FA641C"/>
    <w:pPr>
      <w:tabs>
        <w:tab w:val="right" w:leader="dot" w:pos="8998"/>
      </w:tabs>
      <w:spacing w:after="0" w:line="240" w:lineRule="auto"/>
      <w:ind w:left="539" w:right="498" w:hanging="539"/>
      <w:outlineLvl w:val="1"/>
    </w:pPr>
    <w:rPr>
      <w:rFonts w:ascii="Times New Roman" w:eastAsia="Times New Roman" w:hAnsi="Times New Roman" w:cs="Times New Roman"/>
      <w:noProof/>
      <w:color w:val="000000" w:themeColor="text1"/>
      <w:kern w:val="0"/>
      <w:sz w:val="24"/>
      <w:szCs w:val="20"/>
      <w:lang w:val="en-US"/>
      <w14:ligatures w14:val="none"/>
    </w:rPr>
  </w:style>
  <w:style w:type="paragraph" w:customStyle="1" w:styleId="Seccion">
    <w:name w:val="Seccion"/>
    <w:basedOn w:val="Ttulo1"/>
    <w:link w:val="SeccionChar"/>
    <w:qFormat/>
    <w:rsid w:val="00FA641C"/>
    <w:pPr>
      <w:keepLines w:val="0"/>
      <w:tabs>
        <w:tab w:val="left" w:pos="1422"/>
      </w:tabs>
      <w:spacing w:before="0"/>
      <w:ind w:left="518"/>
      <w:jc w:val="center"/>
    </w:pPr>
    <w:rPr>
      <w:rFonts w:ascii="Times New Roman" w:eastAsia="Times New Roman" w:hAnsi="Times New Roman" w:cs="Arial"/>
      <w:b/>
      <w:color w:val="auto"/>
      <w:sz w:val="44"/>
      <w:szCs w:val="24"/>
      <w:lang w:val="es-ES"/>
    </w:rPr>
  </w:style>
  <w:style w:type="character" w:customStyle="1" w:styleId="SeccionChar">
    <w:name w:val="Seccion Char"/>
    <w:basedOn w:val="Fuentedeprrafopredeter"/>
    <w:link w:val="Seccion"/>
    <w:rsid w:val="00FA641C"/>
    <w:rPr>
      <w:rFonts w:ascii="Times New Roman" w:eastAsia="Times New Roman" w:hAnsi="Times New Roman" w:cs="Arial"/>
      <w:b/>
      <w:kern w:val="0"/>
      <w:sz w:val="44"/>
      <w:szCs w:val="24"/>
      <w:lang w:val="es-ES"/>
      <w14:ligatures w14:val="none"/>
    </w:rPr>
  </w:style>
  <w:style w:type="paragraph" w:styleId="Textoindependiente2">
    <w:name w:val="Body Text 2"/>
    <w:basedOn w:val="Normal"/>
    <w:link w:val="Textoindependiente2Car"/>
    <w:rsid w:val="00FA641C"/>
    <w:pPr>
      <w:spacing w:before="120" w:after="120" w:line="240" w:lineRule="auto"/>
      <w:jc w:val="center"/>
    </w:pPr>
    <w:rPr>
      <w:rFonts w:ascii="Arial" w:eastAsia="Times New Roman" w:hAnsi="Arial" w:cs="Times New Roman"/>
      <w:b/>
      <w:kern w:val="0"/>
      <w:sz w:val="24"/>
      <w:szCs w:val="20"/>
      <w:lang w:val="en-US"/>
      <w14:ligatures w14:val="none"/>
    </w:rPr>
  </w:style>
  <w:style w:type="character" w:customStyle="1" w:styleId="Textoindependiente2Car">
    <w:name w:val="Texto independiente 2 Car"/>
    <w:basedOn w:val="Fuentedeprrafopredeter"/>
    <w:link w:val="Textoindependiente2"/>
    <w:rsid w:val="00FA641C"/>
    <w:rPr>
      <w:rFonts w:ascii="Arial" w:eastAsia="Times New Roman" w:hAnsi="Arial" w:cs="Times New Roman"/>
      <w:b/>
      <w:kern w:val="0"/>
      <w:sz w:val="24"/>
      <w:szCs w:val="20"/>
      <w:lang w:val="en-US"/>
      <w14:ligatures w14:val="none"/>
    </w:rPr>
  </w:style>
  <w:style w:type="paragraph" w:customStyle="1" w:styleId="2AutoList1">
    <w:name w:val="2AutoList1"/>
    <w:basedOn w:val="Normal"/>
    <w:rsid w:val="00FA641C"/>
    <w:pPr>
      <w:numPr>
        <w:ilvl w:val="1"/>
        <w:numId w:val="3"/>
      </w:numPr>
      <w:spacing w:after="0" w:line="240" w:lineRule="auto"/>
      <w:jc w:val="both"/>
    </w:pPr>
    <w:rPr>
      <w:rFonts w:ascii="Arial" w:eastAsia="Times New Roman" w:hAnsi="Arial" w:cs="Times New Roman"/>
      <w:kern w:val="0"/>
      <w:sz w:val="20"/>
      <w:szCs w:val="20"/>
      <w:lang w:val="en-US"/>
      <w14:ligatures w14:val="none"/>
    </w:rPr>
  </w:style>
  <w:style w:type="paragraph" w:customStyle="1" w:styleId="Header1-Clauses">
    <w:name w:val="Header 1 - Clauses"/>
    <w:basedOn w:val="Normal"/>
    <w:rsid w:val="00FA641C"/>
    <w:pPr>
      <w:numPr>
        <w:numId w:val="4"/>
      </w:numPr>
      <w:spacing w:before="120" w:after="0" w:line="240" w:lineRule="auto"/>
    </w:pPr>
    <w:rPr>
      <w:rFonts w:ascii="Arial" w:eastAsia="Times New Roman" w:hAnsi="Arial" w:cs="Times New Roman"/>
      <w:b/>
      <w:kern w:val="0"/>
      <w:sz w:val="20"/>
      <w:szCs w:val="20"/>
      <w:lang w:val="en-US"/>
      <w14:ligatures w14:val="none"/>
    </w:rPr>
  </w:style>
  <w:style w:type="paragraph" w:customStyle="1" w:styleId="Header2-SubClauses">
    <w:name w:val="Header 2 - SubClauses"/>
    <w:basedOn w:val="Normal"/>
    <w:rsid w:val="00FA641C"/>
    <w:pPr>
      <w:tabs>
        <w:tab w:val="num" w:pos="504"/>
      </w:tabs>
      <w:spacing w:after="200" w:line="240" w:lineRule="auto"/>
      <w:ind w:left="504" w:hanging="504"/>
      <w:jc w:val="both"/>
    </w:pPr>
    <w:rPr>
      <w:rFonts w:ascii="Times New Roman" w:eastAsia="Times New Roman" w:hAnsi="Times New Roman" w:cs="Arial"/>
      <w:kern w:val="0"/>
      <w:sz w:val="24"/>
      <w:szCs w:val="24"/>
      <w:lang w:val="en-US"/>
      <w14:ligatures w14:val="none"/>
    </w:rPr>
  </w:style>
  <w:style w:type="paragraph" w:customStyle="1" w:styleId="P3Header1-Clauses">
    <w:name w:val="P3 Header1-Clauses"/>
    <w:basedOn w:val="Header1-Clauses"/>
    <w:rsid w:val="00FA641C"/>
    <w:pPr>
      <w:numPr>
        <w:numId w:val="0"/>
      </w:numPr>
      <w:spacing w:before="0" w:after="200"/>
      <w:ind w:left="864" w:hanging="360"/>
      <w:jc w:val="both"/>
    </w:pPr>
    <w:rPr>
      <w:rFonts w:ascii="Times New Roman" w:hAnsi="Times New Roman"/>
      <w:b w:val="0"/>
      <w:sz w:val="24"/>
    </w:rPr>
  </w:style>
  <w:style w:type="paragraph" w:customStyle="1" w:styleId="Outline3">
    <w:name w:val="Outline3"/>
    <w:basedOn w:val="Normal"/>
    <w:rsid w:val="00FA641C"/>
    <w:pPr>
      <w:numPr>
        <w:ilvl w:val="2"/>
        <w:numId w:val="5"/>
      </w:numPr>
      <w:spacing w:before="240" w:after="0" w:line="240" w:lineRule="auto"/>
    </w:pPr>
    <w:rPr>
      <w:rFonts w:ascii="Arial" w:eastAsia="Times New Roman" w:hAnsi="Arial" w:cs="Times New Roman"/>
      <w:kern w:val="28"/>
      <w:sz w:val="20"/>
      <w:szCs w:val="20"/>
      <w:lang w:val="en-US"/>
      <w14:ligatures w14:val="none"/>
    </w:rPr>
  </w:style>
  <w:style w:type="paragraph" w:customStyle="1" w:styleId="Outline4">
    <w:name w:val="Outline4"/>
    <w:basedOn w:val="Normal"/>
    <w:autoRedefine/>
    <w:rsid w:val="00FA641C"/>
    <w:pPr>
      <w:spacing w:before="120" w:after="0" w:line="240" w:lineRule="auto"/>
      <w:ind w:left="180"/>
      <w:jc w:val="both"/>
    </w:pPr>
    <w:rPr>
      <w:rFonts w:ascii="Times New Roman" w:eastAsia="Times New Roman" w:hAnsi="Times New Roman" w:cs="Times New Roman"/>
      <w:i/>
      <w:kern w:val="28"/>
      <w:sz w:val="20"/>
      <w:szCs w:val="20"/>
      <w:lang w:val="en-US"/>
      <w14:ligatures w14:val="none"/>
    </w:rPr>
  </w:style>
  <w:style w:type="paragraph" w:customStyle="1" w:styleId="Outlinei">
    <w:name w:val="Outline i)"/>
    <w:basedOn w:val="Normal"/>
    <w:rsid w:val="00FA641C"/>
    <w:pPr>
      <w:numPr>
        <w:numId w:val="6"/>
      </w:numPr>
      <w:spacing w:before="120" w:after="0" w:line="240" w:lineRule="auto"/>
    </w:pPr>
    <w:rPr>
      <w:rFonts w:ascii="Arial" w:eastAsia="Times New Roman" w:hAnsi="Arial" w:cs="Times New Roman"/>
      <w:kern w:val="0"/>
      <w:sz w:val="20"/>
      <w:szCs w:val="20"/>
      <w:lang w:val="en-US"/>
      <w14:ligatures w14:val="none"/>
    </w:rPr>
  </w:style>
  <w:style w:type="paragraph" w:styleId="Subttulo">
    <w:name w:val="Subtitle"/>
    <w:basedOn w:val="Normal"/>
    <w:link w:val="SubttuloCar"/>
    <w:qFormat/>
    <w:rsid w:val="00FA641C"/>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ubttuloCar">
    <w:name w:val="Subtítulo Car"/>
    <w:basedOn w:val="Fuentedeprrafopredeter"/>
    <w:link w:val="Subttulo"/>
    <w:rsid w:val="00FA641C"/>
    <w:rPr>
      <w:rFonts w:ascii="Times New Roman" w:eastAsia="Times New Roman" w:hAnsi="Times New Roman" w:cs="Times New Roman"/>
      <w:b/>
      <w:kern w:val="0"/>
      <w:sz w:val="36"/>
      <w:szCs w:val="20"/>
      <w:lang w:val="en-US"/>
      <w14:ligatures w14:val="none"/>
    </w:rPr>
  </w:style>
  <w:style w:type="paragraph" w:customStyle="1" w:styleId="Subtitle2">
    <w:name w:val="Subtitle 2"/>
    <w:basedOn w:val="Piedepgina"/>
    <w:autoRedefine/>
    <w:rsid w:val="00FA641C"/>
    <w:pPr>
      <w:tabs>
        <w:tab w:val="clear" w:pos="4419"/>
        <w:tab w:val="clear" w:pos="8838"/>
      </w:tabs>
      <w:ind w:left="281" w:right="288" w:hanging="281"/>
      <w:jc w:val="center"/>
      <w:outlineLvl w:val="1"/>
    </w:pPr>
    <w:rPr>
      <w:rFonts w:ascii="Times New Roman" w:eastAsia="Times New Roman" w:hAnsi="Times New Roman" w:cs="Times New Roman"/>
      <w:b/>
      <w:kern w:val="0"/>
      <w:sz w:val="28"/>
      <w:szCs w:val="28"/>
      <w:lang w:val="en-US"/>
      <w14:ligatures w14:val="none"/>
    </w:rPr>
  </w:style>
  <w:style w:type="paragraph" w:customStyle="1" w:styleId="explanatorynotes">
    <w:name w:val="explanatory_notes"/>
    <w:basedOn w:val="Normal"/>
    <w:rsid w:val="00FA641C"/>
    <w:pPr>
      <w:suppressAutoHyphens/>
      <w:spacing w:after="240" w:line="360" w:lineRule="exact"/>
      <w:jc w:val="both"/>
    </w:pPr>
    <w:rPr>
      <w:rFonts w:ascii="Arial" w:eastAsia="Times New Roman" w:hAnsi="Arial" w:cs="Times New Roman"/>
      <w:kern w:val="0"/>
      <w:sz w:val="20"/>
      <w:szCs w:val="20"/>
      <w:lang w:val="en-US"/>
      <w14:ligatures w14:val="none"/>
    </w:rPr>
  </w:style>
  <w:style w:type="paragraph" w:customStyle="1" w:styleId="i">
    <w:name w:val="(i)"/>
    <w:basedOn w:val="Normal"/>
    <w:rsid w:val="00FA641C"/>
    <w:pPr>
      <w:suppressAutoHyphens/>
      <w:spacing w:after="0" w:line="240" w:lineRule="auto"/>
      <w:jc w:val="both"/>
    </w:pPr>
    <w:rPr>
      <w:rFonts w:ascii="Tms Rmn" w:eastAsia="Times New Roman" w:hAnsi="Tms Rmn" w:cs="Times New Roman"/>
      <w:kern w:val="0"/>
      <w:sz w:val="20"/>
      <w:szCs w:val="20"/>
      <w:lang w:val="en-US"/>
      <w14:ligatures w14:val="none"/>
    </w:rPr>
  </w:style>
  <w:style w:type="paragraph" w:customStyle="1" w:styleId="TOCNumber1">
    <w:name w:val="TOC Number1"/>
    <w:basedOn w:val="Ttulo4"/>
    <w:autoRedefine/>
    <w:rsid w:val="00FA641C"/>
    <w:pPr>
      <w:tabs>
        <w:tab w:val="clear" w:pos="1512"/>
        <w:tab w:val="right" w:pos="9360"/>
      </w:tabs>
      <w:suppressAutoHyphens/>
      <w:spacing w:before="0"/>
      <w:ind w:left="187" w:firstLine="0"/>
      <w:jc w:val="left"/>
      <w:outlineLvl w:val="9"/>
    </w:pPr>
    <w:rPr>
      <w:b/>
      <w:bCs/>
    </w:rPr>
  </w:style>
  <w:style w:type="paragraph" w:styleId="Descripcin">
    <w:name w:val="caption"/>
    <w:basedOn w:val="Normal"/>
    <w:next w:val="Normal"/>
    <w:qFormat/>
    <w:rsid w:val="00FA641C"/>
    <w:pPr>
      <w:tabs>
        <w:tab w:val="right" w:pos="7254"/>
      </w:tabs>
      <w:spacing w:before="60" w:after="60" w:line="240" w:lineRule="auto"/>
      <w:jc w:val="center"/>
    </w:pPr>
    <w:rPr>
      <w:rFonts w:ascii="Arial" w:eastAsia="Times New Roman" w:hAnsi="Arial" w:cs="Arial"/>
      <w:b/>
      <w:kern w:val="0"/>
      <w:sz w:val="24"/>
      <w:szCs w:val="24"/>
      <w:lang w:val="en-US"/>
      <w14:ligatures w14:val="none"/>
    </w:rPr>
  </w:style>
  <w:style w:type="paragraph" w:customStyle="1" w:styleId="SectionVIIHeader2">
    <w:name w:val="Section VII Header2"/>
    <w:basedOn w:val="Ttulo1"/>
    <w:autoRedefine/>
    <w:rsid w:val="00FA641C"/>
    <w:pPr>
      <w:keepNext w:val="0"/>
      <w:keepLines w:val="0"/>
      <w:tabs>
        <w:tab w:val="right" w:pos="9000"/>
      </w:tabs>
      <w:spacing w:before="120" w:after="120"/>
      <w:outlineLvl w:val="9"/>
    </w:pPr>
    <w:rPr>
      <w:rFonts w:ascii="Arial" w:eastAsia="Times New Roman" w:hAnsi="Arial" w:cs="Arial"/>
      <w:b/>
      <w:bCs/>
      <w:color w:val="auto"/>
      <w:sz w:val="20"/>
      <w:szCs w:val="20"/>
    </w:rPr>
  </w:style>
  <w:style w:type="paragraph" w:customStyle="1" w:styleId="Head2">
    <w:name w:val="Head 2"/>
    <w:basedOn w:val="Ttulo9"/>
    <w:rsid w:val="00FA641C"/>
    <w:pPr>
      <w:keepNext/>
      <w:widowControl w:val="0"/>
      <w:suppressAutoHyphens/>
      <w:spacing w:before="0" w:after="0"/>
      <w:jc w:val="both"/>
      <w:outlineLvl w:val="9"/>
    </w:pPr>
    <w:rPr>
      <w:rFonts w:ascii="Times New Roman Bold" w:hAnsi="Times New Roman Bold"/>
      <w:spacing w:val="-4"/>
      <w:sz w:val="32"/>
      <w:szCs w:val="20"/>
    </w:rPr>
  </w:style>
  <w:style w:type="paragraph" w:customStyle="1" w:styleId="SectionVHeader">
    <w:name w:val="Section V. Header"/>
    <w:basedOn w:val="Normal"/>
    <w:rsid w:val="00FA641C"/>
    <w:pPr>
      <w:spacing w:after="0" w:line="240" w:lineRule="auto"/>
      <w:jc w:val="center"/>
    </w:pPr>
    <w:rPr>
      <w:rFonts w:ascii="Arial" w:eastAsia="Times New Roman" w:hAnsi="Arial" w:cs="Times New Roman"/>
      <w:b/>
      <w:kern w:val="0"/>
      <w:sz w:val="36"/>
      <w:szCs w:val="20"/>
      <w:lang w:val="es-ES_tradnl"/>
      <w14:ligatures w14:val="none"/>
    </w:rPr>
  </w:style>
  <w:style w:type="paragraph" w:styleId="ndice1">
    <w:name w:val="index 1"/>
    <w:basedOn w:val="Normal"/>
    <w:next w:val="Normal"/>
    <w:autoRedefine/>
    <w:semiHidden/>
    <w:rsid w:val="00FA641C"/>
    <w:pPr>
      <w:spacing w:after="0" w:line="240" w:lineRule="auto"/>
      <w:ind w:left="240" w:hanging="240"/>
    </w:pPr>
    <w:rPr>
      <w:rFonts w:ascii="Times New Roman" w:eastAsia="Times New Roman" w:hAnsi="Times New Roman" w:cs="Times New Roman"/>
      <w:kern w:val="0"/>
      <w:sz w:val="24"/>
      <w:szCs w:val="24"/>
      <w:lang w:val="en-US"/>
      <w14:ligatures w14:val="none"/>
    </w:rPr>
  </w:style>
  <w:style w:type="paragraph" w:customStyle="1" w:styleId="Technical4">
    <w:name w:val="Technical 4"/>
    <w:rsid w:val="00FA641C"/>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character" w:customStyle="1" w:styleId="Table">
    <w:name w:val="Table"/>
    <w:rsid w:val="00FA641C"/>
    <w:rPr>
      <w:rFonts w:ascii="Arial" w:hAnsi="Arial"/>
      <w:sz w:val="20"/>
    </w:rPr>
  </w:style>
  <w:style w:type="paragraph" w:customStyle="1" w:styleId="Head12">
    <w:name w:val="Head 1.2"/>
    <w:basedOn w:val="Normal"/>
    <w:rsid w:val="00FA641C"/>
    <w:pPr>
      <w:numPr>
        <w:ilvl w:val="1"/>
        <w:numId w:val="8"/>
      </w:numPr>
      <w:spacing w:after="0" w:line="240" w:lineRule="auto"/>
      <w:jc w:val="both"/>
    </w:pPr>
    <w:rPr>
      <w:rFonts w:ascii="Arial" w:eastAsia="Times New Roman" w:hAnsi="Arial" w:cs="Times New Roman"/>
      <w:kern w:val="0"/>
      <w:sz w:val="20"/>
      <w:szCs w:val="20"/>
      <w:lang w:val="en-US"/>
      <w14:ligatures w14:val="none"/>
    </w:rPr>
  </w:style>
  <w:style w:type="paragraph" w:customStyle="1" w:styleId="Header3-Paragraph">
    <w:name w:val="Header 3 - Paragraph"/>
    <w:basedOn w:val="Normal"/>
    <w:rsid w:val="00FA641C"/>
    <w:pPr>
      <w:tabs>
        <w:tab w:val="num" w:pos="864"/>
      </w:tabs>
      <w:spacing w:after="200" w:line="240" w:lineRule="auto"/>
      <w:ind w:left="864" w:hanging="432"/>
      <w:jc w:val="both"/>
    </w:pPr>
    <w:rPr>
      <w:rFonts w:ascii="Arial" w:eastAsia="Times New Roman" w:hAnsi="Arial" w:cs="Times New Roman"/>
      <w:kern w:val="0"/>
      <w:sz w:val="20"/>
      <w:szCs w:val="20"/>
      <w:lang w:val="en-US"/>
      <w14:ligatures w14:val="none"/>
    </w:rPr>
  </w:style>
  <w:style w:type="paragraph" w:customStyle="1" w:styleId="titulo">
    <w:name w:val="titulo"/>
    <w:basedOn w:val="Ttulo5"/>
    <w:rsid w:val="00FA641C"/>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FA641C"/>
    <w:pPr>
      <w:spacing w:after="240" w:line="240" w:lineRule="auto"/>
    </w:pPr>
    <w:rPr>
      <w:rFonts w:ascii="Arial" w:eastAsia="Times New Roman" w:hAnsi="Arial" w:cs="Times New Roman"/>
      <w:kern w:val="0"/>
      <w:sz w:val="20"/>
      <w:szCs w:val="20"/>
      <w:lang w:val="en-US"/>
      <w14:ligatures w14:val="none"/>
    </w:rPr>
  </w:style>
  <w:style w:type="paragraph" w:styleId="Textodeglobo">
    <w:name w:val="Balloon Text"/>
    <w:basedOn w:val="Normal"/>
    <w:link w:val="TextodegloboCar"/>
    <w:uiPriority w:val="99"/>
    <w:semiHidden/>
    <w:rsid w:val="00FA641C"/>
    <w:pPr>
      <w:spacing w:after="0" w:line="240" w:lineRule="auto"/>
      <w:jc w:val="both"/>
    </w:pPr>
    <w:rPr>
      <w:rFonts w:ascii="Tahoma" w:eastAsia="Times New Roman" w:hAnsi="Tahoma" w:cs="Tahoma"/>
      <w:kern w:val="0"/>
      <w:sz w:val="16"/>
      <w:szCs w:val="16"/>
      <w:lang w:val="es-ES_tradnl"/>
      <w14:ligatures w14:val="none"/>
    </w:rPr>
  </w:style>
  <w:style w:type="character" w:customStyle="1" w:styleId="TextodegloboCar">
    <w:name w:val="Texto de globo Car"/>
    <w:basedOn w:val="Fuentedeprrafopredeter"/>
    <w:link w:val="Textodeglobo"/>
    <w:uiPriority w:val="99"/>
    <w:semiHidden/>
    <w:rsid w:val="00FA641C"/>
    <w:rPr>
      <w:rFonts w:ascii="Tahoma" w:eastAsia="Times New Roman" w:hAnsi="Tahoma" w:cs="Tahoma"/>
      <w:kern w:val="0"/>
      <w:sz w:val="16"/>
      <w:szCs w:val="16"/>
      <w:lang w:val="es-ES_tradnl"/>
      <w14:ligatures w14:val="none"/>
    </w:rPr>
  </w:style>
  <w:style w:type="paragraph" w:styleId="NormalWeb">
    <w:name w:val="Normal (Web)"/>
    <w:basedOn w:val="Normal"/>
    <w:uiPriority w:val="99"/>
    <w:rsid w:val="00FA641C"/>
    <w:pPr>
      <w:spacing w:before="100" w:beforeAutospacing="1" w:after="100" w:afterAutospacing="1" w:line="240" w:lineRule="auto"/>
    </w:pPr>
    <w:rPr>
      <w:rFonts w:ascii="Arial Unicode MS" w:eastAsia="Arial Unicode MS" w:hAnsi="Arial Unicode MS" w:cs="Times New Roman"/>
      <w:kern w:val="0"/>
      <w:sz w:val="20"/>
      <w:szCs w:val="24"/>
      <w:lang w:val="en-US"/>
      <w14:ligatures w14:val="none"/>
    </w:rPr>
  </w:style>
  <w:style w:type="paragraph" w:styleId="Textoindependiente3">
    <w:name w:val="Body Text 3"/>
    <w:basedOn w:val="Normal"/>
    <w:link w:val="Textoindependiente3Car"/>
    <w:rsid w:val="00FA641C"/>
    <w:pPr>
      <w:spacing w:after="0" w:line="240" w:lineRule="auto"/>
      <w:jc w:val="both"/>
    </w:pPr>
    <w:rPr>
      <w:rFonts w:ascii="Arial" w:eastAsia="Times New Roman" w:hAnsi="Arial" w:cs="Times New Roman"/>
      <w:i/>
      <w:kern w:val="0"/>
      <w:sz w:val="20"/>
      <w:szCs w:val="20"/>
      <w:lang w:val="en-US"/>
      <w14:ligatures w14:val="none"/>
    </w:rPr>
  </w:style>
  <w:style w:type="character" w:customStyle="1" w:styleId="Textoindependiente3Car">
    <w:name w:val="Texto independiente 3 Car"/>
    <w:basedOn w:val="Fuentedeprrafopredeter"/>
    <w:link w:val="Textoindependiente3"/>
    <w:rsid w:val="00FA641C"/>
    <w:rPr>
      <w:rFonts w:ascii="Arial" w:eastAsia="Times New Roman" w:hAnsi="Arial" w:cs="Times New Roman"/>
      <w:i/>
      <w:kern w:val="0"/>
      <w:sz w:val="20"/>
      <w:szCs w:val="20"/>
      <w:lang w:val="en-US"/>
      <w14:ligatures w14:val="none"/>
    </w:rPr>
  </w:style>
  <w:style w:type="paragraph" w:styleId="Textodebloque">
    <w:name w:val="Block Text"/>
    <w:basedOn w:val="Normal"/>
    <w:rsid w:val="00FA641C"/>
    <w:pPr>
      <w:spacing w:after="0" w:line="240" w:lineRule="auto"/>
      <w:ind w:left="180" w:right="108"/>
      <w:jc w:val="both"/>
    </w:pPr>
    <w:rPr>
      <w:rFonts w:ascii="Comic Sans MS" w:eastAsia="Times New Roman" w:hAnsi="Comic Sans MS" w:cs="Arial"/>
      <w:b/>
      <w:bCs/>
      <w:i/>
      <w:iCs/>
      <w:kern w:val="0"/>
      <w:sz w:val="16"/>
      <w:szCs w:val="24"/>
      <w:lang w:val="en-US"/>
      <w14:ligatures w14:val="none"/>
    </w:rPr>
  </w:style>
  <w:style w:type="paragraph" w:styleId="Sangradetextonormal">
    <w:name w:val="Body Text Indent"/>
    <w:basedOn w:val="Normal"/>
    <w:link w:val="SangradetextonormalCar"/>
    <w:rsid w:val="00FA641C"/>
    <w:pPr>
      <w:spacing w:after="0" w:line="240" w:lineRule="auto"/>
      <w:ind w:left="603"/>
    </w:pPr>
    <w:rPr>
      <w:rFonts w:ascii="Arial" w:eastAsia="Times New Roman" w:hAnsi="Arial" w:cs="Arial"/>
      <w:kern w:val="0"/>
      <w:sz w:val="20"/>
      <w:szCs w:val="24"/>
      <w:lang w:val="en-US"/>
      <w14:ligatures w14:val="none"/>
    </w:rPr>
  </w:style>
  <w:style w:type="character" w:customStyle="1" w:styleId="SangradetextonormalCar">
    <w:name w:val="Sangría de texto normal Car"/>
    <w:basedOn w:val="Fuentedeprrafopredeter"/>
    <w:link w:val="Sangradetextonormal"/>
    <w:rsid w:val="00FA641C"/>
    <w:rPr>
      <w:rFonts w:ascii="Arial" w:eastAsia="Times New Roman" w:hAnsi="Arial" w:cs="Arial"/>
      <w:kern w:val="0"/>
      <w:sz w:val="20"/>
      <w:szCs w:val="24"/>
      <w:lang w:val="en-US"/>
      <w14:ligatures w14:val="none"/>
    </w:rPr>
  </w:style>
  <w:style w:type="paragraph" w:styleId="Sangra3detindependiente">
    <w:name w:val="Body Text Indent 3"/>
    <w:basedOn w:val="Normal"/>
    <w:link w:val="Sangra3detindependienteCar"/>
    <w:rsid w:val="00FA641C"/>
    <w:pPr>
      <w:spacing w:after="0" w:line="240" w:lineRule="auto"/>
      <w:ind w:left="2043" w:hanging="837"/>
    </w:pPr>
    <w:rPr>
      <w:rFonts w:ascii="Arial" w:eastAsia="Times New Roman" w:hAnsi="Arial" w:cs="Arial"/>
      <w:kern w:val="0"/>
      <w:sz w:val="20"/>
      <w:szCs w:val="24"/>
      <w:lang w:val="en-US"/>
      <w14:ligatures w14:val="none"/>
    </w:rPr>
  </w:style>
  <w:style w:type="character" w:customStyle="1" w:styleId="Sangra3detindependienteCar">
    <w:name w:val="Sangría 3 de t. independiente Car"/>
    <w:basedOn w:val="Fuentedeprrafopredeter"/>
    <w:link w:val="Sangra3detindependiente"/>
    <w:rsid w:val="00FA641C"/>
    <w:rPr>
      <w:rFonts w:ascii="Arial" w:eastAsia="Times New Roman" w:hAnsi="Arial" w:cs="Arial"/>
      <w:kern w:val="0"/>
      <w:sz w:val="20"/>
      <w:szCs w:val="24"/>
      <w:lang w:val="en-US"/>
      <w14:ligatures w14:val="none"/>
    </w:rPr>
  </w:style>
  <w:style w:type="paragraph" w:styleId="Listaconvietas">
    <w:name w:val="List Bullet"/>
    <w:basedOn w:val="Normal"/>
    <w:autoRedefine/>
    <w:rsid w:val="00FA641C"/>
    <w:pPr>
      <w:numPr>
        <w:numId w:val="9"/>
      </w:numPr>
      <w:spacing w:after="0" w:line="240" w:lineRule="auto"/>
    </w:pPr>
    <w:rPr>
      <w:rFonts w:ascii="Times New Roman" w:eastAsia="Times New Roman" w:hAnsi="Times New Roman" w:cs="Times New Roman"/>
      <w:kern w:val="0"/>
      <w:sz w:val="20"/>
      <w:szCs w:val="20"/>
      <w:lang w:val="en-US"/>
      <w14:ligatures w14:val="none"/>
    </w:rPr>
  </w:style>
  <w:style w:type="paragraph" w:styleId="Listaconvietas2">
    <w:name w:val="List Bullet 2"/>
    <w:basedOn w:val="Normal"/>
    <w:autoRedefine/>
    <w:rsid w:val="00FA641C"/>
    <w:pPr>
      <w:numPr>
        <w:numId w:val="10"/>
      </w:numPr>
      <w:spacing w:after="0" w:line="240" w:lineRule="auto"/>
    </w:pPr>
    <w:rPr>
      <w:rFonts w:ascii="Times New Roman" w:eastAsia="Times New Roman" w:hAnsi="Times New Roman" w:cs="Times New Roman"/>
      <w:kern w:val="0"/>
      <w:sz w:val="20"/>
      <w:szCs w:val="20"/>
      <w:lang w:val="en-US"/>
      <w14:ligatures w14:val="none"/>
    </w:rPr>
  </w:style>
  <w:style w:type="paragraph" w:styleId="Listaconvietas3">
    <w:name w:val="List Bullet 3"/>
    <w:basedOn w:val="Normal"/>
    <w:autoRedefine/>
    <w:rsid w:val="00FA641C"/>
    <w:pPr>
      <w:numPr>
        <w:numId w:val="11"/>
      </w:numPr>
      <w:spacing w:after="0" w:line="240" w:lineRule="auto"/>
    </w:pPr>
    <w:rPr>
      <w:rFonts w:ascii="Times New Roman" w:eastAsia="Times New Roman" w:hAnsi="Times New Roman" w:cs="Times New Roman"/>
      <w:kern w:val="0"/>
      <w:sz w:val="20"/>
      <w:szCs w:val="20"/>
      <w:lang w:val="en-US"/>
      <w14:ligatures w14:val="none"/>
    </w:rPr>
  </w:style>
  <w:style w:type="paragraph" w:styleId="Listaconvietas4">
    <w:name w:val="List Bullet 4"/>
    <w:basedOn w:val="Normal"/>
    <w:autoRedefine/>
    <w:rsid w:val="00FA641C"/>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aconvietas5">
    <w:name w:val="List Bullet 5"/>
    <w:basedOn w:val="Normal"/>
    <w:autoRedefine/>
    <w:rsid w:val="00FA641C"/>
    <w:pPr>
      <w:numPr>
        <w:numId w:val="12"/>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
    <w:name w:val="List Number"/>
    <w:basedOn w:val="Normal"/>
    <w:rsid w:val="00FA641C"/>
    <w:pPr>
      <w:numPr>
        <w:numId w:val="7"/>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2">
    <w:name w:val="List Number 2"/>
    <w:basedOn w:val="Normal"/>
    <w:rsid w:val="00FA641C"/>
    <w:pPr>
      <w:numPr>
        <w:numId w:val="13"/>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3">
    <w:name w:val="List Number 3"/>
    <w:basedOn w:val="Normal"/>
    <w:rsid w:val="00FA641C"/>
    <w:pPr>
      <w:numPr>
        <w:numId w:val="14"/>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4">
    <w:name w:val="List Number 4"/>
    <w:basedOn w:val="Normal"/>
    <w:rsid w:val="00FA641C"/>
    <w:pPr>
      <w:numPr>
        <w:numId w:val="15"/>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5">
    <w:name w:val="List Number 5"/>
    <w:basedOn w:val="Normal"/>
    <w:rsid w:val="00FA641C"/>
    <w:pPr>
      <w:numPr>
        <w:numId w:val="16"/>
      </w:num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tionTitle">
    <w:name w:val="Section Title"/>
    <w:next w:val="Normal"/>
    <w:rsid w:val="00FA641C"/>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Outline2">
    <w:name w:val="Outline2"/>
    <w:basedOn w:val="Normal"/>
    <w:rsid w:val="00FA641C"/>
    <w:pPr>
      <w:tabs>
        <w:tab w:val="num" w:pos="360"/>
        <w:tab w:val="num" w:pos="864"/>
      </w:tabs>
      <w:spacing w:before="240" w:after="0" w:line="240" w:lineRule="auto"/>
      <w:ind w:left="864" w:hanging="504"/>
    </w:pPr>
    <w:rPr>
      <w:rFonts w:ascii="Arial" w:eastAsia="Times New Roman" w:hAnsi="Arial" w:cs="Times New Roman"/>
      <w:kern w:val="28"/>
      <w:sz w:val="20"/>
      <w:szCs w:val="20"/>
      <w:lang w:val="en-US"/>
      <w14:ligatures w14:val="none"/>
    </w:rPr>
  </w:style>
  <w:style w:type="paragraph" w:styleId="Lista">
    <w:name w:val="List"/>
    <w:aliases w:val="1. List"/>
    <w:basedOn w:val="Normal"/>
    <w:rsid w:val="00FA641C"/>
    <w:pPr>
      <w:spacing w:before="120" w:after="120" w:line="240" w:lineRule="auto"/>
      <w:ind w:left="1440"/>
      <w:jc w:val="both"/>
    </w:pPr>
    <w:rPr>
      <w:rFonts w:ascii="Arial" w:eastAsia="Times New Roman" w:hAnsi="Arial" w:cs="Times New Roman"/>
      <w:kern w:val="0"/>
      <w:sz w:val="20"/>
      <w:szCs w:val="20"/>
      <w:lang w:val="en-US"/>
      <w14:ligatures w14:val="none"/>
    </w:rPr>
  </w:style>
  <w:style w:type="paragraph" w:customStyle="1" w:styleId="explanatoryclause">
    <w:name w:val="explanatory_clause"/>
    <w:basedOn w:val="Normal"/>
    <w:rsid w:val="00FA641C"/>
    <w:pPr>
      <w:suppressAutoHyphens/>
      <w:spacing w:after="240" w:line="240" w:lineRule="auto"/>
      <w:ind w:left="738" w:right="-14" w:hanging="738"/>
    </w:pPr>
    <w:rPr>
      <w:rFonts w:ascii="Arial" w:eastAsia="Times New Roman" w:hAnsi="Arial" w:cs="Times New Roman"/>
      <w:kern w:val="0"/>
      <w:szCs w:val="20"/>
      <w:lang w:val="en-US"/>
      <w14:ligatures w14:val="none"/>
    </w:rPr>
  </w:style>
  <w:style w:type="paragraph" w:customStyle="1" w:styleId="Level3Body">
    <w:name w:val="Level 3 (Body)"/>
    <w:rsid w:val="00FA641C"/>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a2">
    <w:name w:val="List 2"/>
    <w:basedOn w:val="Normal"/>
    <w:rsid w:val="00FA641C"/>
    <w:pPr>
      <w:spacing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a3">
    <w:name w:val="List 3"/>
    <w:basedOn w:val="Normal"/>
    <w:rsid w:val="00FA641C"/>
    <w:pPr>
      <w:spacing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Encabezadodemensaje">
    <w:name w:val="Message Header"/>
    <w:basedOn w:val="Normal"/>
    <w:link w:val="EncabezadodemensajeCar"/>
    <w:rsid w:val="00FA641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sz w:val="24"/>
      <w:szCs w:val="24"/>
      <w:lang w:val="en-US"/>
      <w14:ligatures w14:val="none"/>
    </w:rPr>
  </w:style>
  <w:style w:type="character" w:customStyle="1" w:styleId="EncabezadodemensajeCar">
    <w:name w:val="Encabezado de mensaje Car"/>
    <w:basedOn w:val="Fuentedeprrafopredeter"/>
    <w:link w:val="Encabezadodemensaje"/>
    <w:rsid w:val="00FA641C"/>
    <w:rPr>
      <w:rFonts w:ascii="Arial" w:eastAsia="Times New Roman" w:hAnsi="Arial" w:cs="Arial"/>
      <w:kern w:val="0"/>
      <w:sz w:val="24"/>
      <w:szCs w:val="24"/>
      <w:shd w:val="pct20" w:color="auto" w:fill="auto"/>
      <w:lang w:val="en-US"/>
      <w14:ligatures w14:val="none"/>
    </w:rPr>
  </w:style>
  <w:style w:type="paragraph" w:styleId="Continuarlista2">
    <w:name w:val="List Continue 2"/>
    <w:basedOn w:val="Normal"/>
    <w:rsid w:val="00FA641C"/>
    <w:pPr>
      <w:spacing w:after="120" w:line="240" w:lineRule="auto"/>
      <w:ind w:left="720"/>
    </w:pPr>
    <w:rPr>
      <w:rFonts w:ascii="Times New Roman" w:eastAsia="Times New Roman" w:hAnsi="Times New Roman" w:cs="Times New Roman"/>
      <w:kern w:val="0"/>
      <w:sz w:val="24"/>
      <w:szCs w:val="24"/>
      <w:lang w:val="en-US"/>
      <w14:ligatures w14:val="none"/>
    </w:rPr>
  </w:style>
  <w:style w:type="paragraph" w:styleId="Continuarlista3">
    <w:name w:val="List Continue 3"/>
    <w:basedOn w:val="Normal"/>
    <w:rsid w:val="00FA641C"/>
    <w:pPr>
      <w:spacing w:after="120" w:line="240" w:lineRule="auto"/>
      <w:ind w:left="1080"/>
    </w:pPr>
    <w:rPr>
      <w:rFonts w:ascii="Times New Roman" w:eastAsia="Times New Roman" w:hAnsi="Times New Roman" w:cs="Times New Roman"/>
      <w:kern w:val="0"/>
      <w:sz w:val="24"/>
      <w:szCs w:val="24"/>
      <w:lang w:val="en-US"/>
      <w14:ligatures w14:val="none"/>
    </w:rPr>
  </w:style>
  <w:style w:type="paragraph" w:customStyle="1" w:styleId="Enclosure">
    <w:name w:val="Enclosure"/>
    <w:basedOn w:val="Normal"/>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Sangranormal">
    <w:name w:val="Normal Indent"/>
    <w:basedOn w:val="Normal"/>
    <w:rsid w:val="00FA641C"/>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Sangra2detindependiente">
    <w:name w:val="Body Text Indent 2"/>
    <w:basedOn w:val="Normal"/>
    <w:link w:val="Sangra2detindependienteCar"/>
    <w:rsid w:val="00FA641C"/>
    <w:pPr>
      <w:tabs>
        <w:tab w:val="left" w:pos="720"/>
        <w:tab w:val="right" w:pos="8741"/>
      </w:tabs>
      <w:spacing w:after="0" w:line="240" w:lineRule="auto"/>
      <w:ind w:left="720" w:hanging="720"/>
    </w:pPr>
    <w:rPr>
      <w:rFonts w:ascii="Arial" w:eastAsia="Times New Roman" w:hAnsi="Arial" w:cs="Times New Roman"/>
      <w:kern w:val="0"/>
      <w:szCs w:val="20"/>
      <w:lang w:val="en-US"/>
      <w14:ligatures w14:val="none"/>
    </w:rPr>
  </w:style>
  <w:style w:type="character" w:customStyle="1" w:styleId="Sangra2detindependienteCar">
    <w:name w:val="Sangría 2 de t. independiente Car"/>
    <w:basedOn w:val="Fuentedeprrafopredeter"/>
    <w:link w:val="Sangra2detindependiente"/>
    <w:rsid w:val="00FA641C"/>
    <w:rPr>
      <w:rFonts w:ascii="Arial" w:eastAsia="Times New Roman" w:hAnsi="Arial" w:cs="Times New Roman"/>
      <w:kern w:val="0"/>
      <w:szCs w:val="20"/>
      <w:lang w:val="en-US"/>
      <w14:ligatures w14:val="none"/>
    </w:rPr>
  </w:style>
  <w:style w:type="paragraph" w:customStyle="1" w:styleId="ShortReturnAddress">
    <w:name w:val="Short Return Address"/>
    <w:basedOn w:val="Normal"/>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Ttulodendice">
    <w:name w:val="index heading"/>
    <w:basedOn w:val="Normal"/>
    <w:next w:val="ndice1"/>
    <w:semiHidden/>
    <w:rsid w:val="00FA641C"/>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5">
    <w:name w:val="Right Par 5"/>
    <w:rsid w:val="00FA641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character" w:customStyle="1" w:styleId="EquationCaption">
    <w:name w:val="_Equation Caption"/>
    <w:rsid w:val="00FA641C"/>
  </w:style>
  <w:style w:type="character" w:customStyle="1" w:styleId="TechInit">
    <w:name w:val="Tech Init"/>
    <w:rsid w:val="00FA641C"/>
    <w:rPr>
      <w:rFonts w:ascii="Times New Roman" w:hAnsi="Times New Roman"/>
      <w:noProof w:val="0"/>
      <w:sz w:val="20"/>
      <w:lang w:val="en-US"/>
    </w:rPr>
  </w:style>
  <w:style w:type="character" w:customStyle="1" w:styleId="Technical1">
    <w:name w:val="Technical 1"/>
    <w:rsid w:val="00FA641C"/>
    <w:rPr>
      <w:rFonts w:ascii="Times New Roman" w:hAnsi="Times New Roman"/>
      <w:noProof w:val="0"/>
      <w:sz w:val="20"/>
      <w:lang w:val="en-US"/>
    </w:rPr>
  </w:style>
  <w:style w:type="character" w:customStyle="1" w:styleId="Technical2">
    <w:name w:val="Technical 2"/>
    <w:rsid w:val="00FA641C"/>
    <w:rPr>
      <w:rFonts w:ascii="Times New Roman" w:hAnsi="Times New Roman"/>
      <w:noProof w:val="0"/>
      <w:sz w:val="20"/>
      <w:lang w:val="en-US"/>
    </w:rPr>
  </w:style>
  <w:style w:type="character" w:customStyle="1" w:styleId="Technical3">
    <w:name w:val="Technical 3"/>
    <w:rsid w:val="00FA641C"/>
    <w:rPr>
      <w:rFonts w:ascii="Times New Roman" w:hAnsi="Times New Roman"/>
      <w:noProof w:val="0"/>
      <w:sz w:val="20"/>
      <w:lang w:val="en-US"/>
    </w:rPr>
  </w:style>
  <w:style w:type="paragraph" w:customStyle="1" w:styleId="Technical5">
    <w:name w:val="Technical 5"/>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basedOn w:val="Fuentedeprrafopredeter"/>
    <w:rsid w:val="00FA641C"/>
  </w:style>
  <w:style w:type="paragraph" w:customStyle="1" w:styleId="Document1">
    <w:name w:val="Document 1"/>
    <w:rsid w:val="00FA641C"/>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FA641C"/>
    <w:rPr>
      <w:rFonts w:ascii="Times New Roman" w:hAnsi="Times New Roman"/>
      <w:noProof w:val="0"/>
      <w:sz w:val="20"/>
      <w:lang w:val="en-US"/>
    </w:rPr>
  </w:style>
  <w:style w:type="character" w:customStyle="1" w:styleId="Document3">
    <w:name w:val="Document 3"/>
    <w:rsid w:val="00FA641C"/>
    <w:rPr>
      <w:rFonts w:ascii="Times New Roman" w:hAnsi="Times New Roman"/>
      <w:noProof w:val="0"/>
      <w:sz w:val="20"/>
      <w:lang w:val="en-US"/>
    </w:rPr>
  </w:style>
  <w:style w:type="character" w:customStyle="1" w:styleId="Document4">
    <w:name w:val="Document 4"/>
    <w:rsid w:val="00FA641C"/>
    <w:rPr>
      <w:b/>
      <w:i/>
      <w:sz w:val="20"/>
    </w:rPr>
  </w:style>
  <w:style w:type="character" w:customStyle="1" w:styleId="Document5">
    <w:name w:val="Document 5"/>
    <w:basedOn w:val="Fuentedeprrafopredeter"/>
    <w:rsid w:val="00FA641C"/>
  </w:style>
  <w:style w:type="character" w:customStyle="1" w:styleId="Document6">
    <w:name w:val="Document 6"/>
    <w:basedOn w:val="Fuentedeprrafopredeter"/>
    <w:rsid w:val="00FA641C"/>
  </w:style>
  <w:style w:type="character" w:customStyle="1" w:styleId="Document7">
    <w:name w:val="Document 7"/>
    <w:basedOn w:val="Fuentedeprrafopredeter"/>
    <w:rsid w:val="00FA641C"/>
  </w:style>
  <w:style w:type="character" w:customStyle="1" w:styleId="Document8">
    <w:name w:val="Document 8"/>
    <w:basedOn w:val="Fuentedeprrafopredeter"/>
    <w:rsid w:val="00FA641C"/>
  </w:style>
  <w:style w:type="paragraph" w:customStyle="1" w:styleId="Pleading">
    <w:name w:val="Pleading"/>
    <w:rsid w:val="00FA641C"/>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FA641C"/>
    <w:rPr>
      <w:rFonts w:ascii="Times New Roman" w:hAnsi="Times New Roman"/>
      <w:noProof w:val="0"/>
      <w:sz w:val="20"/>
      <w:lang w:val="en-US"/>
    </w:rPr>
  </w:style>
  <w:style w:type="paragraph" w:customStyle="1" w:styleId="BHead">
    <w:name w:val="B Head"/>
    <w:rsid w:val="00FA641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FA641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FA641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FA641C"/>
    <w:rPr>
      <w:rFonts w:ascii="CG Times" w:hAnsi="CG Times"/>
      <w:b/>
      <w:i/>
      <w:noProof w:val="0"/>
      <w:sz w:val="24"/>
      <w:lang w:val="en-US"/>
    </w:rPr>
  </w:style>
  <w:style w:type="paragraph" w:customStyle="1" w:styleId="RightPar1">
    <w:name w:val="Right Par[1]"/>
    <w:rsid w:val="00FA641C"/>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
    <w:name w:val="Right Par[2]"/>
    <w:rsid w:val="00FA641C"/>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
    <w:name w:val="Right Par[3]"/>
    <w:rsid w:val="00FA641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4">
    <w:name w:val="Right Par[4]"/>
    <w:rsid w:val="00FA641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FA641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
    <w:name w:val="Right Par[6]"/>
    <w:rsid w:val="00FA641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
    <w:name w:val="Right Par[7]"/>
    <w:rsid w:val="00FA641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
    <w:name w:val="Right Par[8]"/>
    <w:rsid w:val="00FA641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ibliogrphy">
    <w:name w:val="Bibliogrphy"/>
    <w:basedOn w:val="Fuentedeprrafopredeter"/>
    <w:rsid w:val="00FA641C"/>
  </w:style>
  <w:style w:type="character" w:customStyle="1" w:styleId="BulletList">
    <w:name w:val="Bullet List"/>
    <w:basedOn w:val="Fuentedeprrafopredeter"/>
    <w:rsid w:val="00FA641C"/>
  </w:style>
  <w:style w:type="paragraph" w:customStyle="1" w:styleId="Head21">
    <w:name w:val="Head 2.1"/>
    <w:basedOn w:val="Normal"/>
    <w:rsid w:val="00FA641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Head22">
    <w:name w:val="Head 2.2"/>
    <w:basedOn w:val="Normal"/>
    <w:rsid w:val="00FA641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 w:val="24"/>
      <w:szCs w:val="20"/>
      <w:lang w:val="en-US"/>
      <w14:ligatures w14:val="none"/>
    </w:rPr>
  </w:style>
  <w:style w:type="paragraph" w:customStyle="1" w:styleId="Head41">
    <w:name w:val="Head 4.1"/>
    <w:basedOn w:val="Normal"/>
    <w:rsid w:val="00FA641C"/>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Head42">
    <w:name w:val="Head 4.2"/>
    <w:basedOn w:val="Normal"/>
    <w:rsid w:val="00FA641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 w:val="24"/>
      <w:szCs w:val="20"/>
      <w:lang w:val="en-US"/>
      <w14:ligatures w14:val="none"/>
    </w:rPr>
  </w:style>
  <w:style w:type="paragraph" w:customStyle="1" w:styleId="Sub-ClauseText">
    <w:name w:val="Sub-Clause Text"/>
    <w:basedOn w:val="Normal"/>
    <w:rsid w:val="00FA641C"/>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kern w:val="0"/>
      <w:sz w:val="24"/>
      <w:szCs w:val="20"/>
      <w:lang w:val="en-US"/>
      <w14:ligatures w14:val="none"/>
    </w:rPr>
  </w:style>
  <w:style w:type="paragraph" w:customStyle="1" w:styleId="Outline1">
    <w:name w:val="Outline1"/>
    <w:basedOn w:val="Outline"/>
    <w:next w:val="Outline2"/>
    <w:rsid w:val="00FA641C"/>
    <w:pPr>
      <w:keepNext/>
      <w:tabs>
        <w:tab w:val="left" w:pos="360"/>
      </w:tabs>
      <w:overflowPunct w:val="0"/>
      <w:autoSpaceDE w:val="0"/>
      <w:autoSpaceDN w:val="0"/>
      <w:adjustRightInd w:val="0"/>
      <w:ind w:left="360" w:hanging="360"/>
      <w:textAlignment w:val="baseline"/>
    </w:pPr>
    <w:rPr>
      <w:szCs w:val="20"/>
    </w:rPr>
  </w:style>
  <w:style w:type="paragraph" w:customStyle="1" w:styleId="text3">
    <w:name w:val="text 3"/>
    <w:basedOn w:val="Normal"/>
    <w:rsid w:val="00FA641C"/>
    <w:pPr>
      <w:spacing w:before="240" w:after="240" w:line="240" w:lineRule="auto"/>
      <w:ind w:left="1418"/>
    </w:pPr>
    <w:rPr>
      <w:rFonts w:ascii="Times New Roman" w:eastAsia="Times New Roman" w:hAnsi="Times New Roman" w:cs="Times New Roman"/>
      <w:kern w:val="0"/>
      <w:sz w:val="24"/>
      <w:szCs w:val="24"/>
      <w:lang w:val="en-US"/>
      <w14:ligatures w14:val="none"/>
    </w:rPr>
  </w:style>
  <w:style w:type="paragraph" w:customStyle="1" w:styleId="e4">
    <w:name w:val="e4"/>
    <w:aliases w:val="exh line end"/>
    <w:basedOn w:val="Normal"/>
    <w:next w:val="Normal"/>
    <w:rsid w:val="00FA641C"/>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kern w:val="0"/>
      <w:sz w:val="24"/>
      <w:szCs w:val="20"/>
      <w:lang w:val="en-US"/>
      <w14:ligatures w14:val="none"/>
    </w:rPr>
  </w:style>
  <w:style w:type="paragraph" w:styleId="Encabezadodenota">
    <w:name w:val="Note Heading"/>
    <w:basedOn w:val="Normal"/>
    <w:next w:val="Normal"/>
    <w:link w:val="EncabezadodenotaCar"/>
    <w:rsid w:val="00FA641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character" w:customStyle="1" w:styleId="EncabezadodenotaCar">
    <w:name w:val="Encabezado de nota Car"/>
    <w:basedOn w:val="Fuentedeprrafopredeter"/>
    <w:link w:val="Encabezadodenota"/>
    <w:rsid w:val="00FA641C"/>
    <w:rPr>
      <w:rFonts w:ascii="Times New Roman" w:eastAsia="Times New Roman" w:hAnsi="Times New Roman" w:cs="Times New Roman"/>
      <w:kern w:val="0"/>
      <w:sz w:val="24"/>
      <w:szCs w:val="20"/>
      <w:lang w:val="en-US"/>
      <w14:ligatures w14:val="none"/>
    </w:rPr>
  </w:style>
  <w:style w:type="character" w:customStyle="1" w:styleId="Header2-SubClausesCharChar">
    <w:name w:val="Header 2 - SubClauses Char Char"/>
    <w:rsid w:val="00FA641C"/>
    <w:rPr>
      <w:rFonts w:cs="Arial"/>
      <w:sz w:val="24"/>
      <w:szCs w:val="24"/>
      <w:lang w:val="en-US" w:eastAsia="en-US" w:bidi="ar-SA"/>
    </w:rPr>
  </w:style>
  <w:style w:type="paragraph" w:customStyle="1" w:styleId="SectionXHeader3">
    <w:name w:val="Section X Header 3"/>
    <w:basedOn w:val="Ttulo1"/>
    <w:autoRedefine/>
    <w:rsid w:val="00FA641C"/>
    <w:pPr>
      <w:keepNext w:val="0"/>
      <w:keepLines w:val="0"/>
      <w:spacing w:before="0"/>
      <w:jc w:val="both"/>
    </w:pPr>
    <w:rPr>
      <w:rFonts w:ascii="Times New Roman" w:eastAsia="Times New Roman" w:hAnsi="Times New Roman" w:cs="Times New Roman"/>
      <w:bCs/>
      <w:color w:val="auto"/>
      <w:sz w:val="24"/>
      <w:szCs w:val="24"/>
    </w:rPr>
  </w:style>
  <w:style w:type="paragraph" w:customStyle="1" w:styleId="Part1">
    <w:name w:val="Part 1"/>
    <w:aliases w:val="2,3 Header 4"/>
    <w:basedOn w:val="Normal"/>
    <w:autoRedefine/>
    <w:rsid w:val="00FA641C"/>
    <w:pPr>
      <w:spacing w:before="3120" w:after="240" w:line="240" w:lineRule="auto"/>
      <w:jc w:val="center"/>
    </w:pPr>
    <w:rPr>
      <w:rFonts w:ascii="Times New Roman" w:eastAsia="Times New Roman" w:hAnsi="Times New Roman" w:cs="Times New Roman"/>
      <w:b/>
      <w:kern w:val="0"/>
      <w:sz w:val="48"/>
      <w:szCs w:val="20"/>
      <w:lang w:val="en-US"/>
      <w14:ligatures w14:val="none"/>
    </w:rPr>
  </w:style>
  <w:style w:type="paragraph" w:customStyle="1" w:styleId="plane">
    <w:name w:val="plane"/>
    <w:basedOn w:val="Normal"/>
    <w:rsid w:val="00FA641C"/>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S8Header1">
    <w:name w:val="S8 Header 1"/>
    <w:basedOn w:val="Normal"/>
    <w:next w:val="Normal"/>
    <w:rsid w:val="00FA641C"/>
    <w:pPr>
      <w:spacing w:before="120" w:after="200" w:line="240" w:lineRule="auto"/>
      <w:jc w:val="both"/>
    </w:pPr>
    <w:rPr>
      <w:rFonts w:ascii="Times New Roman" w:eastAsia="Times New Roman" w:hAnsi="Times New Roman" w:cs="Times New Roman"/>
      <w:b/>
      <w:kern w:val="0"/>
      <w:sz w:val="24"/>
      <w:szCs w:val="20"/>
      <w:lang w:val="en-US"/>
      <w14:ligatures w14:val="none"/>
    </w:rPr>
  </w:style>
  <w:style w:type="paragraph" w:customStyle="1" w:styleId="S1-Header1">
    <w:name w:val="S1-Header1"/>
    <w:basedOn w:val="Normal"/>
    <w:rsid w:val="00FA641C"/>
    <w:pPr>
      <w:numPr>
        <w:numId w:val="17"/>
      </w:numPr>
      <w:spacing w:before="240" w:after="240" w:line="240" w:lineRule="auto"/>
      <w:jc w:val="center"/>
    </w:pPr>
    <w:rPr>
      <w:rFonts w:ascii="Times New Roman" w:eastAsia="Times New Roman" w:hAnsi="Times New Roman" w:cs="Times New Roman"/>
      <w:b/>
      <w:kern w:val="0"/>
      <w:sz w:val="28"/>
      <w:szCs w:val="24"/>
      <w:lang w:val="en-US"/>
      <w14:ligatures w14:val="none"/>
    </w:rPr>
  </w:style>
  <w:style w:type="paragraph" w:customStyle="1" w:styleId="S1-Header2">
    <w:name w:val="S1-Header2"/>
    <w:basedOn w:val="Normal"/>
    <w:rsid w:val="00FA641C"/>
    <w:pPr>
      <w:tabs>
        <w:tab w:val="num" w:pos="432"/>
      </w:tabs>
      <w:spacing w:after="200" w:line="240" w:lineRule="auto"/>
      <w:ind w:left="432" w:hanging="432"/>
    </w:pPr>
    <w:rPr>
      <w:rFonts w:ascii="Times New Roman" w:eastAsia="Times New Roman" w:hAnsi="Times New Roman" w:cs="Times New Roman"/>
      <w:b/>
      <w:kern w:val="0"/>
      <w:sz w:val="24"/>
      <w:szCs w:val="24"/>
      <w:lang w:val="en-US"/>
      <w14:ligatures w14:val="none"/>
    </w:rPr>
  </w:style>
  <w:style w:type="paragraph" w:customStyle="1" w:styleId="StyleHeader2-SubClausesItalic">
    <w:name w:val="Style Header 2 - SubClauses + Italic"/>
    <w:basedOn w:val="Header2-SubClauses"/>
    <w:rsid w:val="00FA641C"/>
    <w:pPr>
      <w:tabs>
        <w:tab w:val="clear" w:pos="504"/>
      </w:tabs>
      <w:ind w:left="0" w:firstLine="0"/>
    </w:pPr>
    <w:rPr>
      <w:i/>
      <w:iCs/>
    </w:rPr>
  </w:style>
  <w:style w:type="character" w:customStyle="1" w:styleId="StyleHeader2-SubClausesItalicChar">
    <w:name w:val="Style Header 2 - SubClauses + Italic Char"/>
    <w:rsid w:val="00FA641C"/>
    <w:rPr>
      <w:rFonts w:cs="Arial"/>
      <w:i/>
      <w:iCs/>
      <w:sz w:val="24"/>
      <w:szCs w:val="24"/>
      <w:lang w:val="en-US" w:eastAsia="en-US" w:bidi="ar-SA"/>
    </w:rPr>
  </w:style>
  <w:style w:type="paragraph" w:customStyle="1" w:styleId="StyleHeader2-SubClausesAfter6pt">
    <w:name w:val="Style Header 2 - SubClauses + After:  6 pt"/>
    <w:basedOn w:val="Header2-SubClauses"/>
    <w:rsid w:val="00FA641C"/>
    <w:pPr>
      <w:tabs>
        <w:tab w:val="clear" w:pos="504"/>
      </w:tabs>
      <w:ind w:left="0" w:firstLine="0"/>
    </w:pPr>
    <w:rPr>
      <w:rFonts w:cs="Times New Roman"/>
    </w:rPr>
  </w:style>
  <w:style w:type="paragraph" w:customStyle="1" w:styleId="StyleSubtitleLeft013Right02">
    <w:name w:val="Style Subtitle + Left:  0.13&quot; Right:  0.2&quot;"/>
    <w:basedOn w:val="Subttulo"/>
    <w:rsid w:val="00FA641C"/>
    <w:pPr>
      <w:ind w:left="180" w:right="288"/>
    </w:pPr>
    <w:rPr>
      <w:bCs/>
    </w:rPr>
  </w:style>
  <w:style w:type="paragraph" w:customStyle="1" w:styleId="StyleArial20ptBoldCenteredBefore6ptAfter12pt">
    <w:name w:val="Style Arial 20 pt Bold Centered Before:  6 pt After:  12 pt"/>
    <w:basedOn w:val="Normal"/>
    <w:rsid w:val="00FA641C"/>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FA641C"/>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FA641C"/>
    <w:pPr>
      <w:spacing w:after="200" w:line="240" w:lineRule="auto"/>
      <w:ind w:left="1080" w:right="288" w:hanging="720"/>
      <w:jc w:val="both"/>
    </w:pPr>
    <w:rPr>
      <w:rFonts w:ascii="Times New Roman" w:eastAsia="Times New Roman" w:hAnsi="Times New Roman" w:cs="Times New Roman"/>
      <w:b/>
      <w:bCs/>
      <w:kern w:val="0"/>
      <w:sz w:val="24"/>
      <w:szCs w:val="24"/>
      <w:lang w:val="en-US"/>
      <w14:ligatures w14:val="none"/>
    </w:rPr>
  </w:style>
  <w:style w:type="paragraph" w:styleId="TDC3">
    <w:name w:val="toc 3"/>
    <w:basedOn w:val="Normal"/>
    <w:next w:val="Normal"/>
    <w:autoRedefine/>
    <w:uiPriority w:val="39"/>
    <w:rsid w:val="00FA641C"/>
    <w:pPr>
      <w:spacing w:after="0" w:line="240" w:lineRule="auto"/>
      <w:ind w:left="480"/>
    </w:pPr>
    <w:rPr>
      <w:rFonts w:ascii="Times New Roman" w:eastAsia="Times New Roman" w:hAnsi="Times New Roman" w:cs="Times New Roman"/>
      <w:kern w:val="0"/>
      <w:sz w:val="24"/>
      <w:szCs w:val="24"/>
      <w:lang w:val="en-US"/>
      <w14:ligatures w14:val="none"/>
    </w:rPr>
  </w:style>
  <w:style w:type="paragraph" w:styleId="TDC4">
    <w:name w:val="toc 4"/>
    <w:basedOn w:val="Normal"/>
    <w:next w:val="Normal"/>
    <w:autoRedefine/>
    <w:uiPriority w:val="39"/>
    <w:rsid w:val="00FA641C"/>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TDC5">
    <w:name w:val="toc 5"/>
    <w:basedOn w:val="Normal"/>
    <w:next w:val="Normal"/>
    <w:autoRedefine/>
    <w:uiPriority w:val="39"/>
    <w:rsid w:val="00FA641C"/>
    <w:pPr>
      <w:spacing w:after="0" w:line="240" w:lineRule="auto"/>
      <w:ind w:left="960"/>
    </w:pPr>
    <w:rPr>
      <w:rFonts w:ascii="Times New Roman" w:eastAsia="Times New Roman" w:hAnsi="Times New Roman" w:cs="Times New Roman"/>
      <w:kern w:val="0"/>
      <w:sz w:val="24"/>
      <w:szCs w:val="24"/>
      <w:lang w:val="en-US"/>
      <w14:ligatures w14:val="none"/>
    </w:rPr>
  </w:style>
  <w:style w:type="paragraph" w:styleId="TDC6">
    <w:name w:val="toc 6"/>
    <w:basedOn w:val="Normal"/>
    <w:next w:val="Normal"/>
    <w:autoRedefine/>
    <w:uiPriority w:val="39"/>
    <w:rsid w:val="00FA641C"/>
    <w:pPr>
      <w:spacing w:after="0" w:line="240" w:lineRule="auto"/>
      <w:ind w:left="1200"/>
    </w:pPr>
    <w:rPr>
      <w:rFonts w:ascii="Times New Roman" w:eastAsia="Times New Roman" w:hAnsi="Times New Roman" w:cs="Times New Roman"/>
      <w:kern w:val="0"/>
      <w:sz w:val="24"/>
      <w:szCs w:val="24"/>
      <w:lang w:val="en-US"/>
      <w14:ligatures w14:val="none"/>
    </w:rPr>
  </w:style>
  <w:style w:type="paragraph" w:styleId="TDC7">
    <w:name w:val="toc 7"/>
    <w:basedOn w:val="Normal"/>
    <w:next w:val="Normal"/>
    <w:autoRedefine/>
    <w:uiPriority w:val="39"/>
    <w:rsid w:val="00FA641C"/>
    <w:pPr>
      <w:spacing w:after="0" w:line="240" w:lineRule="auto"/>
      <w:ind w:left="1440"/>
    </w:pPr>
    <w:rPr>
      <w:rFonts w:ascii="Times New Roman" w:eastAsia="Times New Roman" w:hAnsi="Times New Roman" w:cs="Times New Roman"/>
      <w:kern w:val="0"/>
      <w:sz w:val="24"/>
      <w:szCs w:val="24"/>
      <w:lang w:val="en-US"/>
      <w14:ligatures w14:val="none"/>
    </w:rPr>
  </w:style>
  <w:style w:type="paragraph" w:styleId="TDC8">
    <w:name w:val="toc 8"/>
    <w:basedOn w:val="Normal"/>
    <w:next w:val="Normal"/>
    <w:autoRedefine/>
    <w:uiPriority w:val="39"/>
    <w:rsid w:val="00FA641C"/>
    <w:pPr>
      <w:spacing w:after="0" w:line="240" w:lineRule="auto"/>
      <w:ind w:left="1680"/>
    </w:pPr>
    <w:rPr>
      <w:rFonts w:ascii="Times New Roman" w:eastAsia="Times New Roman" w:hAnsi="Times New Roman" w:cs="Times New Roman"/>
      <w:kern w:val="0"/>
      <w:sz w:val="24"/>
      <w:szCs w:val="24"/>
      <w:lang w:val="en-US"/>
      <w14:ligatures w14:val="none"/>
    </w:rPr>
  </w:style>
  <w:style w:type="paragraph" w:styleId="TDC9">
    <w:name w:val="toc 9"/>
    <w:basedOn w:val="Normal"/>
    <w:next w:val="Normal"/>
    <w:autoRedefine/>
    <w:uiPriority w:val="39"/>
    <w:rsid w:val="00FA641C"/>
    <w:pPr>
      <w:spacing w:after="0" w:line="240" w:lineRule="auto"/>
      <w:ind w:left="1920"/>
    </w:pPr>
    <w:rPr>
      <w:rFonts w:ascii="Times New Roman" w:eastAsia="Times New Roman" w:hAnsi="Times New Roman" w:cs="Times New Roman"/>
      <w:kern w:val="0"/>
      <w:sz w:val="24"/>
      <w:szCs w:val="24"/>
      <w:lang w:val="en-US"/>
      <w14:ligatures w14:val="none"/>
    </w:rPr>
  </w:style>
  <w:style w:type="paragraph" w:customStyle="1" w:styleId="S4Header">
    <w:name w:val="S4 Header"/>
    <w:basedOn w:val="Normal"/>
    <w:next w:val="Normal"/>
    <w:rsid w:val="00FA641C"/>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
    <w:name w:val="S4-header1"/>
    <w:basedOn w:val="Normal"/>
    <w:rsid w:val="00FA641C"/>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4-Header10">
    <w:name w:val="S4-Header 1"/>
    <w:basedOn w:val="Normal"/>
    <w:next w:val="Normal"/>
    <w:rsid w:val="00FA641C"/>
    <w:pPr>
      <w:spacing w:before="120" w:after="240" w:line="240" w:lineRule="auto"/>
      <w:jc w:val="center"/>
    </w:pPr>
    <w:rPr>
      <w:rFonts w:ascii="Times New Roman" w:eastAsia="Times New Roman" w:hAnsi="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rsid w:val="00FA641C"/>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FA641C"/>
    <w:pPr>
      <w:tabs>
        <w:tab w:val="left" w:pos="576"/>
      </w:tabs>
      <w:spacing w:after="200" w:line="240" w:lineRule="auto"/>
      <w:ind w:left="576" w:hanging="576"/>
      <w:jc w:val="both"/>
    </w:pPr>
    <w:rPr>
      <w:rFonts w:ascii="Times New Roman" w:eastAsia="Times New Roman" w:hAnsi="Times New Roman" w:cs="Times New Roman"/>
      <w:kern w:val="0"/>
      <w:sz w:val="24"/>
      <w:szCs w:val="20"/>
      <w:lang w:val="es-ES_tradnl"/>
      <w14:ligatures w14:val="none"/>
    </w:rPr>
  </w:style>
  <w:style w:type="paragraph" w:customStyle="1" w:styleId="S4-Header2">
    <w:name w:val="S4-Header 2"/>
    <w:basedOn w:val="Normal"/>
    <w:rsid w:val="00FA641C"/>
    <w:pPr>
      <w:spacing w:before="120" w:after="240" w:line="240" w:lineRule="auto"/>
      <w:jc w:val="center"/>
    </w:pPr>
    <w:rPr>
      <w:rFonts w:ascii="Times New Roman" w:eastAsia="Times New Roman" w:hAnsi="Times New Roman" w:cs="Times New Roman"/>
      <w:b/>
      <w:kern w:val="0"/>
      <w:sz w:val="28"/>
      <w:szCs w:val="24"/>
      <w:lang w:val="en-US"/>
      <w14:ligatures w14:val="none"/>
    </w:rPr>
  </w:style>
  <w:style w:type="paragraph" w:customStyle="1" w:styleId="S6-Header1">
    <w:name w:val="S6-Header 1"/>
    <w:basedOn w:val="Normal"/>
    <w:next w:val="Normal"/>
    <w:rsid w:val="00FA641C"/>
    <w:pPr>
      <w:spacing w:before="120" w:after="240" w:line="240" w:lineRule="auto"/>
      <w:jc w:val="center"/>
    </w:pPr>
    <w:rPr>
      <w:rFonts w:ascii="Times New Roman" w:eastAsia="Times New Roman" w:hAnsi="Times New Roman" w:cs="Arial"/>
      <w:b/>
      <w:kern w:val="0"/>
      <w:sz w:val="32"/>
      <w:szCs w:val="24"/>
      <w:lang w:val="en-US"/>
      <w14:ligatures w14:val="none"/>
    </w:rPr>
  </w:style>
  <w:style w:type="paragraph" w:customStyle="1" w:styleId="Part">
    <w:name w:val="Part"/>
    <w:basedOn w:val="Normal"/>
    <w:rsid w:val="00FA641C"/>
    <w:pPr>
      <w:keepNext/>
      <w:spacing w:before="2280" w:after="0" w:line="240" w:lineRule="auto"/>
      <w:jc w:val="center"/>
    </w:pPr>
    <w:rPr>
      <w:rFonts w:ascii="Times New Roman" w:eastAsia="Times New Roman" w:hAnsi="Times New Roman" w:cs="Times New Roman"/>
      <w:b/>
      <w:kern w:val="0"/>
      <w:sz w:val="52"/>
      <w:szCs w:val="24"/>
      <w:lang w:val="en-US"/>
      <w14:ligatures w14:val="none"/>
    </w:rPr>
  </w:style>
  <w:style w:type="paragraph" w:customStyle="1" w:styleId="StyleHead41Before6ptAfter6pt">
    <w:name w:val="Style Head 4.1 + Before:  6 pt After:  6 pt"/>
    <w:basedOn w:val="Head41"/>
    <w:rsid w:val="00FA641C"/>
    <w:rPr>
      <w:bCs/>
    </w:rPr>
  </w:style>
  <w:style w:type="paragraph" w:customStyle="1" w:styleId="S9Header1">
    <w:name w:val="S9 Header 1"/>
    <w:basedOn w:val="Normal"/>
    <w:next w:val="Normal"/>
    <w:rsid w:val="00FA641C"/>
    <w:pPr>
      <w:spacing w:before="120"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S1-Header1TimesNewRoman14pt">
    <w:name w:val="Style S1-Header1 + Times New Roman 14 pt"/>
    <w:basedOn w:val="S1-Header1"/>
    <w:rsid w:val="00FA641C"/>
    <w:pPr>
      <w:numPr>
        <w:numId w:val="0"/>
      </w:numPr>
    </w:pPr>
    <w:rPr>
      <w:bCs/>
    </w:rPr>
  </w:style>
  <w:style w:type="character" w:customStyle="1" w:styleId="BodyText2Char">
    <w:name w:val="Body Text 2 Char"/>
    <w:rsid w:val="00FA641C"/>
    <w:rPr>
      <w:rFonts w:ascii="Arial" w:hAnsi="Arial"/>
      <w:b/>
      <w:sz w:val="24"/>
      <w:lang w:val="en-US" w:eastAsia="en-US" w:bidi="ar-SA"/>
    </w:rPr>
  </w:style>
  <w:style w:type="character" w:customStyle="1" w:styleId="S1-Header1CharChar">
    <w:name w:val="S1-Header1 Char Char"/>
    <w:rsid w:val="00FA641C"/>
    <w:rPr>
      <w:rFonts w:ascii="Arial" w:hAnsi="Arial"/>
      <w:b/>
      <w:sz w:val="28"/>
      <w:szCs w:val="24"/>
      <w:lang w:val="en-US" w:eastAsia="en-US" w:bidi="ar-SA"/>
    </w:rPr>
  </w:style>
  <w:style w:type="character" w:customStyle="1" w:styleId="StyleS1-Header1TimesNewRoman14ptChar">
    <w:name w:val="Style S1-Header1 + Times New Roman 14 pt Char"/>
    <w:rsid w:val="00FA641C"/>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FA641C"/>
    <w:pPr>
      <w:numPr>
        <w:numId w:val="2"/>
      </w:numPr>
    </w:pPr>
  </w:style>
  <w:style w:type="character" w:customStyle="1" w:styleId="StyleStyleS1-Header1TimesNewRoman14ptChar">
    <w:name w:val="Style Style S1-Header1 + Times New Roman 14 pt + Char"/>
    <w:basedOn w:val="StyleS1-Header1TimesNewRoman14ptChar"/>
    <w:rsid w:val="00FA641C"/>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A641C"/>
    <w:pPr>
      <w:numPr>
        <w:numId w:val="18"/>
      </w:numPr>
    </w:pPr>
  </w:style>
  <w:style w:type="character" w:customStyle="1" w:styleId="StyleStyleS1-Header1TimesNewRoman14pt1Char">
    <w:name w:val="Style Style S1-Header1 + Times New Roman 14 pt +1 Char"/>
    <w:basedOn w:val="StyleS1-Header1TimesNewRoman14ptChar"/>
    <w:rsid w:val="00FA641C"/>
    <w:rPr>
      <w:rFonts w:ascii="Arial" w:hAnsi="Arial"/>
      <w:b/>
      <w:bCs/>
      <w:sz w:val="28"/>
      <w:szCs w:val="24"/>
      <w:lang w:val="en-US" w:eastAsia="en-US" w:bidi="ar-SA"/>
    </w:rPr>
  </w:style>
  <w:style w:type="paragraph" w:customStyle="1" w:styleId="StyleHeader1-ClausesAfter0pt">
    <w:name w:val="Style Header 1 - Clauses + After:  0 pt"/>
    <w:basedOn w:val="Normal"/>
    <w:rsid w:val="00FA641C"/>
    <w:pPr>
      <w:spacing w:after="200" w:line="240" w:lineRule="auto"/>
      <w:jc w:val="both"/>
    </w:pPr>
    <w:rPr>
      <w:rFonts w:ascii="Times New Roman" w:eastAsia="Times New Roman" w:hAnsi="Times New Roman" w:cs="Times New Roman"/>
      <w:bCs/>
      <w:kern w:val="0"/>
      <w:sz w:val="24"/>
      <w:szCs w:val="20"/>
      <w:lang w:val="es-ES_tradnl"/>
      <w14:ligatures w14:val="none"/>
    </w:rPr>
  </w:style>
  <w:style w:type="paragraph" w:customStyle="1" w:styleId="StyleHeader2-SubClausesBold">
    <w:name w:val="Style Header 2 - SubClauses + Bold"/>
    <w:basedOn w:val="Normal"/>
    <w:link w:val="StyleHeader2-SubClausesBoldChar"/>
    <w:autoRedefine/>
    <w:rsid w:val="00FA641C"/>
    <w:pPr>
      <w:tabs>
        <w:tab w:val="left" w:pos="576"/>
      </w:tabs>
      <w:spacing w:after="200" w:line="240" w:lineRule="auto"/>
      <w:ind w:left="612"/>
      <w:jc w:val="both"/>
    </w:pPr>
    <w:rPr>
      <w:rFonts w:ascii="Times New Roman" w:eastAsia="Times New Roman" w:hAnsi="Times New Roman" w:cs="Times New Roman"/>
      <w:b/>
      <w:bCs/>
      <w:kern w:val="0"/>
      <w:sz w:val="24"/>
      <w:szCs w:val="20"/>
      <w:lang w:val="es-ES_tradnl"/>
      <w14:ligatures w14:val="none"/>
    </w:rPr>
  </w:style>
  <w:style w:type="character" w:customStyle="1" w:styleId="StyleHeader2-SubClausesBoldChar">
    <w:name w:val="Style Header 2 - SubClauses + Bold Char"/>
    <w:link w:val="StyleHeader2-SubClausesBold"/>
    <w:rsid w:val="00FA641C"/>
    <w:rPr>
      <w:rFonts w:ascii="Times New Roman" w:eastAsia="Times New Roman" w:hAnsi="Times New Roman" w:cs="Times New Roman"/>
      <w:b/>
      <w:bCs/>
      <w:kern w:val="0"/>
      <w:sz w:val="24"/>
      <w:szCs w:val="20"/>
      <w:lang w:val="es-ES_tradnl"/>
      <w14:ligatures w14:val="none"/>
    </w:rPr>
  </w:style>
  <w:style w:type="paragraph" w:styleId="Encabezadodelista">
    <w:name w:val="toa heading"/>
    <w:basedOn w:val="Normal"/>
    <w:next w:val="Normal"/>
    <w:semiHidden/>
    <w:rsid w:val="00FA641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Style11">
    <w:name w:val="Style 11"/>
    <w:basedOn w:val="Normal"/>
    <w:rsid w:val="00FA641C"/>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ec3header">
    <w:name w:val="Sec3 header"/>
    <w:basedOn w:val="Style11"/>
    <w:rsid w:val="00FA641C"/>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FA641C"/>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character" w:customStyle="1" w:styleId="MediumGrid1-Accent2Char">
    <w:name w:val="Medium Grid 1 - Accent 2 Char"/>
    <w:link w:val="MediumGrid1-Accent21"/>
    <w:uiPriority w:val="34"/>
    <w:rsid w:val="00FA641C"/>
    <w:rPr>
      <w:rFonts w:ascii="Times New Roman" w:eastAsia="Times New Roman" w:hAnsi="Times New Roman" w:cs="Times New Roman"/>
      <w:kern w:val="0"/>
      <w:sz w:val="24"/>
      <w:szCs w:val="20"/>
      <w:lang w:val="en-US"/>
      <w14:ligatures w14:val="none"/>
    </w:rPr>
  </w:style>
  <w:style w:type="paragraph" w:customStyle="1" w:styleId="Header1">
    <w:name w:val="Header1"/>
    <w:basedOn w:val="Normal"/>
    <w:rsid w:val="00FA641C"/>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rsid w:val="00FA641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Section4heading">
    <w:name w:val="Section 4 heading"/>
    <w:basedOn w:val="Normal"/>
    <w:next w:val="Normal"/>
    <w:rsid w:val="00FA641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19">
    <w:name w:val="Style 19"/>
    <w:basedOn w:val="Normal"/>
    <w:rsid w:val="00FA641C"/>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7">
    <w:name w:val="Style 17"/>
    <w:basedOn w:val="Normal"/>
    <w:rsid w:val="00FA641C"/>
    <w:pPr>
      <w:widowControl w:val="0"/>
      <w:autoSpaceDE w:val="0"/>
      <w:autoSpaceDN w:val="0"/>
      <w:spacing w:after="0" w:line="264" w:lineRule="exact"/>
      <w:ind w:left="576" w:hanging="360"/>
    </w:pPr>
    <w:rPr>
      <w:rFonts w:ascii="Times New Roman" w:eastAsia="Times New Roman" w:hAnsi="Times New Roman" w:cs="Times New Roman"/>
      <w:kern w:val="0"/>
      <w:sz w:val="24"/>
      <w:szCs w:val="24"/>
      <w:lang w:val="en-US"/>
      <w14:ligatures w14:val="none"/>
    </w:rPr>
  </w:style>
  <w:style w:type="paragraph" w:customStyle="1" w:styleId="Style20">
    <w:name w:val="Style 20"/>
    <w:basedOn w:val="Normal"/>
    <w:rsid w:val="00FA641C"/>
    <w:pPr>
      <w:widowControl w:val="0"/>
      <w:autoSpaceDE w:val="0"/>
      <w:autoSpaceDN w:val="0"/>
      <w:spacing w:before="144" w:after="360" w:line="264" w:lineRule="exact"/>
    </w:pPr>
    <w:rPr>
      <w:rFonts w:ascii="Times New Roman" w:eastAsia="Times New Roman" w:hAnsi="Times New Roman" w:cs="Times New Roman"/>
      <w:kern w:val="0"/>
      <w:sz w:val="24"/>
      <w:szCs w:val="24"/>
      <w:lang w:val="en-US"/>
      <w14:ligatures w14:val="none"/>
    </w:rPr>
  </w:style>
  <w:style w:type="paragraph" w:customStyle="1" w:styleId="StyleP3Header1-ClausesAfter12pt">
    <w:name w:val="Style P3 Header1-Clauses + After:  12 pt"/>
    <w:basedOn w:val="P3Header1-Clauses"/>
    <w:rsid w:val="00FA641C"/>
    <w:pPr>
      <w:tabs>
        <w:tab w:val="left" w:pos="972"/>
        <w:tab w:val="left" w:pos="1008"/>
        <w:tab w:val="num" w:pos="1440"/>
      </w:tabs>
      <w:spacing w:after="240"/>
      <w:ind w:left="1008"/>
    </w:pPr>
    <w:rPr>
      <w:lang w:val="es-ES_tradnl"/>
    </w:rPr>
  </w:style>
  <w:style w:type="paragraph" w:customStyle="1" w:styleId="FIDICClauseName">
    <w:name w:val="FIDIC_ClauseName"/>
    <w:basedOn w:val="Normal"/>
    <w:next w:val="Normal"/>
    <w:rsid w:val="00FA641C"/>
    <w:pPr>
      <w:spacing w:before="240" w:after="240" w:line="240" w:lineRule="exact"/>
    </w:pPr>
    <w:rPr>
      <w:rFonts w:ascii="Arial" w:eastAsia="Times New Roman" w:hAnsi="Arial" w:cs="Arial"/>
      <w:color w:val="0000CC"/>
      <w:spacing w:val="-5"/>
      <w:kern w:val="0"/>
      <w:sz w:val="28"/>
      <w:szCs w:val="28"/>
      <w:lang w:val="en-GB"/>
      <w14:ligatures w14:val="none"/>
    </w:rPr>
  </w:style>
  <w:style w:type="paragraph" w:customStyle="1" w:styleId="Headfid1">
    <w:name w:val="Head fid1"/>
    <w:basedOn w:val="Head2"/>
    <w:rsid w:val="00FA641C"/>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FA641C"/>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TextBox">
    <w:name w:val="Text Box"/>
    <w:rsid w:val="00FA641C"/>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Heading1a">
    <w:name w:val="Heading 1a"/>
    <w:rsid w:val="00FA641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styleId="Textonotaalfinal">
    <w:name w:val="endnote text"/>
    <w:basedOn w:val="Normal"/>
    <w:link w:val="TextonotaalfinalCar"/>
    <w:rsid w:val="00FA641C"/>
    <w:pPr>
      <w:tabs>
        <w:tab w:val="left" w:pos="-720"/>
      </w:tabs>
      <w:suppressAutoHyphens/>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xtonotaalfinalCar">
    <w:name w:val="Texto nota al final Car"/>
    <w:basedOn w:val="Fuentedeprrafopredeter"/>
    <w:link w:val="Textonotaalfinal"/>
    <w:rsid w:val="00FA641C"/>
    <w:rPr>
      <w:rFonts w:ascii="Times New Roman" w:eastAsia="Times New Roman" w:hAnsi="Times New Roman" w:cs="Times New Roman"/>
      <w:kern w:val="0"/>
      <w:sz w:val="20"/>
      <w:szCs w:val="20"/>
      <w:lang w:val="en-US"/>
      <w14:ligatures w14:val="none"/>
    </w:rPr>
  </w:style>
  <w:style w:type="paragraph" w:customStyle="1" w:styleId="SectionVHeading2">
    <w:name w:val="Section V. Heading 2"/>
    <w:basedOn w:val="SectionVHeader"/>
    <w:link w:val="SectionVHeading2Char"/>
    <w:rsid w:val="00FA641C"/>
    <w:pPr>
      <w:spacing w:before="120" w:after="200"/>
    </w:pPr>
    <w:rPr>
      <w:rFonts w:ascii="Times New Roman" w:hAnsi="Times New Roman"/>
      <w:sz w:val="28"/>
    </w:rPr>
  </w:style>
  <w:style w:type="paragraph" w:customStyle="1" w:styleId="Sec1-Clauses">
    <w:name w:val="Sec1-Clauses"/>
    <w:basedOn w:val="Normal"/>
    <w:rsid w:val="00FA641C"/>
    <w:pPr>
      <w:tabs>
        <w:tab w:val="num" w:pos="360"/>
      </w:tabs>
      <w:spacing w:before="120" w:after="120" w:line="240" w:lineRule="auto"/>
      <w:ind w:left="360" w:hanging="360"/>
    </w:pPr>
    <w:rPr>
      <w:rFonts w:ascii="Times New Roman" w:eastAsia="Times New Roman" w:hAnsi="Times New Roman" w:cs="Times New Roman"/>
      <w:b/>
      <w:kern w:val="0"/>
      <w:sz w:val="24"/>
      <w:szCs w:val="20"/>
      <w:lang w:val="en-US"/>
      <w14:ligatures w14:val="none"/>
    </w:rPr>
  </w:style>
  <w:style w:type="paragraph" w:customStyle="1" w:styleId="ColorfulShading-Accent11">
    <w:name w:val="Colorful Shading - Accent 11"/>
    <w:hidden/>
    <w:uiPriority w:val="71"/>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Revisin">
    <w:name w:val="Revision"/>
    <w:hidden/>
    <w:uiPriority w:val="99"/>
    <w:unhideWhenUsed/>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xmsonormal">
    <w:name w:val="x_msonormal"/>
    <w:basedOn w:val="Normal"/>
    <w:rsid w:val="00FA641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ubEvaCriteria">
    <w:name w:val="Sub Eva Criteria"/>
    <w:basedOn w:val="Normal"/>
    <w:autoRedefine/>
    <w:qFormat/>
    <w:rsid w:val="00FA641C"/>
    <w:pPr>
      <w:numPr>
        <w:ilvl w:val="1"/>
        <w:numId w:val="19"/>
      </w:numPr>
      <w:tabs>
        <w:tab w:val="left" w:pos="1440"/>
        <w:tab w:val="left" w:pos="1710"/>
      </w:tabs>
      <w:spacing w:before="60" w:after="60" w:line="240" w:lineRule="auto"/>
    </w:pPr>
    <w:rPr>
      <w:rFonts w:ascii="Times New Roman" w:eastAsia="Times New Roman" w:hAnsi="Times New Roman" w:cs="Times New Roman"/>
      <w:b/>
      <w:bCs/>
      <w:color w:val="000000" w:themeColor="text1"/>
      <w:kern w:val="0"/>
      <w:sz w:val="24"/>
      <w:szCs w:val="24"/>
      <w:lang w:val="en-US"/>
      <w14:ligatures w14:val="none"/>
    </w:rPr>
  </w:style>
  <w:style w:type="paragraph" w:customStyle="1" w:styleId="HeaderEvaCriteria">
    <w:name w:val="Header Eva Criteria"/>
    <w:basedOn w:val="Normal"/>
    <w:link w:val="HeaderEvaCriteriaChar"/>
    <w:qFormat/>
    <w:rsid w:val="00FA641C"/>
    <w:pPr>
      <w:numPr>
        <w:numId w:val="20"/>
      </w:numPr>
      <w:spacing w:after="0" w:line="240" w:lineRule="auto"/>
    </w:pPr>
    <w:rPr>
      <w:rFonts w:ascii="Times New Roman Bold" w:eastAsia="Times New Roman" w:hAnsi="Times New Roman Bold" w:cs="Times New Roman"/>
      <w:b/>
      <w:kern w:val="0"/>
      <w:sz w:val="32"/>
      <w:szCs w:val="24"/>
      <w:lang w:val="en-US"/>
      <w14:ligatures w14:val="none"/>
    </w:rPr>
  </w:style>
  <w:style w:type="character" w:customStyle="1" w:styleId="HeaderEvaCriteriaChar">
    <w:name w:val="Header Eva Criteria Char"/>
    <w:basedOn w:val="Fuentedeprrafopredeter"/>
    <w:link w:val="HeaderEvaCriteria"/>
    <w:rsid w:val="00FA641C"/>
    <w:rPr>
      <w:rFonts w:ascii="Times New Roman Bold" w:eastAsia="Times New Roman" w:hAnsi="Times New Roman Bold" w:cs="Times New Roman"/>
      <w:b/>
      <w:kern w:val="0"/>
      <w:sz w:val="32"/>
      <w:szCs w:val="24"/>
      <w:lang w:val="en-US"/>
      <w14:ligatures w14:val="none"/>
    </w:rPr>
  </w:style>
  <w:style w:type="paragraph" w:customStyle="1" w:styleId="SubheaderEvaCri">
    <w:name w:val="Subheader Eva Cri"/>
    <w:basedOn w:val="Prrafodelista"/>
    <w:link w:val="SubheaderEvaCriChar"/>
    <w:qFormat/>
    <w:rsid w:val="00FA641C"/>
    <w:pPr>
      <w:numPr>
        <w:numId w:val="21"/>
      </w:numPr>
    </w:pPr>
    <w:rPr>
      <w:rFonts w:ascii="Times New Roman Bold" w:hAnsi="Times New Roman Bold"/>
      <w:b/>
      <w:sz w:val="28"/>
    </w:rPr>
  </w:style>
  <w:style w:type="character" w:customStyle="1" w:styleId="SubheaderEvaCriChar">
    <w:name w:val="Subheader Eva Cri Char"/>
    <w:basedOn w:val="Fuentedeprrafopredeter"/>
    <w:link w:val="SubheaderEvaCri"/>
    <w:rsid w:val="00FA641C"/>
    <w:rPr>
      <w:rFonts w:ascii="Times New Roman Bold" w:eastAsia="Times New Roman" w:hAnsi="Times New Roman Bold" w:cs="Times New Roman"/>
      <w:b/>
      <w:kern w:val="0"/>
      <w:sz w:val="28"/>
      <w:szCs w:val="24"/>
      <w:lang w:val="en-US"/>
      <w14:ligatures w14:val="none"/>
    </w:rPr>
  </w:style>
  <w:style w:type="paragraph" w:customStyle="1" w:styleId="SecondSubheaderQualifications">
    <w:name w:val="Second Subheader Qualifications"/>
    <w:basedOn w:val="Normal"/>
    <w:link w:val="SecondSubheaderQualificationsChar"/>
    <w:qFormat/>
    <w:rsid w:val="00FA641C"/>
    <w:pPr>
      <w:spacing w:after="0" w:line="240" w:lineRule="auto"/>
    </w:pPr>
    <w:rPr>
      <w:rFonts w:ascii="Times New Roman Bold" w:eastAsia="Times New Roman" w:hAnsi="Times New Roman Bold" w:cs="Times New Roman"/>
      <w:b/>
      <w:kern w:val="0"/>
      <w:sz w:val="24"/>
      <w:szCs w:val="24"/>
      <w:lang w:val="en-US"/>
      <w14:ligatures w14:val="none"/>
    </w:rPr>
  </w:style>
  <w:style w:type="character" w:customStyle="1" w:styleId="SecondSubheaderQualificationsChar">
    <w:name w:val="Second Subheader Qualifications Char"/>
    <w:basedOn w:val="Fuentedeprrafopredeter"/>
    <w:link w:val="SecondSubheaderQualifications"/>
    <w:rsid w:val="00FA641C"/>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FA641C"/>
    <w:pPr>
      <w:spacing w:after="0" w:line="240" w:lineRule="auto"/>
    </w:pPr>
    <w:rPr>
      <w:rFonts w:ascii="Times New Roman Bold" w:eastAsia="Times New Roman" w:hAnsi="Times New Roman Bold" w:cs="Times New Roman"/>
      <w:b/>
      <w:noProof/>
      <w:kern w:val="0"/>
      <w:sz w:val="28"/>
      <w:szCs w:val="24"/>
      <w:lang w:val="en-US"/>
      <w14:ligatures w14:val="none"/>
    </w:rPr>
  </w:style>
  <w:style w:type="character" w:customStyle="1" w:styleId="SubheaderTechnicalPartofEvaluationChar">
    <w:name w:val="Subheader Technical Part of Evaluation Char"/>
    <w:basedOn w:val="Fuentedeprrafopredeter"/>
    <w:link w:val="SubheaderTechnicalPartofEvaluation"/>
    <w:rsid w:val="00FA641C"/>
    <w:rPr>
      <w:rFonts w:ascii="Times New Roman Bold" w:eastAsia="Times New Roman" w:hAnsi="Times New Roman Bold" w:cs="Times New Roman"/>
      <w:b/>
      <w:noProof/>
      <w:kern w:val="0"/>
      <w:sz w:val="28"/>
      <w:szCs w:val="24"/>
      <w:lang w:val="en-US"/>
      <w14:ligatures w14:val="none"/>
    </w:rPr>
  </w:style>
  <w:style w:type="paragraph" w:customStyle="1" w:styleId="Subseccion">
    <w:name w:val="Subseccion"/>
    <w:basedOn w:val="Subttulo"/>
    <w:link w:val="SubseccionChar"/>
    <w:qFormat/>
    <w:rsid w:val="00FA641C"/>
  </w:style>
  <w:style w:type="character" w:customStyle="1" w:styleId="SubseccionChar">
    <w:name w:val="Subseccion Char"/>
    <w:basedOn w:val="SubttuloCar"/>
    <w:link w:val="Subseccion"/>
    <w:rsid w:val="00FA641C"/>
    <w:rPr>
      <w:rFonts w:ascii="Times New Roman" w:eastAsia="Times New Roman" w:hAnsi="Times New Roman" w:cs="Times New Roman"/>
      <w:b/>
      <w:kern w:val="0"/>
      <w:sz w:val="36"/>
      <w:szCs w:val="20"/>
      <w:lang w:val="en-US"/>
      <w14:ligatures w14:val="none"/>
    </w:rPr>
  </w:style>
  <w:style w:type="paragraph" w:customStyle="1" w:styleId="Parte">
    <w:name w:val="Parte"/>
    <w:basedOn w:val="Ttulo1"/>
    <w:link w:val="ParteChar"/>
    <w:qFormat/>
    <w:rsid w:val="00FA641C"/>
    <w:pPr>
      <w:keepLines w:val="0"/>
      <w:tabs>
        <w:tab w:val="left" w:pos="1422"/>
      </w:tabs>
      <w:spacing w:before="0"/>
      <w:ind w:left="518"/>
      <w:jc w:val="center"/>
    </w:pPr>
    <w:rPr>
      <w:rFonts w:ascii="Times New Roman" w:eastAsia="Times New Roman" w:hAnsi="Times New Roman" w:cs="Arial"/>
      <w:b/>
      <w:sz w:val="44"/>
      <w:szCs w:val="24"/>
    </w:rPr>
  </w:style>
  <w:style w:type="character" w:customStyle="1" w:styleId="ParteChar">
    <w:name w:val="Parte Char"/>
    <w:basedOn w:val="Ttulo1Car"/>
    <w:link w:val="Parte"/>
    <w:rsid w:val="00FA641C"/>
    <w:rPr>
      <w:rFonts w:ascii="Times New Roman" w:eastAsia="Times New Roman" w:hAnsi="Times New Roman" w:cs="Arial"/>
      <w:b/>
      <w:color w:val="2F5496" w:themeColor="accent1" w:themeShade="BF"/>
      <w:kern w:val="0"/>
      <w:sz w:val="44"/>
      <w:szCs w:val="24"/>
      <w:lang w:val="en-US"/>
      <w14:ligatures w14:val="none"/>
    </w:rPr>
  </w:style>
  <w:style w:type="paragraph" w:customStyle="1" w:styleId="SectionHeadings">
    <w:name w:val="Section Headings"/>
    <w:basedOn w:val="Normal"/>
    <w:rsid w:val="00FA641C"/>
    <w:pPr>
      <w:spacing w:before="240" w:after="360" w:line="240" w:lineRule="auto"/>
      <w:ind w:right="-14"/>
      <w:jc w:val="center"/>
    </w:pPr>
    <w:rPr>
      <w:rFonts w:ascii="Times New Roman" w:eastAsia="Times New Roman" w:hAnsi="Times New Roman" w:cs="Times New Roman"/>
      <w:b/>
      <w:kern w:val="0"/>
      <w:sz w:val="44"/>
      <w:szCs w:val="44"/>
      <w:lang w:val="en-US"/>
      <w14:ligatures w14:val="none"/>
    </w:rPr>
  </w:style>
  <w:style w:type="paragraph" w:customStyle="1" w:styleId="S1-Header">
    <w:name w:val="S1-Header"/>
    <w:basedOn w:val="Textoindependiente2"/>
    <w:link w:val="S1-HeaderChar"/>
    <w:rsid w:val="00FA641C"/>
    <w:pPr>
      <w:numPr>
        <w:numId w:val="23"/>
      </w:numPr>
      <w:tabs>
        <w:tab w:val="num" w:pos="360"/>
      </w:tabs>
      <w:spacing w:after="200"/>
      <w:ind w:right="-14"/>
    </w:pPr>
    <w:rPr>
      <w:rFonts w:ascii="Times New Roman" w:hAnsi="Times New Roman"/>
      <w:sz w:val="28"/>
    </w:rPr>
  </w:style>
  <w:style w:type="character" w:customStyle="1" w:styleId="S1-HeaderChar">
    <w:name w:val="S1-Header Char"/>
    <w:basedOn w:val="BodyText2Char"/>
    <w:link w:val="S1-Header"/>
    <w:rsid w:val="00FA641C"/>
    <w:rPr>
      <w:rFonts w:ascii="Times New Roman" w:eastAsia="Times New Roman" w:hAnsi="Times New Roman" w:cs="Times New Roman"/>
      <w:b/>
      <w:kern w:val="0"/>
      <w:sz w:val="28"/>
      <w:szCs w:val="20"/>
      <w:lang w:val="en-US" w:eastAsia="en-US" w:bidi="ar-SA"/>
      <w14:ligatures w14:val="none"/>
    </w:rPr>
  </w:style>
  <w:style w:type="paragraph" w:customStyle="1" w:styleId="Section1-Clauses">
    <w:name w:val="Section 1-Clauses"/>
    <w:basedOn w:val="Normal"/>
    <w:link w:val="Section1-ClausesChar"/>
    <w:qFormat/>
    <w:rsid w:val="00FA641C"/>
    <w:pPr>
      <w:spacing w:after="200" w:line="240" w:lineRule="auto"/>
    </w:pPr>
    <w:rPr>
      <w:rFonts w:ascii="Times New Roman" w:eastAsia="Times New Roman" w:hAnsi="Times New Roman" w:cs="Times New Roman"/>
      <w:b/>
      <w:bCs/>
      <w:kern w:val="0"/>
      <w:sz w:val="24"/>
      <w:szCs w:val="20"/>
      <w:lang w:val="en-US"/>
      <w14:ligatures w14:val="none"/>
    </w:rPr>
  </w:style>
  <w:style w:type="paragraph" w:customStyle="1" w:styleId="StyleS1-HeaderLeftRight078">
    <w:name w:val="Style S1-Header + Left Right:  0.78&quot;"/>
    <w:basedOn w:val="S1-Header"/>
    <w:rsid w:val="00FA641C"/>
    <w:pPr>
      <w:numPr>
        <w:numId w:val="22"/>
      </w:numPr>
      <w:tabs>
        <w:tab w:val="num" w:pos="360"/>
      </w:tabs>
      <w:ind w:left="996" w:right="1123" w:hanging="636"/>
    </w:pPr>
    <w:rPr>
      <w:bCs/>
    </w:rPr>
  </w:style>
  <w:style w:type="paragraph" w:customStyle="1" w:styleId="Section3-Clauses">
    <w:name w:val="Section 3 - Clauses"/>
    <w:basedOn w:val="Section1-Clauses"/>
    <w:qFormat/>
    <w:rsid w:val="00FA641C"/>
    <w:pPr>
      <w:numPr>
        <w:numId w:val="24"/>
      </w:numPr>
      <w:tabs>
        <w:tab w:val="num" w:pos="360"/>
        <w:tab w:val="num" w:pos="504"/>
      </w:tabs>
      <w:ind w:left="0" w:firstLine="0"/>
    </w:pPr>
    <w:rPr>
      <w:sz w:val="28"/>
      <w:lang w:val="es-ES"/>
    </w:rPr>
  </w:style>
  <w:style w:type="paragraph" w:customStyle="1" w:styleId="Section3-Sub-Clauses">
    <w:name w:val="Section 3 - Sub-Clauses"/>
    <w:basedOn w:val="Section3-Clauses"/>
    <w:qFormat/>
    <w:rsid w:val="00FA641C"/>
    <w:pPr>
      <w:numPr>
        <w:numId w:val="0"/>
      </w:numPr>
      <w:tabs>
        <w:tab w:val="num" w:pos="504"/>
      </w:tabs>
    </w:pPr>
    <w:rPr>
      <w:sz w:val="24"/>
    </w:rPr>
  </w:style>
  <w:style w:type="paragraph" w:customStyle="1" w:styleId="StyleSectionVHeaderTimesNewRoman">
    <w:name w:val="Style Section V. Header + Times New Roman"/>
    <w:basedOn w:val="SectionVHeader"/>
    <w:rsid w:val="00FA641C"/>
    <w:pPr>
      <w:spacing w:after="360"/>
    </w:pPr>
    <w:rPr>
      <w:rFonts w:ascii="Times New Roman" w:hAnsi="Times New Roman"/>
      <w:bCs/>
    </w:rPr>
  </w:style>
  <w:style w:type="paragraph" w:customStyle="1" w:styleId="Section4Header">
    <w:name w:val="Section 4 Header"/>
    <w:basedOn w:val="SectionVHeader"/>
    <w:qFormat/>
    <w:rsid w:val="00FA641C"/>
    <w:pPr>
      <w:spacing w:before="100" w:beforeAutospacing="1" w:after="240"/>
    </w:pPr>
    <w:rPr>
      <w:rFonts w:ascii="Times New Roman" w:hAnsi="Times New Roman"/>
      <w:bCs/>
      <w:sz w:val="32"/>
    </w:rPr>
  </w:style>
  <w:style w:type="paragraph" w:customStyle="1" w:styleId="StyleNormalWeb12pt">
    <w:name w:val="Style Normal (Web) + 12 pt"/>
    <w:basedOn w:val="NormalWeb"/>
    <w:rsid w:val="00FA641C"/>
    <w:rPr>
      <w:rFonts w:ascii="Times New Roman" w:hAnsi="Times New Roman"/>
      <w:sz w:val="24"/>
    </w:rPr>
  </w:style>
  <w:style w:type="paragraph" w:customStyle="1" w:styleId="Section8-Clauses">
    <w:name w:val="Section 8 - Clauses"/>
    <w:basedOn w:val="Section1-Clauses"/>
    <w:link w:val="Section8-ClausesChar"/>
    <w:qFormat/>
    <w:rsid w:val="00FA641C"/>
    <w:pPr>
      <w:ind w:left="360" w:hanging="360"/>
    </w:pPr>
    <w:rPr>
      <w:lang w:val="es-ES"/>
    </w:rPr>
  </w:style>
  <w:style w:type="paragraph" w:customStyle="1" w:styleId="Section8-Headers">
    <w:name w:val="Section 8 - Headers"/>
    <w:basedOn w:val="Head41"/>
    <w:qFormat/>
    <w:rsid w:val="00FA641C"/>
    <w:rPr>
      <w:lang w:val="es-ES"/>
    </w:rPr>
  </w:style>
  <w:style w:type="paragraph" w:customStyle="1" w:styleId="Section10Header1">
    <w:name w:val="Section 10 Header 1"/>
    <w:basedOn w:val="S9Header1"/>
    <w:qFormat/>
    <w:rsid w:val="00FA641C"/>
    <w:rPr>
      <w:lang w:val="es-AR"/>
    </w:rPr>
  </w:style>
  <w:style w:type="paragraph" w:customStyle="1" w:styleId="Atercernivel">
    <w:name w:val="Atercer nivel"/>
    <w:basedOn w:val="Normal"/>
    <w:qFormat/>
    <w:rsid w:val="00FA641C"/>
    <w:pPr>
      <w:spacing w:after="0" w:line="240" w:lineRule="auto"/>
      <w:jc w:val="center"/>
    </w:pPr>
    <w:rPr>
      <w:rFonts w:ascii="Times New Roman" w:eastAsia="Times New Roman" w:hAnsi="Times New Roman" w:cs="Times New Roman"/>
      <w:b/>
      <w:noProof/>
      <w:kern w:val="0"/>
      <w:sz w:val="28"/>
      <w:szCs w:val="24"/>
      <w:lang w:val="es-AR"/>
      <w14:ligatures w14:val="none"/>
    </w:rPr>
  </w:style>
  <w:style w:type="paragraph" w:customStyle="1" w:styleId="AheaderTerciaryleve">
    <w:name w:val="Aheader Terciary leve"/>
    <w:basedOn w:val="Normal"/>
    <w:link w:val="AheaderTerciaryleveChar"/>
    <w:qFormat/>
    <w:rsid w:val="00FA641C"/>
    <w:pPr>
      <w:spacing w:after="0" w:line="240" w:lineRule="auto"/>
      <w:jc w:val="center"/>
    </w:pPr>
    <w:rPr>
      <w:rFonts w:ascii="Times New Roman" w:eastAsia="Times New Roman" w:hAnsi="Times New Roman" w:cs="Times New Roman"/>
      <w:b/>
      <w:noProof/>
      <w:kern w:val="0"/>
      <w:sz w:val="28"/>
      <w:szCs w:val="24"/>
      <w:lang w:val="en-US"/>
      <w14:ligatures w14:val="none"/>
    </w:rPr>
  </w:style>
  <w:style w:type="character" w:customStyle="1" w:styleId="AheaderTerciaryleveChar">
    <w:name w:val="Aheader Terciary leve Char"/>
    <w:basedOn w:val="Fuentedeprrafopredeter"/>
    <w:link w:val="AheaderTerciaryleve"/>
    <w:rsid w:val="00FA641C"/>
    <w:rPr>
      <w:rFonts w:ascii="Times New Roman" w:eastAsia="Times New Roman" w:hAnsi="Times New Roman" w:cs="Times New Roman"/>
      <w:b/>
      <w:noProof/>
      <w:kern w:val="0"/>
      <w:sz w:val="28"/>
      <w:szCs w:val="24"/>
      <w:lang w:val="en-US"/>
      <w14:ligatures w14:val="none"/>
    </w:rPr>
  </w:style>
  <w:style w:type="paragraph" w:styleId="HTMLconformatoprevio">
    <w:name w:val="HTML Preformatted"/>
    <w:basedOn w:val="Normal"/>
    <w:link w:val="HTMLconformatoprevioCar"/>
    <w:uiPriority w:val="99"/>
    <w:unhideWhenUsed/>
    <w:rsid w:val="00FA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FA641C"/>
    <w:rPr>
      <w:rFonts w:ascii="Courier New" w:eastAsia="Times New Roman" w:hAnsi="Courier New" w:cs="Courier New"/>
      <w:kern w:val="0"/>
      <w:sz w:val="20"/>
      <w:szCs w:val="20"/>
      <w:lang w:val="en-US"/>
      <w14:ligatures w14:val="none"/>
    </w:rPr>
  </w:style>
  <w:style w:type="paragraph" w:customStyle="1" w:styleId="Style5">
    <w:name w:val="Style 5"/>
    <w:basedOn w:val="Normal"/>
    <w:rsid w:val="00FA641C"/>
    <w:pPr>
      <w:widowControl w:val="0"/>
      <w:autoSpaceDE w:val="0"/>
      <w:autoSpaceDN w:val="0"/>
      <w:spacing w:after="0" w:line="480" w:lineRule="exact"/>
      <w:jc w:val="center"/>
    </w:pPr>
    <w:rPr>
      <w:rFonts w:ascii="Times New Roman" w:eastAsia="Times New Roman" w:hAnsi="Times New Roman" w:cs="Times New Roman"/>
      <w:kern w:val="0"/>
      <w:sz w:val="24"/>
      <w:szCs w:val="24"/>
      <w:lang w:val="en-US"/>
      <w14:ligatures w14:val="none"/>
    </w:rPr>
  </w:style>
  <w:style w:type="paragraph" w:customStyle="1" w:styleId="Bulletabc">
    <w:name w:val="Bullet abc"/>
    <w:basedOn w:val="Prrafodelista"/>
    <w:autoRedefine/>
    <w:qFormat/>
    <w:rsid w:val="00FA641C"/>
    <w:pPr>
      <w:numPr>
        <w:numId w:val="25"/>
      </w:numPr>
      <w:tabs>
        <w:tab w:val="num" w:pos="360"/>
      </w:tabs>
      <w:spacing w:after="120" w:line="259" w:lineRule="auto"/>
      <w:ind w:firstLine="0"/>
      <w:contextualSpacing w:val="0"/>
    </w:pPr>
    <w:rPr>
      <w:rFonts w:ascii="Calibri" w:eastAsia="Calibri" w:hAnsi="Calibri"/>
      <w:szCs w:val="22"/>
    </w:rPr>
  </w:style>
  <w:style w:type="paragraph" w:styleId="Mapadeldocumento">
    <w:name w:val="Document Map"/>
    <w:basedOn w:val="Normal"/>
    <w:link w:val="MapadeldocumentoCar"/>
    <w:semiHidden/>
    <w:unhideWhenUsed/>
    <w:rsid w:val="00FA641C"/>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MapadeldocumentoCar">
    <w:name w:val="Mapa del documento Car"/>
    <w:basedOn w:val="Fuentedeprrafopredeter"/>
    <w:link w:val="Mapadeldocumento"/>
    <w:semiHidden/>
    <w:rsid w:val="00FA641C"/>
    <w:rPr>
      <w:rFonts w:ascii="Times New Roman" w:eastAsia="Times New Roman" w:hAnsi="Times New Roman" w:cs="Times New Roman"/>
      <w:kern w:val="0"/>
      <w:sz w:val="24"/>
      <w:szCs w:val="24"/>
      <w:lang w:val="en-US"/>
      <w14:ligatures w14:val="none"/>
    </w:rPr>
  </w:style>
  <w:style w:type="character" w:customStyle="1" w:styleId="Mention1">
    <w:name w:val="Mention1"/>
    <w:basedOn w:val="Fuentedeprrafopredeter"/>
    <w:uiPriority w:val="99"/>
    <w:semiHidden/>
    <w:unhideWhenUsed/>
    <w:rsid w:val="00FA641C"/>
    <w:rPr>
      <w:color w:val="2B579A"/>
      <w:shd w:val="clear" w:color="auto" w:fill="E6E6E6"/>
    </w:rPr>
  </w:style>
  <w:style w:type="paragraph" w:customStyle="1" w:styleId="ClauseSubPara">
    <w:name w:val="ClauseSub_Para"/>
    <w:rsid w:val="00FA641C"/>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SectionXHeading">
    <w:name w:val="Section X Heading"/>
    <w:basedOn w:val="Normal"/>
    <w:rsid w:val="00FA641C"/>
    <w:pPr>
      <w:spacing w:before="240" w:after="240" w:line="240" w:lineRule="auto"/>
      <w:jc w:val="center"/>
    </w:pPr>
    <w:rPr>
      <w:rFonts w:ascii="Times New Roman Bold" w:eastAsia="Times New Roman" w:hAnsi="Times New Roman Bold" w:cs="Times New Roman"/>
      <w:b/>
      <w:kern w:val="0"/>
      <w:sz w:val="36"/>
      <w:szCs w:val="24"/>
      <w:lang w:val="en-US"/>
      <w14:ligatures w14:val="none"/>
    </w:rPr>
  </w:style>
  <w:style w:type="paragraph" w:customStyle="1" w:styleId="HeaderTechnicalandFinancialPartofEvaluationCriteria">
    <w:name w:val="Header Technical and Financial Part of Evaluation Criteria"/>
    <w:basedOn w:val="Normal"/>
    <w:autoRedefine/>
    <w:qFormat/>
    <w:rsid w:val="00FA641C"/>
    <w:pPr>
      <w:spacing w:after="200" w:line="240" w:lineRule="auto"/>
      <w:ind w:left="420" w:hanging="406"/>
      <w:jc w:val="center"/>
    </w:pPr>
    <w:rPr>
      <w:rFonts w:ascii="Times New Roman" w:eastAsia="Times New Roman" w:hAnsi="Times New Roman" w:cs="Times New Roman"/>
      <w:b/>
      <w:noProof/>
      <w:color w:val="000000" w:themeColor="text1"/>
      <w:kern w:val="0"/>
      <w:sz w:val="28"/>
      <w:szCs w:val="28"/>
      <w:u w:val="single"/>
      <w:lang w:val="es-ES"/>
      <w14:ligatures w14:val="none"/>
    </w:rPr>
  </w:style>
  <w:style w:type="paragraph" w:customStyle="1" w:styleId="Formulariossecciones">
    <w:name w:val="Formularios secciones"/>
    <w:basedOn w:val="S4-Header2"/>
    <w:link w:val="FormulariosseccionesChar"/>
    <w:qFormat/>
    <w:rsid w:val="00FA641C"/>
    <w:pPr>
      <w:spacing w:after="360"/>
    </w:pPr>
  </w:style>
  <w:style w:type="character" w:customStyle="1" w:styleId="FormulariosseccionesChar">
    <w:name w:val="Formularios secciones Char"/>
    <w:basedOn w:val="Fuentedeprrafopredeter"/>
    <w:link w:val="Formulariossecciones"/>
    <w:rsid w:val="00FA641C"/>
    <w:rPr>
      <w:rFonts w:ascii="Times New Roman" w:eastAsia="Times New Roman" w:hAnsi="Times New Roman" w:cs="Times New Roman"/>
      <w:b/>
      <w:kern w:val="0"/>
      <w:sz w:val="28"/>
      <w:szCs w:val="24"/>
      <w:lang w:val="en-US"/>
      <w14:ligatures w14:val="none"/>
    </w:rPr>
  </w:style>
  <w:style w:type="paragraph" w:customStyle="1" w:styleId="Seccin7titulos">
    <w:name w:val="Sección 7 titulos"/>
    <w:basedOn w:val="Normal"/>
    <w:link w:val="Seccin7titulosChar"/>
    <w:qFormat/>
    <w:rsid w:val="00FA641C"/>
    <w:pPr>
      <w:spacing w:after="0" w:line="240" w:lineRule="auto"/>
      <w:jc w:val="center"/>
    </w:pPr>
    <w:rPr>
      <w:rFonts w:ascii="Times New Roman" w:eastAsia="Times New Roman" w:hAnsi="Times New Roman" w:cs="Times New Roman"/>
      <w:b/>
      <w:kern w:val="0"/>
      <w:sz w:val="36"/>
      <w:szCs w:val="24"/>
      <w:lang w:val="es-ES_tradnl"/>
      <w14:ligatures w14:val="none"/>
    </w:rPr>
  </w:style>
  <w:style w:type="character" w:customStyle="1" w:styleId="Seccin7titulosChar">
    <w:name w:val="Sección 7 titulos Char"/>
    <w:basedOn w:val="Fuentedeprrafopredeter"/>
    <w:link w:val="Seccin7titulos"/>
    <w:rsid w:val="00FA641C"/>
    <w:rPr>
      <w:rFonts w:ascii="Times New Roman" w:eastAsia="Times New Roman" w:hAnsi="Times New Roman" w:cs="Times New Roman"/>
      <w:b/>
      <w:kern w:val="0"/>
      <w:sz w:val="36"/>
      <w:szCs w:val="24"/>
      <w:lang w:val="es-ES_tradnl"/>
      <w14:ligatures w14:val="none"/>
    </w:rPr>
  </w:style>
  <w:style w:type="paragraph" w:customStyle="1" w:styleId="SectionIclauses">
    <w:name w:val="Section I clauses"/>
    <w:basedOn w:val="Section8-Clauses"/>
    <w:link w:val="SectionIclausesChar"/>
    <w:qFormat/>
    <w:rsid w:val="00FA641C"/>
    <w:pPr>
      <w:tabs>
        <w:tab w:val="num" w:pos="432"/>
      </w:tabs>
      <w:ind w:left="432" w:hanging="432"/>
    </w:pPr>
  </w:style>
  <w:style w:type="paragraph" w:customStyle="1" w:styleId="Section1heading">
    <w:name w:val="Section 1 heading"/>
    <w:basedOn w:val="S1-Header"/>
    <w:link w:val="Section1headingChar"/>
    <w:qFormat/>
    <w:rsid w:val="00FA641C"/>
    <w:pPr>
      <w:tabs>
        <w:tab w:val="clear" w:pos="360"/>
      </w:tabs>
      <w:spacing w:before="240" w:after="240"/>
    </w:pPr>
    <w:rPr>
      <w:lang w:val="es-ES"/>
    </w:rPr>
  </w:style>
  <w:style w:type="character" w:customStyle="1" w:styleId="Section1-ClausesChar">
    <w:name w:val="Section 1-Clauses Char"/>
    <w:basedOn w:val="Fuentedeprrafopredeter"/>
    <w:link w:val="Section1-Clauses"/>
    <w:rsid w:val="00FA641C"/>
    <w:rPr>
      <w:rFonts w:ascii="Times New Roman" w:eastAsia="Times New Roman" w:hAnsi="Times New Roman" w:cs="Times New Roman"/>
      <w:b/>
      <w:bCs/>
      <w:kern w:val="0"/>
      <w:sz w:val="24"/>
      <w:szCs w:val="20"/>
      <w:lang w:val="en-US"/>
      <w14:ligatures w14:val="none"/>
    </w:rPr>
  </w:style>
  <w:style w:type="character" w:customStyle="1" w:styleId="Section8-ClausesChar">
    <w:name w:val="Section 8 - Clauses Char"/>
    <w:basedOn w:val="Section1-ClausesChar"/>
    <w:link w:val="Section8-Clauses"/>
    <w:rsid w:val="00FA641C"/>
    <w:rPr>
      <w:rFonts w:ascii="Times New Roman" w:eastAsia="Times New Roman" w:hAnsi="Times New Roman" w:cs="Times New Roman"/>
      <w:b/>
      <w:bCs/>
      <w:kern w:val="0"/>
      <w:sz w:val="24"/>
      <w:szCs w:val="20"/>
      <w:lang w:val="es-ES"/>
      <w14:ligatures w14:val="none"/>
    </w:rPr>
  </w:style>
  <w:style w:type="character" w:customStyle="1" w:styleId="SectionIclausesChar">
    <w:name w:val="Section I clauses Char"/>
    <w:basedOn w:val="Section8-ClausesChar"/>
    <w:link w:val="SectionIclauses"/>
    <w:rsid w:val="00FA641C"/>
    <w:rPr>
      <w:rFonts w:ascii="Times New Roman" w:eastAsia="Times New Roman" w:hAnsi="Times New Roman" w:cs="Times New Roman"/>
      <w:b/>
      <w:bCs/>
      <w:kern w:val="0"/>
      <w:sz w:val="24"/>
      <w:szCs w:val="20"/>
      <w:lang w:val="es-ES"/>
      <w14:ligatures w14:val="none"/>
    </w:rPr>
  </w:style>
  <w:style w:type="character" w:customStyle="1" w:styleId="Section1headingChar">
    <w:name w:val="Section 1 heading Char"/>
    <w:basedOn w:val="S1-HeaderChar"/>
    <w:link w:val="Section1heading"/>
    <w:rsid w:val="00FA641C"/>
    <w:rPr>
      <w:rFonts w:ascii="Times New Roman" w:eastAsia="Times New Roman" w:hAnsi="Times New Roman" w:cs="Times New Roman"/>
      <w:b/>
      <w:kern w:val="0"/>
      <w:sz w:val="28"/>
      <w:szCs w:val="20"/>
      <w:lang w:val="es-ES" w:eastAsia="en-US" w:bidi="ar-SA"/>
      <w14:ligatures w14:val="none"/>
    </w:rPr>
  </w:style>
  <w:style w:type="paragraph" w:customStyle="1" w:styleId="Sec4heading2">
    <w:name w:val="Sec 4 heading 2"/>
    <w:basedOn w:val="S4-Header2"/>
    <w:link w:val="Sec4heading2Char"/>
    <w:qFormat/>
    <w:rsid w:val="00FA641C"/>
    <w:pPr>
      <w:ind w:right="69"/>
    </w:pPr>
  </w:style>
  <w:style w:type="character" w:customStyle="1" w:styleId="Sec4heading2Char">
    <w:name w:val="Sec 4 heading 2 Char"/>
    <w:basedOn w:val="Fuentedeprrafopredeter"/>
    <w:link w:val="Sec4heading2"/>
    <w:rsid w:val="00FA641C"/>
    <w:rPr>
      <w:rFonts w:ascii="Times New Roman" w:eastAsia="Times New Roman" w:hAnsi="Times New Roman" w:cs="Times New Roman"/>
      <w:b/>
      <w:kern w:val="0"/>
      <w:sz w:val="28"/>
      <w:szCs w:val="24"/>
      <w:lang w:val="en-US"/>
      <w14:ligatures w14:val="none"/>
    </w:rPr>
  </w:style>
  <w:style w:type="character" w:customStyle="1" w:styleId="SectionVHeading2Char">
    <w:name w:val="Section V. Heading 2 Char"/>
    <w:basedOn w:val="Fuentedeprrafopredeter"/>
    <w:link w:val="SectionVHeading2"/>
    <w:rsid w:val="00FA641C"/>
    <w:rPr>
      <w:rFonts w:ascii="Times New Roman" w:eastAsia="Times New Roman" w:hAnsi="Times New Roman" w:cs="Times New Roman"/>
      <w:b/>
      <w:kern w:val="0"/>
      <w:sz w:val="28"/>
      <w:szCs w:val="20"/>
      <w:lang w:val="es-ES_tradnl"/>
      <w14:ligatures w14:val="none"/>
    </w:rPr>
  </w:style>
  <w:style w:type="paragraph" w:customStyle="1" w:styleId="Bulletroman">
    <w:name w:val="Bullet roman"/>
    <w:basedOn w:val="Prrafodelista"/>
    <w:autoRedefine/>
    <w:qFormat/>
    <w:rsid w:val="00FA641C"/>
    <w:pPr>
      <w:numPr>
        <w:numId w:val="26"/>
      </w:numPr>
      <w:tabs>
        <w:tab w:val="num" w:pos="360"/>
      </w:tabs>
      <w:spacing w:after="120" w:line="259" w:lineRule="auto"/>
      <w:ind w:left="720" w:firstLine="0"/>
      <w:contextualSpacing w:val="0"/>
    </w:pPr>
    <w:rPr>
      <w:rFonts w:ascii="Calibri" w:eastAsia="Calibri" w:hAnsi="Calibri" w:cstheme="minorHAnsi"/>
      <w:szCs w:val="22"/>
    </w:rPr>
  </w:style>
  <w:style w:type="paragraph" w:customStyle="1" w:styleId="Listavistosa-nfasis11">
    <w:name w:val="Lista vistosa - Énfasis 11"/>
    <w:basedOn w:val="Normal"/>
    <w:qFormat/>
    <w:rsid w:val="00FA641C"/>
    <w:pPr>
      <w:suppressAutoHyphens/>
      <w:spacing w:after="0" w:line="240" w:lineRule="auto"/>
      <w:ind w:left="708"/>
    </w:pPr>
    <w:rPr>
      <w:rFonts w:ascii="Arial Narrow" w:eastAsia="Times New Roman" w:hAnsi="Arial Narrow" w:cs="Times New Roman"/>
      <w:kern w:val="0"/>
      <w:szCs w:val="20"/>
      <w:lang w:val="es-MX" w:eastAsia="zh-CN"/>
      <w14:ligatures w14:val="none"/>
    </w:rPr>
  </w:style>
  <w:style w:type="paragraph" w:styleId="TtuloTDC">
    <w:name w:val="TOC Heading"/>
    <w:basedOn w:val="Ttulo1"/>
    <w:next w:val="Normal"/>
    <w:uiPriority w:val="39"/>
    <w:unhideWhenUsed/>
    <w:qFormat/>
    <w:rsid w:val="00FA641C"/>
    <w:pPr>
      <w:spacing w:line="259" w:lineRule="auto"/>
      <w:outlineLvl w:val="9"/>
    </w:pPr>
    <w:rPr>
      <w:lang w:val="es-SV" w:eastAsia="es-SV"/>
    </w:rPr>
  </w:style>
  <w:style w:type="table" w:customStyle="1" w:styleId="TableGrid">
    <w:name w:val="TableGrid"/>
    <w:rsid w:val="00FA641C"/>
    <w:pPr>
      <w:spacing w:after="0" w:line="240" w:lineRule="auto"/>
    </w:pPr>
    <w:rPr>
      <w:rFonts w:eastAsiaTheme="minorEastAsia"/>
      <w:kern w:val="0"/>
      <w:lang w:eastAsia="es-SV"/>
      <w14:ligatures w14:val="none"/>
    </w:rPr>
    <w:tblPr>
      <w:tblCellMar>
        <w:top w:w="0" w:type="dxa"/>
        <w:left w:w="0" w:type="dxa"/>
        <w:bottom w:w="0" w:type="dxa"/>
        <w:right w:w="0" w:type="dxa"/>
      </w:tblCellMar>
    </w:tblPr>
  </w:style>
  <w:style w:type="paragraph" w:customStyle="1" w:styleId="Standard">
    <w:name w:val="Standard"/>
    <w:link w:val="StandardCar"/>
    <w:qFormat/>
    <w:rsid w:val="00FA641C"/>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hi-IN" w:bidi="hi-IN"/>
      <w14:ligatures w14:val="none"/>
    </w:rPr>
  </w:style>
  <w:style w:type="character" w:customStyle="1" w:styleId="StandardCar">
    <w:name w:val="Standard Car"/>
    <w:link w:val="Standard"/>
    <w:qFormat/>
    <w:rsid w:val="00FA641C"/>
    <w:rPr>
      <w:rFonts w:ascii="Times New Roman" w:eastAsia="Lucida Sans Unicode" w:hAnsi="Times New Roman" w:cs="Tahoma"/>
      <w:kern w:val="3"/>
      <w:sz w:val="24"/>
      <w:szCs w:val="24"/>
      <w:lang w:val="es-ES" w:eastAsia="hi-IN" w:bidi="hi-IN"/>
      <w14:ligatures w14:val="none"/>
    </w:rPr>
  </w:style>
  <w:style w:type="paragraph" w:customStyle="1" w:styleId="Normal1">
    <w:name w:val="Normal1"/>
    <w:uiPriority w:val="99"/>
    <w:qFormat/>
    <w:rsid w:val="0072526E"/>
    <w:pPr>
      <w:widowControl w:val="0"/>
      <w:suppressAutoHyphens/>
      <w:spacing w:after="200" w:line="276" w:lineRule="auto"/>
      <w:textAlignment w:val="baseline"/>
    </w:pPr>
    <w:rPr>
      <w:rFonts w:ascii="Times New Roman" w:eastAsia="Lucida Sans Unicode" w:hAnsi="Times New Roman" w:cs="Times New Roman"/>
      <w:color w:val="00000A"/>
      <w:kern w:val="0"/>
      <w:sz w:val="24"/>
      <w:szCs w:val="24"/>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ED4D-7D5D-4C01-9A61-76EB6BD8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3620</Words>
  <Characters>19914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MINSAL Ministerio de salud</dc:creator>
  <cp:keywords/>
  <dc:description/>
  <cp:lastModifiedBy>Creciendo Saludables</cp:lastModifiedBy>
  <cp:revision>12</cp:revision>
  <cp:lastPrinted>2023-11-30T20:03:00Z</cp:lastPrinted>
  <dcterms:created xsi:type="dcterms:W3CDTF">2023-11-21T15:42:00Z</dcterms:created>
  <dcterms:modified xsi:type="dcterms:W3CDTF">2024-01-16T16:17:00Z</dcterms:modified>
</cp:coreProperties>
</file>