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817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1562"/>
      </w:tblGrid>
      <w:tr w:rsidR="007863C5" w:rsidRPr="00526529" w14:paraId="4803DE74" w14:textId="77777777" w:rsidTr="00CE775F">
        <w:trPr>
          <w:trHeight w:hRule="exact" w:val="709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803DE70" w14:textId="3A31BE6F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</w:tcPr>
          <w:p w14:paraId="4803DE71" w14:textId="77777777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72" w14:textId="64709F2C" w:rsidR="007863C5" w:rsidRPr="00526529" w:rsidRDefault="00BE56DE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  <w:r w:rsidRPr="00526529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br/>
              <w:t>Orden de Compra</w:t>
            </w:r>
          </w:p>
        </w:tc>
        <w:tc>
          <w:tcPr>
            <w:tcW w:w="2244" w:type="dxa"/>
            <w:gridSpan w:val="2"/>
          </w:tcPr>
          <w:p w14:paraId="4803DE73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526529" w14:paraId="4803DE77" w14:textId="77777777" w:rsidTr="00CE775F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803DE75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1"/>
          </w:tcPr>
          <w:p w14:paraId="4803DE76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526529" w14:paraId="4803DE79" w14:textId="77777777" w:rsidTr="00CE775F">
        <w:trPr>
          <w:trHeight w:hRule="exact" w:val="222"/>
        </w:trPr>
        <w:tc>
          <w:tcPr>
            <w:tcW w:w="10323" w:type="dxa"/>
            <w:gridSpan w:val="12"/>
          </w:tcPr>
          <w:p w14:paraId="4803DE78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14:paraId="4803DE7D" w14:textId="77777777" w:rsidTr="00CE775F">
        <w:trPr>
          <w:trHeight w:hRule="exact" w:val="222"/>
        </w:trPr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7A" w14:textId="4B0EE87E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Orden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</w:t>
            </w:r>
            <w:r w:rsidR="007C20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81</w:t>
            </w:r>
          </w:p>
        </w:tc>
        <w:tc>
          <w:tcPr>
            <w:tcW w:w="3310" w:type="dxa"/>
            <w:gridSpan w:val="6"/>
          </w:tcPr>
          <w:p w14:paraId="4803DE7B" w14:textId="77777777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7C" w14:textId="36BF404D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0</w:t>
            </w:r>
            <w:r w:rsidR="007C20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2023</w:t>
            </w:r>
          </w:p>
        </w:tc>
      </w:tr>
      <w:tr w:rsidR="007863C5" w14:paraId="4803DE7F" w14:textId="77777777" w:rsidTr="00CE775F">
        <w:trPr>
          <w:trHeight w:hRule="exact" w:val="56"/>
        </w:trPr>
        <w:tc>
          <w:tcPr>
            <w:tcW w:w="10323" w:type="dxa"/>
            <w:gridSpan w:val="12"/>
          </w:tcPr>
          <w:p w14:paraId="4803DE7E" w14:textId="77777777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7863C5" w14:paraId="4803DE82" w14:textId="77777777" w:rsidTr="00CE775F">
        <w:trPr>
          <w:trHeight w:hRule="exact" w:val="278"/>
        </w:trPr>
        <w:tc>
          <w:tcPr>
            <w:tcW w:w="7629" w:type="dxa"/>
            <w:gridSpan w:val="9"/>
          </w:tcPr>
          <w:p w14:paraId="4803DE80" w14:textId="77777777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81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1LG000009</w:t>
            </w:r>
          </w:p>
        </w:tc>
      </w:tr>
      <w:tr w:rsidR="007863C5" w14:paraId="4803DE84" w14:textId="77777777" w:rsidTr="00CE775F">
        <w:trPr>
          <w:trHeight w:hRule="exact" w:val="56"/>
        </w:trPr>
        <w:tc>
          <w:tcPr>
            <w:tcW w:w="10323" w:type="dxa"/>
            <w:gridSpan w:val="12"/>
          </w:tcPr>
          <w:p w14:paraId="4803DE83" w14:textId="77777777" w:rsidR="007863C5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7863C5" w:rsidRPr="00210392" w14:paraId="4803DE87" w14:textId="77777777" w:rsidTr="00CE775F">
        <w:trPr>
          <w:trHeight w:hRule="exact" w:val="833"/>
        </w:trPr>
        <w:tc>
          <w:tcPr>
            <w:tcW w:w="6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85" w14:textId="77777777" w:rsidR="007863C5" w:rsidRPr="00526529" w:rsidRDefault="00B1716C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526529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526529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 xml:space="preserve">STRATEGA, S.A DE </w:t>
            </w:r>
            <w:proofErr w:type="gramStart"/>
            <w:r w:rsidRPr="00526529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C.V</w:t>
            </w:r>
            <w:proofErr w:type="gramEnd"/>
            <w:r w:rsidRPr="00526529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5"/>
          </w:tcPr>
          <w:p w14:paraId="4803DE86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210392" w14:paraId="4803DE89" w14:textId="77777777" w:rsidTr="00CE775F">
        <w:trPr>
          <w:trHeight w:hRule="exact" w:val="500"/>
        </w:trPr>
        <w:tc>
          <w:tcPr>
            <w:tcW w:w="10323" w:type="dxa"/>
            <w:gridSpan w:val="12"/>
          </w:tcPr>
          <w:p w14:paraId="4803DE88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210392" w14:paraId="4803DE8B" w14:textId="77777777" w:rsidTr="00CE775F">
        <w:trPr>
          <w:trHeight w:hRule="exact" w:val="904"/>
        </w:trPr>
        <w:tc>
          <w:tcPr>
            <w:tcW w:w="103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8A" w14:textId="57775AB2" w:rsidR="007863C5" w:rsidRPr="00526529" w:rsidRDefault="00B1716C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</w:t>
            </w:r>
            <w:r w:rsidR="00CE775F"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 acuerdo con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oferta presentada por usted</w:t>
            </w:r>
            <w:r w:rsid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es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por este medio se les informa que el </w:t>
            </w:r>
            <w:r w:rsid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</w:t>
            </w:r>
            <w:r w:rsidR="00781583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servicios:</w:t>
            </w:r>
          </w:p>
        </w:tc>
      </w:tr>
      <w:tr w:rsidR="007863C5" w:rsidRPr="00210392" w14:paraId="4803DE8D" w14:textId="77777777" w:rsidTr="00CE775F">
        <w:trPr>
          <w:trHeight w:hRule="exact" w:val="251"/>
        </w:trPr>
        <w:tc>
          <w:tcPr>
            <w:tcW w:w="10323" w:type="dxa"/>
            <w:gridSpan w:val="12"/>
          </w:tcPr>
          <w:p w14:paraId="4803DE8C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210392" w14:paraId="4803DE90" w14:textId="77777777" w:rsidTr="00CE775F">
        <w:trPr>
          <w:trHeight w:hRule="exact" w:val="222"/>
        </w:trPr>
        <w:tc>
          <w:tcPr>
            <w:tcW w:w="6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8E" w14:textId="77777777" w:rsidR="007863C5" w:rsidRPr="00526529" w:rsidRDefault="00B1716C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526529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Nota: Precios con IVA incluido, </w:t>
            </w:r>
            <w:proofErr w:type="gramStart"/>
            <w:r w:rsidRPr="00526529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de acuerdo a</w:t>
            </w:r>
            <w:proofErr w:type="gramEnd"/>
            <w:r w:rsidRPr="00526529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 cotización recibida</w:t>
            </w:r>
          </w:p>
        </w:tc>
        <w:tc>
          <w:tcPr>
            <w:tcW w:w="4173" w:type="dxa"/>
            <w:gridSpan w:val="7"/>
          </w:tcPr>
          <w:p w14:paraId="4803DE8F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14:paraId="4803DE95" w14:textId="77777777" w:rsidTr="00CE775F">
        <w:trPr>
          <w:trHeight w:hRule="exact" w:val="574"/>
        </w:trPr>
        <w:tc>
          <w:tcPr>
            <w:tcW w:w="6220" w:type="dxa"/>
            <w:gridSpan w:val="6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1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2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3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5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4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781583" w14:paraId="4803DE9A" w14:textId="77777777" w:rsidTr="00FF1FAA">
        <w:trPr>
          <w:trHeight w:hRule="exact" w:val="294"/>
        </w:trPr>
        <w:tc>
          <w:tcPr>
            <w:tcW w:w="6220" w:type="dxa"/>
            <w:gridSpan w:val="6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77CE4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Servicios de reclutamiento y selección de personal</w:t>
            </w:r>
            <w:r w:rsidR="00F64484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.</w:t>
            </w:r>
          </w:p>
          <w:p w14:paraId="4803DE96" w14:textId="18F83A2E" w:rsidR="00F64484" w:rsidRPr="00526529" w:rsidRDefault="00F64484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Dado que el salario del Coordinador de Talento Humano </w:t>
            </w:r>
            <w:r w:rsidR="00E36536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no se ha definido a la fecha 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se toma </w:t>
            </w:r>
            <w:r w:rsidR="00DC4FFA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lo indicado en la oferta para esta opción.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7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1.00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8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$1,695.00</w:t>
            </w: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9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$1,695.00</w:t>
            </w:r>
          </w:p>
        </w:tc>
      </w:tr>
      <w:tr w:rsidR="00781583" w14:paraId="4803DE9F" w14:textId="77777777" w:rsidTr="00FF1FAA">
        <w:trPr>
          <w:trHeight w:hRule="exact" w:val="278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9B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C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D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9E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781583" w14:paraId="4803DEA4" w14:textId="77777777" w:rsidTr="00FF1FAA">
        <w:trPr>
          <w:trHeight w:hRule="exact" w:val="278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A0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1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2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3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781583" w14:paraId="4803DEA9" w14:textId="77777777" w:rsidTr="00210392">
        <w:trPr>
          <w:trHeight w:hRule="exact" w:val="561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A5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6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7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A8" w14:textId="77777777" w:rsidR="00781583" w:rsidRDefault="0078158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7863C5" w14:paraId="4803DEC5" w14:textId="77777777" w:rsidTr="00CE775F">
        <w:trPr>
          <w:trHeight w:hRule="exact" w:val="278"/>
        </w:trPr>
        <w:tc>
          <w:tcPr>
            <w:tcW w:w="8761" w:type="dxa"/>
            <w:gridSpan w:val="11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3DEC3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Total Orden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15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C4" w14:textId="77777777" w:rsidR="007863C5" w:rsidRDefault="00B1716C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$1,695.00</w:t>
            </w:r>
          </w:p>
        </w:tc>
      </w:tr>
      <w:tr w:rsidR="007863C5" w:rsidRPr="00CE775F" w14:paraId="4803DEC9" w14:textId="77777777" w:rsidTr="00CE775F">
        <w:trPr>
          <w:trHeight w:hRule="exact" w:val="2667"/>
        </w:trPr>
        <w:tc>
          <w:tcPr>
            <w:tcW w:w="103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DEC8" w14:textId="50E9F930" w:rsidR="007863C5" w:rsidRPr="00CE775F" w:rsidRDefault="00B1716C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</w:t>
            </w:r>
            <w:r w:rsidR="00CE775F"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nombrado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administrador de esta orden de compra a </w:t>
            </w:r>
            <w:r w:rsid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Tamara Acevedo 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a quién puede contactar al teléfono número </w:t>
            </w:r>
            <w:r w:rsid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2231-5706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</w:t>
            </w:r>
            <w:r w:rsid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tromero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@igd.gob.sv, para coordinar los detalles.</w:t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526529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E775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7863C5" w:rsidRPr="00CE775F" w14:paraId="4803DECB" w14:textId="77777777" w:rsidTr="00CE775F">
        <w:trPr>
          <w:trHeight w:hRule="exact" w:val="533"/>
        </w:trPr>
        <w:tc>
          <w:tcPr>
            <w:tcW w:w="10323" w:type="dxa"/>
            <w:gridSpan w:val="12"/>
          </w:tcPr>
          <w:p w14:paraId="4803DECA" w14:textId="77777777" w:rsidR="007863C5" w:rsidRPr="00CE775F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863C5" w:rsidRPr="00210392" w14:paraId="4803DECE" w14:textId="77777777" w:rsidTr="00E36536">
        <w:trPr>
          <w:trHeight w:hRule="exact" w:val="770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ADD66B" w14:textId="77777777" w:rsidR="00BE56DE" w:rsidRDefault="00E36536" w:rsidP="00BE56DE">
            <w:pPr>
              <w:tabs>
                <w:tab w:val="left" w:pos="3692"/>
              </w:tabs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Tamara Acevedo de Romero</w:t>
            </w:r>
          </w:p>
          <w:p w14:paraId="6501848C" w14:textId="33E14A1F" w:rsidR="00E36536" w:rsidRDefault="00E36536" w:rsidP="00BE56DE">
            <w:pPr>
              <w:tabs>
                <w:tab w:val="left" w:pos="3692"/>
              </w:tabs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Técnico UACI</w:t>
            </w:r>
          </w:p>
          <w:p w14:paraId="4803DECC" w14:textId="1C7CAAD7" w:rsidR="00E36536" w:rsidRPr="00BE56DE" w:rsidRDefault="00E36536" w:rsidP="00BE56DE">
            <w:pPr>
              <w:tabs>
                <w:tab w:val="left" w:pos="3692"/>
              </w:tabs>
              <w:rPr>
                <w:rFonts w:ascii="Arial" w:eastAsia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640" w:type="dxa"/>
            <w:gridSpan w:val="8"/>
          </w:tcPr>
          <w:p w14:paraId="4803DECD" w14:textId="77777777" w:rsidR="007863C5" w:rsidRPr="00526529" w:rsidRDefault="007863C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</w:tbl>
    <w:p w14:paraId="4803DEDB" w14:textId="77777777" w:rsidR="007863C5" w:rsidRPr="00210392" w:rsidRDefault="007863C5">
      <w:pPr>
        <w:rPr>
          <w:lang w:val="es-SV"/>
        </w:rPr>
      </w:pPr>
    </w:p>
    <w:sectPr w:rsidR="007863C5" w:rsidRPr="00210392">
      <w:headerReference w:type="default" r:id="rId8"/>
      <w:footerReference w:type="default" r:id="rId9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5103" w14:textId="77777777" w:rsidR="00A50304" w:rsidRDefault="00A50304" w:rsidP="00BE56DE">
      <w:pPr>
        <w:spacing w:after="0" w:line="240" w:lineRule="auto"/>
      </w:pPr>
      <w:r>
        <w:separator/>
      </w:r>
    </w:p>
  </w:endnote>
  <w:endnote w:type="continuationSeparator" w:id="0">
    <w:p w14:paraId="1FBBEF53" w14:textId="77777777" w:rsidR="00A50304" w:rsidRDefault="00A50304" w:rsidP="00B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15FA" w14:textId="77777777" w:rsidR="009F559E" w:rsidRPr="00132ECD" w:rsidRDefault="009F559E" w:rsidP="009F559E">
    <w:pPr>
      <w:pStyle w:val="Piedepgina"/>
      <w:pBdr>
        <w:top w:val="single" w:sz="4" w:space="1" w:color="auto"/>
      </w:pBdr>
      <w:jc w:val="center"/>
      <w:rPr>
        <w:rFonts w:ascii="Museo Sans 300" w:hAnsi="Museo Sans 300"/>
        <w:sz w:val="18"/>
        <w:szCs w:val="18"/>
        <w:lang w:val="es-SV"/>
      </w:rPr>
    </w:pPr>
    <w:r w:rsidRPr="00132ECD">
      <w:rPr>
        <w:rFonts w:ascii="Museo Sans 300" w:hAnsi="Museo Sans 300"/>
        <w:sz w:val="18"/>
        <w:szCs w:val="18"/>
        <w:lang w:val="es-SV"/>
      </w:rPr>
      <w:t>1ª Calle Pte. y 7ª. Av. Norte, Edificio BCR Centro, 3er nivel, San Salvador, El Salvador.</w:t>
    </w:r>
  </w:p>
  <w:p w14:paraId="086009B7" w14:textId="77777777" w:rsidR="009F559E" w:rsidRPr="00805CB9" w:rsidRDefault="00000000" w:rsidP="009F559E">
    <w:pPr>
      <w:pStyle w:val="Piedepgina"/>
      <w:jc w:val="center"/>
      <w:rPr>
        <w:rFonts w:ascii="Museo Sans 300" w:hAnsi="Museo Sans 300"/>
        <w:sz w:val="18"/>
        <w:szCs w:val="18"/>
      </w:rPr>
    </w:pPr>
    <w:hyperlink r:id="rId1" w:history="1">
      <w:r w:rsidR="009F559E" w:rsidRPr="00805CB9">
        <w:rPr>
          <w:sz w:val="18"/>
          <w:szCs w:val="18"/>
        </w:rPr>
        <w:t>Tel:2231-5700</w:t>
      </w:r>
    </w:hyperlink>
    <w:r w:rsidR="009F559E" w:rsidRPr="00805CB9">
      <w:rPr>
        <w:sz w:val="18"/>
        <w:szCs w:val="18"/>
      </w:rPr>
      <w:t xml:space="preserve"> | </w:t>
    </w:r>
    <w:r w:rsidR="009F559E" w:rsidRPr="00805CB9">
      <w:rPr>
        <w:rFonts w:ascii="Museo Sans 300" w:hAnsi="Museo Sans 300"/>
        <w:sz w:val="18"/>
        <w:szCs w:val="18"/>
      </w:rPr>
      <w:t>www.igd.gob.sv</w:t>
    </w:r>
  </w:p>
  <w:p w14:paraId="203F62F8" w14:textId="77777777" w:rsidR="00BE56DE" w:rsidRDefault="00BE56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0F51" w14:textId="77777777" w:rsidR="00A50304" w:rsidRDefault="00A50304" w:rsidP="00BE56DE">
      <w:pPr>
        <w:spacing w:after="0" w:line="240" w:lineRule="auto"/>
      </w:pPr>
      <w:r>
        <w:separator/>
      </w:r>
    </w:p>
  </w:footnote>
  <w:footnote w:type="continuationSeparator" w:id="0">
    <w:p w14:paraId="32E05B99" w14:textId="77777777" w:rsidR="00A50304" w:rsidRDefault="00A50304" w:rsidP="00B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A36C" w14:textId="04EBA926" w:rsidR="00BE56DE" w:rsidRDefault="00BE56DE" w:rsidP="00BE56DE">
    <w:pPr>
      <w:pStyle w:val="Encabezado"/>
      <w:jc w:val="center"/>
    </w:pPr>
    <w:r>
      <w:rPr>
        <w:noProof/>
      </w:rPr>
      <w:drawing>
        <wp:inline distT="0" distB="0" distL="0" distR="0" wp14:anchorId="5FC4BB85" wp14:editId="22C6733E">
          <wp:extent cx="1692613" cy="953004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332" cy="96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1E10B3"/>
    <w:rsid w:val="0020686C"/>
    <w:rsid w:val="00210392"/>
    <w:rsid w:val="00526529"/>
    <w:rsid w:val="00571298"/>
    <w:rsid w:val="00781583"/>
    <w:rsid w:val="007863C5"/>
    <w:rsid w:val="007C2029"/>
    <w:rsid w:val="008E24D2"/>
    <w:rsid w:val="009F559E"/>
    <w:rsid w:val="00A50304"/>
    <w:rsid w:val="00B1716C"/>
    <w:rsid w:val="00BE56DE"/>
    <w:rsid w:val="00CE775F"/>
    <w:rsid w:val="00D6089C"/>
    <w:rsid w:val="00DC4FFA"/>
    <w:rsid w:val="00E36536"/>
    <w:rsid w:val="00F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03DE70"/>
  <w15:docId w15:val="{BA5C8B54-6ED9-45B7-9FDF-869C39A1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6DE"/>
  </w:style>
  <w:style w:type="paragraph" w:styleId="Piedepgina">
    <w:name w:val="footer"/>
    <w:basedOn w:val="Normal"/>
    <w:link w:val="PiedepginaCar"/>
    <w:uiPriority w:val="99"/>
    <w:unhideWhenUsed/>
    <w:rsid w:val="00BE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231-57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2" ma:contentTypeDescription="Crear nuevo documento." ma:contentTypeScope="" ma:versionID="d5a52a0bc61f0e11e029c63682ee8927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950988008f29b4881722eec5a3618039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33B4B-78AB-4EFF-9788-68FCB7E3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8152a-d234-40cd-9e07-3d0229693aa7"/>
    <ds:schemaRef ds:uri="b80d7744-ddee-46cb-ad7a-a83207448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0511C-3E01-44E9-B77E-2E53A7008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8207D-64D1-425E-A2A1-20C79943C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4</cp:revision>
  <dcterms:created xsi:type="dcterms:W3CDTF">2023-02-07T22:05:00Z</dcterms:created>
  <dcterms:modified xsi:type="dcterms:W3CDTF">2023-02-09T17:22:00Z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