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A2" w:rsidRDefault="00483AA2" w:rsidP="00483AA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34798D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="00271C66">
        <w:rPr>
          <w:rFonts w:ascii="Segoe UI" w:hAnsi="Segoe UI" w:cs="Segoe UI"/>
          <w:bCs/>
          <w:i/>
          <w:sz w:val="24"/>
          <w:szCs w:val="24"/>
        </w:rPr>
        <w:t>.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</w:p>
    <w:p w:rsidR="00483AA2" w:rsidRDefault="00483AA2" w:rsidP="00483AA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483AA2" w:rsidRPr="00483AA2" w:rsidRDefault="00483AA2" w:rsidP="00483AA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Contrato No. 33/2023</w:t>
      </w:r>
    </w:p>
    <w:p w:rsidR="00483AA2" w:rsidRDefault="00483AA2" w:rsidP="00483AA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483AA2" w:rsidRPr="00483AA2" w:rsidRDefault="00483AA2" w:rsidP="00483AA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MARIO ERNESTO MENÉNDEZ ALVARADO,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mayor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edad, </w:t>
      </w:r>
      <w:r w:rsidRPr="00483AA2">
        <w:rPr>
          <w:rFonts w:ascii="Segoe UI" w:hAnsi="Segoe UI" w:cs="Segoe UI"/>
          <w:sz w:val="24"/>
          <w:szCs w:val="24"/>
          <w:lang w:val="es-SV"/>
        </w:rPr>
        <w:t>Licenciado e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Contaduría Pública, del domicilio de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proofErr w:type="spellEnd"/>
      <w:r w:rsidRPr="00483AA2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</w:t>
      </w:r>
      <w:proofErr w:type="spellEnd"/>
      <w:r w:rsidR="00830EA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portador de mi Documento Único de Identidad homologado número </w:t>
      </w:r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, actuando en mi calidad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Superintendente del Sistema Financiero y, por tanto, Representante Legal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FINANCIERO, </w:t>
      </w:r>
      <w:r w:rsidRPr="00483AA2">
        <w:rPr>
          <w:rFonts w:ascii="Segoe UI" w:hAnsi="Segoe UI" w:cs="Segoe UI"/>
          <w:sz w:val="24"/>
          <w:szCs w:val="24"/>
          <w:lang w:val="es-SV"/>
        </w:rPr>
        <w:t>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nstitución Autónoma, de Derecho </w:t>
      </w:r>
      <w:r w:rsidRPr="00483AA2">
        <w:rPr>
          <w:rFonts w:ascii="Segoe UI" w:hAnsi="Segoe UI" w:cs="Segoe UI"/>
          <w:sz w:val="24"/>
          <w:szCs w:val="24"/>
          <w:lang w:val="es-SV"/>
        </w:rPr>
        <w:t>Público, con Número de Identificación Tributaria cero seiscientos catorce - cero ve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inte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mil ochocientos once - ciento uno - siete, de conformidad con lo establecido en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483AA2">
        <w:rPr>
          <w:rFonts w:ascii="Segoe UI" w:hAnsi="Segoe UI" w:cs="Segoe UI"/>
          <w:sz w:val="24"/>
          <w:szCs w:val="24"/>
          <w:lang w:val="es-SV"/>
        </w:rPr>
        <w:t>artículos dieciocho inciso segundo de la Ley de Supervi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sión y Regulación del Sistema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Financiero y ciento veintinueve inciso tercero de la Ley de Compras Públicas, en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adelante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="00271C66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271C66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;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y, por otra parte,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JAIRZHINHO ANTONIO CRISTALES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CASTRO,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mayor de edad, Abogado, del domicilio de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proofErr w:type="spellEnd"/>
      <w:r w:rsidRPr="00483AA2">
        <w:rPr>
          <w:rFonts w:ascii="Segoe UI" w:hAnsi="Segoe UI" w:cs="Segoe UI"/>
          <w:sz w:val="24"/>
          <w:szCs w:val="24"/>
          <w:lang w:val="es-SV"/>
        </w:rPr>
        <w:t xml:space="preserve">, portador de mi Documento Único de Identidad homologado número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</w:t>
      </w:r>
      <w:proofErr w:type="spellEnd"/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</w:t>
      </w:r>
      <w:proofErr w:type="spellEnd"/>
      <w:r w:rsidR="00830EA2">
        <w:rPr>
          <w:rFonts w:ascii="Segoe UI" w:hAnsi="Segoe UI" w:cs="Segoe UI"/>
          <w:sz w:val="24"/>
          <w:szCs w:val="24"/>
          <w:lang w:val="es-SV"/>
        </w:rPr>
        <w:t xml:space="preserve">, actuando en mi carácter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personal, en adelante denominado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"EL CONTRATISTA</w:t>
      </w:r>
      <w:r w:rsidR="00271C66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por medio de este instrumento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otorgamos el presente </w:t>
      </w:r>
      <w:r w:rsidR="00271C66">
        <w:rPr>
          <w:rFonts w:ascii="Segoe UI" w:hAnsi="Segoe UI" w:cs="Segoe UI"/>
          <w:b/>
          <w:bCs/>
          <w:sz w:val="24"/>
          <w:szCs w:val="24"/>
          <w:lang w:val="es-SV"/>
        </w:rPr>
        <w:t>“CO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NTRATO DE SERVICIOS DE ABOGADO EXTERNO PARA LA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</w:t>
      </w:r>
      <w:r w:rsidR="00271C66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que se regirá por la Ley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Compras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Públicas, en adelante denominada "LCP", así como por las cláusulas siguientes: </w:t>
      </w:r>
      <w:r w:rsidR="00271C66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Por medio de este instrumento,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el Contratista se obliga a </w:t>
      </w:r>
      <w:r w:rsidRPr="00483AA2">
        <w:rPr>
          <w:rFonts w:ascii="Segoe UI" w:hAnsi="Segoe UI" w:cs="Segoe UI"/>
          <w:sz w:val="24"/>
          <w:szCs w:val="24"/>
          <w:lang w:val="es-SV"/>
        </w:rPr>
        <w:t>proporcionar a satisfacción de la Contratante, servici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os jurídicos de abogado externo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especialista en Derecho Constitucional, Administrativo, Procesal,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y Auditoría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Gubernamental Interna, Externa y de la Corte de Cuentas de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República, para que con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relación a dichas materias brinde asesorías, apoyo y acompañamiento jurídico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483AA2">
        <w:rPr>
          <w:rFonts w:ascii="Segoe UI" w:hAnsi="Segoe UI" w:cs="Segoe UI"/>
          <w:sz w:val="24"/>
          <w:szCs w:val="24"/>
          <w:lang w:val="es-SV"/>
        </w:rPr>
        <w:t>Institución en diferentes trámites y procedimientos; atienda procesos jud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iciales, </w:t>
      </w:r>
      <w:r w:rsidRPr="00483AA2">
        <w:rPr>
          <w:rFonts w:ascii="Segoe UI" w:hAnsi="Segoe UI" w:cs="Segoe UI"/>
          <w:sz w:val="24"/>
          <w:szCs w:val="24"/>
          <w:lang w:val="es-SV"/>
        </w:rPr>
        <w:t>administrativos o arbitrales, con o sin representación en los mismos; emita di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ctámenes y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elabore estudios; redacte de toda clase de escritos legales, entre otros; todo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83AA2">
        <w:rPr>
          <w:rFonts w:ascii="Segoe UI" w:hAnsi="Segoe UI" w:cs="Segoe UI"/>
          <w:sz w:val="24"/>
          <w:szCs w:val="24"/>
          <w:lang w:val="es-SV"/>
        </w:rPr>
        <w:t>conformidad con lo establecido en el presente instrumento y en los documento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271C6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a)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Los documentos de solicitud del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proceso de Contratación Directa número CD-cero uno/dos mil veintitrés; b)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Oferta del </w:t>
      </w:r>
      <w:r w:rsidRPr="00483AA2">
        <w:rPr>
          <w:rFonts w:ascii="Segoe UI" w:hAnsi="Segoe UI" w:cs="Segoe UI"/>
          <w:sz w:val="24"/>
          <w:szCs w:val="24"/>
          <w:lang w:val="es-SV"/>
        </w:rPr>
        <w:t>Contratista y sus anexos; c) Acuerdo de Nombramiento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del Administrador de Contrato;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d) Las modificaciones de contrato surgidas en su ejecución; e) Las notificaciones;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f) Las </w:t>
      </w:r>
      <w:r w:rsidRPr="00483AA2">
        <w:rPr>
          <w:rFonts w:ascii="Segoe UI" w:hAnsi="Segoe UI" w:cs="Segoe UI"/>
          <w:sz w:val="24"/>
          <w:szCs w:val="24"/>
          <w:lang w:val="es-SV"/>
        </w:rPr>
        <w:t>garantías requeridas; g) Acuerdo del Punto VIII) del acta de la sesión número CD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veinticuatro/dos mil veintitrés, celebrada el día veintiséis de mayo de dos mil </w:t>
      </w:r>
      <w:r w:rsidRPr="00483AA2">
        <w:rPr>
          <w:rFonts w:ascii="Segoe UI" w:hAnsi="Segoe UI" w:cs="Segoe UI"/>
          <w:sz w:val="24"/>
          <w:szCs w:val="24"/>
          <w:lang w:val="es-SV"/>
        </w:rPr>
        <w:lastRenderedPageBreak/>
        <w:t>veintitr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és, </w:t>
      </w:r>
      <w:r w:rsidRPr="00483AA2">
        <w:rPr>
          <w:rFonts w:ascii="Segoe UI" w:hAnsi="Segoe UI" w:cs="Segoe UI"/>
          <w:sz w:val="24"/>
          <w:szCs w:val="24"/>
          <w:lang w:val="es-SV"/>
        </w:rPr>
        <w:t>mediante el cual se adjudicó el proceso de Contratación Directa número CD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-cero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uno/dos mil veintitrés; y h) Cualquier otro documento que emanare del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271C66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Contratante pagará al Contratista por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sus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servicios la cantidad de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TREINTA Y CINCO MIL DÓLARES DE LOS ESTADOS UNIDOS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DE AMÉRICA,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que incluye el Impuesto a la Transferencia de Bienes Muebles y 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83AA2">
        <w:rPr>
          <w:rFonts w:ascii="Segoe UI" w:hAnsi="Segoe UI" w:cs="Segoe UI"/>
          <w:sz w:val="24"/>
          <w:szCs w:val="24"/>
          <w:lang w:val="es-SV"/>
        </w:rPr>
        <w:t>Prestación de Servicios. Los servicios jurídicos serán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cancelados en siete cuotas, en </w:t>
      </w:r>
      <w:r w:rsidRPr="00483AA2">
        <w:rPr>
          <w:rFonts w:ascii="Segoe UI" w:hAnsi="Segoe UI" w:cs="Segoe UI"/>
          <w:sz w:val="24"/>
          <w:szCs w:val="24"/>
          <w:lang w:val="es-SV"/>
        </w:rPr>
        <w:t>dólares de curso legal. Para el trámite del pago correspon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diente, el Contratista someterá </w:t>
      </w:r>
      <w:r w:rsidRPr="00483AA2">
        <w:rPr>
          <w:rFonts w:ascii="Segoe UI" w:hAnsi="Segoe UI" w:cs="Segoe UI"/>
          <w:sz w:val="24"/>
          <w:szCs w:val="24"/>
          <w:lang w:val="es-SV"/>
        </w:rPr>
        <w:t>al Administrador del Contrato la factura o recibo correspondiente. Di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cho documento, </w:t>
      </w:r>
      <w:r w:rsidRPr="00483AA2">
        <w:rPr>
          <w:rFonts w:ascii="Segoe UI" w:hAnsi="Segoe UI" w:cs="Segoe UI"/>
          <w:sz w:val="24"/>
          <w:szCs w:val="24"/>
          <w:lang w:val="es-SV"/>
        </w:rPr>
        <w:t>junto con el acta de recepción respectiva, deber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án contar con la firma de dicho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Administrador y remitirse en original al Departamento de Finanzas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la Contratante para </w:t>
      </w:r>
      <w:r w:rsidRPr="00483AA2">
        <w:rPr>
          <w:rFonts w:ascii="Segoe UI" w:hAnsi="Segoe UI" w:cs="Segoe UI"/>
          <w:sz w:val="24"/>
          <w:szCs w:val="24"/>
          <w:lang w:val="es-SV"/>
        </w:rPr>
        <w:t>el trámite de pago respectivo. El pago será efectuad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 de acuerdo con el programa 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pagos de la Superintendencia del Sistema Financiero.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IV) PLAZO DE PRESTACIÓN DEL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prestación de los servicios iniciará a partir de la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firma del presente contrato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y finalizará el treinta y uno de diciembre de dos mil veintitrés.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V) VIGENCIA DEL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483AA2">
        <w:rPr>
          <w:rFonts w:ascii="Segoe UI" w:hAnsi="Segoe UI" w:cs="Segoe UI"/>
          <w:sz w:val="24"/>
          <w:szCs w:val="24"/>
          <w:lang w:val="es-SV"/>
        </w:rPr>
        <w:t>El presente contrato entrará en vigor el día de su firma y sus efectos du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rarán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hasta el treinta y uno de diciembre de dos mil veintitrés.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VI</w:t>
      </w:r>
      <w:r w:rsidR="00271C66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 GARANTÍA DE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CONTRACTUAL: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Para asegurar el cumplimiento de todas las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cláusulas </w:t>
      </w:r>
      <w:r w:rsidRPr="00483AA2">
        <w:rPr>
          <w:rFonts w:ascii="Segoe UI" w:hAnsi="Segoe UI" w:cs="Segoe UI"/>
          <w:sz w:val="24"/>
          <w:szCs w:val="24"/>
          <w:lang w:val="es-SV"/>
        </w:rPr>
        <w:t>establecidas en este contrato y que los servicios objeto del mismo serán reci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bidos a </w:t>
      </w:r>
      <w:r w:rsidRPr="00483AA2">
        <w:rPr>
          <w:rFonts w:ascii="Segoe UI" w:hAnsi="Segoe UI" w:cs="Segoe UI"/>
          <w:sz w:val="24"/>
          <w:szCs w:val="24"/>
          <w:lang w:val="es-SV"/>
        </w:rPr>
        <w:t>entera satisfacción, el Contratista se obliga a presentar a más tardar diez días hábi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les </w:t>
      </w:r>
      <w:r w:rsidRPr="00483AA2">
        <w:rPr>
          <w:rFonts w:ascii="Segoe UI" w:hAnsi="Segoe UI" w:cs="Segoe UI"/>
          <w:sz w:val="24"/>
          <w:szCs w:val="24"/>
          <w:lang w:val="es-SV"/>
        </w:rPr>
        <w:t>siguientes a la recepción de la notificación del con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trato, Garantía de Cumplimiento </w:t>
      </w:r>
      <w:r w:rsidRPr="00483AA2">
        <w:rPr>
          <w:rFonts w:ascii="Segoe UI" w:hAnsi="Segoe UI" w:cs="Segoe UI"/>
          <w:sz w:val="24"/>
          <w:szCs w:val="24"/>
          <w:lang w:val="es-SV"/>
        </w:rPr>
        <w:t>Contractual a favor de la Superintendencia del S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istema Financiero, por un monto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equivalente al diez por ciento del valor total de este contrato y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su vigencia será la </w:t>
      </w:r>
      <w:r w:rsidRPr="00483AA2">
        <w:rPr>
          <w:rFonts w:ascii="Segoe UI" w:hAnsi="Segoe UI" w:cs="Segoe UI"/>
          <w:sz w:val="24"/>
          <w:szCs w:val="24"/>
          <w:lang w:val="es-SV"/>
        </w:rPr>
        <w:t>establecida en la cláusula V de este instrumento, más treinta días calendario. L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 Garantía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será irrevocable, a demanda y efectiva al primer reclamo y podrá ser fianza 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seguro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otorgados por instituciones autorizadas para operar por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Superintendencia del Sistema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Financiero. La Contratante podrá aceptar como garantía otros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instrumentos que </w:t>
      </w:r>
      <w:r w:rsidRPr="00483AA2">
        <w:rPr>
          <w:rFonts w:ascii="Segoe UI" w:hAnsi="Segoe UI" w:cs="Segoe UI"/>
          <w:sz w:val="24"/>
          <w:szCs w:val="24"/>
          <w:lang w:val="es-SV"/>
        </w:rPr>
        <w:t>aseguren el cumplimiento de las obligaciones, tales como: cheques certificados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certificados de depósito, órdenes irrevocables de pago, pagarés, prenda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sobre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certificados de inversión, certificados fiduciarios de participación y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valores 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titularización, siempre que cumplan con los requerimientos establecidos en el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artículo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ciento veintitrés de la LCP y en los documentos de solicitud.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Garantía podrá hacerse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efectiva a favor de la Contratante cuando así proceda, sin necesidad de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requerimiento </w:t>
      </w:r>
      <w:r w:rsidRPr="00483AA2">
        <w:rPr>
          <w:rFonts w:ascii="Segoe UI" w:hAnsi="Segoe UI" w:cs="Segoe UI"/>
          <w:sz w:val="24"/>
          <w:szCs w:val="24"/>
          <w:lang w:val="es-SV"/>
        </w:rPr>
        <w:t>previo o notificación al Contratista; tampoco será necesario para tal fin que la Contratist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83AA2">
        <w:rPr>
          <w:rFonts w:ascii="Segoe UI" w:hAnsi="Segoe UI" w:cs="Segoe UI"/>
          <w:sz w:val="24"/>
          <w:szCs w:val="24"/>
          <w:lang w:val="es-SV"/>
        </w:rPr>
        <w:t>inicie proceso judicial o administrativo de cualquier clase, siendo suficiente una n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ota de </w:t>
      </w:r>
      <w:r w:rsidRPr="00483AA2">
        <w:rPr>
          <w:rFonts w:ascii="Segoe UI" w:hAnsi="Segoe UI" w:cs="Segoe UI"/>
          <w:sz w:val="24"/>
          <w:szCs w:val="24"/>
          <w:lang w:val="es-SV"/>
        </w:rPr>
        <w:t>la misma a la Institución Financiera o de Seguros que otorgue la fianza, para que ésta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>surta efecto. En caso de que la liquidación correspondiente no llegue al valor total de la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fianza, la misma se hará efectiva por la cantidad a que asciende dicha liquidación.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NOMBRAMIENTO DEL ADMINISTRADOR DEL CONTRATO.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persona que fungirá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como Administrador del presente contrato, será el licenciado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Juan José Hidalgo Amaya, </w:t>
      </w:r>
      <w:r w:rsidRPr="00483AA2">
        <w:rPr>
          <w:rFonts w:ascii="Segoe UI" w:hAnsi="Segoe UI" w:cs="Segoe UI"/>
          <w:sz w:val="24"/>
          <w:szCs w:val="24"/>
          <w:lang w:val="es-SV"/>
        </w:rPr>
        <w:t>Jefe del Departamento de Asesoría Legal de la Superintendencia del Sistema Financi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ero,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quien tendrá las responsabilidades que se señalan en el artículo ciento sesenta y dos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LCP.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Las modificaciones de contrato originadas por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causas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surgidas en su ejecución u otras necesidades como prórrogas, deberán seguir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procedimiento establecido en el artículo ciento cincuenta y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ocho de la Ley de Compras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Públicas. La Contratante aprobará la modificación mediante la resolución 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acuerdo </w:t>
      </w:r>
      <w:r w:rsidRPr="00483AA2">
        <w:rPr>
          <w:rFonts w:ascii="Segoe UI" w:hAnsi="Segoe UI" w:cs="Segoe UI"/>
          <w:sz w:val="24"/>
          <w:szCs w:val="24"/>
          <w:lang w:val="es-SV"/>
        </w:rPr>
        <w:t>respectivo y el documento de modificativa que se gen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ere será suscrito por ésta y 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Contratista. Podrán realizarse prórrogas al plazo de entrega de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las obligaciones </w:t>
      </w:r>
      <w:r w:rsidRPr="00483AA2">
        <w:rPr>
          <w:rFonts w:ascii="Segoe UI" w:hAnsi="Segoe UI" w:cs="Segoe UI"/>
          <w:sz w:val="24"/>
          <w:szCs w:val="24"/>
          <w:lang w:val="es-SV"/>
        </w:rPr>
        <w:t>contractuales por causas no imputables al Contratista, a solicitud de ést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 o a </w:t>
      </w:r>
      <w:r w:rsidRPr="00483AA2">
        <w:rPr>
          <w:rFonts w:ascii="Segoe UI" w:hAnsi="Segoe UI" w:cs="Segoe UI"/>
          <w:sz w:val="24"/>
          <w:szCs w:val="24"/>
          <w:lang w:val="es-SV"/>
        </w:rPr>
        <w:t>requerimiento de la Contratante, la cual deberá tramitarse como modifi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cación </w:t>
      </w:r>
      <w:r w:rsidRPr="00483AA2">
        <w:rPr>
          <w:rFonts w:ascii="Segoe UI" w:hAnsi="Segoe UI" w:cs="Segoe UI"/>
          <w:sz w:val="24"/>
          <w:szCs w:val="24"/>
          <w:lang w:val="es-SV"/>
        </w:rPr>
        <w:t>contractual. En cualquier caso, las garantías otorga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das deberán incrementarse en la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misma proporción en que el valor o el plazo del contrato llegare a aumentar.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El contrato podrá prorrogarse en su totalidad o según la necesidad,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Pr="00483AA2">
        <w:rPr>
          <w:rFonts w:ascii="Segoe UI" w:hAnsi="Segoe UI" w:cs="Segoe UI"/>
          <w:sz w:val="24"/>
          <w:szCs w:val="24"/>
          <w:lang w:val="es-SV"/>
        </w:rPr>
        <w:t>a su vencimiento. La prórroga será aprobada por la Contratante mediante la resoluci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ón 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acuerdo respectivo y con la aceptación previa del Contratista, no siendo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suscribir el documento de prórroga, de conformidad a lo establecido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en el artículo ciento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cincuenta y nueve de la Ley de Compras Públicas. En cualquier caso,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las garantías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otorgadas deberán incrementarse en la misma proporción en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que el valor o el plazo del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 llegare a aumentar.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El Contratista no podrá ceder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transferir </w:t>
      </w:r>
      <w:r w:rsidRPr="00483AA2">
        <w:rPr>
          <w:rFonts w:ascii="Segoe UI" w:hAnsi="Segoe UI" w:cs="Segoe UI"/>
          <w:sz w:val="24"/>
          <w:szCs w:val="24"/>
          <w:lang w:val="es-SV"/>
        </w:rPr>
        <w:t>ni gravar, bajo ningún título, los derechos y obligacio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nes que le confiere e impone 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483AA2">
        <w:rPr>
          <w:rFonts w:ascii="Segoe UI" w:hAnsi="Segoe UI" w:cs="Segoe UI"/>
          <w:sz w:val="24"/>
          <w:szCs w:val="24"/>
          <w:lang w:val="es-SV"/>
        </w:rPr>
        <w:t>El Contratis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ta se obliga a guardar la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confidencialidad de toda información revelada por la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Contratante, independientemente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del medio empleado para transmitirla, ya sea en forma verbal 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escrita y se compromete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 no revelar dicha información a terceras personas, salvo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que la contratante lo autorice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en forma escrita. El Contratista se compromete a hacer del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conocimiento únicamente la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para la ejecución encomendada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483AA2">
        <w:rPr>
          <w:rFonts w:ascii="Segoe UI" w:hAnsi="Segoe UI" w:cs="Segoe UI"/>
          <w:sz w:val="24"/>
          <w:szCs w:val="24"/>
          <w:lang w:val="es-SV"/>
        </w:rPr>
        <w:t>manejar la reserva de la misma, estableciendo las medid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as necesarias para asegurar que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con carácter confidencial y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antes estipulado será causal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la cláusula XIII del presente contrato.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En caso de incumplimiento, el Contratista expresamente se somete 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483AA2">
        <w:rPr>
          <w:rFonts w:ascii="Segoe UI" w:hAnsi="Segoe UI" w:cs="Segoe UI"/>
          <w:sz w:val="24"/>
          <w:szCs w:val="24"/>
          <w:lang w:val="es-SV"/>
        </w:rPr>
        <w:t>sanciones que se establecen en la LCP, ya se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 imposición de multa por mora,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inhabilitación o extinción del contrato, las cuales serán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impuestas siguiendo el debido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proceso por la Contratante, a cuya competencia se somete el Contratista para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efectos </w:t>
      </w:r>
      <w:r w:rsidRPr="00483AA2">
        <w:rPr>
          <w:rFonts w:ascii="Segoe UI" w:hAnsi="Segoe UI" w:cs="Segoe UI"/>
          <w:sz w:val="24"/>
          <w:szCs w:val="24"/>
          <w:lang w:val="es-SV"/>
        </w:rPr>
        <w:t>de su imposición. Si por causas de fuerza mayor o fortuitas el Contratista tuviere que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demorar el servicio o parte del mismo, se compromete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 ponerlo en conocimiento de la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Contratante, a efecto de </w:t>
      </w:r>
      <w:proofErr w:type="gramStart"/>
      <w:r w:rsidRPr="00483AA2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Pr="00483AA2">
        <w:rPr>
          <w:rFonts w:ascii="Segoe UI" w:hAnsi="Segoe UI" w:cs="Segoe UI"/>
          <w:sz w:val="24"/>
          <w:szCs w:val="24"/>
          <w:lang w:val="es-SV"/>
        </w:rPr>
        <w:t xml:space="preserve"> si justificare la razón aducida, ésta le conceda la pr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órroga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por el término estrictamente necesario.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XIII) OTRAS CAUSALES DE EXTINCIÓN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Sin perjuicio de lo establecido en la LCP,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el presente contrato podrá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extinguirse por las causas siguientes: a) Si el Contratista no cumpliere con algunas de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se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entablare alguna reclamación en </w:t>
      </w:r>
      <w:r w:rsidRPr="00483AA2">
        <w:rPr>
          <w:rFonts w:ascii="Segoe UI" w:hAnsi="Segoe UI" w:cs="Segoe UI"/>
          <w:sz w:val="24"/>
          <w:szCs w:val="24"/>
          <w:lang w:val="es-SV"/>
        </w:rPr>
        <w:t>contra del Contratista que, a juicio de la Contratante, pudi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ere afectar el cumplimiento del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POR MUTUO ACUERDO. </w:t>
      </w:r>
      <w:r w:rsidRPr="00483AA2">
        <w:rPr>
          <w:rFonts w:ascii="Segoe UI" w:hAnsi="Segoe UI" w:cs="Segoe UI"/>
          <w:sz w:val="24"/>
          <w:szCs w:val="24"/>
          <w:lang w:val="es-SV"/>
        </w:rPr>
        <w:t>Las partes contratantes podrá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acordar la extinción de las obligaciones contractuales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en cualquier momento, siempre y </w:t>
      </w:r>
      <w:r w:rsidRPr="00483AA2">
        <w:rPr>
          <w:rFonts w:ascii="Segoe UI" w:hAnsi="Segoe UI" w:cs="Segoe UI"/>
          <w:sz w:val="24"/>
          <w:szCs w:val="24"/>
          <w:lang w:val="es-SV"/>
        </w:rPr>
        <w:t>cuando no concurra otra causa de terminación imputab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le al Contratista y que razones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interés público, caso fortuito o fuerza mayor, hagan innecesario o inconveniente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83AA2">
        <w:rPr>
          <w:rFonts w:ascii="Segoe UI" w:hAnsi="Segoe UI" w:cs="Segoe UI"/>
          <w:sz w:val="24"/>
          <w:szCs w:val="24"/>
          <w:lang w:val="es-SV"/>
        </w:rPr>
        <w:t>vigencia del contrato, sin más responsabilidad que la que corresponda al servi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cio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parcialmente ejecutado.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XV) FUERZA MAYOR O CASO FORTUITO: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conformidad con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lo establecido en el artículo ciento quince de la LCP, el incumplimiento de los </w:t>
      </w:r>
      <w:r w:rsidR="00830EA2">
        <w:rPr>
          <w:rFonts w:ascii="Segoe UI" w:hAnsi="Segoe UI" w:cs="Segoe UI"/>
          <w:sz w:val="24"/>
          <w:szCs w:val="24"/>
          <w:lang w:val="es-SV"/>
        </w:rPr>
        <w:t>té</w:t>
      </w:r>
      <w:r w:rsidRPr="00483AA2">
        <w:rPr>
          <w:rFonts w:ascii="Segoe UI" w:hAnsi="Segoe UI" w:cs="Segoe UI"/>
          <w:sz w:val="24"/>
          <w:szCs w:val="24"/>
          <w:lang w:val="es-SV"/>
        </w:rPr>
        <w:t>rm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inos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contractuales por cualquiera de las partes contratantes no se considerará tal,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si el mismo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es el resultado de un evento de fuerza mayor o caso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fortuito debidamente comprobado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conforme a la legislación aplicable.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XVI) RESPONSABILIDAD SOCIAL PARA LA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PREVENCIÓN Y ERRADICACIÓN DEL TRABAJO INFANTIL: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ejecución del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 se comprobare por la Dirección General de Inspección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Trabajo del Ministerio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Trabajo y Previsión Social, incumplimiento por parte del Contratista a la normativa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prohíbe el trabajo infantil y de protección de la persona adolescente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trabajadora, se </w:t>
      </w:r>
      <w:r w:rsidRPr="00483AA2">
        <w:rPr>
          <w:rFonts w:ascii="Segoe UI" w:hAnsi="Segoe UI" w:cs="Segoe UI"/>
          <w:sz w:val="24"/>
          <w:szCs w:val="24"/>
          <w:lang w:val="es-SV"/>
        </w:rPr>
        <w:t>deberá tramitar el procedimiento sancionatorio que d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ispone la Ley de Procedimientos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Administrativos para determinar el cometimiento o no, durante la ejecución del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contrato,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la conducta tipificada como causal de inhabilitación en el artículo ciento ochenta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uno, romano V, letra a) de la LCP, relativa a la invocación de hechos falsos para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obtener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adjudicación de la contratación. Se entenderá por comprobado el incumplimiento 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normativa por parte de la Dirección General de Inspección de Trabajo, si durante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trámite de re inspección se determina que hubo subsanación por haber cometido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Pr="00483AA2">
        <w:rPr>
          <w:rFonts w:ascii="Segoe UI" w:hAnsi="Segoe UI" w:cs="Segoe UI"/>
          <w:sz w:val="24"/>
          <w:szCs w:val="24"/>
          <w:lang w:val="es-SV"/>
        </w:rPr>
        <w:t>infracción o, por el contrario, si se remitiere a procedimi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ento sancionatorio y en este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DEL CONTRATISTA: </w:t>
      </w:r>
      <w:r w:rsidRPr="00483AA2">
        <w:rPr>
          <w:rFonts w:ascii="Segoe UI" w:hAnsi="Segoe UI" w:cs="Segoe UI"/>
          <w:sz w:val="24"/>
          <w:szCs w:val="24"/>
          <w:lang w:val="es-SV"/>
        </w:rPr>
        <w:t>El Contratista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expresamente declara: </w:t>
      </w:r>
      <w:proofErr w:type="gramStart"/>
      <w:r w:rsidR="00830EA2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="00830EA2">
        <w:rPr>
          <w:rFonts w:ascii="Segoe UI" w:hAnsi="Segoe UI" w:cs="Segoe UI"/>
          <w:sz w:val="24"/>
          <w:szCs w:val="24"/>
          <w:lang w:val="es-SV"/>
        </w:rPr>
        <w:t xml:space="preserve"> para </w:t>
      </w:r>
      <w:r w:rsidRPr="00483AA2">
        <w:rPr>
          <w:rFonts w:ascii="Segoe UI" w:hAnsi="Segoe UI" w:cs="Segoe UI"/>
          <w:sz w:val="24"/>
          <w:szCs w:val="24"/>
          <w:lang w:val="es-SV"/>
        </w:rPr>
        <w:t>recibir citaciones, notificaciones y emplazamientos, señala la siguiente dirección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: </w:t>
      </w:r>
      <w:r w:rsidRPr="00483AA2">
        <w:rPr>
          <w:rFonts w:ascii="Segoe UI" w:hAnsi="Segoe UI" w:cs="Segoe UI"/>
          <w:sz w:val="24"/>
          <w:szCs w:val="24"/>
          <w:lang w:val="es-SV"/>
        </w:rPr>
        <w:t>Urbanización Las Colinas, Quinta Calle Poniente, número cuatro-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cuatro, Santa Tecla, La </w:t>
      </w:r>
      <w:r w:rsidRPr="00483AA2">
        <w:rPr>
          <w:rFonts w:ascii="Segoe UI" w:hAnsi="Segoe UI" w:cs="Segoe UI"/>
          <w:sz w:val="24"/>
          <w:szCs w:val="24"/>
          <w:lang w:val="es-SV"/>
        </w:rPr>
        <w:t>Libertad; y mientras no comunique a la Contratante cualq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uier cambio de dirección, todas </w:t>
      </w:r>
      <w:r w:rsidRPr="00483AA2">
        <w:rPr>
          <w:rFonts w:ascii="Segoe UI" w:hAnsi="Segoe UI" w:cs="Segoe UI"/>
          <w:sz w:val="24"/>
          <w:szCs w:val="24"/>
          <w:lang w:val="es-SV"/>
        </w:rPr>
        <w:t>las notificaciones, citaciones y emplazamientos que se hagan en la dirección indicada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XVIII} INTERPRETACIÓN DEL CONTRATO: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Contratante se </w:t>
      </w:r>
      <w:r w:rsidRPr="00483AA2">
        <w:rPr>
          <w:rFonts w:ascii="Segoe UI" w:hAnsi="Segoe UI" w:cs="Segoe UI"/>
          <w:sz w:val="24"/>
          <w:szCs w:val="24"/>
          <w:lang w:val="es-SV"/>
        </w:rPr>
        <w:t>reserva la facultad de interpretar el presente contrato, d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 conformidad a la Constitución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la República, la LCP, demás legislación aplicable y los Principios Generales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483AA2">
        <w:rPr>
          <w:rFonts w:ascii="Segoe UI" w:hAnsi="Segoe UI" w:cs="Segoe UI"/>
          <w:sz w:val="24"/>
          <w:szCs w:val="24"/>
          <w:lang w:val="es-SV"/>
        </w:rPr>
        <w:t>Derecho Administrativo y de la forma que más con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venga al interés público que se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pretende satisfacer con la prestación objeto del presente contrato, pudiendo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en tal caso </w:t>
      </w:r>
      <w:r w:rsidRPr="00483AA2">
        <w:rPr>
          <w:rFonts w:ascii="Segoe UI" w:hAnsi="Segoe UI" w:cs="Segoe UI"/>
          <w:sz w:val="24"/>
          <w:szCs w:val="24"/>
          <w:lang w:val="es-SV"/>
        </w:rPr>
        <w:t>girar las instrucciones por escrito que al respecto considere convenientes. El Contrati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sta </w:t>
      </w:r>
      <w:r w:rsidRPr="00483AA2">
        <w:rPr>
          <w:rFonts w:ascii="Segoe UI" w:hAnsi="Segoe UI" w:cs="Segoe UI"/>
          <w:sz w:val="24"/>
          <w:szCs w:val="24"/>
          <w:lang w:val="es-SV"/>
        </w:rPr>
        <w:t>expresamente acepta tal disposición y se obliga a dar estricto cumplimiento a l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instrucciones que al respecto dicte la Contratante, las cuales serán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comunicadas por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medio del Administrador del presente contrato. En caso de existir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dudas 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contradicciones en la interpretación de los conceptos expresados entre el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 y la solicitud de oferta o documentos anexos, que forman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parte de este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contrato, prevalecerán los conceptos expresados en este instrumento.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XIX) MARCO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LEGAL: </w:t>
      </w:r>
      <w:r w:rsidRPr="00483AA2">
        <w:rPr>
          <w:rFonts w:ascii="Segoe UI" w:hAnsi="Segoe UI" w:cs="Segoe UI"/>
          <w:sz w:val="24"/>
          <w:szCs w:val="24"/>
          <w:lang w:val="es-SV"/>
        </w:rPr>
        <w:t>El presente contrato queda sometido en todo la Ley de Compras Públicas, la</w:t>
      </w:r>
    </w:p>
    <w:p w:rsidR="00483AA2" w:rsidRPr="00483AA2" w:rsidRDefault="00483AA2" w:rsidP="00483AA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483AA2">
        <w:rPr>
          <w:rFonts w:ascii="Segoe UI" w:hAnsi="Segoe UI" w:cs="Segoe UI"/>
          <w:sz w:val="24"/>
          <w:szCs w:val="24"/>
          <w:lang w:val="es-SV"/>
        </w:rPr>
        <w:t>Constitución de la República y, en forma subsidiaria, a las leyes de la República de El</w:t>
      </w:r>
    </w:p>
    <w:p w:rsidR="00483AA2" w:rsidRPr="00483AA2" w:rsidRDefault="00483AA2" w:rsidP="00483AA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483AA2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SOLUCIÓN DE CONTROVERSIAS: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controversia que surgiere con </w:t>
      </w:r>
      <w:r w:rsidRPr="00483AA2">
        <w:rPr>
          <w:rFonts w:ascii="Segoe UI" w:hAnsi="Segoe UI" w:cs="Segoe UI"/>
          <w:i/>
          <w:iCs/>
          <w:sz w:val="24"/>
          <w:szCs w:val="24"/>
          <w:lang w:val="es-SV"/>
        </w:rPr>
        <w:t xml:space="preserve">motivo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la interpretación o ejecución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del contrato, se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resolverá en primer lugar por arreglo directo entre las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partes, de conformidad al </w:t>
      </w:r>
      <w:r w:rsidRPr="00483AA2">
        <w:rPr>
          <w:rFonts w:ascii="Segoe UI" w:hAnsi="Segoe UI" w:cs="Segoe UI"/>
          <w:sz w:val="24"/>
          <w:szCs w:val="24"/>
          <w:lang w:val="es-SV"/>
        </w:rPr>
        <w:t>procedimiento establecido en el artículo ciento sesenta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y tres y siguientes de la LCP.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Intentado y agotado el arreglo directo entre las partes sin llegar a una solución,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483AA2">
        <w:rPr>
          <w:rFonts w:ascii="Segoe UI" w:hAnsi="Segoe UI" w:cs="Segoe UI"/>
          <w:sz w:val="24"/>
          <w:szCs w:val="24"/>
          <w:lang w:val="es-SV"/>
        </w:rPr>
        <w:t>conflicto será sometido a la decisión de los tribunales correspondientes en la Juri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sdicción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XXI) DOMICILIO: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Para los efectos legales de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contrato, ambas partes señalamos como nuestro domicilio especial el de esta ciudad,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83AA2">
        <w:rPr>
          <w:rFonts w:ascii="Segoe UI" w:hAnsi="Segoe UI" w:cs="Segoe UI"/>
          <w:sz w:val="24"/>
          <w:szCs w:val="24"/>
          <w:lang w:val="es-SV"/>
        </w:rPr>
        <w:t>la competencia de cuyos tribunales nos sometemos expr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esamente. En fe de lo anterior, </w:t>
      </w:r>
      <w:r w:rsidRPr="00483AA2">
        <w:rPr>
          <w:rFonts w:ascii="Segoe UI" w:hAnsi="Segoe UI" w:cs="Segoe UI"/>
          <w:sz w:val="24"/>
          <w:szCs w:val="24"/>
          <w:lang w:val="es-SV"/>
        </w:rPr>
        <w:t>firmamos el presente contrato en la ciudad de Antiguo Cuscatlán, La Libertad, a los trei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nta </w:t>
      </w:r>
      <w:r w:rsidRPr="00483AA2">
        <w:rPr>
          <w:rFonts w:ascii="Segoe UI" w:hAnsi="Segoe UI" w:cs="Segoe UI"/>
          <w:sz w:val="24"/>
          <w:szCs w:val="24"/>
          <w:lang w:val="es-SV"/>
        </w:rPr>
        <w:t>y un días del mes de mayo del año dos mil veintitrés.</w:t>
      </w:r>
    </w:p>
    <w:p w:rsidR="00830EA2" w:rsidRDefault="00830EA2" w:rsidP="00483AA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830EA2" w:rsidRDefault="00830EA2" w:rsidP="00483AA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271C66" w:rsidRDefault="00271C66" w:rsidP="00483AA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ab/>
      </w:r>
      <w:r>
        <w:rPr>
          <w:rFonts w:ascii="Segoe UI" w:hAnsi="Segoe UI" w:cs="Segoe UI"/>
          <w:sz w:val="24"/>
          <w:szCs w:val="24"/>
          <w:lang w:val="es-SV"/>
        </w:rPr>
        <w:tab/>
      </w:r>
      <w:r>
        <w:rPr>
          <w:rFonts w:ascii="Segoe UI" w:hAnsi="Segoe UI" w:cs="Segoe UI"/>
          <w:sz w:val="24"/>
          <w:szCs w:val="24"/>
          <w:lang w:val="es-SV"/>
        </w:rPr>
        <w:tab/>
      </w:r>
      <w:r>
        <w:rPr>
          <w:rFonts w:ascii="Segoe UI" w:hAnsi="Segoe UI" w:cs="Segoe UI"/>
          <w:sz w:val="24"/>
          <w:szCs w:val="24"/>
          <w:lang w:val="es-SV"/>
        </w:rPr>
        <w:tab/>
      </w:r>
      <w:r>
        <w:rPr>
          <w:rFonts w:ascii="Segoe UI" w:hAnsi="Segoe UI" w:cs="Segoe UI"/>
          <w:sz w:val="24"/>
          <w:szCs w:val="24"/>
          <w:lang w:val="es-SV"/>
        </w:rPr>
        <w:tab/>
      </w:r>
      <w:r>
        <w:rPr>
          <w:rFonts w:ascii="Segoe UI" w:hAnsi="Segoe UI" w:cs="Segoe UI"/>
          <w:sz w:val="24"/>
          <w:szCs w:val="24"/>
          <w:lang w:val="es-SV"/>
        </w:rPr>
        <w:tab/>
      </w:r>
      <w:r>
        <w:rPr>
          <w:rFonts w:ascii="Segoe UI" w:hAnsi="Segoe UI" w:cs="Segoe UI"/>
          <w:sz w:val="24"/>
          <w:szCs w:val="24"/>
          <w:lang w:val="es-SV"/>
        </w:rPr>
        <w:tab/>
      </w:r>
      <w:r>
        <w:rPr>
          <w:rFonts w:ascii="Segoe UI" w:hAnsi="Segoe UI" w:cs="Segoe UI"/>
          <w:sz w:val="24"/>
          <w:szCs w:val="24"/>
          <w:lang w:val="es-SV"/>
        </w:rPr>
        <w:tab/>
      </w:r>
      <w:r>
        <w:rPr>
          <w:rFonts w:ascii="Segoe UI" w:hAnsi="Segoe UI" w:cs="Segoe UI"/>
          <w:sz w:val="24"/>
          <w:szCs w:val="24"/>
          <w:lang w:val="es-SV"/>
        </w:rPr>
        <w:tab/>
      </w:r>
      <w:r>
        <w:rPr>
          <w:rFonts w:ascii="Segoe UI" w:hAnsi="Segoe UI" w:cs="Segoe UI"/>
          <w:sz w:val="24"/>
          <w:szCs w:val="24"/>
          <w:lang w:val="es-SV"/>
        </w:rPr>
        <w:tab/>
      </w:r>
      <w:r>
        <w:rPr>
          <w:rFonts w:ascii="Segoe UI" w:hAnsi="Segoe UI" w:cs="Segoe UI"/>
          <w:sz w:val="24"/>
          <w:szCs w:val="24"/>
          <w:lang w:val="es-SV"/>
        </w:rPr>
        <w:tab/>
      </w:r>
      <w:r>
        <w:rPr>
          <w:rFonts w:ascii="Segoe UI" w:hAnsi="Segoe UI" w:cs="Segoe UI"/>
          <w:sz w:val="24"/>
          <w:szCs w:val="24"/>
          <w:lang w:val="es-SV"/>
        </w:rPr>
        <w:tab/>
        <w:t>En</w:t>
      </w:r>
    </w:p>
    <w:p w:rsidR="00271C66" w:rsidRDefault="00271C66" w:rsidP="00483AA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D6ADB" w:rsidRPr="00DB626D" w:rsidRDefault="00483AA2" w:rsidP="00CA34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483AA2">
        <w:rPr>
          <w:rFonts w:ascii="Segoe UI" w:hAnsi="Segoe UI" w:cs="Segoe UI"/>
          <w:sz w:val="24"/>
          <w:szCs w:val="24"/>
          <w:lang w:val="es-SV"/>
        </w:rPr>
        <w:t xml:space="preserve">la ciudad de San Salvador, a las diez horas con cuarenta minutos del día treinta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y uno 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mayo del año dos mil veintitrés. Ante mí,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Pr="00483AA2">
        <w:rPr>
          <w:rFonts w:ascii="Segoe UI" w:hAnsi="Segoe UI" w:cs="Segoe UI"/>
          <w:sz w:val="24"/>
          <w:szCs w:val="24"/>
          <w:lang w:val="es-SV"/>
        </w:rPr>
        <w:t>No</w:t>
      </w:r>
      <w:r w:rsidR="00830EA2">
        <w:rPr>
          <w:rFonts w:ascii="Segoe UI" w:hAnsi="Segoe UI" w:cs="Segoe UI"/>
          <w:sz w:val="24"/>
          <w:szCs w:val="24"/>
          <w:lang w:val="es-SV"/>
        </w:rPr>
        <w:t>ta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rio,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</w:t>
      </w:r>
      <w:proofErr w:type="spellEnd"/>
      <w:r w:rsidRPr="00483AA2">
        <w:rPr>
          <w:rFonts w:ascii="Segoe UI" w:hAnsi="Segoe UI" w:cs="Segoe UI"/>
          <w:sz w:val="24"/>
          <w:szCs w:val="24"/>
          <w:lang w:val="es-SV"/>
        </w:rPr>
        <w:t xml:space="preserve">, comparecen, por una parte, el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licenciado MARIO ERNESTO MENÉNDEZ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ALVARADO,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proofErr w:type="spellEnd"/>
      <w:r w:rsidRPr="00483AA2">
        <w:rPr>
          <w:rFonts w:ascii="Segoe UI" w:hAnsi="Segoe UI" w:cs="Segoe UI"/>
          <w:sz w:val="24"/>
          <w:szCs w:val="24"/>
          <w:lang w:val="es-SV"/>
        </w:rPr>
        <w:t xml:space="preserve">, Licenciado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en Contaduría Pública, del domicilio de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</w:t>
      </w:r>
      <w:proofErr w:type="spellEnd"/>
      <w:r w:rsidRPr="00483AA2">
        <w:rPr>
          <w:rFonts w:ascii="Segoe UI" w:hAnsi="Segoe UI" w:cs="Segoe UI"/>
          <w:sz w:val="24"/>
          <w:szCs w:val="24"/>
          <w:lang w:val="es-SV"/>
        </w:rPr>
        <w:t xml:space="preserve">, a quien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conozco e identifico </w:t>
      </w:r>
      <w:r w:rsidRPr="00483AA2">
        <w:rPr>
          <w:rFonts w:ascii="Segoe UI" w:hAnsi="Segoe UI" w:cs="Segoe UI"/>
          <w:sz w:val="24"/>
          <w:szCs w:val="24"/>
          <w:lang w:val="es-SV"/>
        </w:rPr>
        <w:t>por medio de su Documento Único de Identidad h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omologado número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</w:t>
      </w:r>
      <w:proofErr w:type="spellEnd"/>
      <w:r w:rsidRPr="00483AA2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proofErr w:type="spellEnd"/>
      <w:r w:rsidR="00830EA2">
        <w:rPr>
          <w:rFonts w:ascii="Segoe UI" w:hAnsi="Segoe UI" w:cs="Segoe UI"/>
          <w:sz w:val="24"/>
          <w:szCs w:val="24"/>
          <w:lang w:val="es-SV"/>
        </w:rPr>
        <w:t xml:space="preserve">, actuando en su calidad 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Superintendente del Sistema Financiero y, por tanto, Representante Legal de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FINANCIERO, </w:t>
      </w:r>
      <w:r w:rsidRPr="00483AA2">
        <w:rPr>
          <w:rFonts w:ascii="Segoe UI" w:hAnsi="Segoe UI" w:cs="Segoe UI"/>
          <w:sz w:val="24"/>
          <w:szCs w:val="24"/>
          <w:lang w:val="es-SV"/>
        </w:rPr>
        <w:t>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nstitución Autónoma, de Derecho </w:t>
      </w:r>
      <w:r w:rsidRPr="00483AA2">
        <w:rPr>
          <w:rFonts w:ascii="Segoe UI" w:hAnsi="Segoe UI" w:cs="Segoe UI"/>
          <w:sz w:val="24"/>
          <w:szCs w:val="24"/>
          <w:lang w:val="es-SV"/>
        </w:rPr>
        <w:t>Público con autonomía administrativa y presupuestaria, de este domicili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o, con Número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Identificación Tributaria cero seiscientos catorce-cero veinte mil ochocientos once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483AA2">
        <w:rPr>
          <w:rFonts w:ascii="Segoe UI" w:hAnsi="Segoe UI" w:cs="Segoe UI"/>
          <w:sz w:val="24"/>
          <w:szCs w:val="24"/>
          <w:lang w:val="es-SV"/>
        </w:rPr>
        <w:t>ciento uno - siete, de conformidad con lo establecido en los artículos dieciocho inc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iso </w:t>
      </w:r>
      <w:r w:rsidRPr="00483AA2">
        <w:rPr>
          <w:rFonts w:ascii="Segoe UI" w:hAnsi="Segoe UI" w:cs="Segoe UI"/>
          <w:sz w:val="24"/>
          <w:szCs w:val="24"/>
          <w:lang w:val="es-SV"/>
        </w:rPr>
        <w:t>segundo de la Ley de Supervisión y Regulación del Sistema Financiero y ciento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veintinueve inciso tercero de la Ley de Compras Públicas, en adelante denominada </w:t>
      </w:r>
      <w:r w:rsidR="00830EA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CONTRATANTE", </w:t>
      </w:r>
      <w:r w:rsidRPr="00483AA2">
        <w:rPr>
          <w:rFonts w:ascii="Segoe UI" w:hAnsi="Segoe UI" w:cs="Segoe UI"/>
          <w:sz w:val="24"/>
          <w:szCs w:val="24"/>
          <w:lang w:val="es-SV"/>
        </w:rPr>
        <w:t>personería que doy fe de ser l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egítima y suficiente, por haber tenido a </w:t>
      </w:r>
      <w:r w:rsidRPr="00483AA2">
        <w:rPr>
          <w:rFonts w:ascii="Segoe UI" w:hAnsi="Segoe UI" w:cs="Segoe UI"/>
          <w:sz w:val="24"/>
          <w:szCs w:val="24"/>
          <w:lang w:val="es-SV"/>
        </w:rPr>
        <w:t>la vista la documentación siguiente: a) El Decreto Legislativo número quinientos nove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nta </w:t>
      </w:r>
      <w:r w:rsidRPr="00483AA2">
        <w:rPr>
          <w:rFonts w:ascii="Segoe UI" w:hAnsi="Segoe UI" w:cs="Segoe UI"/>
          <w:sz w:val="24"/>
          <w:szCs w:val="24"/>
          <w:lang w:val="es-SV"/>
        </w:rPr>
        <w:t>y dos de fecha catorce de enero de dos mil once, public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ado en el Diario Oficial número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veintitrés, Tomo trescientos noventa, de fecha dos de febrero de dos mil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once, el cual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contiene la Ley de Supervisión y Regulación del Sistema Financiero,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en cuyo artículo </w:t>
      </w:r>
      <w:r w:rsidRPr="00483AA2">
        <w:rPr>
          <w:rFonts w:ascii="Segoe UI" w:hAnsi="Segoe UI" w:cs="Segoe UI"/>
          <w:sz w:val="24"/>
          <w:szCs w:val="24"/>
          <w:lang w:val="es-SV"/>
        </w:rPr>
        <w:t>dieciocho se establece que el Superintendente será n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ombrado por el Presidente de la </w:t>
      </w:r>
      <w:r w:rsidRPr="00483AA2">
        <w:rPr>
          <w:rFonts w:ascii="Segoe UI" w:hAnsi="Segoe UI" w:cs="Segoe UI"/>
          <w:sz w:val="24"/>
          <w:szCs w:val="24"/>
          <w:lang w:val="es-SV"/>
        </w:rPr>
        <w:t>República para un período de cinco años, y le corresponde la representación legal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483AA2">
        <w:rPr>
          <w:rFonts w:ascii="Segoe UI" w:hAnsi="Segoe UI" w:cs="Segoe UI"/>
          <w:sz w:val="24"/>
          <w:szCs w:val="24"/>
          <w:lang w:val="es-SV"/>
        </w:rPr>
        <w:t>judicial y extrajudicial de la Superintendencia del Sistema Financiero; b) Certifi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cación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extendida por el Secretario Jurídico de la Presidencia de la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República, licenciado Conan </w:t>
      </w:r>
      <w:proofErr w:type="spellStart"/>
      <w:r w:rsidRPr="00483AA2">
        <w:rPr>
          <w:rFonts w:ascii="Segoe UI" w:hAnsi="Segoe UI" w:cs="Segoe UI"/>
          <w:sz w:val="24"/>
          <w:szCs w:val="24"/>
          <w:lang w:val="es-SV"/>
        </w:rPr>
        <w:t>Tonathiu</w:t>
      </w:r>
      <w:proofErr w:type="spellEnd"/>
      <w:r w:rsidRPr="00483AA2">
        <w:rPr>
          <w:rFonts w:ascii="Segoe UI" w:hAnsi="Segoe UI" w:cs="Segoe UI"/>
          <w:sz w:val="24"/>
          <w:szCs w:val="24"/>
          <w:lang w:val="es-SV"/>
        </w:rPr>
        <w:t xml:space="preserve"> Castro, el día treinta y uno de agosto del año dos mil veintiuno,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del Acuerdo </w:t>
      </w:r>
      <w:r w:rsidRPr="00483AA2">
        <w:rPr>
          <w:rFonts w:ascii="Segoe UI" w:hAnsi="Segoe UI" w:cs="Segoe UI"/>
          <w:sz w:val="24"/>
          <w:szCs w:val="24"/>
          <w:lang w:val="es-SV"/>
        </w:rPr>
        <w:t>número trescientos setenta y dos, por medio del cual el s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eñor Presidente de la República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nombró, a partir del día primero de septiembre de dos mil veintiuno,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al licenciado Mario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Ernesto Menéndez Alvarado, como Superintendente del Sistema Financiero, para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período legal de funciones que finaliza el día dieciocho de junio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del año dos mil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veinticuatro; c) Certificación extendida por el referido Secretario Jurídico, de fecha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treinta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y uno de agosto de dos mil veintiuno, en la que hace constar que en el Libro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Actas 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Juramentación de Funcionarios Públicos que lleva la Presidencia de la República,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encuentra el Acta en la que consta que en acto solemne celebrado en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Casa </w:t>
      </w:r>
      <w:r w:rsidRPr="00483AA2">
        <w:rPr>
          <w:rFonts w:ascii="Segoe UI" w:hAnsi="Segoe UI" w:cs="Segoe UI"/>
          <w:sz w:val="24"/>
          <w:szCs w:val="24"/>
          <w:lang w:val="es-SV"/>
        </w:rPr>
        <w:t>Presiden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cial, </w:t>
      </w:r>
      <w:r w:rsidRPr="00483AA2">
        <w:rPr>
          <w:rFonts w:ascii="Segoe UI" w:hAnsi="Segoe UI" w:cs="Segoe UI"/>
          <w:sz w:val="24"/>
          <w:szCs w:val="24"/>
          <w:lang w:val="es-SV"/>
        </w:rPr>
        <w:t>en esta ciudad, a las dieciocho horas del día treinta y uno de agosto del año dos mi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veintiuno, el licenciado Mario Ernesto Menéndez Alvarado, rindió la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protesta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Constitucional de ley; y, por otra parte, comparece el </w:t>
      </w:r>
      <w:r w:rsidR="00830EA2">
        <w:rPr>
          <w:rFonts w:ascii="Segoe UI" w:hAnsi="Segoe UI" w:cs="Segoe UI"/>
          <w:b/>
          <w:bCs/>
          <w:sz w:val="24"/>
          <w:szCs w:val="24"/>
          <w:lang w:val="es-SV"/>
        </w:rPr>
        <w:t xml:space="preserve">licenciado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JAIRZHINHO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ANTONIO CRISTALES CASTRO,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proofErr w:type="spellEnd"/>
      <w:r w:rsidRPr="00483AA2">
        <w:rPr>
          <w:rFonts w:ascii="Segoe UI" w:hAnsi="Segoe UI" w:cs="Segoe UI"/>
          <w:sz w:val="24"/>
          <w:szCs w:val="24"/>
          <w:lang w:val="es-SV"/>
        </w:rPr>
        <w:t>, Abogado, del domicili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</w:t>
      </w:r>
      <w:proofErr w:type="spellStart"/>
      <w:r w:rsidR="00271C66" w:rsidRPr="00271C6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</w:t>
      </w:r>
      <w:proofErr w:type="spellEnd"/>
      <w:r w:rsidRPr="00483AA2">
        <w:rPr>
          <w:rFonts w:ascii="Segoe UI" w:hAnsi="Segoe UI" w:cs="Segoe UI"/>
          <w:sz w:val="24"/>
          <w:szCs w:val="24"/>
          <w:lang w:val="es-SV"/>
        </w:rPr>
        <w:t xml:space="preserve">, a quien no conozco pero identifico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medio de su Documento Único de Identidad homologado número </w:t>
      </w:r>
      <w:proofErr w:type="spellStart"/>
      <w:r w:rsidR="00DB626D" w:rsidRPr="00DB626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</w:t>
      </w:r>
      <w:proofErr w:type="spellEnd"/>
      <w:r w:rsidRPr="00483AA2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DB626D" w:rsidRPr="00DB626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proofErr w:type="spellEnd"/>
      <w:r w:rsidRPr="00483AA2">
        <w:rPr>
          <w:rFonts w:ascii="Segoe UI" w:hAnsi="Segoe UI" w:cs="Segoe UI"/>
          <w:sz w:val="24"/>
          <w:szCs w:val="24"/>
          <w:lang w:val="es-SV"/>
        </w:rPr>
        <w:t>, actuando en su carác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ter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personal, en adelante denominado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"EL CONTRATISTA";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y en sus respectivas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calidades,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483AA2">
        <w:rPr>
          <w:rFonts w:ascii="Segoe UI" w:hAnsi="Segoe UI" w:cs="Segoe UI"/>
          <w:sz w:val="24"/>
          <w:szCs w:val="24"/>
          <w:lang w:val="es-SV"/>
        </w:rPr>
        <w:t>Que reconocen como suyas las firmas que calzan el anterior document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o, </w:t>
      </w:r>
      <w:r w:rsidRPr="00483AA2">
        <w:rPr>
          <w:rFonts w:ascii="Segoe UI" w:hAnsi="Segoe UI" w:cs="Segoe UI"/>
          <w:sz w:val="24"/>
          <w:szCs w:val="24"/>
          <w:lang w:val="es-SV"/>
        </w:rPr>
        <w:t>por haber sido puestas por ellos de su puño y letra, a mi presencia, este mismo día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reconociendo además las obligaciones que tal instrumento contiene, en el cual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comparecientes otorgan </w:t>
      </w:r>
      <w:r w:rsidR="00830EA2">
        <w:rPr>
          <w:rFonts w:ascii="Segoe UI" w:hAnsi="Segoe UI" w:cs="Segoe UI"/>
          <w:b/>
          <w:bCs/>
          <w:sz w:val="24"/>
          <w:szCs w:val="24"/>
          <w:lang w:val="es-SV"/>
        </w:rPr>
        <w:t>“CO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NTRATO DE SERVICIOS DE ABOGADO EXTERNO PARA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LA SUPERINTENDENCIA DEL SISTEMA FINANCIERO",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el cual se regirá por las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cláusulas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cuyo contenido se transcribe a continuación: </w:t>
      </w:r>
      <w:r w:rsidRPr="00DB626D">
        <w:rPr>
          <w:rFonts w:ascii="Segoe UI" w:hAnsi="Segoe UI" w:cs="Segoe UI"/>
          <w:b/>
          <w:sz w:val="24"/>
          <w:szCs w:val="24"/>
          <w:lang w:val="es-SV"/>
        </w:rPr>
        <w:t>"""I)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Por medio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este instrumento, el Contratista se obliga a proporcionar a </w:t>
      </w:r>
      <w:r w:rsidR="00830EA2">
        <w:rPr>
          <w:rFonts w:ascii="Segoe UI" w:hAnsi="Segoe UI" w:cs="Segoe UI"/>
          <w:sz w:val="24"/>
          <w:szCs w:val="24"/>
          <w:lang w:val="es-SV"/>
        </w:rPr>
        <w:t>sat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isfacción de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Contratante, servicios jurídicos de abogado externo especialista en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Derecho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Constitucional, Administrativo, Procesal, y Auditoría Gubernamental Interna, Externa y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Corte de Cuentas de la República, para que con relación a dichas materias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brinde </w:t>
      </w:r>
      <w:r w:rsidRPr="00483AA2">
        <w:rPr>
          <w:rFonts w:ascii="Segoe UI" w:hAnsi="Segoe UI" w:cs="Segoe UI"/>
          <w:sz w:val="24"/>
          <w:szCs w:val="24"/>
          <w:lang w:val="es-SV"/>
        </w:rPr>
        <w:t>asesorías, apoyo y acompañamiento jurídico a la Institución en diferentes trámites y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procedimientos; atienda procesos judiciales, administrativos o arbitrales, con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 sin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representación en los mismos; emita dictámenes y elabore estudios;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redacte de toda </w:t>
      </w:r>
      <w:r w:rsidRPr="00483AA2">
        <w:rPr>
          <w:rFonts w:ascii="Segoe UI" w:hAnsi="Segoe UI" w:cs="Segoe UI"/>
          <w:sz w:val="24"/>
          <w:szCs w:val="24"/>
          <w:lang w:val="es-SV"/>
        </w:rPr>
        <w:t>clase de escritos legales, entre otros; todo de conformidad con lo establecid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 en 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presente instrumento y en los documentos contractuales. </w:t>
      </w:r>
      <w:r w:rsidR="00DB626D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483AA2">
        <w:rPr>
          <w:rFonts w:ascii="Segoe UI" w:hAnsi="Segoe UI" w:cs="Segoe UI"/>
          <w:sz w:val="24"/>
          <w:szCs w:val="24"/>
          <w:lang w:val="es-SV"/>
        </w:rPr>
        <w:t>a) Los documentos de solicitud del proceso de Contrataci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ón Directa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número CD-cero uno/dos mil veintitrés; b) Oferta del Contratista y sus anexos;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c)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Acuerdo de Nombramiento del Administrador de Contrato; d) Las modificaciones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 surgidas en su ejecución; e) Las notificaciones; f) Las garantías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requeridas; g) </w:t>
      </w:r>
      <w:r w:rsidRPr="00483AA2">
        <w:rPr>
          <w:rFonts w:ascii="Segoe UI" w:hAnsi="Segoe UI" w:cs="Segoe UI"/>
          <w:sz w:val="24"/>
          <w:szCs w:val="24"/>
          <w:lang w:val="es-SV"/>
        </w:rPr>
        <w:t>Acuerdo del Punto VIII) del acta de la sesión número CD-veinticuatro/dos mil vein</w:t>
      </w:r>
      <w:r w:rsidR="00830EA2">
        <w:rPr>
          <w:rFonts w:ascii="Segoe UI" w:hAnsi="Segoe UI" w:cs="Segoe UI"/>
          <w:sz w:val="24"/>
          <w:szCs w:val="24"/>
          <w:lang w:val="es-SV"/>
        </w:rPr>
        <w:t>t</w:t>
      </w:r>
      <w:r w:rsidRPr="00483AA2">
        <w:rPr>
          <w:rFonts w:ascii="Segoe UI" w:hAnsi="Segoe UI" w:cs="Segoe UI"/>
          <w:sz w:val="24"/>
          <w:szCs w:val="24"/>
          <w:lang w:val="es-SV"/>
        </w:rPr>
        <w:t>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trés,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celebrada el día veintiséis de mayo de dos mil veintitrés, mediante el cual se adjudicó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proceso de Contratación Directa número CD-cero uno/dos mil veintitrés; y h)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otro documento que emanare del presente contrato. </w:t>
      </w:r>
      <w:r w:rsidR="00DB626D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) PRECIO Y FORMA DE PAGO: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Contratante pagará al Contratista por sus servicios la cantidad de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TREINTA Y CINCO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MIL DÓLARES DE LOS ESTADOS UNIDOS DE AMÉRICA,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que incluye el Impuesto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483AA2">
        <w:rPr>
          <w:rFonts w:ascii="Segoe UI" w:hAnsi="Segoe UI" w:cs="Segoe UI"/>
          <w:sz w:val="24"/>
          <w:szCs w:val="24"/>
          <w:lang w:val="es-SV"/>
        </w:rPr>
        <w:t>Transferencia de Bienes Muebles y a la Prestación de Servicios. Los servicios jurí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dicos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serán cancelados en siete cuotas, en dólares de curso legal. Para el trámite del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pago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correspondiente, el Contratista someterá al Administrador del Contrato la factura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recibo correspondiente. Dicho documento, junto con el acta de recepción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respectiva,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deberán contar con la firma de dicho Administrador y remitirse en original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483AA2">
        <w:rPr>
          <w:rFonts w:ascii="Segoe UI" w:hAnsi="Segoe UI" w:cs="Segoe UI"/>
          <w:sz w:val="24"/>
          <w:szCs w:val="24"/>
          <w:lang w:val="es-SV"/>
        </w:rPr>
        <w:t>Departamento de Finanzas de la Contratante para el trámite de pago respectivo. E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 pago </w:t>
      </w:r>
      <w:r w:rsidRPr="00483AA2">
        <w:rPr>
          <w:rFonts w:ascii="Segoe UI" w:hAnsi="Segoe UI" w:cs="Segoe UI"/>
          <w:sz w:val="24"/>
          <w:szCs w:val="24"/>
          <w:lang w:val="es-SV"/>
        </w:rPr>
        <w:t>será efectuado de acuerdo con el programa de pagos de la Superintendencia del Si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stema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PRESTACIÓN DEL SERVICIO: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prestación de los servicios </w:t>
      </w:r>
      <w:r w:rsidRPr="00483AA2">
        <w:rPr>
          <w:rFonts w:ascii="Segoe UI" w:hAnsi="Segoe UI" w:cs="Segoe UI"/>
          <w:sz w:val="24"/>
          <w:szCs w:val="24"/>
          <w:lang w:val="es-SV"/>
        </w:rPr>
        <w:t>iniciará a partir de la firma del presente contrato y finalizará el treinta y uno de dici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embre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dos mil veintitrés.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El presente contrato entrará en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vigor el día de su firma y sus efectos durarán hasta el treinta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y uno de diciembre de dos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mil veintitrés.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CONTRACTUAL: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Para asegurar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483AA2">
        <w:rPr>
          <w:rFonts w:ascii="Segoe UI" w:hAnsi="Segoe UI" w:cs="Segoe UI"/>
          <w:sz w:val="24"/>
          <w:szCs w:val="24"/>
          <w:lang w:val="es-SV"/>
        </w:rPr>
        <w:t>cumplimiento de todas las cláusulas establecidas en este contrato y que los servi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cios </w:t>
      </w:r>
      <w:r w:rsidRPr="00483AA2">
        <w:rPr>
          <w:rFonts w:ascii="Segoe UI" w:hAnsi="Segoe UI" w:cs="Segoe UI"/>
          <w:sz w:val="24"/>
          <w:szCs w:val="24"/>
          <w:lang w:val="es-SV"/>
        </w:rPr>
        <w:t>objeto del mismo serán recibidos a entera satisfacción, el Contratista se obli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ga a </w:t>
      </w:r>
      <w:r w:rsidRPr="00483AA2">
        <w:rPr>
          <w:rFonts w:ascii="Segoe UI" w:hAnsi="Segoe UI" w:cs="Segoe UI"/>
          <w:sz w:val="24"/>
          <w:szCs w:val="24"/>
          <w:lang w:val="es-SV"/>
        </w:rPr>
        <w:t>presentar a más tardar diez días hábiles siguientes a la recepción de la noti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ficación del </w:t>
      </w:r>
      <w:r w:rsidRPr="00483AA2">
        <w:rPr>
          <w:rFonts w:ascii="Segoe UI" w:hAnsi="Segoe UI" w:cs="Segoe UI"/>
          <w:sz w:val="24"/>
          <w:szCs w:val="24"/>
          <w:lang w:val="es-SV"/>
        </w:rPr>
        <w:t>contrato, Garantía de Cumplimiento Contractual a favor de la Superintendencia de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Sistema Financiero, por un monto equivalente al diez por ciento del valor total de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483AA2">
        <w:rPr>
          <w:rFonts w:ascii="Segoe UI" w:hAnsi="Segoe UI" w:cs="Segoe UI"/>
          <w:sz w:val="24"/>
          <w:szCs w:val="24"/>
          <w:lang w:val="es-SV"/>
        </w:rPr>
        <w:t>contrato y su vigencia será la establecida en la cláusula V de este instr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umento, más treinta </w:t>
      </w:r>
      <w:r w:rsidRPr="00483AA2">
        <w:rPr>
          <w:rFonts w:ascii="Segoe UI" w:hAnsi="Segoe UI" w:cs="Segoe UI"/>
          <w:sz w:val="24"/>
          <w:szCs w:val="24"/>
          <w:lang w:val="es-SV"/>
        </w:rPr>
        <w:t>días calendario. La Garantía será irrevocable, a demanda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y efectiva al primer reclamo y </w:t>
      </w:r>
      <w:r w:rsidRPr="00483AA2">
        <w:rPr>
          <w:rFonts w:ascii="Segoe UI" w:hAnsi="Segoe UI" w:cs="Segoe UI"/>
          <w:sz w:val="24"/>
          <w:szCs w:val="24"/>
          <w:lang w:val="es-SV"/>
        </w:rPr>
        <w:t>podrá ser fianza o seguro otorgados por instituciones autorizadas para operar por l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83AA2">
        <w:rPr>
          <w:rFonts w:ascii="Segoe UI" w:hAnsi="Segoe UI" w:cs="Segoe UI"/>
          <w:sz w:val="24"/>
          <w:szCs w:val="24"/>
          <w:lang w:val="es-SV"/>
        </w:rPr>
        <w:t>Superintendencia del Sistema Financiero. La Contratante podrá a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ceptar como garantía </w:t>
      </w:r>
      <w:r w:rsidRPr="00483AA2">
        <w:rPr>
          <w:rFonts w:ascii="Segoe UI" w:hAnsi="Segoe UI" w:cs="Segoe UI"/>
          <w:sz w:val="24"/>
          <w:szCs w:val="24"/>
          <w:lang w:val="es-SV"/>
        </w:rPr>
        <w:t>otros instrumentos que aseguren el cumplimiento de las obligaciones, tales como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: </w:t>
      </w:r>
      <w:r w:rsidRPr="00483AA2">
        <w:rPr>
          <w:rFonts w:ascii="Segoe UI" w:hAnsi="Segoe UI" w:cs="Segoe UI"/>
          <w:sz w:val="24"/>
          <w:szCs w:val="24"/>
          <w:lang w:val="es-SV"/>
        </w:rPr>
        <w:t>cheques certificados, certificados de depósito, órdenes irrevocables de pago, pagarés,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>prenda sobre certificados de inversión, certificados fiduciarios de participación y valores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titularización, siempre que cumplan con los requerimientos establecidos en el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artículo </w:t>
      </w:r>
      <w:r w:rsidRPr="00483AA2">
        <w:rPr>
          <w:rFonts w:ascii="Segoe UI" w:hAnsi="Segoe UI" w:cs="Segoe UI"/>
          <w:sz w:val="24"/>
          <w:szCs w:val="24"/>
          <w:lang w:val="es-SV"/>
        </w:rPr>
        <w:t>ciento veintitrés de la LCP y en los documentos de solic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itud. La Garantía podrá hacerse </w:t>
      </w:r>
      <w:r w:rsidRPr="00483AA2">
        <w:rPr>
          <w:rFonts w:ascii="Segoe UI" w:hAnsi="Segoe UI" w:cs="Segoe UI"/>
          <w:sz w:val="24"/>
          <w:szCs w:val="24"/>
          <w:lang w:val="es-SV"/>
        </w:rPr>
        <w:t>efectiva a favor de la Contratante cuando así proceda,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sin necesidad de requerimiento </w:t>
      </w:r>
      <w:r w:rsidRPr="00483AA2">
        <w:rPr>
          <w:rFonts w:ascii="Segoe UI" w:hAnsi="Segoe UI" w:cs="Segoe UI"/>
          <w:sz w:val="24"/>
          <w:szCs w:val="24"/>
          <w:lang w:val="es-SV"/>
        </w:rPr>
        <w:t>previo o notificación al Contratista; tampoco será necesario para tal fin que la Contrati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sta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inicie proceso </w:t>
      </w:r>
      <w:r w:rsidR="00830EA2">
        <w:rPr>
          <w:rFonts w:ascii="Segoe UI" w:hAnsi="Segoe UI" w:cs="Segoe UI"/>
          <w:sz w:val="24"/>
          <w:szCs w:val="24"/>
          <w:lang w:val="es-SV"/>
        </w:rPr>
        <w:t>jud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icial o administrativo de cualquier clase, siendo suficiente una nota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misma a la Institución Financiera o de Seguros que otorgue la fianza, para que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ésta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surta efecto. En caso de que la liquidación correspondiente no llegue al valor total de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fianza, la misma se hará efectiva por la cantidad a que asciende dicha liquidación.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NOMBRAMIENTO DEL ADMINISTRADOR DEL CONTRATO.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persona que </w:t>
      </w:r>
      <w:r w:rsidR="00830EA2">
        <w:rPr>
          <w:rFonts w:ascii="Segoe UI" w:hAnsi="Segoe UI" w:cs="Segoe UI"/>
          <w:sz w:val="24"/>
          <w:szCs w:val="24"/>
          <w:lang w:val="es-SV"/>
        </w:rPr>
        <w:t>fung</w:t>
      </w:r>
      <w:r w:rsidRPr="00483AA2">
        <w:rPr>
          <w:rFonts w:ascii="Segoe UI" w:hAnsi="Segoe UI" w:cs="Segoe UI"/>
          <w:sz w:val="24"/>
          <w:szCs w:val="24"/>
          <w:lang w:val="es-SV"/>
        </w:rPr>
        <w:t>i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rá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como Administrador del presente contrato, será el licenciado Juan José Hidalgo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Amaya,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Jefe del Departamento de Asesoría Legal de la Superintendencia del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Sistema Financiero,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quien tendrá las responsabilidades que se señalan en el artículo ciento sesenta y dos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LCP.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Las modificaciones de </w:t>
      </w:r>
      <w:r w:rsidR="00830EA2">
        <w:rPr>
          <w:rFonts w:ascii="Segoe UI" w:hAnsi="Segoe UI" w:cs="Segoe UI"/>
          <w:sz w:val="24"/>
          <w:szCs w:val="24"/>
          <w:lang w:val="es-SV"/>
        </w:rPr>
        <w:t>contrato originadas por causas s</w:t>
      </w:r>
      <w:r w:rsidRPr="00483AA2">
        <w:rPr>
          <w:rFonts w:ascii="Segoe UI" w:hAnsi="Segoe UI" w:cs="Segoe UI"/>
          <w:sz w:val="24"/>
          <w:szCs w:val="24"/>
          <w:lang w:val="es-SV"/>
        </w:rPr>
        <w:t>urgidas en su ejecución u otras necesidades como prórrogas, deberán segu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ir 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procedimiento establecido en el artículo ciento cincuenta y ocho de la </w:t>
      </w:r>
      <w:r w:rsidR="00830EA2">
        <w:rPr>
          <w:rFonts w:ascii="Segoe UI" w:hAnsi="Segoe UI" w:cs="Segoe UI"/>
          <w:sz w:val="24"/>
          <w:szCs w:val="24"/>
          <w:lang w:val="es-SV"/>
        </w:rPr>
        <w:t xml:space="preserve">Ley de Compras </w:t>
      </w:r>
      <w:r w:rsidRPr="00483AA2">
        <w:rPr>
          <w:rFonts w:ascii="Segoe UI" w:hAnsi="Segoe UI" w:cs="Segoe UI"/>
          <w:sz w:val="24"/>
          <w:szCs w:val="24"/>
          <w:lang w:val="es-SV"/>
        </w:rPr>
        <w:t>Públicas. La Contratante aprobará la modificación mediante la resolución o acuer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do </w:t>
      </w:r>
      <w:r w:rsidRPr="00483AA2">
        <w:rPr>
          <w:rFonts w:ascii="Segoe UI" w:hAnsi="Segoe UI" w:cs="Segoe UI"/>
          <w:sz w:val="24"/>
          <w:szCs w:val="24"/>
          <w:lang w:val="es-SV"/>
        </w:rPr>
        <w:t>respectivo y el documento de modificativa que se genere será suscrito por ésta y e</w:t>
      </w:r>
      <w:r w:rsidR="00DB626D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Contratista. Podrán realizarse prórrogas al plazo de entrega de las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483AA2">
        <w:rPr>
          <w:rFonts w:ascii="Segoe UI" w:hAnsi="Segoe UI" w:cs="Segoe UI"/>
          <w:sz w:val="24"/>
          <w:szCs w:val="24"/>
          <w:lang w:val="es-SV"/>
        </w:rPr>
        <w:t>contractuales por causas no imputables al Contratista, a solici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tud de éste o a </w:t>
      </w:r>
      <w:r w:rsidRPr="00483AA2">
        <w:rPr>
          <w:rFonts w:ascii="Segoe UI" w:hAnsi="Segoe UI" w:cs="Segoe UI"/>
          <w:sz w:val="24"/>
          <w:szCs w:val="24"/>
          <w:lang w:val="es-SV"/>
        </w:rPr>
        <w:t>requerimiento de la Contratante, la cual deberá tramitarse como modificaci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483AA2">
        <w:rPr>
          <w:rFonts w:ascii="Segoe UI" w:hAnsi="Segoe UI" w:cs="Segoe UI"/>
          <w:sz w:val="24"/>
          <w:szCs w:val="24"/>
          <w:lang w:val="es-SV"/>
        </w:rPr>
        <w:t>contractual. En cualquier caso, las garantías otorgadas deberán incrementarse en l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misma proporción en que el valor o el plazo del contrato llegare a aumentar.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El contrato podrá prorrogarse en su totalidad o según la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necesidad, previo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 su vencimiento. La prórroga será aprobada por la Contratante mediante la resolución </w:t>
      </w:r>
      <w:r w:rsidR="00CA3430">
        <w:rPr>
          <w:rFonts w:ascii="Segoe UI" w:hAnsi="Segoe UI" w:cs="Segoe UI"/>
          <w:sz w:val="24"/>
          <w:szCs w:val="24"/>
          <w:lang w:val="es-SV"/>
        </w:rPr>
        <w:t>o a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cuerdo respectivo y con la aceptación previa del Contratista, no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siendo necesario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suscribir el documento de prórroga, de conformidad a lo establecido en el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artículo ciento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cincuenta y nueve de la Ley de Compras Públicas. En cualquier caso, las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garantías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otorgadas deberán incrementarse en la misma proporción en que el valor o el plazo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 llegare a aumentar.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El Contratista no podrá ceder </w:t>
      </w:r>
      <w:r w:rsidR="00CA3430">
        <w:rPr>
          <w:rFonts w:ascii="Segoe UI" w:hAnsi="Segoe UI" w:cs="Segoe UI"/>
          <w:sz w:val="24"/>
          <w:szCs w:val="24"/>
          <w:lang w:val="es-SV"/>
        </w:rPr>
        <w:t>t</w:t>
      </w:r>
      <w:r w:rsidRPr="00483AA2">
        <w:rPr>
          <w:rFonts w:ascii="Segoe UI" w:hAnsi="Segoe UI" w:cs="Segoe UI"/>
          <w:sz w:val="24"/>
          <w:szCs w:val="24"/>
          <w:lang w:val="es-SV"/>
        </w:rPr>
        <w:t>ransferir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ni gravar, bajo ningún título, los derechos y obligaciones que le confiere e impone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El Contratista se obliga a guardar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83AA2">
        <w:rPr>
          <w:rFonts w:ascii="Segoe UI" w:hAnsi="Segoe UI" w:cs="Segoe UI"/>
          <w:sz w:val="24"/>
          <w:szCs w:val="24"/>
          <w:lang w:val="es-SV"/>
        </w:rPr>
        <w:t>confidencialidad de toda información revelada por la Contratante, independien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temente </w:t>
      </w:r>
      <w:r w:rsidRPr="00483AA2">
        <w:rPr>
          <w:rFonts w:ascii="Segoe UI" w:hAnsi="Segoe UI" w:cs="Segoe UI"/>
          <w:sz w:val="24"/>
          <w:szCs w:val="24"/>
          <w:lang w:val="es-SV"/>
        </w:rPr>
        <w:t>del medio empleado para transmitirla, ya sea en forma v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erbal o escrita y se compromete </w:t>
      </w:r>
      <w:r w:rsidRPr="00483AA2">
        <w:rPr>
          <w:rFonts w:ascii="Segoe UI" w:hAnsi="Segoe UI" w:cs="Segoe UI"/>
          <w:sz w:val="24"/>
          <w:szCs w:val="24"/>
          <w:lang w:val="es-SV"/>
        </w:rPr>
        <w:t>a no revelar dicha información a terceras personas, salvo que la contratante lo autori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ce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en forma escrita. El Contratista se compromete a hacer del conocimiento únicamente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83AA2">
        <w:rPr>
          <w:rFonts w:ascii="Segoe UI" w:hAnsi="Segoe UI" w:cs="Segoe UI"/>
          <w:sz w:val="24"/>
          <w:szCs w:val="24"/>
          <w:lang w:val="es-SV"/>
        </w:rPr>
        <w:t>información que sea estrictamente indispensable para l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a ejecución encomendada y </w:t>
      </w:r>
      <w:r w:rsidRPr="00483AA2">
        <w:rPr>
          <w:rFonts w:ascii="Segoe UI" w:hAnsi="Segoe UI" w:cs="Segoe UI"/>
          <w:sz w:val="24"/>
          <w:szCs w:val="24"/>
          <w:lang w:val="es-SV"/>
        </w:rPr>
        <w:t>manejar la reserva de la misma, estableciendo las medidas necesarias para asegurar que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>la información revelada por la contratante se mantenga con carácter confidencial y que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>no se utilice para ningún otro fin. El incumplimiento a lo antes estipul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ado será causal de </w:t>
      </w:r>
      <w:r w:rsidRPr="00483AA2">
        <w:rPr>
          <w:rFonts w:ascii="Segoe UI" w:hAnsi="Segoe UI" w:cs="Segoe UI"/>
          <w:sz w:val="24"/>
          <w:szCs w:val="24"/>
          <w:lang w:val="es-SV"/>
        </w:rPr>
        <w:t>terminación del contrato, tal y como lo dispone la cláusula XI</w:t>
      </w:r>
      <w:r w:rsidR="00DB626D">
        <w:rPr>
          <w:rFonts w:ascii="Segoe UI" w:hAnsi="Segoe UI" w:cs="Segoe UI"/>
          <w:sz w:val="24"/>
          <w:szCs w:val="24"/>
          <w:lang w:val="es-SV"/>
        </w:rPr>
        <w:t>II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 del presen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En caso de incumplimiento, el Contratista expresamente se somete a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483AA2">
        <w:rPr>
          <w:rFonts w:ascii="Segoe UI" w:hAnsi="Segoe UI" w:cs="Segoe UI"/>
          <w:sz w:val="24"/>
          <w:szCs w:val="24"/>
          <w:lang w:val="es-SV"/>
        </w:rPr>
        <w:t>sanciones que se establecen en la LCP, ya sea imposición de multa por mor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a, </w:t>
      </w:r>
      <w:r w:rsidRPr="00483AA2">
        <w:rPr>
          <w:rFonts w:ascii="Segoe UI" w:hAnsi="Segoe UI" w:cs="Segoe UI"/>
          <w:sz w:val="24"/>
          <w:szCs w:val="24"/>
          <w:lang w:val="es-SV"/>
        </w:rPr>
        <w:t>inhabilitación o extinción del contrato, las cuales serán impuestas siguiendo el debi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do </w:t>
      </w:r>
      <w:r w:rsidRPr="00483AA2">
        <w:rPr>
          <w:rFonts w:ascii="Segoe UI" w:hAnsi="Segoe UI" w:cs="Segoe UI"/>
          <w:sz w:val="24"/>
          <w:szCs w:val="24"/>
          <w:lang w:val="es-SV"/>
        </w:rPr>
        <w:t>proceso por la Contratante, a cuya competencia se somete el Contratista para ef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ectos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su imposición. Si por causas de fuerza mayor o fortuitas el Contratista tuviere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483AA2">
        <w:rPr>
          <w:rFonts w:ascii="Segoe UI" w:hAnsi="Segoe UI" w:cs="Segoe UI"/>
          <w:sz w:val="24"/>
          <w:szCs w:val="24"/>
          <w:lang w:val="es-SV"/>
        </w:rPr>
        <w:t>demorar el servicio o parte del mismo, se compromete a ponerlo en conocimiento de l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Contratante, a efecto de </w:t>
      </w:r>
      <w:proofErr w:type="gramStart"/>
      <w:r w:rsidRPr="00483AA2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Pr="00483AA2">
        <w:rPr>
          <w:rFonts w:ascii="Segoe UI" w:hAnsi="Segoe UI" w:cs="Segoe UI"/>
          <w:sz w:val="24"/>
          <w:szCs w:val="24"/>
          <w:lang w:val="es-SV"/>
        </w:rPr>
        <w:t xml:space="preserve"> si justificare la razón aducida, ésta le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conceda la prórroga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por el término estrictamente necesario.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XIII) OTRAS CAUSALES DE EXTINCIÓN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CONTRACTUAL: </w:t>
      </w:r>
      <w:r w:rsidRPr="00483AA2">
        <w:rPr>
          <w:rFonts w:ascii="Segoe UI" w:hAnsi="Segoe UI" w:cs="Segoe UI"/>
          <w:sz w:val="24"/>
          <w:szCs w:val="24"/>
          <w:lang w:val="es-SV"/>
        </w:rPr>
        <w:t>Sin perjuicio de lo establecido en la LCP, el presente contrat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o podrá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extinguirse por las causas siguientes: a) Si el Contratista no cumpliere con algunas de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se entablare alguna reclamación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 del Contratista que, a juicio de la Contratante, pudiere afectar el cumplimiento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POR MUTUO ACUERDO.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Las partes contratantes podrán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acordar la extinción de las obligaciones contractuales en cualquier momento,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siempre y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cuando no concurra otra causa de terminación imputable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al Contratista y que razones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interés público, caso fortuito o fuerza mayor, hagan innecesario o inconveniente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83AA2">
        <w:rPr>
          <w:rFonts w:ascii="Segoe UI" w:hAnsi="Segoe UI" w:cs="Segoe UI"/>
          <w:sz w:val="24"/>
          <w:szCs w:val="24"/>
          <w:lang w:val="es-SV"/>
        </w:rPr>
        <w:t>vigencia del contrato, sin más responsabilidad que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la que corresponda al servicio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parcialmente ejecutado.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XV) FUERZA MAYOR O CASO FORTUITO: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De conformidad con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lo establecido en el artículo ciento quince de la LCP, el incumplimiento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de los términos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contractuales por cualquiera de las partes contratantes no se considerará tal, si el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mismo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es el resultado de un evento de fuerza mayor o caso fortuito debidamente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comprobado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conforme a la legislación aplicable.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XVI) RESPONSABILIDAD SOCIAL PARA LA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PREVENCIÓN Y ERRADICACIÓN DEL TRABAJO INFANTIL: </w:t>
      </w:r>
      <w:r w:rsidRPr="00483AA2">
        <w:rPr>
          <w:rFonts w:ascii="Segoe UI" w:hAnsi="Segoe UI" w:cs="Segoe UI"/>
          <w:sz w:val="24"/>
          <w:szCs w:val="24"/>
          <w:lang w:val="es-SV"/>
        </w:rPr>
        <w:t>Si durante la ejecuci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ón del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 se comprobare por la Dirección General de Inspección de Trabajo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del Ministerio </w:t>
      </w:r>
      <w:r w:rsidRPr="00483AA2">
        <w:rPr>
          <w:rFonts w:ascii="Segoe UI" w:hAnsi="Segoe UI" w:cs="Segoe UI"/>
          <w:sz w:val="24"/>
          <w:szCs w:val="24"/>
          <w:lang w:val="es-SV"/>
        </w:rPr>
        <w:t>de Trabajo y Previsión Social, incumplimiento por parte del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Contratista a la normativa que </w:t>
      </w:r>
      <w:r w:rsidRPr="00483AA2">
        <w:rPr>
          <w:rFonts w:ascii="Segoe UI" w:hAnsi="Segoe UI" w:cs="Segoe UI"/>
          <w:sz w:val="24"/>
          <w:szCs w:val="24"/>
          <w:lang w:val="es-SV"/>
        </w:rPr>
        <w:t>prohíbe el trabajo infantil y de protección de la pers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ona adolescente trabajadora, se </w:t>
      </w:r>
      <w:r w:rsidRPr="00483AA2">
        <w:rPr>
          <w:rFonts w:ascii="Segoe UI" w:hAnsi="Segoe UI" w:cs="Segoe UI"/>
          <w:sz w:val="24"/>
          <w:szCs w:val="24"/>
          <w:lang w:val="es-SV"/>
        </w:rPr>
        <w:t>deberá tramitar el procedimiento sancionatorio que dispone la L</w:t>
      </w:r>
      <w:bookmarkStart w:id="0" w:name="_GoBack"/>
      <w:bookmarkEnd w:id="0"/>
      <w:r w:rsidRPr="00483AA2">
        <w:rPr>
          <w:rFonts w:ascii="Segoe UI" w:hAnsi="Segoe UI" w:cs="Segoe UI"/>
          <w:sz w:val="24"/>
          <w:szCs w:val="24"/>
          <w:lang w:val="es-SV"/>
        </w:rPr>
        <w:t xml:space="preserve">ey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de Procedimientos </w:t>
      </w:r>
      <w:r w:rsidRPr="00483AA2">
        <w:rPr>
          <w:rFonts w:ascii="Segoe UI" w:hAnsi="Segoe UI" w:cs="Segoe UI"/>
          <w:sz w:val="24"/>
          <w:szCs w:val="24"/>
          <w:lang w:val="es-SV"/>
        </w:rPr>
        <w:t>Administrativos para determinar el cometimiento o no, durante la ejecución de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l contrato,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la conducta tipificada como causal de inhabilitación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en el artículo ciento ochenta y </w:t>
      </w:r>
      <w:r w:rsidRPr="00483AA2">
        <w:rPr>
          <w:rFonts w:ascii="Segoe UI" w:hAnsi="Segoe UI" w:cs="Segoe UI"/>
          <w:sz w:val="24"/>
          <w:szCs w:val="24"/>
          <w:lang w:val="es-SV"/>
        </w:rPr>
        <w:t>uno, romano V, letra a) de la LCP, relativa a la invocació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n de hechos falsos para obtener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adjudicación de la contratación. Se entenderá por comprobado el incumplimiento a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83AA2">
        <w:rPr>
          <w:rFonts w:ascii="Segoe UI" w:hAnsi="Segoe UI" w:cs="Segoe UI"/>
          <w:sz w:val="24"/>
          <w:szCs w:val="24"/>
          <w:lang w:val="es-SV"/>
        </w:rPr>
        <w:t>normativa por parte de la Dirección General de Inspe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cción de Trabajo, si durante 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trámite de re inspección se determina que hubo subsanación por haber cometido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Pr="00483AA2">
        <w:rPr>
          <w:rFonts w:ascii="Segoe UI" w:hAnsi="Segoe UI" w:cs="Segoe UI"/>
          <w:sz w:val="24"/>
          <w:szCs w:val="24"/>
          <w:lang w:val="es-SV"/>
        </w:rPr>
        <w:t>infracción o, por el contrario, si se remitiere a procedimiento sancionatorio y en este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DEL CONTRATISTA: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El Contratista expresamente declara: </w:t>
      </w:r>
      <w:proofErr w:type="gramStart"/>
      <w:r w:rsidR="00CA3430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="00CA3430">
        <w:rPr>
          <w:rFonts w:ascii="Segoe UI" w:hAnsi="Segoe UI" w:cs="Segoe UI"/>
          <w:sz w:val="24"/>
          <w:szCs w:val="24"/>
          <w:lang w:val="es-SV"/>
        </w:rPr>
        <w:t xml:space="preserve"> para </w:t>
      </w:r>
      <w:r w:rsidRPr="00483AA2">
        <w:rPr>
          <w:rFonts w:ascii="Segoe UI" w:hAnsi="Segoe UI" w:cs="Segoe UI"/>
          <w:sz w:val="24"/>
          <w:szCs w:val="24"/>
          <w:lang w:val="es-SV"/>
        </w:rPr>
        <w:t>recibir citaciones, notificaciones y emplazamientos, señala la si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guiente dirección: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Urbanización Las Colinas, Quinta Calle Poniente, número cuatro-cuatro,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Santa Tecla, La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Libertad; y mientras no comunique a la Contratante cualquier cambio de dirección,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todas </w:t>
      </w:r>
      <w:r w:rsidRPr="00483AA2">
        <w:rPr>
          <w:rFonts w:ascii="Segoe UI" w:hAnsi="Segoe UI" w:cs="Segoe UI"/>
          <w:sz w:val="24"/>
          <w:szCs w:val="24"/>
          <w:lang w:val="es-SV"/>
        </w:rPr>
        <w:t>las notificaciones, citaciones y emplazamientos que se hagan en la dirección i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ndicada,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INTERPRETACIÓN DEL CONTRATO: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483AA2">
        <w:rPr>
          <w:rFonts w:ascii="Segoe UI" w:hAnsi="Segoe UI" w:cs="Segoe UI"/>
          <w:sz w:val="24"/>
          <w:szCs w:val="24"/>
          <w:lang w:val="es-SV"/>
        </w:rPr>
        <w:t>reserva la facultad de interpretar el presente contrato, de conformidad a la Constituc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ión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 la República, la LCP, demás legislación aplicable y los Principios Generales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Derecho Administrativo y de la forma que más convenga al interés público que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483AA2">
        <w:rPr>
          <w:rFonts w:ascii="Segoe UI" w:hAnsi="Segoe UI" w:cs="Segoe UI"/>
          <w:sz w:val="24"/>
          <w:szCs w:val="24"/>
          <w:lang w:val="es-SV"/>
        </w:rPr>
        <w:t>pretende satisfacer con la prestación objeto del presente contrato, pudiendo en tal caso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sz w:val="24"/>
          <w:szCs w:val="24"/>
          <w:lang w:val="es-SV"/>
        </w:rPr>
        <w:t>girar las instrucciones por escrito que al respecto considere convenientes. El Contrat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ista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dar estricto cumplimiento a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instrucciones que al respecto dicte la Contratante, las cuales serán comunicadas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medio del Administrador del presente contrato. En caso de existir dudas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contradicciones en la interpretación de los conceptos expresados entre el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 y la solicitud de oferta o documentos anexos, que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forman parte de este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contrato, prevalecerán los conceptos expresados en este instrumento.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XIX) MARCO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LEGAL: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la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Ley de Compras Públicas, la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Constitución de la República y, en forma subsidiaria, a las leyes de la República de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SOLUCIÓN DE CONTROVERSIAS: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483AA2">
        <w:rPr>
          <w:rFonts w:ascii="Segoe UI" w:hAnsi="Segoe UI" w:cs="Segoe UI"/>
          <w:sz w:val="24"/>
          <w:szCs w:val="24"/>
          <w:lang w:val="es-SV"/>
        </w:rPr>
        <w:t>controversia que surgiere con motivo de la interpretaci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ón o ejecución del contrato, se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resolverá en primer lugar por arreglo directo entre las partes, de conformidad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procedimiento establecido en el artículo ciento sesenta y tres y siguientes de la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LCP.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Intentado y agotado el arreglo directo entre las partes sin llegar a una solución,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483AA2">
        <w:rPr>
          <w:rFonts w:ascii="Segoe UI" w:hAnsi="Segoe UI" w:cs="Segoe UI"/>
          <w:sz w:val="24"/>
          <w:szCs w:val="24"/>
          <w:lang w:val="es-SV"/>
        </w:rPr>
        <w:t>conflicto será sometido a la decisión de los tribunales correspondientes en l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a Jurisdicción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XXI) DOMICILIO: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Para los efectos legales de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483AA2">
        <w:rPr>
          <w:rFonts w:ascii="Segoe UI" w:hAnsi="Segoe UI" w:cs="Segoe UI"/>
          <w:sz w:val="24"/>
          <w:szCs w:val="24"/>
          <w:lang w:val="es-SV"/>
        </w:rPr>
        <w:t>contrato, ambas partes señalamos como nuestro domicili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o especial el de esta ciudad, a </w:t>
      </w:r>
      <w:r w:rsidRPr="00483AA2">
        <w:rPr>
          <w:rFonts w:ascii="Segoe UI" w:hAnsi="Segoe UI" w:cs="Segoe UI"/>
          <w:sz w:val="24"/>
          <w:szCs w:val="24"/>
          <w:lang w:val="es-SV"/>
        </w:rPr>
        <w:t>la competencia de cuyos tribunales nos sometemos expresamente""". Yo, el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Notario,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Que las firmas relacionadas son auténticas por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haber sido puestas de su puño y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letra, a mi presencia, por los comparecientes, quienes manifiestan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además que aceptan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todas y cada una de las cláusulas establecidas en el presente contrato. Así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se expresaron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los comparecientes, a quienes expliqué los efectos legales de esta acta notarial, la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cual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está redactada en cuatro hojas útiles, y leída que se las hube íntegramente, en 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un solo </w:t>
      </w:r>
      <w:r w:rsidRPr="00483AA2">
        <w:rPr>
          <w:rFonts w:ascii="Segoe UI" w:hAnsi="Segoe UI" w:cs="Segoe UI"/>
          <w:sz w:val="24"/>
          <w:szCs w:val="24"/>
          <w:lang w:val="es-SV"/>
        </w:rPr>
        <w:t xml:space="preserve">acto ininterrumpido, manifiestan su conformidad, ratifican su contenido y firmamos.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DOY</w:t>
      </w:r>
      <w:r w:rsidR="00CA34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83AA2">
        <w:rPr>
          <w:rFonts w:ascii="Segoe UI" w:hAnsi="Segoe UI" w:cs="Segoe UI"/>
          <w:b/>
          <w:bCs/>
          <w:sz w:val="24"/>
          <w:szCs w:val="24"/>
          <w:lang w:val="es-SV"/>
        </w:rPr>
        <w:t>FE.</w:t>
      </w:r>
    </w:p>
    <w:sectPr w:rsidR="003D6ADB" w:rsidRPr="00DB62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A2"/>
    <w:rsid w:val="00271C66"/>
    <w:rsid w:val="00443A68"/>
    <w:rsid w:val="00483AA2"/>
    <w:rsid w:val="00830EA2"/>
    <w:rsid w:val="00B20617"/>
    <w:rsid w:val="00C41464"/>
    <w:rsid w:val="00CA3430"/>
    <w:rsid w:val="00DB626D"/>
    <w:rsid w:val="00D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B75FB"/>
  <w15:chartTrackingRefBased/>
  <w15:docId w15:val="{3C007975-D6D8-4AAE-A955-FB4A3D8A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4760</Words>
  <Characters>26183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2023-07-12T19:49:00Z</dcterms:created>
  <dcterms:modified xsi:type="dcterms:W3CDTF">2023-07-12T20:45:00Z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10a51e29-d45c-4aaf-88e7-1e492305fa39</vt:lpwstr>
  </property>
</Properties>
</file>