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47" w:rsidRPr="00F67447" w:rsidRDefault="00F67447" w:rsidP="00F67447">
      <w:pPr>
        <w:jc w:val="both"/>
        <w:rPr>
          <w:rFonts w:ascii="Segoe UI" w:hAnsi="Segoe UI" w:cs="Segoe UI"/>
          <w:sz w:val="24"/>
          <w:szCs w:val="24"/>
        </w:rPr>
      </w:pPr>
      <w:r w:rsidRPr="00F67447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Contrato No. 17/2023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F67447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F67447" w:rsidRPr="00F67447" w:rsidRDefault="0021373C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, portador de mi Documento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WILFREDO ANTONIO MEJÍA MARTÍNEZ,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mayor de edad, Ingeniero Electricista,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número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, actuando en mi calidad d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Administrador Único Propietario, de la Sociedad denominada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INGENIERÍA ELÉCTRICA Y</w:t>
      </w:r>
      <w:r w:rsidR="008662F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CIVIL, SOCIE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INELCI, S. A. DE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Pr="002137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por medio de este instrumento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MANTENIMIENTO PREVENTIVO Y CORRECTIVO DE SISTEMAS DE AIRE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ACONDICIONADO DE LA SUPERINTENDENCIA DEL SISTEMA FINANCIERO",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regirá por la Ley de Adquisiciones y Contrataciones de la Administración P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ública y su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Reglamento, en adelante denominados LACAP y RELACAP.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respectivamente, así como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por las cláusulas siguientes: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Por medio de este in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strumento,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la Contratista se obliga a proporcionar a la Contratante el servicio de manteni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preventivo y correctivo de los sistemas de aire acondicionado que se describen en el ítem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uno de los Términos de Referencia del proceso de Lib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re Gestión número cero seis/dos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mil veintitrés, de conformidad con las condiciones, alcances y responsabilidades que se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establecen en este contrato y en los documentos contractuales. Los sistemas de aire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acondicionado sujetos a mantenimiento están ubicados en las instalaciones de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Superintendencia del Sistema Financiero siguientes: Oficinas situadas entre tercer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 calle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poniente y pasaje lstmania, número tres mil novecientos cincuenta y dos, col</w:t>
      </w:r>
      <w:r w:rsidR="007F67DE">
        <w:rPr>
          <w:rFonts w:ascii="Segoe UI" w:hAnsi="Segoe UI" w:cs="Segoe UI"/>
          <w:sz w:val="24"/>
          <w:szCs w:val="24"/>
          <w:lang w:val="es-SV"/>
        </w:rPr>
        <w:t>onia Escalón,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San Salvador; y oficinas principales, situadas en avenida Albert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Einstein,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urbanización Lomas de San Francisco, número diecisiete, Antiguo Cuscatlán, La Libertad.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Forman parte integrante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del presente contrato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los siguientes documentos: a) Términos de Referencia del proceso de Libre Gestión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número cero seis/dos mil veintitrés; b) Oferta Técnica y Económica de la Contratista y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sus anexos,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lastRenderedPageBreak/>
        <w:t>de fecha veinte de diciembre de d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os mil veintidós; c) Acuerdo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nombramiento del Administrador del presente Contrato; d) Las modificacion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es 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prórrogas del contrato que en el futuro puedan presen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tarse y que sean permitidas; e)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Notificaciones; f) Las garantías requeridas; y g) Cualq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uier otro documento que emanare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La Contratante pagará 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Contratista por el servicio objeto del presente instrumento un monto total de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TREINTA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MIL CUATROCIENTOS OCHENTA Y SEIS DÓLARES DE LOS ESTADOS UNIDOS DE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CON SETENTA Y DOS CENTAVOS DE DÓLAR ($30.486.00),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incluyendo 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valor del Impuesto a la Transferencia de Bienes Muebles y a la Prestación de Servi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cios. 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pago se efectuará en dólares de curso </w:t>
      </w:r>
      <w:r w:rsidR="007F67DE">
        <w:rPr>
          <w:rFonts w:ascii="Segoe UI" w:hAnsi="Segoe UI" w:cs="Segoe UI"/>
          <w:sz w:val="24"/>
          <w:szCs w:val="24"/>
          <w:lang w:val="es-SV"/>
        </w:rPr>
        <w:t>legal,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posterior a la realización de cada visita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servicio, previa entrega del Informe Técnico firmado y sellado, con sus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recomendaciones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u observaciones sobre el equipo y el acta de recepción firmada y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sellada por ambas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partes</w:t>
      </w:r>
      <w:r w:rsidR="007F67DE"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según programa de pagos de la Superintendencia del Sistema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Financiero. 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Contratista someterá al Administrador de Contrato la </w:t>
      </w:r>
      <w:r w:rsidR="007F67DE">
        <w:rPr>
          <w:rFonts w:ascii="Segoe UI" w:hAnsi="Segoe UI" w:cs="Segoe UI"/>
          <w:sz w:val="24"/>
          <w:szCs w:val="24"/>
          <w:lang w:val="es-SV"/>
        </w:rPr>
        <w:t>factura correspondiente,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l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uego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haber cumplido con todas las obligaciones que se indiquen en el contrato.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Dicha factura,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junto con el ac</w:t>
      </w:r>
      <w:r>
        <w:rPr>
          <w:rFonts w:ascii="Segoe UI" w:hAnsi="Segoe UI" w:cs="Segoe UI"/>
          <w:sz w:val="24"/>
          <w:szCs w:val="24"/>
          <w:lang w:val="es-SV"/>
        </w:rPr>
        <w:t>ta de recepción correspondiente,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deberán contar con la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firma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aceptación de dicho Administrador y remitirse en original al Departamento de F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inanzas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para inicia</w:t>
      </w:r>
      <w:r w:rsidR="007F67DE">
        <w:rPr>
          <w:rFonts w:ascii="Segoe UI" w:hAnsi="Segoe UI" w:cs="Segoe UI"/>
          <w:sz w:val="24"/>
          <w:szCs w:val="24"/>
          <w:lang w:val="es-SV"/>
        </w:rPr>
        <w:t>r el trámite de pago respectivo,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de conformidad con el artículo setenta y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siete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del RELACAP.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El servicio objeto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del presente contrato será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prestado por el período comprendido de los meses de enero 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diciembre de dos mil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veintitrés. La frecuencia del servicio a proporcionar será mensual a par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tir de la orden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inicio, en coordinación con el Administrador del Contrato.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notificación de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su legalización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hasta treinta días posteriores al plazo del servicio.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Para garantizar el fiel cumplimiento de este contrato</w:t>
      </w:r>
      <w:r w:rsidR="007F67DE"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la Contratista se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sz w:val="24"/>
          <w:szCs w:val="24"/>
          <w:lang w:val="es-SV"/>
        </w:rPr>
        <w:t>obliga a presentar a más tardar ocho días hábiles contados a partir del día sigui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ente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notificada la legalización del presente </w:t>
      </w:r>
      <w:r w:rsidR="007F67DE">
        <w:rPr>
          <w:rFonts w:ascii="Segoe UI" w:hAnsi="Segoe UI" w:cs="Segoe UI"/>
          <w:sz w:val="24"/>
          <w:szCs w:val="24"/>
          <w:lang w:val="es-SV"/>
        </w:rPr>
        <w:t>instrumento,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Garantía de Cumplimiento de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Contrato a favor de la Contratante, por un monto equivalente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al diez por ciento del valor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total de este contrato; la cual deberá ser otorgada por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un Banco o Sociedad de Seguros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una garantía emitida por </w:t>
      </w:r>
      <w:r w:rsidRPr="00F67447">
        <w:rPr>
          <w:rFonts w:ascii="Segoe UI" w:hAnsi="Segoe UI" w:cs="Segoe UI"/>
          <w:sz w:val="24"/>
          <w:szCs w:val="24"/>
          <w:lang w:val="es-SV"/>
        </w:rPr>
        <w:t>una Sociedad de Garantías Recíprocas (S.G.R.), cuya vigencia será la misma que se seña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>en la cláusula V del presente contrato. La garantía podrá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hacerse efectiva a favor de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Contratante cuando así proceda, sin necesidad de requerimiento previo 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notificación 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Contratista; tampoco será necesario para tal fin, que la Contratante inicie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proceso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judicial o administrativo de cualquier </w:t>
      </w:r>
      <w:r w:rsidR="007F67DE">
        <w:rPr>
          <w:rFonts w:ascii="Segoe UI" w:hAnsi="Segoe UI" w:cs="Segoe UI"/>
          <w:sz w:val="24"/>
          <w:szCs w:val="24"/>
          <w:lang w:val="es-SV"/>
        </w:rPr>
        <w:t>clase,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siendo suficiente una nota de la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F67447">
        <w:rPr>
          <w:rFonts w:ascii="Segoe UI" w:hAnsi="Segoe UI" w:cs="Segoe UI"/>
          <w:sz w:val="24"/>
          <w:szCs w:val="24"/>
          <w:lang w:val="es-SV"/>
        </w:rPr>
        <w:t>a la Institución Financiera o de Seguros que otorgó la garantía</w:t>
      </w:r>
      <w:r w:rsidR="007F67DE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para que ésta surta efecto.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>En caso de que la liquidación correspondiente no llegue al valor total de la garantía, la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ADMINISTRACIÓN DEL CONTRATO: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seguimiento al cumplimiento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las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obligaciones contractuales estará a cargo del Administrador del Contrato, señor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Werner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Mauricio Rosales Orantes, Auxiliar de Mantenimiento del Departamento de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Generales, quien tendrá las funciones y responsabilidades que señala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LACAP y su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67447">
        <w:rPr>
          <w:rFonts w:ascii="Segoe UI" w:hAnsi="Segoe UI" w:cs="Segoe UI"/>
          <w:sz w:val="24"/>
          <w:szCs w:val="24"/>
          <w:lang w:val="es-SV"/>
        </w:rPr>
        <w:t>prorrogado durante su vigencia, de conformidad a lo estab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lecido en los artículos ochenta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>correspondiente resolución razonada, y la Contratista. en caso de ser necesario, deberá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Contrato,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según lo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prorrogado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LACAP y setenta y cinco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montos de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resolución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Contratista no podrá ceder transferir ni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gravar, bajo </w:t>
      </w:r>
      <w:r w:rsidRPr="00F67447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67447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temente del medio empleado para </w:t>
      </w:r>
      <w:r w:rsidRPr="00F67447">
        <w:rPr>
          <w:rFonts w:ascii="Segoe UI" w:hAnsi="Segoe UI" w:cs="Segoe UI"/>
          <w:sz w:val="24"/>
          <w:szCs w:val="24"/>
          <w:lang w:val="es-SV"/>
        </w:rPr>
        <w:t>transmitirla, ya sea en forma verbal o escrita y s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e compromete a no revelar dicha </w:t>
      </w:r>
      <w:r w:rsidRPr="00F67447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reserva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que la información </w:t>
      </w:r>
      <w:r w:rsidRPr="00F67447">
        <w:rPr>
          <w:rFonts w:ascii="Segoe UI" w:hAnsi="Segoe UI" w:cs="Segoe UI"/>
          <w:sz w:val="24"/>
          <w:szCs w:val="24"/>
          <w:lang w:val="es-SV"/>
        </w:rPr>
        <w:t>revelada por la contratante se mantenga con carácter c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onfidencial y que no se utilice </w:t>
      </w:r>
      <w:r w:rsidRPr="00F67447">
        <w:rPr>
          <w:rFonts w:ascii="Segoe UI" w:hAnsi="Segoe UI" w:cs="Segoe UI"/>
          <w:sz w:val="24"/>
          <w:szCs w:val="24"/>
          <w:lang w:val="es-SV"/>
        </w:rPr>
        <w:t>para ningún otro fin. El incumplimiento a lo antes estipu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lado será causal de terminación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somete a las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por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mora,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F67447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suministro o parte de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que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F67447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estrictamen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perjuicio de lo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por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67447">
        <w:rPr>
          <w:rFonts w:ascii="Segoe UI" w:hAnsi="Segoe UI" w:cs="Segoe UI"/>
          <w:sz w:val="24"/>
          <w:szCs w:val="24"/>
          <w:lang w:val="es-SV"/>
        </w:rPr>
        <w:t>causas siguientes: a) Si la Contratista no cumpliere con algunas de l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F67447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 </w:t>
      </w:r>
      <w:r w:rsidRPr="00F67447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F67447">
        <w:rPr>
          <w:rFonts w:ascii="Segoe UI" w:hAnsi="Segoe UI" w:cs="Segoe UI"/>
          <w:sz w:val="24"/>
          <w:szCs w:val="24"/>
          <w:lang w:val="es-SV"/>
        </w:rPr>
        <w:t>las obligaciones contractuales en cualquier momento, si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empre y cuando no concurra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 interés público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responsabilidad que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contrato se comprobare por la Dirección General de Inspección de Trabajo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 w:rsidR="007F67DE"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Pr="00F67447">
        <w:rPr>
          <w:rFonts w:ascii="Segoe UI" w:hAnsi="Segoe UI" w:cs="Segoe UI"/>
          <w:sz w:val="24"/>
          <w:szCs w:val="24"/>
          <w:lang w:val="es-SV"/>
        </w:rPr>
        <w:t>trabajadora</w:t>
      </w:r>
      <w:r w:rsidR="00F8631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dispone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el artículo ciento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67447">
        <w:rPr>
          <w:rFonts w:ascii="Segoe UI" w:hAnsi="Segoe UI" w:cs="Segoe UI"/>
          <w:sz w:val="24"/>
          <w:szCs w:val="24"/>
          <w:lang w:val="es-SV"/>
        </w:rPr>
        <w:t>contrato de la conducta tipificada como causal de inhabi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litación por el artículo ciento </w:t>
      </w:r>
      <w:r w:rsidRPr="00F67447">
        <w:rPr>
          <w:rFonts w:ascii="Segoe UI" w:hAnsi="Segoe UI" w:cs="Segoe UI"/>
          <w:sz w:val="24"/>
          <w:szCs w:val="24"/>
          <w:lang w:val="es-SV"/>
        </w:rPr>
        <w:t>cincuenta y ocho Romano V. letra b) de dicho cuerpo lega</w:t>
      </w:r>
      <w:r w:rsidR="00F86314">
        <w:rPr>
          <w:rFonts w:ascii="Segoe UI" w:hAnsi="Segoe UI" w:cs="Segoe UI"/>
          <w:sz w:val="24"/>
          <w:szCs w:val="24"/>
          <w:lang w:val="es-SV"/>
        </w:rPr>
        <w:t>l,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relativa a la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invocación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Trabajo, si durante el trámite de re -inspección se determina que hubo subsanación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F67447">
        <w:rPr>
          <w:rFonts w:ascii="Segoe UI" w:hAnsi="Segoe UI" w:cs="Segoe UI"/>
          <w:sz w:val="24"/>
          <w:szCs w:val="24"/>
          <w:lang w:val="es-SV"/>
        </w:rPr>
        <w:t>haber cometido una infracción o, por el contrario. si se remiti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ere a procedimiento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conocer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F67447">
        <w:rPr>
          <w:rFonts w:ascii="Segoe UI" w:hAnsi="Segoe UI" w:cs="Segoe UI"/>
          <w:sz w:val="24"/>
          <w:szCs w:val="24"/>
          <w:lang w:val="es-SV"/>
        </w:rPr>
        <w:t>expresamente declara: que para recibir citaciones</w:t>
      </w:r>
      <w:r w:rsidR="00F8631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notificaci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ones y emplazamientos, </w:t>
      </w:r>
      <w:r w:rsidRPr="00F67447">
        <w:rPr>
          <w:rFonts w:ascii="Segoe UI" w:hAnsi="Segoe UI" w:cs="Segoe UI"/>
          <w:sz w:val="24"/>
          <w:szCs w:val="24"/>
          <w:lang w:val="es-SV"/>
        </w:rPr>
        <w:t>señala la siguiente dirección: Avenida Los Diplomáticos</w:t>
      </w:r>
      <w:r w:rsidR="00F8631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número mil dosci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entos treinta y </w:t>
      </w:r>
      <w:r w:rsidRPr="00F67447">
        <w:rPr>
          <w:rFonts w:ascii="Segoe UI" w:hAnsi="Segoe UI" w:cs="Segoe UI"/>
          <w:sz w:val="24"/>
          <w:szCs w:val="24"/>
          <w:lang w:val="es-SV"/>
        </w:rPr>
        <w:t>tres, Barrio San Jacinto</w:t>
      </w:r>
      <w:r w:rsidR="00F8631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San Salvador, y mientras no comunique a la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F67447">
        <w:rPr>
          <w:rFonts w:ascii="Segoe UI" w:hAnsi="Segoe UI" w:cs="Segoe UI"/>
          <w:sz w:val="24"/>
          <w:szCs w:val="24"/>
          <w:lang w:val="es-SV"/>
        </w:rPr>
        <w:t>cualquier cambio de dirección, todas las notificaci</w:t>
      </w:r>
      <w:r w:rsidR="00F86314">
        <w:rPr>
          <w:rFonts w:ascii="Segoe UI" w:hAnsi="Segoe UI" w:cs="Segoe UI"/>
          <w:sz w:val="24"/>
          <w:szCs w:val="24"/>
          <w:lang w:val="es-SV"/>
        </w:rPr>
        <w:t>o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nes, citaciones y emplazamientos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 hagan en la dirección indicada, tendrán plena validez.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67447">
        <w:rPr>
          <w:rFonts w:ascii="Segoe UI" w:hAnsi="Segoe UI" w:cs="Segoe UI"/>
          <w:sz w:val="24"/>
          <w:szCs w:val="24"/>
          <w:lang w:val="es-SV"/>
        </w:rPr>
        <w:t>La Superintendencia del Sistema Financiero se reserva l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a facultad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constitución de la República,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LACAP, el RELACAP, demás legislación aplicable y los Principios Generales del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de la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Superintendencia 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Sistema Financiero con respecto a los servicios objeto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del presente documento,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pudiendo en tal caso girar las instrucciones por escrito que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al respecto considere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convenientes. La contratista expresamente acepta tal disposición y se obliga a dar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estricto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cumplimiento a las instrucciones que al respecto dicte la Superintendencia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LACAP, el RELACAP, la Constitución de la República, y en forma subsidiaria a las Leyes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República de El Salvador. aplicables a este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la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interpretación o </w:t>
      </w:r>
      <w:r w:rsidRPr="00F67447">
        <w:rPr>
          <w:rFonts w:ascii="Segoe UI" w:hAnsi="Segoe UI" w:cs="Segoe UI"/>
          <w:sz w:val="24"/>
          <w:szCs w:val="24"/>
          <w:lang w:val="es-SV"/>
        </w:rPr>
        <w:t>ejecución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contrato, se resolverá en primer lugar por arreglo directo entre las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partes,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conformidad al procedimiento establecido en la Ley de Adquisiciones y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Contrataciones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 la Administración Pública. Intentado y agotado el arreglo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directo entre las partes sin </w:t>
      </w:r>
      <w:r w:rsidRPr="00F67447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señalamos como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nuestro </w:t>
      </w:r>
      <w:r w:rsidRPr="00F67447">
        <w:rPr>
          <w:rFonts w:ascii="Segoe UI" w:hAnsi="Segoe UI" w:cs="Segoe UI"/>
          <w:sz w:val="24"/>
          <w:szCs w:val="24"/>
          <w:lang w:val="es-SV"/>
        </w:rPr>
        <w:t>domicilio especial el de esta ciudad, a la comp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etencia de cuyos tribunales nos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sometemos expresamente. En fe de lo anterior, firmamos el presente contrato en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ciudad de San Salvador, a los veintitrés días del mes de diciembre del año </w:t>
      </w:r>
      <w:r w:rsidR="00F86314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Pr="00F67447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F86314" w:rsidRDefault="00F86314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86314" w:rsidRDefault="00F86314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281EEC" w:rsidRDefault="00281EEC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67447" w:rsidRPr="00F67447" w:rsidRDefault="007B6402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n la ciudad de San Salvador, a las trece horas y cuarenta y c</w:t>
      </w:r>
      <w:r>
        <w:rPr>
          <w:rFonts w:ascii="Segoe UI" w:hAnsi="Segoe UI" w:cs="Segoe UI"/>
          <w:sz w:val="24"/>
          <w:szCs w:val="24"/>
          <w:lang w:val="es-SV"/>
        </w:rPr>
        <w:t xml:space="preserve">inco minutos del día veintitrés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mí,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ERNESTO FUNES MORENO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Único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Institución Autónoma, de Derecho Públic</w:t>
      </w:r>
      <w:r>
        <w:rPr>
          <w:rFonts w:ascii="Segoe UI" w:hAnsi="Segoe UI" w:cs="Segoe UI"/>
          <w:sz w:val="24"/>
          <w:szCs w:val="24"/>
          <w:lang w:val="es-SV"/>
        </w:rPr>
        <w:t xml:space="preserve">o, con Número de Identificación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Tributaria cero seiscientos catorce - cero veinte mil ochocientos once - ci</w:t>
      </w:r>
      <w:r>
        <w:rPr>
          <w:rFonts w:ascii="Segoe UI" w:hAnsi="Segoe UI" w:cs="Segoe UI"/>
          <w:sz w:val="24"/>
          <w:szCs w:val="24"/>
          <w:lang w:val="es-SV"/>
        </w:rPr>
        <w:t xml:space="preserve">ento uno -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Financiero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>
        <w:rPr>
          <w:rFonts w:ascii="Segoe UI" w:hAnsi="Segoe UI" w:cs="Segoe UI"/>
          <w:sz w:val="24"/>
          <w:szCs w:val="24"/>
          <w:lang w:val="es-SV"/>
        </w:rPr>
        <w:t xml:space="preserve">personería que doy fe de ser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legítima </w:t>
      </w:r>
      <w:r>
        <w:rPr>
          <w:rFonts w:ascii="Segoe UI" w:hAnsi="Segoe UI" w:cs="Segoe UI"/>
          <w:sz w:val="24"/>
          <w:szCs w:val="24"/>
          <w:lang w:val="es-SV"/>
        </w:rPr>
        <w:t>y suficiente,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por haber tenido a la vista: a) El Decreto Legislativo númer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publicado en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</w:t>
      </w:r>
      <w:r>
        <w:rPr>
          <w:rFonts w:ascii="Segoe UI" w:hAnsi="Segoe UI" w:cs="Segoe UI"/>
          <w:sz w:val="24"/>
          <w:szCs w:val="24"/>
          <w:lang w:val="es-SV"/>
        </w:rPr>
        <w:t xml:space="preserve">de fecha dos de febrero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dos mil </w:t>
      </w:r>
      <w:r>
        <w:rPr>
          <w:rFonts w:ascii="Segoe UI" w:hAnsi="Segoe UI" w:cs="Segoe UI"/>
          <w:sz w:val="24"/>
          <w:szCs w:val="24"/>
          <w:lang w:val="es-SV"/>
        </w:rPr>
        <w:t>once,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Financiero,</w:t>
      </w:r>
    </w:p>
    <w:p w:rsidR="00F67447" w:rsidRPr="00F67447" w:rsidRDefault="007B6402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en cuyo artí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culo dieciocho se establece que el Superintendente será nombrado por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representació</w:t>
      </w:r>
      <w:r>
        <w:rPr>
          <w:rFonts w:ascii="Segoe UI" w:hAnsi="Segoe UI" w:cs="Segoe UI"/>
          <w:sz w:val="24"/>
          <w:szCs w:val="24"/>
          <w:lang w:val="es-SV"/>
        </w:rPr>
        <w:t>n legal,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judicial y extrajudicial de la Superintendencia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</w:t>
      </w:r>
      <w:r>
        <w:rPr>
          <w:rFonts w:ascii="Segoe UI" w:hAnsi="Segoe UI" w:cs="Segoe UI"/>
          <w:sz w:val="24"/>
          <w:szCs w:val="24"/>
          <w:lang w:val="es-SV"/>
        </w:rPr>
        <w:t xml:space="preserve">de la Presidencia de la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República, licenciado Conan Tonathiu </w:t>
      </w:r>
      <w:r>
        <w:rPr>
          <w:rFonts w:ascii="Segoe UI" w:hAnsi="Segoe UI" w:cs="Segoe UI"/>
          <w:sz w:val="24"/>
          <w:szCs w:val="24"/>
          <w:lang w:val="es-SV"/>
        </w:rPr>
        <w:t>Castro,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el día treinta y uno de agosto </w:t>
      </w:r>
      <w:r>
        <w:rPr>
          <w:rFonts w:ascii="Segoe UI" w:hAnsi="Segoe UI" w:cs="Segoe UI"/>
          <w:sz w:val="24"/>
          <w:szCs w:val="24"/>
          <w:lang w:val="es-SV"/>
        </w:rPr>
        <w:t xml:space="preserve">del año dos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mil veintiuno, del Acuerdo número trescientos setenta y dos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por medio del cual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Presidente de la República </w:t>
      </w:r>
      <w:r>
        <w:rPr>
          <w:rFonts w:ascii="Segoe UI" w:hAnsi="Segoe UI" w:cs="Segoe UI"/>
          <w:sz w:val="24"/>
          <w:szCs w:val="24"/>
          <w:lang w:val="es-SV"/>
        </w:rPr>
        <w:t>nombró,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a partir del día prim</w:t>
      </w:r>
      <w:r>
        <w:rPr>
          <w:rFonts w:ascii="Segoe UI" w:hAnsi="Segoe UI" w:cs="Segoe UI"/>
          <w:sz w:val="24"/>
          <w:szCs w:val="24"/>
          <w:lang w:val="es-SV"/>
        </w:rPr>
        <w:t xml:space="preserve">ero de septiembre de dos mil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veintiuno, al licenciado </w:t>
      </w:r>
      <w:r w:rsidR="000910E6">
        <w:rPr>
          <w:rFonts w:ascii="Segoe UI" w:hAnsi="Segoe UI" w:cs="Segoe UI"/>
          <w:sz w:val="24"/>
          <w:szCs w:val="24"/>
          <w:lang w:val="es-SV"/>
        </w:rPr>
        <w:t>Mario Ernesto Menéndez Alvarado,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para terminar el período legal de funciones que finaliza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hace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Presidencia de la República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se encuentra el Acta en la que consta que en acto </w:t>
      </w:r>
      <w:r>
        <w:rPr>
          <w:rFonts w:ascii="Segoe UI" w:hAnsi="Segoe UI" w:cs="Segoe UI"/>
          <w:sz w:val="24"/>
          <w:szCs w:val="24"/>
          <w:lang w:val="es-SV"/>
        </w:rPr>
        <w:t xml:space="preserve">solemne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celebrado en Casa </w:t>
      </w:r>
      <w:r w:rsidR="000910E6">
        <w:rPr>
          <w:rFonts w:ascii="Segoe UI" w:hAnsi="Segoe UI" w:cs="Segoe UI"/>
          <w:sz w:val="24"/>
          <w:szCs w:val="24"/>
          <w:lang w:val="es-SV"/>
        </w:rPr>
        <w:t>Presidencial,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en esta ciudad, a las dieciocho horas del día treinta </w:t>
      </w:r>
      <w:r>
        <w:rPr>
          <w:rFonts w:ascii="Segoe UI" w:hAnsi="Segoe UI" w:cs="Segoe UI"/>
          <w:sz w:val="24"/>
          <w:szCs w:val="24"/>
          <w:lang w:val="es-SV"/>
        </w:rPr>
        <w:t xml:space="preserve">y uno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</w:t>
      </w:r>
      <w:r>
        <w:rPr>
          <w:rFonts w:ascii="Segoe UI" w:hAnsi="Segoe UI" w:cs="Segoe UI"/>
          <w:sz w:val="24"/>
          <w:szCs w:val="24"/>
          <w:lang w:val="es-SV"/>
        </w:rPr>
        <w:t>varado, rind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ió la protesta Constitucional de ley; y d) La Resolución </w:t>
      </w:r>
      <w:r>
        <w:rPr>
          <w:rFonts w:ascii="Segoe UI" w:hAnsi="Segoe UI" w:cs="Segoe UI"/>
          <w:sz w:val="24"/>
          <w:szCs w:val="24"/>
          <w:lang w:val="es-SV"/>
        </w:rPr>
        <w:t xml:space="preserve">Administrativa número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cuarenta/dos mil vein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idós, pronunciada a las ocho horas y diez minutos del d</w:t>
      </w:r>
      <w:r>
        <w:rPr>
          <w:rFonts w:ascii="Segoe UI" w:hAnsi="Segoe UI" w:cs="Segoe UI"/>
          <w:sz w:val="24"/>
          <w:szCs w:val="24"/>
          <w:lang w:val="es-SV"/>
        </w:rPr>
        <w:t>í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a </w:t>
      </w:r>
      <w:r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septiembre de dos mil veintidós. por medio de la cual se autoriza al compareciente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WILFREDO ANTONIO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MEJÍA MARTINEZ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, Ingeniero Electricista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, a quien no conozco pero lo identifico por medio </w:t>
      </w:r>
      <w:r>
        <w:rPr>
          <w:rFonts w:ascii="Segoe UI" w:hAnsi="Segoe UI" w:cs="Segoe UI"/>
          <w:sz w:val="24"/>
          <w:szCs w:val="24"/>
          <w:lang w:val="es-SV"/>
        </w:rPr>
        <w:t xml:space="preserve">de su Documento Único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actuando en su calidad de Administrador Único Propietario de la Sociedad denomin</w:t>
      </w:r>
      <w:r>
        <w:rPr>
          <w:rFonts w:ascii="Segoe UI" w:hAnsi="Segoe UI" w:cs="Segoe UI"/>
          <w:sz w:val="24"/>
          <w:szCs w:val="24"/>
          <w:lang w:val="es-SV"/>
        </w:rPr>
        <w:t xml:space="preserve">ada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INGENIERÍA ELÉCTRICA Y CIVIL SOCIEDAD ANÓNIMA DE CAPITAL VARIABLE,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que </w:t>
      </w:r>
      <w:r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abrevia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INELCI,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 S. A. DE C.V.,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de este domicilio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con Número de Identificación Tributari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0910E6" w:rsidRPr="000910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adelante denominada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>"LA CONTRATISTA"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cuya personería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legítima y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suficiente por haber tenido a la vista fotocopia</w:t>
      </w:r>
      <w:r>
        <w:rPr>
          <w:rFonts w:ascii="Segoe UI" w:hAnsi="Segoe UI" w:cs="Segoe UI"/>
          <w:sz w:val="24"/>
          <w:szCs w:val="24"/>
          <w:lang w:val="es-SV"/>
        </w:rPr>
        <w:t xml:space="preserve">s certificadas notarialmente de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siguientes documentos: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Testimonio de la Escritura de Constitución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referida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sociedad, otorgado en esta ciudad, a las nueve horas del día diez de diciembre </w:t>
      </w:r>
      <w:r>
        <w:rPr>
          <w:rFonts w:ascii="Segoe UI" w:hAnsi="Segoe UI" w:cs="Segoe UI"/>
          <w:sz w:val="24"/>
          <w:szCs w:val="24"/>
          <w:lang w:val="es-SV"/>
        </w:rPr>
        <w:t xml:space="preserve">del año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dos mil trece, ante los oficios notariales del licenciado Salvador David López </w:t>
      </w:r>
      <w:r>
        <w:rPr>
          <w:rFonts w:ascii="Segoe UI" w:hAnsi="Segoe UI" w:cs="Segoe UI"/>
          <w:sz w:val="24"/>
          <w:szCs w:val="24"/>
          <w:lang w:val="es-SV"/>
        </w:rPr>
        <w:t xml:space="preserve">Orellana,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inscrita en el Registro de Comercio al número CINCUENTA y cuatro del Libro TRES </w:t>
      </w:r>
      <w:r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CIENTO NOVENTA Y CUATRO, del Registro de Sociedades, documento en el que </w:t>
      </w:r>
      <w:r>
        <w:rPr>
          <w:rFonts w:ascii="Segoe UI" w:hAnsi="Segoe UI" w:cs="Segoe UI"/>
          <w:sz w:val="24"/>
          <w:szCs w:val="24"/>
          <w:lang w:val="es-SV"/>
        </w:rPr>
        <w:t xml:space="preserve">consta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que la sociedad se denomina como se ha dicho, que su naturaleza es Anónima, sujeta </w:t>
      </w:r>
      <w:r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régimen de Capital Variable; de nacionalidad salvadoreña; de este domicilio; que </w:t>
      </w:r>
      <w:r>
        <w:rPr>
          <w:rFonts w:ascii="Segoe UI" w:hAnsi="Segoe UI" w:cs="Segoe UI"/>
          <w:sz w:val="24"/>
          <w:szCs w:val="24"/>
          <w:lang w:val="es-SV"/>
        </w:rPr>
        <w:t xml:space="preserve">su plazo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es indeterminado; que la administración de la sociedad está confiada a un Administrador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Único Propietario y su respectivo Suplente o a una Junta Directiva, según lo decida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Junta General de Accionistas; quienes durarán en sus funciones siete años; </w:t>
      </w:r>
      <w:r w:rsidR="00F67447"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>
        <w:rPr>
          <w:rFonts w:ascii="Segoe UI" w:hAnsi="Segoe UI" w:cs="Segoe UI"/>
          <w:sz w:val="24"/>
          <w:szCs w:val="24"/>
          <w:lang w:val="es-SV"/>
        </w:rPr>
        <w:t xml:space="preserve">Credencial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 xml:space="preserve">de elección del Administrador Único Propietario y su respectivo Suplente, </w:t>
      </w:r>
      <w:r>
        <w:rPr>
          <w:rFonts w:ascii="Segoe UI" w:hAnsi="Segoe UI" w:cs="Segoe UI"/>
          <w:sz w:val="24"/>
          <w:szCs w:val="24"/>
          <w:lang w:val="es-SV"/>
        </w:rPr>
        <w:t xml:space="preserve">extendida por </w:t>
      </w:r>
      <w:r w:rsidR="00F67447" w:rsidRPr="00F67447">
        <w:rPr>
          <w:rFonts w:ascii="Segoe UI" w:hAnsi="Segoe UI" w:cs="Segoe UI"/>
          <w:sz w:val="24"/>
          <w:szCs w:val="24"/>
          <w:lang w:val="es-SV"/>
        </w:rPr>
        <w:t>el Secretario de la Junta General Ordinaria de Accionistas de la referida sociedad, el día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sz w:val="24"/>
          <w:szCs w:val="24"/>
          <w:lang w:val="es-SV"/>
        </w:rPr>
        <w:t xml:space="preserve">dos de diciembre de dos mil veinte, inscrita en el Registro de Comercio al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OCHENTA Y OCHO del Libro CUATRO MIL DOSCIENTOS NOVENTA Y CUATRO,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67447">
        <w:rPr>
          <w:rFonts w:ascii="Segoe UI" w:hAnsi="Segoe UI" w:cs="Segoe UI"/>
          <w:sz w:val="24"/>
          <w:szCs w:val="24"/>
          <w:lang w:val="es-SV"/>
        </w:rPr>
        <w:t>d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ía </w:t>
      </w:r>
      <w:r w:rsidRPr="00F67447">
        <w:rPr>
          <w:rFonts w:ascii="Segoe UI" w:hAnsi="Segoe UI" w:cs="Segoe UI"/>
          <w:sz w:val="24"/>
          <w:szCs w:val="24"/>
          <w:lang w:val="es-SV"/>
        </w:rPr>
        <w:t>nueve de diciembre de dos mil veinte, de la que consta qu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e en el Libro de Actas de Junta </w:t>
      </w:r>
      <w:r w:rsidRPr="00F67447">
        <w:rPr>
          <w:rFonts w:ascii="Segoe UI" w:hAnsi="Segoe UI" w:cs="Segoe UI"/>
          <w:sz w:val="24"/>
          <w:szCs w:val="24"/>
          <w:lang w:val="es-SV"/>
        </w:rPr>
        <w:t>General de Accionistas que lleva la Sociedad, se en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cuentra asentada el Acta número </w:t>
      </w:r>
      <w:r w:rsidRPr="00F67447">
        <w:rPr>
          <w:rFonts w:ascii="Segoe UI" w:hAnsi="Segoe UI" w:cs="Segoe UI"/>
          <w:sz w:val="24"/>
          <w:szCs w:val="24"/>
          <w:lang w:val="es-SV"/>
        </w:rPr>
        <w:t>nueve, que contiene los Acuerdos tomados en Junta General Ordinaria de Accionista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s,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celebrada el día treinta de noviembre de dos mil veinte, en cuyo Punto Único se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acordó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elegir por unanimidad como Administrador Único Propietario de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la Sociedad al señor </w:t>
      </w:r>
      <w:r w:rsidRPr="00F67447">
        <w:rPr>
          <w:rFonts w:ascii="Segoe UI" w:hAnsi="Segoe UI" w:cs="Segoe UI"/>
          <w:sz w:val="24"/>
          <w:szCs w:val="24"/>
          <w:lang w:val="es-SV"/>
        </w:rPr>
        <w:t>Wilfredo Antonio Mejía Martínez, para el período de siete años contados a partir de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la </w:t>
      </w:r>
      <w:r w:rsidRPr="00F67447">
        <w:rPr>
          <w:rFonts w:ascii="Segoe UI" w:hAnsi="Segoe UI" w:cs="Segoe UI"/>
          <w:sz w:val="24"/>
          <w:szCs w:val="24"/>
          <w:lang w:val="es-SV"/>
        </w:rPr>
        <w:t>fecha de inscripción de la credencial respectiva en el Registro de Comercio,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nombramiento que se encuentra aún vigente; y en tal carácter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reconocen como suyas las firmas que calzan el anterior documento,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por haber sido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puestas por ellos de su puño y letra, a mi presencia, este mismo día,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reconociendo </w:t>
      </w:r>
      <w:r w:rsidRPr="00F67447">
        <w:rPr>
          <w:rFonts w:ascii="Segoe UI" w:hAnsi="Segoe UI" w:cs="Segoe UI"/>
          <w:sz w:val="24"/>
          <w:szCs w:val="24"/>
          <w:lang w:val="es-SV"/>
        </w:rPr>
        <w:t>además las obligaciones que tal instrumento contiene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, en el cual los comparecientes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otorgan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"CONTRATO DE MANTENIMIENTO PREVENTIVO Y CORRECTIVO DE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SISTEMAS DE AIRE ACONDICIONADO DE LA SUPERINTENDENCIA DEL SISTEMA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</w:t>
      </w:r>
      <w:r w:rsidR="000910E6">
        <w:rPr>
          <w:rFonts w:ascii="Segoe UI" w:hAnsi="Segoe UI" w:cs="Segoe UI"/>
          <w:sz w:val="24"/>
          <w:szCs w:val="24"/>
          <w:lang w:val="es-SV"/>
        </w:rPr>
        <w:t xml:space="preserve">transcriben a continuación: </w:t>
      </w:r>
      <w:r w:rsidR="000910E6" w:rsidRPr="000910E6">
        <w:rPr>
          <w:rFonts w:ascii="Segoe UI" w:hAnsi="Segoe UI" w:cs="Segoe UI"/>
          <w:b/>
          <w:sz w:val="24"/>
          <w:szCs w:val="24"/>
          <w:lang w:val="es-SV"/>
        </w:rPr>
        <w:t>"""</w:t>
      </w:r>
      <w:r w:rsidR="007B6402" w:rsidRPr="000910E6">
        <w:rPr>
          <w:rFonts w:ascii="Segoe UI" w:hAnsi="Segoe UI" w:cs="Segoe UI"/>
          <w:b/>
          <w:sz w:val="24"/>
          <w:szCs w:val="24"/>
          <w:lang w:val="es-SV"/>
        </w:rPr>
        <w:t>I)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se obliga 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proporcionar a la Contratante el servicio de mantenimiento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preventivo y correctivo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los sistemas de aire acondicionado que se describen en el ítem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uno de los Términos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Referencia del proceso de Libre Gestión número cero seis/dos mil veintitrés,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>conformidad con las condiciones, alcances y responsabilidades q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ue se establecen en </w:t>
      </w:r>
      <w:r w:rsidRPr="00F67447">
        <w:rPr>
          <w:rFonts w:ascii="Segoe UI" w:hAnsi="Segoe UI" w:cs="Segoe UI"/>
          <w:sz w:val="24"/>
          <w:szCs w:val="24"/>
          <w:lang w:val="es-SV"/>
        </w:rPr>
        <w:t>este contrato y en los documentos contractuales. Los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sistemas de aire acondicionado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sujetos a mantenimiento están ubicados en las instalaciones de la Superintendencia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Sistema Financiero siguientes: Oficinas situadas entre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tercera calle poniente y pasaje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lstmania, número tres mil novecientos cincuenta y dos, colonia Escalón,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San Salvador; y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oficinas principales, situadas en avenida Albert Einstein, urbanización Lomas de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San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Francisco, número diecisiete, Antiguo Cuscatlán, La Libertad. </w:t>
      </w:r>
      <w:r w:rsidR="000910E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F67447">
        <w:rPr>
          <w:rFonts w:ascii="Segoe UI" w:hAnsi="Segoe UI" w:cs="Segoe UI"/>
          <w:sz w:val="24"/>
          <w:szCs w:val="24"/>
          <w:lang w:val="es-SV"/>
        </w:rPr>
        <w:t>Forman parte integrante del p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resente contrato los siguientes </w:t>
      </w:r>
      <w:r w:rsidR="000910E6">
        <w:rPr>
          <w:rFonts w:ascii="Segoe UI" w:hAnsi="Segoe UI" w:cs="Segoe UI"/>
          <w:sz w:val="24"/>
          <w:szCs w:val="24"/>
          <w:lang w:val="es-SV"/>
        </w:rPr>
        <w:t>documentos: a)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Términos de Referencia del proce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so de Libre Gestión número cero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seis/dos mil veintitrés; b) Oferta Técnica y Económica de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la Contratista y sus anexos, de </w:t>
      </w:r>
      <w:r w:rsidRPr="00F67447">
        <w:rPr>
          <w:rFonts w:ascii="Segoe UI" w:hAnsi="Segoe UI" w:cs="Segoe UI"/>
          <w:sz w:val="24"/>
          <w:szCs w:val="24"/>
          <w:lang w:val="es-SV"/>
        </w:rPr>
        <w:t>fecha veinte de diciembre de dos mil veintidós; c</w:t>
      </w:r>
      <w:r w:rsidR="000910E6">
        <w:rPr>
          <w:rFonts w:ascii="Segoe UI" w:hAnsi="Segoe UI" w:cs="Segoe UI"/>
          <w:sz w:val="24"/>
          <w:szCs w:val="24"/>
          <w:lang w:val="es-SV"/>
        </w:rPr>
        <w:t>)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Acuerdo de nombramiento del</w:t>
      </w:r>
    </w:p>
    <w:p w:rsidR="00F67447" w:rsidRPr="00F67447" w:rsidRDefault="00F67447" w:rsidP="00F6744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sz w:val="24"/>
          <w:szCs w:val="24"/>
          <w:lang w:val="es-SV"/>
        </w:rPr>
        <w:t>Adminis</w:t>
      </w:r>
      <w:r w:rsidR="000910E6">
        <w:rPr>
          <w:rFonts w:ascii="Segoe UI" w:hAnsi="Segoe UI" w:cs="Segoe UI"/>
          <w:sz w:val="24"/>
          <w:szCs w:val="24"/>
          <w:lang w:val="es-SV"/>
        </w:rPr>
        <w:t>trador del presente Contrato; d)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Las modificaciones o prórrogas del contrato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F67447">
        <w:rPr>
          <w:rFonts w:ascii="Segoe UI" w:hAnsi="Segoe UI" w:cs="Segoe UI"/>
          <w:sz w:val="24"/>
          <w:szCs w:val="24"/>
          <w:lang w:val="es-SV"/>
        </w:rPr>
        <w:t>en el futuro puedan presentarse y que sean p</w:t>
      </w:r>
      <w:r w:rsidR="000910E6">
        <w:rPr>
          <w:rFonts w:ascii="Segoe UI" w:hAnsi="Segoe UI" w:cs="Segoe UI"/>
          <w:sz w:val="24"/>
          <w:szCs w:val="24"/>
          <w:lang w:val="es-SV"/>
        </w:rPr>
        <w:t>ermitidas; e) Notificaciones; f)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Las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="000910E6">
        <w:rPr>
          <w:rFonts w:ascii="Segoe UI" w:hAnsi="Segoe UI" w:cs="Segoe UI"/>
          <w:sz w:val="24"/>
          <w:szCs w:val="24"/>
          <w:lang w:val="es-SV"/>
        </w:rPr>
        <w:t>requeridas; y g)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Cualquier otro documento que emanare del presente contrato. </w:t>
      </w:r>
      <w:r w:rsidR="000910E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F67447">
        <w:rPr>
          <w:rFonts w:ascii="Segoe UI" w:hAnsi="Segoe UI" w:cs="Segoe UI"/>
          <w:sz w:val="24"/>
          <w:szCs w:val="24"/>
          <w:lang w:val="es-SV"/>
        </w:rPr>
        <w:t>La Contratante pagará a la Contratista por el servi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cio objeto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presente instrumento un monto total de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TREINTA MIL CUATROCIENTOS OCHENTA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Y SEIS DÓLARES DE LOS ESTADOS UNIDOS DE AMÉRICA CON SETENTA Y DOS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CENTAVOS DE DÓLAR ($30,486.00), </w:t>
      </w:r>
      <w:r w:rsidRPr="00F67447">
        <w:rPr>
          <w:rFonts w:ascii="Segoe UI" w:hAnsi="Segoe UI" w:cs="Segoe UI"/>
          <w:sz w:val="24"/>
          <w:szCs w:val="24"/>
          <w:lang w:val="es-SV"/>
        </w:rPr>
        <w:t>incluyendo el valor del Impuesto a l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a Transferencia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 Bienes Muebles y a la Prestación de Servicios. El pago se efectuará en dólares de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curso </w:t>
      </w:r>
      <w:r w:rsidRPr="00F67447">
        <w:rPr>
          <w:rFonts w:ascii="Segoe UI" w:hAnsi="Segoe UI" w:cs="Segoe UI"/>
          <w:sz w:val="24"/>
          <w:szCs w:val="24"/>
          <w:lang w:val="es-SV"/>
        </w:rPr>
        <w:t>legal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posterior a la realización de cada visita de servicio, previ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a entrega del Informe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Técnico firmado y sellado, con sus recomendaciones u observaciones sobre el equipo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acta de recepción firmada y sellada por ambas partes, según programa de pagos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El Contratista someterá al Administrador </w:t>
      </w:r>
      <w:r w:rsidR="007B640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Contrato la factura correspondiente, luego de haber cumplido con todas las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que se indiquen en el contrato. Dicha factura, junto con el acta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 recepción </w:t>
      </w:r>
      <w:r w:rsidRPr="00F67447">
        <w:rPr>
          <w:rFonts w:ascii="Segoe UI" w:hAnsi="Segoe UI" w:cs="Segoe UI"/>
          <w:sz w:val="24"/>
          <w:szCs w:val="24"/>
          <w:lang w:val="es-SV"/>
        </w:rPr>
        <w:t>correspondiente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deberán contar con la firma de aceptación de dicho Administrador y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>remitirse en original al Departamento de Finanzas para iniciar el trámite de pago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="009B0D44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DEL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F67447">
        <w:rPr>
          <w:rFonts w:ascii="Segoe UI" w:hAnsi="Segoe UI" w:cs="Segoe UI"/>
          <w:sz w:val="24"/>
          <w:szCs w:val="24"/>
          <w:lang w:val="es-SV"/>
        </w:rPr>
        <w:t>El servicio objeto del presente contrato será prestado por el periodo</w:t>
      </w:r>
    </w:p>
    <w:p w:rsidR="003D6ADB" w:rsidRPr="009B0D44" w:rsidRDefault="00F67447" w:rsidP="009B0D4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F67447">
        <w:rPr>
          <w:rFonts w:ascii="Segoe UI" w:hAnsi="Segoe UI" w:cs="Segoe UI"/>
          <w:sz w:val="24"/>
          <w:szCs w:val="24"/>
          <w:lang w:val="es-SV"/>
        </w:rPr>
        <w:t xml:space="preserve">comprendido de los meses de enero a diciembre de dos mil veintitrés. La frecuencia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servicio a proporcionar será mensual a partir de la orden de inicio,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en coordinación con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el Administrador del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vigencia del contrato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será a partir de la notificación de su legalización hasta treinta días posteriores al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plazo 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servicio.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Para garantizar el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fiel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cumplimiento de este contrato. la Contratista se obliga a presentar a más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tardar ocho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días hábiles contados a partir del día siguiente de notificada la legalización del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instrumento, Garantía de Cumplimiento de Contrato a favor de la Contratante, por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un </w:t>
      </w:r>
      <w:r w:rsidRPr="00F67447">
        <w:rPr>
          <w:rFonts w:ascii="Segoe UI" w:hAnsi="Segoe UI" w:cs="Segoe UI"/>
          <w:sz w:val="24"/>
          <w:szCs w:val="24"/>
          <w:lang w:val="es-SV"/>
        </w:rPr>
        <w:t>monto equivalente al diez por ciento del valor total de este contrato; la cual deberá ser otorgada por un Banco o Sociedad de Seguros autorizados por la Superintendencia de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67447">
        <w:rPr>
          <w:rFonts w:ascii="Segoe UI" w:hAnsi="Segoe UI" w:cs="Segoe UI"/>
          <w:sz w:val="24"/>
          <w:szCs w:val="24"/>
          <w:lang w:val="es-SV"/>
        </w:rPr>
        <w:t>Sistema Financiero o una garantía emitida por una Sociedad d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 Garantías Recíprocas </w:t>
      </w:r>
      <w:r w:rsidRPr="00F67447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cláusula V del presente contrato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proceda, sin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o administrativo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0910E6">
        <w:rPr>
          <w:rFonts w:ascii="Segoe UI" w:hAnsi="Segoe UI" w:cs="Segoe UI"/>
          <w:sz w:val="24"/>
          <w:szCs w:val="24"/>
          <w:lang w:val="es-SV"/>
        </w:rPr>
        <w:t>cualquier clase,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siendo suficiente una nota de la Contratante a la Institución Financiera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que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garantía, la misma se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hará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F67447">
        <w:rPr>
          <w:rFonts w:ascii="Segoe UI" w:hAnsi="Segoe UI" w:cs="Segoe UI"/>
          <w:sz w:val="24"/>
          <w:szCs w:val="24"/>
          <w:lang w:val="es-SV"/>
        </w:rPr>
        <w:t>El seguimiento al cumplimiento de las obli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gaciones contractuales estará 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cargo del Administrador del </w:t>
      </w:r>
      <w:r w:rsidR="009B0D44">
        <w:rPr>
          <w:rFonts w:ascii="Segoe UI" w:hAnsi="Segoe UI" w:cs="Segoe UI"/>
          <w:sz w:val="24"/>
          <w:szCs w:val="24"/>
          <w:lang w:val="es-SV"/>
        </w:rPr>
        <w:t>Contrato,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señor Werner Mau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ricio Rosales Orantes, Auxiliar </w:t>
      </w:r>
      <w:r w:rsidRPr="00F67447">
        <w:rPr>
          <w:rFonts w:ascii="Segoe UI" w:hAnsi="Segoe UI" w:cs="Segoe UI"/>
          <w:sz w:val="24"/>
          <w:szCs w:val="24"/>
          <w:lang w:val="es-SV"/>
        </w:rPr>
        <w:t>de Mantenimiento del Depa</w:t>
      </w:r>
      <w:r w:rsidR="009B0D44">
        <w:rPr>
          <w:rFonts w:ascii="Segoe UI" w:hAnsi="Segoe UI" w:cs="Segoe UI"/>
          <w:sz w:val="24"/>
          <w:szCs w:val="24"/>
          <w:lang w:val="es-SV"/>
        </w:rPr>
        <w:t>rtamento de Servicios Generales,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quien tendrá 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as funciones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y responsabilidades que señala la LACAP y su Reglamento.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F67447">
        <w:rPr>
          <w:rFonts w:ascii="Segoe UI" w:hAnsi="Segoe UI" w:cs="Segoe UI"/>
          <w:sz w:val="24"/>
          <w:szCs w:val="24"/>
          <w:lang w:val="es-SV"/>
        </w:rPr>
        <w:t>E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presente contrato podrá ser modificado o prorrogado durante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su vigencia, de </w:t>
      </w:r>
      <w:r w:rsidRPr="00F67447">
        <w:rPr>
          <w:rFonts w:ascii="Segoe UI" w:hAnsi="Segoe UI" w:cs="Segoe UI"/>
          <w:sz w:val="24"/>
          <w:szCs w:val="24"/>
          <w:lang w:val="es-SV"/>
        </w:rPr>
        <w:t>conformidad a lo establecido en los artículos ochenta y tres-A y ochenta y tres -B de 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LACAP, para lo cual la Contratante emitirá la correspondiente resolución razonada, y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>Contratista, en caso de ser necesario, deberá ampliar los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plazos y montos de la Garantía </w:t>
      </w:r>
      <w:r w:rsidRPr="00F67447">
        <w:rPr>
          <w:rFonts w:ascii="Segoe UI" w:hAnsi="Segoe UI" w:cs="Segoe UI"/>
          <w:sz w:val="24"/>
          <w:szCs w:val="24"/>
          <w:lang w:val="es-SV"/>
        </w:rPr>
        <w:t>de Cumplimiento de Contrato, según lo indique la contratante y formará parte int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egral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F67447">
        <w:rPr>
          <w:rFonts w:ascii="Segoe UI" w:hAnsi="Segoe UI" w:cs="Segoe UI"/>
          <w:sz w:val="24"/>
          <w:szCs w:val="24"/>
          <w:lang w:val="es-SV"/>
        </w:rPr>
        <w:t>Previo al vencimiento del pl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azo pactado, el presente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artículo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ochenta y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se deberán modificar 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Contratante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Contratista no podrá </w:t>
      </w:r>
      <w:r w:rsidRPr="00F67447">
        <w:rPr>
          <w:rFonts w:ascii="Segoe UI" w:hAnsi="Segoe UI" w:cs="Segoe UI"/>
          <w:sz w:val="24"/>
          <w:szCs w:val="24"/>
          <w:lang w:val="es-SV"/>
        </w:rPr>
        <w:t>ceder transferir ni gravar, bajo ningún título, los derechos y obligaciones que le confier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Contratista se obliga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>guardar la confidencialidad de toda información revelada por la contratante,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>independientemente del medio empleado para transmi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tirla, ya sea en forma verbal o </w:t>
      </w:r>
      <w:r w:rsidRPr="00F67447">
        <w:rPr>
          <w:rFonts w:ascii="Segoe UI" w:hAnsi="Segoe UI" w:cs="Segoe UI"/>
          <w:sz w:val="24"/>
          <w:szCs w:val="24"/>
          <w:lang w:val="es-SV"/>
        </w:rPr>
        <w:t>escrita y se compromete a no revelar dicha información a terceras personas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salvo que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contratante lo autorice en forma escrita. La Contratista se compromete 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hacer del </w:t>
      </w:r>
      <w:r w:rsidRPr="00F67447">
        <w:rPr>
          <w:rFonts w:ascii="Segoe UI" w:hAnsi="Segoe UI" w:cs="Segoe UI"/>
          <w:sz w:val="24"/>
          <w:szCs w:val="24"/>
          <w:lang w:val="es-SV"/>
        </w:rPr>
        <w:t>conocimiento únicamente la información que sea estrictamente indispensable para 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>ejecución encomendada y manejar la reserva de la misma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estableciendo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las medidas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la contratante se mantenga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carácter confidencial y que no se utilice para ningún otro fin. El incumplimiento a lo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antes </w:t>
      </w:r>
      <w:r w:rsidRPr="00F67447">
        <w:rPr>
          <w:rFonts w:ascii="Segoe UI" w:hAnsi="Segoe UI" w:cs="Segoe UI"/>
          <w:sz w:val="24"/>
          <w:szCs w:val="24"/>
          <w:lang w:val="es-SV"/>
        </w:rPr>
        <w:t>estipulado será causal de terminación del contrato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tal y como lo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dispone la cláusula XIII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En caso de incumplimiento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la LACAP ya sea </w:t>
      </w:r>
      <w:r w:rsidR="009B0D44">
        <w:rPr>
          <w:rFonts w:ascii="Segoe UI" w:hAnsi="Segoe UI" w:cs="Segoe UI"/>
          <w:sz w:val="24"/>
          <w:szCs w:val="24"/>
          <w:lang w:val="es-SV"/>
        </w:rPr>
        <w:t>imposición de multa por mora,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inhabilitación, extinción, las que serán impuestas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siguiendo el debido </w:t>
      </w:r>
      <w:r w:rsidRPr="00F67447">
        <w:rPr>
          <w:rFonts w:ascii="Segoe UI" w:hAnsi="Segoe UI" w:cs="Segoe UI"/>
          <w:sz w:val="24"/>
          <w:szCs w:val="24"/>
          <w:lang w:val="es-SV"/>
        </w:rPr>
        <w:t>proceso por la contratante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a cuya competencia se somete para efectos de su imposición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sz w:val="24"/>
          <w:szCs w:val="24"/>
          <w:lang w:val="es-SV"/>
        </w:rPr>
        <w:t>Si por causas de fuerza mayor o fortuitas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la Contratista tuviere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que demorar el suministro </w:t>
      </w:r>
      <w:r w:rsidRPr="00F67447">
        <w:rPr>
          <w:rFonts w:ascii="Segoe UI" w:hAnsi="Segoe UI" w:cs="Segoe UI"/>
          <w:sz w:val="24"/>
          <w:szCs w:val="24"/>
          <w:lang w:val="es-SV"/>
        </w:rPr>
        <w:t>o parte del mismo, se compromete a ponerlo en conocimiento de la Contratante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>efecto de que si se justificare la razón aducida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éste le conceda la prórroga por el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término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F67447">
        <w:rPr>
          <w:rFonts w:ascii="Segoe UI" w:hAnsi="Segoe UI" w:cs="Segoe UI"/>
          <w:sz w:val="24"/>
          <w:szCs w:val="24"/>
          <w:lang w:val="es-SV"/>
        </w:rPr>
        <w:t>perjuicio de lo establecido en la LACAP y el RELACAP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el presente contrato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F67447">
        <w:rPr>
          <w:rFonts w:ascii="Segoe UI" w:hAnsi="Segoe UI" w:cs="Segoe UI"/>
          <w:sz w:val="24"/>
          <w:szCs w:val="24"/>
          <w:lang w:val="es-SV"/>
        </w:rPr>
        <w:t>extinguirse</w:t>
      </w:r>
      <w:r w:rsidR="009B0D44">
        <w:rPr>
          <w:rFonts w:ascii="Segoe UI" w:hAnsi="Segoe UI" w:cs="Segoe UI"/>
          <w:sz w:val="24"/>
          <w:szCs w:val="24"/>
          <w:lang w:val="es-SV"/>
        </w:rPr>
        <w:t>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por las causas siguientes: a) Si la Contratista no cumpliere con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algunas de las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 de la Contratista que, a juicio de la Contratante,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pudiere afectar el cumplimiento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cuando no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contratista, 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que por razones de interés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público hagan innecesario o inconveniente la vigencia del </w:t>
      </w:r>
      <w:r w:rsidR="009B0D44">
        <w:rPr>
          <w:rFonts w:ascii="Segoe UI" w:hAnsi="Segoe UI" w:cs="Segoe UI"/>
          <w:sz w:val="24"/>
          <w:szCs w:val="24"/>
          <w:lang w:val="es-SV"/>
        </w:rPr>
        <w:t>contrato,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sin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F67447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durante la ejecución del contrato se comprobare por la Dirección General de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Inspección </w:t>
      </w:r>
      <w:r w:rsidRPr="00F67447">
        <w:rPr>
          <w:rFonts w:ascii="Segoe UI" w:hAnsi="Segoe UI" w:cs="Segoe UI"/>
          <w:sz w:val="24"/>
          <w:szCs w:val="24"/>
          <w:lang w:val="es-SV"/>
        </w:rPr>
        <w:t>de Trabajo del Ministerio de Trabajo y Previsión Social, incumpli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miento por parte de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 protección de la persona </w:t>
      </w:r>
      <w:r w:rsidRPr="00F67447">
        <w:rPr>
          <w:rFonts w:ascii="Segoe UI" w:hAnsi="Segoe UI" w:cs="Segoe UI"/>
          <w:sz w:val="24"/>
          <w:szCs w:val="24"/>
          <w:lang w:val="es-SV"/>
        </w:rPr>
        <w:t>adolescente trabajadora. se tramitará el procedimien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to sancionatorio que dispone 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artículo ciento sesenta de la LACAP, para determinar el cometimiento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o no durante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ejecución del contrato de la conducta tipificada como causal de inhabilitación por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artículo ciento cincuenta y ocho Romano V. letra b) de dicho </w:t>
      </w:r>
      <w:r w:rsidR="009B0D44">
        <w:rPr>
          <w:rFonts w:ascii="Segoe UI" w:hAnsi="Segoe UI" w:cs="Segoe UI"/>
          <w:sz w:val="24"/>
          <w:szCs w:val="24"/>
          <w:lang w:val="es-SV"/>
        </w:rPr>
        <w:t>cuerpo legal,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relativa 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invocación de hechos falsos para obtener la adjudicación de la contratación. Se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tendrá </w:t>
      </w:r>
      <w:r w:rsidRPr="00F67447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Dirección General 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Inspección de Trabajo, si durante el trámite de re-inspección se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determina que hubo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subsanación por haber cometido una infracción o, </w:t>
      </w:r>
      <w:r w:rsidR="009B0D44">
        <w:rPr>
          <w:rFonts w:ascii="Segoe UI" w:hAnsi="Segoe UI" w:cs="Segoe UI"/>
          <w:sz w:val="24"/>
          <w:szCs w:val="24"/>
          <w:lang w:val="es-SV"/>
        </w:rPr>
        <w:t>por el contrario,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 si se remitiere a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procedimiento sancionatorio, y en este último caso deberá finalizar el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Contratista expresamente declara: que para recibir citaciones, notificaciones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emplazamientos, señala la siguiente dirección: Avenida Los Diplomáticos,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número mil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doscientos treinta y tres, Barrio San Jacinto, San Salvador, y mientras no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comunique a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Contratante cualquier cambio de dirección, todas las notificaciones, citaciones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F67447">
        <w:rPr>
          <w:rFonts w:ascii="Segoe UI" w:hAnsi="Segoe UI" w:cs="Segoe UI"/>
          <w:sz w:val="24"/>
          <w:szCs w:val="24"/>
          <w:lang w:val="es-SV"/>
        </w:rPr>
        <w:t>reserva la facultad de interpretar el presente contrato, d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 conformidad a la constitución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de la República, la LACAP, el RELACAP, demás legislación aplicable y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los Principios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los intereses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presente documento, pudiendo en tal caso girar las instrucciones por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escrito que al </w:t>
      </w:r>
      <w:r w:rsidRPr="00F67447">
        <w:rPr>
          <w:rFonts w:ascii="Segoe UI" w:hAnsi="Segoe UI" w:cs="Segoe UI"/>
          <w:sz w:val="24"/>
          <w:szCs w:val="24"/>
          <w:lang w:val="es-SV"/>
        </w:rPr>
        <w:t>respecto considere convenientes. La contratista expresamente acepta tal disposición y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se obliga a dar estricto cumplimiento a las instrucciones que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al respecto dicte 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queda sometido en todo a la LACAP, el RELACAP, la Constitución de la República,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y en </w:t>
      </w:r>
      <w:r w:rsidRPr="00F67447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aplicables a este contrato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contrato, se resolverá en primer lugar por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arreglo directo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Ley de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Adquisiciones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y Contrataciones de la Administración Pública. Intentado y agotado el arreglo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decisión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señalamos como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tribunales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nos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sometemos expresamente··". Yo el Notario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Que las firmas relacionadas son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auténticas por haber sido puestas de su puño y letra, a mi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presencia, por los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una de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cláusulas establecidas en el presente contrato. Así se expresaron los comparecientes,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quienes expliqué los efectos legales de esta acta notarial, la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cual está redactada en cuatro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hojas útiles, y leída que se las hube íntegramente, en un </w:t>
      </w:r>
      <w:r w:rsidR="009B0D44">
        <w:rPr>
          <w:rFonts w:ascii="Segoe UI" w:hAnsi="Segoe UI" w:cs="Segoe UI"/>
          <w:sz w:val="24"/>
          <w:szCs w:val="24"/>
          <w:lang w:val="es-SV"/>
        </w:rPr>
        <w:t xml:space="preserve">solo acto ininterrumpido, </w:t>
      </w:r>
      <w:r w:rsidRPr="00F67447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F67447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9B0D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JF8fuvyPX3hDNIv1Iwrq+9Wxplp+ByqY0UOvBl5JVeDuBhJKUviOYdTFAbGJ7+HCD9sJn3r5ke0jgwVH7wAug==" w:salt="G2vODYQL191x3Lm2tHQJt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47"/>
    <w:rsid w:val="000910E6"/>
    <w:rsid w:val="0021373C"/>
    <w:rsid w:val="00281EEC"/>
    <w:rsid w:val="00443A68"/>
    <w:rsid w:val="007B6402"/>
    <w:rsid w:val="007F67DE"/>
    <w:rsid w:val="008662F7"/>
    <w:rsid w:val="009B0D44"/>
    <w:rsid w:val="00B20617"/>
    <w:rsid w:val="00C41464"/>
    <w:rsid w:val="00DE234D"/>
    <w:rsid w:val="00F67447"/>
    <w:rsid w:val="00F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BF38A"/>
  <w15:chartTrackingRefBased/>
  <w15:docId w15:val="{8C027022-A701-4D6E-A2CE-0B4A1BA2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528E-CEC0-4BF5-8880-B159D098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4776</Words>
  <Characters>26268</Characters>
  <Application>Microsoft Office Word</Application>
  <DocSecurity>8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2023-02-17T17:40:00Z</dcterms:created>
  <dcterms:modified xsi:type="dcterms:W3CDTF">2023-03-09T21:01:00Z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019cdf4a-878c-4116-9325-e7bfdc2d9e24</vt:lpwstr>
  </property>
</Properties>
</file>