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234B49" w:rsidRPr="002D588D" w:rsidRDefault="00234B49" w:rsidP="00234B49">
      <w:pPr>
        <w:pStyle w:val="Sinespaciado"/>
        <w:rPr>
          <w:rFonts w:ascii="Bembo Std" w:hAnsi="Bembo Std" w:cs="Times New Roman"/>
          <w:sz w:val="22"/>
          <w:szCs w:val="22"/>
          <w:u w:val="single"/>
          <w:lang w:eastAsia="es-SV" w:bidi="ar-SA"/>
        </w:rPr>
      </w:pPr>
      <w:r w:rsidRPr="002D588D">
        <w:rPr>
          <w:rFonts w:ascii="Bembo Std" w:hAnsi="Bembo Std"/>
          <w:lang w:eastAsia="es-SV" w:bidi="ar-SA"/>
        </w:rPr>
        <w:t xml:space="preserve">                                                            </w:t>
      </w:r>
      <w:r w:rsidRPr="002D588D">
        <w:rPr>
          <w:rFonts w:ascii="Bembo Std" w:hAnsi="Bembo Std" w:cs="Times New Roman"/>
          <w:sz w:val="22"/>
          <w:szCs w:val="22"/>
          <w:u w:val="single"/>
          <w:lang w:eastAsia="es-SV" w:bidi="ar-SA"/>
        </w:rPr>
        <w:t>ORDEN DE COMPRA</w:t>
      </w:r>
    </w:p>
    <w:p w:rsidR="00234B49" w:rsidRPr="007E3261" w:rsidRDefault="00234B49" w:rsidP="00234B49">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7E3261">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234B49" w:rsidRPr="007E3261" w:rsidTr="009B45C1">
        <w:trPr>
          <w:trHeight w:val="1678"/>
          <w:jc w:val="center"/>
        </w:trPr>
        <w:tc>
          <w:tcPr>
            <w:tcW w:w="5387" w:type="dxa"/>
            <w:shd w:val="clear" w:color="auto" w:fill="auto"/>
          </w:tcPr>
          <w:p w:rsidR="00234B49" w:rsidRPr="007E3261" w:rsidRDefault="00234B49" w:rsidP="009B45C1">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7E3261">
              <w:rPr>
                <w:rFonts w:ascii="Bembo Std" w:eastAsia="Times New Roman" w:hAnsi="Bembo Std" w:cs="Times New Roman"/>
                <w:color w:val="000000"/>
                <w:kern w:val="0"/>
                <w:sz w:val="22"/>
                <w:szCs w:val="22"/>
                <w:lang w:eastAsia="es-SV" w:bidi="ar-SA"/>
              </w:rPr>
              <w:t>Señores</w:t>
            </w:r>
          </w:p>
          <w:bookmarkEnd w:id="0"/>
          <w:bookmarkEnd w:id="1"/>
          <w:p w:rsidR="00234B49" w:rsidRPr="00462BFB" w:rsidRDefault="00234B49" w:rsidP="009B45C1">
            <w:pPr>
              <w:rPr>
                <w:rFonts w:ascii="Bembo Std" w:hAnsi="Bembo Std" w:cs="Calibri"/>
                <w:b/>
                <w:color w:val="0000FF"/>
                <w:sz w:val="22"/>
                <w:szCs w:val="22"/>
              </w:rPr>
            </w:pPr>
            <w:r w:rsidRPr="00462BFB">
              <w:rPr>
                <w:rFonts w:ascii="Bembo Std" w:hAnsi="Bembo Std" w:cs="Calibri"/>
                <w:b/>
                <w:color w:val="0000FF"/>
                <w:sz w:val="22"/>
                <w:szCs w:val="22"/>
              </w:rPr>
              <w:t>INFRA DE EL SALVADOR, S.A de C.V.</w:t>
            </w:r>
          </w:p>
          <w:p w:rsidR="00234B49" w:rsidRPr="00462BFB" w:rsidRDefault="00234B49" w:rsidP="009B45C1">
            <w:pPr>
              <w:rPr>
                <w:rFonts w:ascii="Bembo Std" w:hAnsi="Bembo Std" w:cs="Calibri"/>
                <w:color w:val="0000FF"/>
                <w:sz w:val="22"/>
                <w:szCs w:val="22"/>
              </w:rPr>
            </w:pPr>
            <w:r w:rsidRPr="00462BFB">
              <w:rPr>
                <w:rFonts w:ascii="Bembo Std" w:hAnsi="Bembo Std" w:cs="Calibri"/>
                <w:color w:val="0000FF"/>
                <w:sz w:val="22"/>
                <w:szCs w:val="22"/>
              </w:rPr>
              <w:t xml:space="preserve">Dirección postal: 25 Avenida Norte </w:t>
            </w:r>
            <w:proofErr w:type="spellStart"/>
            <w:r w:rsidRPr="00462BFB">
              <w:rPr>
                <w:rFonts w:ascii="Bembo Std" w:hAnsi="Bembo Std" w:cs="Calibri"/>
                <w:color w:val="0000FF"/>
                <w:sz w:val="22"/>
                <w:szCs w:val="22"/>
              </w:rPr>
              <w:t>N°</w:t>
            </w:r>
            <w:proofErr w:type="spellEnd"/>
            <w:r w:rsidRPr="00462BFB">
              <w:rPr>
                <w:rFonts w:ascii="Bembo Std" w:hAnsi="Bembo Std" w:cs="Calibri"/>
                <w:color w:val="0000FF"/>
                <w:sz w:val="22"/>
                <w:szCs w:val="22"/>
              </w:rPr>
              <w:t xml:space="preserve"> 1080, Colonia Medica, San Salvador </w:t>
            </w:r>
          </w:p>
          <w:p w:rsidR="00234B49" w:rsidRPr="00462BFB" w:rsidRDefault="00234B49" w:rsidP="009B45C1">
            <w:pPr>
              <w:rPr>
                <w:rFonts w:ascii="Bembo Std" w:hAnsi="Bembo Std" w:cs="Calibri"/>
                <w:color w:val="0000FF"/>
                <w:sz w:val="22"/>
                <w:szCs w:val="22"/>
              </w:rPr>
            </w:pPr>
            <w:r w:rsidRPr="00462BFB">
              <w:rPr>
                <w:rFonts w:ascii="Bembo Std" w:hAnsi="Bembo Std" w:cs="Calibri"/>
                <w:color w:val="0000FF"/>
                <w:sz w:val="22"/>
                <w:szCs w:val="22"/>
              </w:rPr>
              <w:t>Teléfono: 2234-3263/2234-3264</w:t>
            </w:r>
          </w:p>
          <w:p w:rsidR="00234B49" w:rsidRPr="00462BFB" w:rsidRDefault="00234B49" w:rsidP="009B45C1">
            <w:pPr>
              <w:rPr>
                <w:rFonts w:ascii="Bembo Std" w:hAnsi="Bembo Std" w:cs="Calibri"/>
                <w:color w:val="0000FF"/>
                <w:sz w:val="22"/>
                <w:szCs w:val="22"/>
              </w:rPr>
            </w:pPr>
            <w:r w:rsidRPr="00462BFB">
              <w:rPr>
                <w:rFonts w:ascii="Bembo Std" w:hAnsi="Bembo Std" w:cs="Calibri"/>
                <w:color w:val="0000FF"/>
                <w:sz w:val="22"/>
                <w:szCs w:val="22"/>
              </w:rPr>
              <w:t xml:space="preserve">Dirección electrónica: </w:t>
            </w:r>
            <w:hyperlink r:id="rId9" w:history="1">
              <w:r w:rsidRPr="00462BFB">
                <w:rPr>
                  <w:rStyle w:val="Hipervnculo"/>
                  <w:rFonts w:ascii="Bembo Std" w:hAnsi="Bembo Std" w:cs="Calibri"/>
                  <w:sz w:val="22"/>
                  <w:szCs w:val="22"/>
                </w:rPr>
                <w:t>gerencia.general@infrasal.com</w:t>
              </w:r>
            </w:hyperlink>
          </w:p>
          <w:p w:rsidR="00234B49" w:rsidRPr="00462BFB" w:rsidRDefault="00234B49" w:rsidP="009B45C1">
            <w:pPr>
              <w:rPr>
                <w:rFonts w:ascii="Bembo Std" w:hAnsi="Bembo Std" w:cs="Calibri"/>
                <w:color w:val="0000FF"/>
                <w:sz w:val="22"/>
                <w:szCs w:val="22"/>
              </w:rPr>
            </w:pPr>
            <w:hyperlink r:id="rId10" w:history="1">
              <w:r w:rsidRPr="00462BFB">
                <w:rPr>
                  <w:rStyle w:val="Hipervnculo"/>
                  <w:rFonts w:ascii="Bembo Std" w:hAnsi="Bembo Std" w:cs="Calibri"/>
                  <w:sz w:val="22"/>
                  <w:szCs w:val="22"/>
                </w:rPr>
                <w:t>Eduardo.engelhard@infrasal.com</w:t>
              </w:r>
            </w:hyperlink>
            <w:r w:rsidRPr="00462BFB">
              <w:rPr>
                <w:rFonts w:ascii="Bembo Std" w:hAnsi="Bembo Std" w:cs="Calibri"/>
                <w:color w:val="0000FF"/>
                <w:sz w:val="22"/>
                <w:szCs w:val="22"/>
              </w:rPr>
              <w:t xml:space="preserve"> </w:t>
            </w:r>
          </w:p>
          <w:p w:rsidR="00234B49" w:rsidRPr="00462BFB" w:rsidRDefault="00234B49" w:rsidP="009B45C1">
            <w:pPr>
              <w:rPr>
                <w:rFonts w:ascii="Bembo Std" w:hAnsi="Bembo Std" w:cs="Calibri"/>
                <w:color w:val="0000FF"/>
                <w:sz w:val="22"/>
                <w:szCs w:val="22"/>
              </w:rPr>
            </w:pPr>
            <w:r w:rsidRPr="00462BFB">
              <w:rPr>
                <w:rFonts w:ascii="Bembo Std" w:hAnsi="Bembo Std" w:cs="Calibri"/>
                <w:color w:val="0000FF"/>
                <w:sz w:val="22"/>
                <w:szCs w:val="22"/>
              </w:rPr>
              <w:t xml:space="preserve">Sonia.vasquez@infrasal.com </w:t>
            </w:r>
          </w:p>
          <w:p w:rsidR="00234B49" w:rsidRPr="0035067B" w:rsidRDefault="00234B49" w:rsidP="009B45C1">
            <w:pPr>
              <w:rPr>
                <w:rFonts w:ascii="Bembo Std" w:hAnsi="Bembo Std" w:cs="Calibri"/>
                <w:color w:val="0000FF"/>
                <w:sz w:val="22"/>
                <w:szCs w:val="22"/>
              </w:rPr>
            </w:pPr>
            <w:r w:rsidRPr="00462BFB">
              <w:rPr>
                <w:rFonts w:ascii="Bembo Std" w:hAnsi="Bembo Std" w:cs="Calibri"/>
                <w:color w:val="0000FF"/>
                <w:sz w:val="22"/>
                <w:szCs w:val="22"/>
              </w:rPr>
              <w:t>NIT: 0614-220277-002-3</w:t>
            </w:r>
          </w:p>
          <w:p w:rsidR="00234B49" w:rsidRPr="007E3261" w:rsidRDefault="00234B49" w:rsidP="009B45C1">
            <w:pPr>
              <w:widowControl/>
              <w:suppressAutoHyphens w:val="0"/>
              <w:spacing w:line="259" w:lineRule="auto"/>
              <w:rPr>
                <w:rFonts w:ascii="Bembo Std" w:eastAsia="Times New Roman" w:hAnsi="Bembo Std" w:cs="Times New Roman"/>
                <w:color w:val="000000"/>
                <w:kern w:val="0"/>
                <w:sz w:val="22"/>
                <w:szCs w:val="22"/>
                <w:lang w:eastAsia="es-SV" w:bidi="ar-SA"/>
              </w:rPr>
            </w:pPr>
            <w:r w:rsidRPr="007E3261">
              <w:rPr>
                <w:rFonts w:ascii="Bembo Std" w:eastAsia="Times New Roman" w:hAnsi="Bembo Std" w:cs="Times New Roman"/>
                <w:color w:val="000000"/>
                <w:kern w:val="0"/>
                <w:sz w:val="22"/>
                <w:szCs w:val="22"/>
                <w:lang w:eastAsia="es-SV" w:bidi="ar-SA"/>
              </w:rPr>
              <w:t>Presente.</w:t>
            </w:r>
          </w:p>
          <w:p w:rsidR="00234B49" w:rsidRPr="007E3261" w:rsidRDefault="00234B49" w:rsidP="009B45C1">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234B49" w:rsidRPr="007E3261" w:rsidRDefault="00234B49" w:rsidP="009B45C1">
            <w:pPr>
              <w:suppressLineNumbers/>
              <w:spacing w:line="259" w:lineRule="auto"/>
              <w:jc w:val="both"/>
              <w:rPr>
                <w:rFonts w:ascii="Bembo Std" w:eastAsia="Arial Unicode MS" w:hAnsi="Bembo Std"/>
                <w:b/>
                <w:bCs/>
                <w:sz w:val="22"/>
                <w:szCs w:val="22"/>
                <w:lang w:val="es-EC"/>
              </w:rPr>
            </w:pPr>
            <w:r w:rsidRPr="007E3261">
              <w:rPr>
                <w:rFonts w:ascii="Bembo Std" w:eastAsia="Arial Unicode MS" w:hAnsi="Bembo Std"/>
                <w:b/>
                <w:bCs/>
                <w:color w:val="000000"/>
                <w:sz w:val="22"/>
                <w:szCs w:val="22"/>
                <w:lang w:val="es-EC"/>
              </w:rPr>
              <w:t xml:space="preserve">ORDEN DE COMPRA </w:t>
            </w:r>
            <w:proofErr w:type="spellStart"/>
            <w:r w:rsidRPr="007E3261">
              <w:rPr>
                <w:rFonts w:ascii="Bembo Std" w:eastAsia="Arial Unicode MS" w:hAnsi="Bembo Std"/>
                <w:b/>
                <w:bCs/>
                <w:color w:val="000000"/>
                <w:sz w:val="22"/>
                <w:szCs w:val="22"/>
                <w:lang w:val="es-EC"/>
              </w:rPr>
              <w:t>N°</w:t>
            </w:r>
            <w:proofErr w:type="spellEnd"/>
            <w:r w:rsidRPr="007E3261">
              <w:rPr>
                <w:rFonts w:ascii="Bembo Std" w:eastAsia="Arial Unicode MS" w:hAnsi="Bembo Std"/>
                <w:b/>
                <w:bCs/>
                <w:color w:val="000000"/>
                <w:sz w:val="22"/>
                <w:szCs w:val="22"/>
                <w:lang w:val="es-EC"/>
              </w:rPr>
              <w:t xml:space="preserve"> </w:t>
            </w:r>
            <w:r w:rsidRPr="007E3261">
              <w:rPr>
                <w:rFonts w:ascii="Bembo Std" w:eastAsia="Arial Unicode MS" w:hAnsi="Bembo Std"/>
                <w:b/>
                <w:bCs/>
                <w:sz w:val="22"/>
                <w:szCs w:val="22"/>
                <w:lang w:val="es-EC"/>
              </w:rPr>
              <w:t>19</w:t>
            </w:r>
            <w:r>
              <w:rPr>
                <w:rFonts w:ascii="Bembo Std" w:eastAsia="Arial Unicode MS" w:hAnsi="Bembo Std"/>
                <w:b/>
                <w:bCs/>
                <w:sz w:val="22"/>
                <w:szCs w:val="22"/>
                <w:lang w:val="es-EC"/>
              </w:rPr>
              <w:t>7</w:t>
            </w:r>
            <w:r w:rsidRPr="007E3261">
              <w:rPr>
                <w:rFonts w:ascii="Bembo Std" w:eastAsia="Arial Unicode MS" w:hAnsi="Bembo Std"/>
                <w:b/>
                <w:bCs/>
                <w:sz w:val="22"/>
                <w:szCs w:val="22"/>
                <w:lang w:val="es-EC"/>
              </w:rPr>
              <w:t>/2022 ACP-UGPPI</w:t>
            </w:r>
          </w:p>
          <w:p w:rsidR="00234B49" w:rsidRPr="007E3261" w:rsidRDefault="00234B49" w:rsidP="009B45C1">
            <w:pPr>
              <w:suppressLineNumbers/>
              <w:spacing w:line="259" w:lineRule="auto"/>
              <w:jc w:val="both"/>
              <w:rPr>
                <w:rFonts w:ascii="Bembo Std" w:hAnsi="Bembo Std" w:cs="Calibri"/>
                <w:b/>
                <w:sz w:val="22"/>
                <w:szCs w:val="22"/>
                <w:lang w:val="es-ES_tradnl"/>
              </w:rPr>
            </w:pPr>
            <w:r w:rsidRPr="007E3261">
              <w:rPr>
                <w:rFonts w:ascii="Bembo Std" w:hAnsi="Bembo Std"/>
                <w:sz w:val="22"/>
                <w:szCs w:val="22"/>
              </w:rPr>
              <w:t xml:space="preserve">Comparación de Precios </w:t>
            </w:r>
            <w:proofErr w:type="spellStart"/>
            <w:r w:rsidRPr="007E3261">
              <w:rPr>
                <w:rFonts w:ascii="Bembo Std" w:hAnsi="Bembo Std"/>
                <w:sz w:val="22"/>
                <w:szCs w:val="22"/>
              </w:rPr>
              <w:t>N°</w:t>
            </w:r>
            <w:proofErr w:type="spellEnd"/>
            <w:r w:rsidRPr="007E3261">
              <w:rPr>
                <w:rFonts w:ascii="Bembo Std" w:hAnsi="Bembo Std"/>
                <w:sz w:val="22"/>
                <w:szCs w:val="22"/>
              </w:rPr>
              <w:t xml:space="preserve"> </w:t>
            </w:r>
            <w:r w:rsidRPr="007E3261">
              <w:rPr>
                <w:rFonts w:ascii="Bembo Std" w:hAnsi="Bembo Std" w:cs="Calibri"/>
                <w:b/>
                <w:sz w:val="22"/>
                <w:szCs w:val="22"/>
                <w:lang w:val="es-ES_tradnl"/>
              </w:rPr>
              <w:t>RES-COVID-78-CP-B-MINSAL denominada “ADQUISICIÓN DE EQUIPO, MOBILIARIO MÉDICO E INSTRUMENTAL CLÍNICO PARA EQUIPAMIENTO DE AMBULANCIAS”</w:t>
            </w:r>
          </w:p>
          <w:p w:rsidR="00234B49" w:rsidRPr="007E3261" w:rsidRDefault="00234B49" w:rsidP="009B45C1">
            <w:pPr>
              <w:suppressLineNumbers/>
              <w:spacing w:line="259" w:lineRule="auto"/>
              <w:jc w:val="both"/>
              <w:rPr>
                <w:rFonts w:ascii="Bembo Std" w:eastAsia="Arial Unicode MS" w:hAnsi="Bembo Std"/>
                <w:sz w:val="22"/>
                <w:szCs w:val="22"/>
                <w:lang w:val="es-EC"/>
              </w:rPr>
            </w:pPr>
            <w:r w:rsidRPr="007E3261">
              <w:rPr>
                <w:rFonts w:ascii="Bembo Std" w:eastAsia="Arial Unicode MS" w:hAnsi="Bembo Std"/>
                <w:color w:val="000000"/>
                <w:sz w:val="22"/>
                <w:szCs w:val="22"/>
                <w:lang w:val="es-EC"/>
              </w:rPr>
              <w:t>Fecha:</w:t>
            </w:r>
            <w:r w:rsidRPr="007E3261">
              <w:rPr>
                <w:rFonts w:ascii="Bembo Std" w:eastAsia="Arial Unicode MS" w:hAnsi="Bembo Std"/>
                <w:sz w:val="22"/>
                <w:szCs w:val="22"/>
                <w:lang w:val="es-EC"/>
              </w:rPr>
              <w:t xml:space="preserve"> </w:t>
            </w:r>
            <w:r>
              <w:rPr>
                <w:rFonts w:ascii="Bembo Std" w:eastAsia="Arial Unicode MS" w:hAnsi="Bembo Std"/>
                <w:sz w:val="22"/>
                <w:szCs w:val="22"/>
                <w:lang w:val="es-EC"/>
              </w:rPr>
              <w:t xml:space="preserve">23 </w:t>
            </w:r>
            <w:r w:rsidRPr="007E3261">
              <w:rPr>
                <w:rFonts w:ascii="Bembo Std" w:eastAsia="Arial Unicode MS" w:hAnsi="Bembo Std"/>
                <w:sz w:val="22"/>
                <w:szCs w:val="22"/>
                <w:lang w:val="es-EC"/>
              </w:rPr>
              <w:t>de noviembre de 2022</w:t>
            </w:r>
          </w:p>
          <w:p w:rsidR="00234B49" w:rsidRPr="007E3261" w:rsidRDefault="00234B49" w:rsidP="009B45C1">
            <w:pPr>
              <w:suppressLineNumbers/>
              <w:spacing w:line="259" w:lineRule="auto"/>
              <w:jc w:val="both"/>
              <w:rPr>
                <w:rFonts w:ascii="Bembo Std" w:eastAsia="Arial Unicode MS" w:hAnsi="Bembo Std"/>
                <w:sz w:val="22"/>
                <w:szCs w:val="22"/>
                <w:lang w:val="es-EC"/>
              </w:rPr>
            </w:pPr>
          </w:p>
        </w:tc>
      </w:tr>
    </w:tbl>
    <w:p w:rsidR="00234B49" w:rsidRPr="007E3261" w:rsidRDefault="00234B49" w:rsidP="00234B49">
      <w:pPr>
        <w:ind w:left="-709" w:right="-801"/>
        <w:jc w:val="both"/>
        <w:rPr>
          <w:rFonts w:ascii="Bembo Std" w:eastAsia="Times New Roman" w:hAnsi="Bembo Std" w:cs="Times New Roman"/>
          <w:b/>
          <w:color w:val="000000"/>
          <w:kern w:val="0"/>
          <w:sz w:val="22"/>
          <w:szCs w:val="22"/>
          <w:lang w:eastAsia="es-SV" w:bidi="ar-SA"/>
        </w:rPr>
      </w:pPr>
      <w:bookmarkStart w:id="2" w:name="_Hlk46239709"/>
      <w:r w:rsidRPr="007E3261">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de conformidad a los siguientes plazos:  </w:t>
      </w:r>
      <w:r w:rsidRPr="007E3261">
        <w:rPr>
          <w:rFonts w:ascii="Bembo Std" w:eastAsia="Times New Roman" w:hAnsi="Bembo Std" w:cs="Times New Roman"/>
          <w:b/>
          <w:color w:val="000000"/>
          <w:kern w:val="0"/>
          <w:sz w:val="22"/>
          <w:szCs w:val="22"/>
          <w:lang w:eastAsia="es-SV" w:bidi="ar-SA"/>
        </w:rPr>
        <w:t>2 entregas en 120 días calendario: 50% a SESENTA (60) días y el otro 50% a CIENTO VEINTE (120) días contados después de la distribución de la orden de compra.</w:t>
      </w:r>
    </w:p>
    <w:p w:rsidR="00234B49" w:rsidRPr="007E3261" w:rsidRDefault="00234B49" w:rsidP="00234B49">
      <w:pPr>
        <w:ind w:right="-801"/>
        <w:jc w:val="both"/>
        <w:rPr>
          <w:rFonts w:ascii="Bembo Std" w:eastAsia="Times New Roman" w:hAnsi="Bembo Std" w:cs="Times New Roman"/>
          <w:b/>
          <w:color w:val="000000"/>
          <w:kern w:val="0"/>
          <w:sz w:val="22"/>
          <w:szCs w:val="22"/>
          <w:lang w:eastAsia="es-SV" w:bidi="ar-SA"/>
        </w:rPr>
      </w:pPr>
    </w:p>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
        <w:gridCol w:w="993"/>
        <w:gridCol w:w="4961"/>
        <w:gridCol w:w="712"/>
        <w:gridCol w:w="853"/>
        <w:gridCol w:w="1280"/>
        <w:gridCol w:w="1417"/>
      </w:tblGrid>
      <w:tr w:rsidR="00234B49" w:rsidRPr="007E3261" w:rsidTr="009B45C1">
        <w:trPr>
          <w:trHeight w:val="56"/>
          <w:tblHeader/>
        </w:trPr>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B49" w:rsidRPr="007E3261" w:rsidRDefault="00234B49" w:rsidP="009B45C1">
            <w:pPr>
              <w:suppressAutoHyphens w:val="0"/>
              <w:rPr>
                <w:rFonts w:ascii="Bembo Std" w:eastAsia="Times New Roman" w:hAnsi="Bembo Std"/>
                <w:b/>
                <w:bCs/>
                <w:sz w:val="20"/>
                <w:szCs w:val="20"/>
                <w:lang w:eastAsia="es-SV"/>
              </w:rPr>
            </w:pPr>
            <w:r w:rsidRPr="007E3261">
              <w:rPr>
                <w:rFonts w:ascii="Bembo Std" w:eastAsia="Times New Roman" w:hAnsi="Bembo Std"/>
                <w:b/>
                <w:bCs/>
                <w:sz w:val="20"/>
                <w:szCs w:val="20"/>
                <w:lang w:eastAsia="es-SV"/>
              </w:rPr>
              <w:t xml:space="preserve">DIRECCIÓN DE EMERGENCIAS MEDICAS </w:t>
            </w:r>
            <w:proofErr w:type="gramStart"/>
            <w:r w:rsidRPr="007E3261">
              <w:rPr>
                <w:rFonts w:ascii="Bembo Std" w:eastAsia="Times New Roman" w:hAnsi="Bembo Std"/>
                <w:b/>
                <w:bCs/>
                <w:sz w:val="20"/>
                <w:szCs w:val="20"/>
                <w:lang w:eastAsia="es-SV"/>
              </w:rPr>
              <w:t>( DEM</w:t>
            </w:r>
            <w:proofErr w:type="gramEnd"/>
            <w:r w:rsidRPr="007E3261">
              <w:rPr>
                <w:rFonts w:ascii="Bembo Std" w:eastAsia="Times New Roman" w:hAnsi="Bembo Std"/>
                <w:b/>
                <w:bCs/>
                <w:sz w:val="20"/>
                <w:szCs w:val="20"/>
                <w:lang w:eastAsia="es-SV"/>
              </w:rPr>
              <w:t>)</w:t>
            </w:r>
          </w:p>
          <w:p w:rsidR="00234B49" w:rsidRPr="007E3261" w:rsidRDefault="00234B49" w:rsidP="009B45C1">
            <w:pPr>
              <w:suppressAutoHyphens w:val="0"/>
              <w:rPr>
                <w:rFonts w:ascii="Bembo Std" w:eastAsia="Times New Roman" w:hAnsi="Bembo Std"/>
                <w:b/>
                <w:bCs/>
                <w:sz w:val="20"/>
                <w:szCs w:val="20"/>
                <w:lang w:eastAsia="es-SV"/>
              </w:rPr>
            </w:pP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B49" w:rsidRPr="007E3261" w:rsidRDefault="00234B49" w:rsidP="009B45C1">
            <w:pPr>
              <w:suppressAutoHyphens w:val="0"/>
              <w:jc w:val="center"/>
              <w:rPr>
                <w:rFonts w:ascii="Bembo Std" w:eastAsia="Times New Roman" w:hAnsi="Bembo Std"/>
                <w:b/>
                <w:bCs/>
                <w:sz w:val="20"/>
                <w:szCs w:val="20"/>
                <w:lang w:eastAsia="es-SV"/>
              </w:rPr>
            </w:pPr>
            <w:r w:rsidRPr="007E3261">
              <w:rPr>
                <w:rFonts w:ascii="Bembo Std" w:eastAsia="DejaVu Sans Condensed" w:hAnsi="Bembo Std" w:cs="Arial"/>
                <w:color w:val="000000"/>
                <w:kern w:val="3"/>
                <w:sz w:val="20"/>
                <w:szCs w:val="20"/>
              </w:rPr>
              <w:t>30 días como máximo, posterior a la presentación de la factura</w:t>
            </w:r>
          </w:p>
        </w:tc>
      </w:tr>
      <w:tr w:rsidR="00234B49" w:rsidRPr="007E3261" w:rsidTr="009B45C1">
        <w:trPr>
          <w:trHeight w:val="56"/>
          <w:tblHeader/>
        </w:trPr>
        <w:tc>
          <w:tcPr>
            <w:tcW w:w="558" w:type="dxa"/>
            <w:shd w:val="clear" w:color="auto" w:fill="auto"/>
            <w:vAlign w:val="center"/>
            <w:hideMark/>
          </w:tcPr>
          <w:p w:rsidR="00234B49" w:rsidRPr="007E3261" w:rsidRDefault="00234B49" w:rsidP="009B45C1">
            <w:pPr>
              <w:ind w:left="-75" w:right="-75"/>
              <w:jc w:val="center"/>
              <w:rPr>
                <w:rFonts w:ascii="Bembo Std" w:hAnsi="Bembo Std" w:cs="Calibri Light"/>
                <w:b/>
                <w:bCs/>
                <w:color w:val="000000"/>
                <w:sz w:val="20"/>
                <w:szCs w:val="20"/>
              </w:rPr>
            </w:pPr>
            <w:bookmarkStart w:id="3" w:name="_Hlk92721400"/>
            <w:r w:rsidRPr="007E3261">
              <w:rPr>
                <w:rFonts w:ascii="Bembo Std" w:hAnsi="Bembo Std" w:cs="Calibri Light"/>
                <w:b/>
                <w:bCs/>
                <w:color w:val="000000"/>
                <w:sz w:val="20"/>
                <w:szCs w:val="20"/>
              </w:rPr>
              <w:t>Ítem</w:t>
            </w:r>
          </w:p>
        </w:tc>
        <w:tc>
          <w:tcPr>
            <w:tcW w:w="993" w:type="dxa"/>
            <w:vAlign w:val="center"/>
          </w:tcPr>
          <w:p w:rsidR="00234B49" w:rsidRPr="007E3261" w:rsidRDefault="00234B49" w:rsidP="009B45C1">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Código MINSAL</w:t>
            </w:r>
          </w:p>
        </w:tc>
        <w:tc>
          <w:tcPr>
            <w:tcW w:w="4961" w:type="dxa"/>
            <w:shd w:val="clear" w:color="auto" w:fill="auto"/>
            <w:vAlign w:val="center"/>
            <w:hideMark/>
          </w:tcPr>
          <w:p w:rsidR="00234B49" w:rsidRPr="007E3261" w:rsidRDefault="00234B49" w:rsidP="009B45C1">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Descripción del Bien</w:t>
            </w:r>
          </w:p>
        </w:tc>
        <w:tc>
          <w:tcPr>
            <w:tcW w:w="712" w:type="dxa"/>
            <w:shd w:val="clear" w:color="auto" w:fill="auto"/>
            <w:vAlign w:val="center"/>
            <w:hideMark/>
          </w:tcPr>
          <w:p w:rsidR="00234B49" w:rsidRPr="007E3261" w:rsidRDefault="00234B49" w:rsidP="009B45C1">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U/M</w:t>
            </w:r>
          </w:p>
        </w:tc>
        <w:tc>
          <w:tcPr>
            <w:tcW w:w="853" w:type="dxa"/>
            <w:shd w:val="clear" w:color="auto" w:fill="auto"/>
            <w:vAlign w:val="center"/>
            <w:hideMark/>
          </w:tcPr>
          <w:p w:rsidR="00234B49" w:rsidRPr="007E3261" w:rsidRDefault="00234B49" w:rsidP="009B45C1">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Cantidad</w:t>
            </w:r>
          </w:p>
        </w:tc>
        <w:tc>
          <w:tcPr>
            <w:tcW w:w="1280" w:type="dxa"/>
            <w:vAlign w:val="center"/>
          </w:tcPr>
          <w:p w:rsidR="00234B49" w:rsidRPr="007E3261" w:rsidRDefault="00234B49" w:rsidP="009B45C1">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Precio Unitario</w:t>
            </w:r>
          </w:p>
          <w:p w:rsidR="00234B49" w:rsidRPr="007E3261" w:rsidRDefault="00234B49" w:rsidP="009B45C1">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US$</w:t>
            </w:r>
          </w:p>
        </w:tc>
        <w:tc>
          <w:tcPr>
            <w:tcW w:w="1417" w:type="dxa"/>
            <w:shd w:val="clear" w:color="auto" w:fill="auto"/>
            <w:vAlign w:val="center"/>
            <w:hideMark/>
          </w:tcPr>
          <w:p w:rsidR="00234B49" w:rsidRPr="007E3261" w:rsidRDefault="00234B49" w:rsidP="009B45C1">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 xml:space="preserve">Monto </w:t>
            </w:r>
          </w:p>
          <w:p w:rsidR="00234B49" w:rsidRPr="007E3261" w:rsidRDefault="00234B49" w:rsidP="009B45C1">
            <w:pPr>
              <w:ind w:left="-75" w:right="-75"/>
              <w:jc w:val="center"/>
              <w:rPr>
                <w:rFonts w:ascii="Bembo Std" w:hAnsi="Bembo Std" w:cs="Calibri Light"/>
                <w:b/>
                <w:bCs/>
                <w:color w:val="000000"/>
                <w:sz w:val="20"/>
                <w:szCs w:val="20"/>
              </w:rPr>
            </w:pPr>
            <w:proofErr w:type="gramStart"/>
            <w:r w:rsidRPr="007E3261">
              <w:rPr>
                <w:rFonts w:ascii="Bembo Std" w:hAnsi="Bembo Std" w:cs="Calibri Light"/>
                <w:b/>
                <w:bCs/>
                <w:color w:val="000000"/>
                <w:sz w:val="20"/>
                <w:szCs w:val="20"/>
              </w:rPr>
              <w:t>Total</w:t>
            </w:r>
            <w:proofErr w:type="gramEnd"/>
            <w:r w:rsidRPr="007E3261">
              <w:rPr>
                <w:rFonts w:ascii="Bembo Std" w:hAnsi="Bembo Std" w:cs="Calibri Light"/>
                <w:b/>
                <w:bCs/>
                <w:color w:val="000000"/>
                <w:sz w:val="20"/>
                <w:szCs w:val="20"/>
              </w:rPr>
              <w:t xml:space="preserve"> US$</w:t>
            </w:r>
          </w:p>
        </w:tc>
      </w:tr>
      <w:tr w:rsidR="00234B49" w:rsidRPr="007E3261" w:rsidTr="009B45C1">
        <w:trPr>
          <w:trHeight w:val="567"/>
        </w:trPr>
        <w:tc>
          <w:tcPr>
            <w:tcW w:w="558" w:type="dxa"/>
            <w:shd w:val="clear" w:color="auto" w:fill="auto"/>
            <w:noWrap/>
            <w:vAlign w:val="center"/>
          </w:tcPr>
          <w:p w:rsidR="00234B49" w:rsidRPr="001D1D4B" w:rsidRDefault="00234B49" w:rsidP="009B45C1">
            <w:pPr>
              <w:tabs>
                <w:tab w:val="right" w:pos="7272"/>
              </w:tabs>
              <w:jc w:val="center"/>
              <w:rPr>
                <w:rFonts w:ascii="Calibri Light" w:hAnsi="Calibri Light" w:cs="Calibri Light"/>
                <w:iCs/>
                <w:sz w:val="20"/>
                <w:szCs w:val="20"/>
              </w:rPr>
            </w:pPr>
            <w:r w:rsidRPr="001D1D4B">
              <w:rPr>
                <w:rFonts w:ascii="Calibri Light" w:hAnsi="Calibri Light" w:cs="Calibri Light"/>
                <w:color w:val="000000"/>
                <w:sz w:val="20"/>
                <w:szCs w:val="20"/>
              </w:rPr>
              <w:t>6</w:t>
            </w:r>
          </w:p>
        </w:tc>
        <w:tc>
          <w:tcPr>
            <w:tcW w:w="993" w:type="dxa"/>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60302178</w:t>
            </w:r>
          </w:p>
        </w:tc>
        <w:tc>
          <w:tcPr>
            <w:tcW w:w="4961" w:type="dxa"/>
            <w:shd w:val="clear" w:color="auto" w:fill="auto"/>
            <w:noWrap/>
            <w:vAlign w:val="center"/>
          </w:tcPr>
          <w:p w:rsidR="00234B49" w:rsidRPr="001D1D4B" w:rsidRDefault="00234B49" w:rsidP="009B45C1">
            <w:pPr>
              <w:tabs>
                <w:tab w:val="right" w:pos="7272"/>
              </w:tabs>
              <w:jc w:val="both"/>
              <w:rPr>
                <w:rFonts w:ascii="Calibri Light" w:hAnsi="Calibri Light" w:cs="Calibri Light"/>
                <w:color w:val="000000"/>
                <w:sz w:val="20"/>
                <w:szCs w:val="20"/>
              </w:rPr>
            </w:pPr>
            <w:r w:rsidRPr="001D1D4B">
              <w:rPr>
                <w:rFonts w:ascii="Calibri Light" w:hAnsi="Calibri Light" w:cs="Calibri Light"/>
                <w:color w:val="000000"/>
                <w:sz w:val="20"/>
                <w:szCs w:val="20"/>
              </w:rPr>
              <w:t>DOPLER FETAL PORTÁTIL.</w:t>
            </w:r>
          </w:p>
          <w:p w:rsidR="00234B49" w:rsidRPr="001D1D4B" w:rsidRDefault="00234B49" w:rsidP="009B45C1">
            <w:pPr>
              <w:tabs>
                <w:tab w:val="right" w:pos="7272"/>
              </w:tabs>
              <w:rPr>
                <w:rFonts w:ascii="Calibri Light" w:hAnsi="Calibri Light" w:cs="Calibri Light"/>
                <w:color w:val="000000"/>
                <w:sz w:val="20"/>
                <w:szCs w:val="20"/>
              </w:rPr>
            </w:pPr>
            <w:r w:rsidRPr="001D1D4B">
              <w:rPr>
                <w:rFonts w:ascii="Calibri Light" w:hAnsi="Calibri Light" w:cs="Calibri Light"/>
                <w:color w:val="000000"/>
                <w:sz w:val="20"/>
                <w:szCs w:val="20"/>
              </w:rPr>
              <w:t>Marca: Jumper</w:t>
            </w:r>
          </w:p>
          <w:p w:rsidR="00234B49" w:rsidRPr="001D1D4B" w:rsidRDefault="00234B49" w:rsidP="009B45C1">
            <w:pPr>
              <w:tabs>
                <w:tab w:val="right" w:pos="7272"/>
              </w:tabs>
              <w:rPr>
                <w:rFonts w:ascii="Calibri Light" w:hAnsi="Calibri Light" w:cs="Calibri Light"/>
                <w:color w:val="000000"/>
                <w:sz w:val="20"/>
                <w:szCs w:val="20"/>
              </w:rPr>
            </w:pPr>
            <w:r w:rsidRPr="001D1D4B">
              <w:rPr>
                <w:rFonts w:ascii="Calibri Light" w:hAnsi="Calibri Light" w:cs="Calibri Light"/>
                <w:color w:val="000000"/>
                <w:sz w:val="20"/>
                <w:szCs w:val="20"/>
              </w:rPr>
              <w:t>Modelo: JPD-100B</w:t>
            </w:r>
          </w:p>
          <w:p w:rsidR="00234B49" w:rsidRPr="001D1D4B" w:rsidRDefault="00234B49" w:rsidP="009B45C1">
            <w:pPr>
              <w:tabs>
                <w:tab w:val="right" w:pos="7272"/>
              </w:tabs>
              <w:rPr>
                <w:rFonts w:ascii="Calibri Light" w:hAnsi="Calibri Light" w:cs="Calibri Light"/>
                <w:color w:val="000000"/>
                <w:sz w:val="20"/>
                <w:szCs w:val="20"/>
              </w:rPr>
            </w:pPr>
            <w:r w:rsidRPr="001D1D4B">
              <w:rPr>
                <w:rFonts w:ascii="Calibri Light" w:hAnsi="Calibri Light" w:cs="Calibri Light"/>
                <w:color w:val="000000"/>
                <w:sz w:val="20"/>
                <w:szCs w:val="20"/>
              </w:rPr>
              <w:t>País de origen: China</w:t>
            </w:r>
          </w:p>
        </w:tc>
        <w:tc>
          <w:tcPr>
            <w:tcW w:w="712" w:type="dxa"/>
            <w:shd w:val="clear" w:color="auto" w:fill="auto"/>
            <w:noWrap/>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c/u</w:t>
            </w:r>
          </w:p>
        </w:tc>
        <w:tc>
          <w:tcPr>
            <w:tcW w:w="853" w:type="dxa"/>
            <w:shd w:val="clear" w:color="auto" w:fill="auto"/>
            <w:noWrap/>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48</w:t>
            </w:r>
          </w:p>
        </w:tc>
        <w:tc>
          <w:tcPr>
            <w:tcW w:w="1280" w:type="dxa"/>
            <w:vAlign w:val="center"/>
          </w:tcPr>
          <w:p w:rsidR="00234B49" w:rsidRPr="001D1D4B" w:rsidRDefault="00234B49" w:rsidP="009B45C1">
            <w:pPr>
              <w:tabs>
                <w:tab w:val="right" w:pos="7272"/>
              </w:tabs>
              <w:jc w:val="right"/>
              <w:rPr>
                <w:rFonts w:ascii="Calibri Light" w:hAnsi="Calibri Light" w:cs="Calibri Light"/>
                <w:iCs/>
                <w:sz w:val="20"/>
                <w:szCs w:val="20"/>
              </w:rPr>
            </w:pPr>
            <w:r w:rsidRPr="001D1D4B">
              <w:rPr>
                <w:rFonts w:ascii="Calibri Light" w:hAnsi="Calibri Light" w:cs="Calibri Light"/>
                <w:iCs/>
                <w:sz w:val="20"/>
                <w:szCs w:val="20"/>
              </w:rPr>
              <w:t>97.00</w:t>
            </w:r>
          </w:p>
        </w:tc>
        <w:tc>
          <w:tcPr>
            <w:tcW w:w="1417" w:type="dxa"/>
            <w:shd w:val="clear" w:color="auto" w:fill="auto"/>
            <w:noWrap/>
            <w:vAlign w:val="center"/>
          </w:tcPr>
          <w:p w:rsidR="00234B49" w:rsidRPr="001D1D4B" w:rsidRDefault="00234B49" w:rsidP="009B45C1">
            <w:pPr>
              <w:tabs>
                <w:tab w:val="right" w:pos="7272"/>
              </w:tabs>
              <w:jc w:val="right"/>
              <w:rPr>
                <w:rFonts w:ascii="Calibri Light" w:hAnsi="Calibri Light" w:cs="Calibri Light"/>
                <w:iCs/>
                <w:sz w:val="20"/>
                <w:szCs w:val="20"/>
              </w:rPr>
            </w:pPr>
            <w:r w:rsidRPr="001D1D4B">
              <w:rPr>
                <w:rFonts w:ascii="Calibri Light" w:hAnsi="Calibri Light" w:cs="Calibri Light"/>
                <w:iCs/>
                <w:sz w:val="20"/>
                <w:szCs w:val="20"/>
              </w:rPr>
              <w:t>4,656.00</w:t>
            </w:r>
          </w:p>
        </w:tc>
      </w:tr>
      <w:tr w:rsidR="00234B49" w:rsidRPr="007E3261" w:rsidTr="009B45C1">
        <w:trPr>
          <w:trHeight w:val="567"/>
        </w:trPr>
        <w:tc>
          <w:tcPr>
            <w:tcW w:w="558" w:type="dxa"/>
            <w:shd w:val="clear" w:color="auto" w:fill="auto"/>
            <w:noWrap/>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27</w:t>
            </w:r>
          </w:p>
        </w:tc>
        <w:tc>
          <w:tcPr>
            <w:tcW w:w="993" w:type="dxa"/>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61301022</w:t>
            </w:r>
          </w:p>
        </w:tc>
        <w:tc>
          <w:tcPr>
            <w:tcW w:w="4961" w:type="dxa"/>
            <w:shd w:val="clear" w:color="auto" w:fill="auto"/>
            <w:noWrap/>
            <w:vAlign w:val="center"/>
          </w:tcPr>
          <w:p w:rsidR="00234B49" w:rsidRPr="001D1D4B" w:rsidRDefault="00234B49" w:rsidP="009B45C1">
            <w:pPr>
              <w:tabs>
                <w:tab w:val="right" w:pos="7272"/>
              </w:tabs>
              <w:jc w:val="both"/>
              <w:rPr>
                <w:rFonts w:ascii="Calibri Light" w:hAnsi="Calibri Light" w:cs="Calibri Light"/>
                <w:color w:val="000000"/>
                <w:sz w:val="20"/>
                <w:szCs w:val="20"/>
              </w:rPr>
            </w:pPr>
            <w:r w:rsidRPr="001D1D4B">
              <w:rPr>
                <w:rFonts w:ascii="Calibri Light" w:hAnsi="Calibri Light" w:cs="Calibri Light"/>
                <w:color w:val="000000"/>
                <w:sz w:val="20"/>
                <w:szCs w:val="20"/>
              </w:rPr>
              <w:t>CARRETILLA PARA TRANSPORTE DE CILÍNDROS.</w:t>
            </w:r>
          </w:p>
          <w:p w:rsidR="00234B49" w:rsidRPr="001D1D4B" w:rsidRDefault="00234B49" w:rsidP="009B45C1">
            <w:pPr>
              <w:tabs>
                <w:tab w:val="right" w:pos="7272"/>
              </w:tabs>
              <w:rPr>
                <w:rFonts w:ascii="Calibri Light" w:hAnsi="Calibri Light" w:cs="Calibri Light"/>
                <w:color w:val="000000"/>
                <w:sz w:val="20"/>
                <w:szCs w:val="20"/>
              </w:rPr>
            </w:pPr>
            <w:r w:rsidRPr="001D1D4B">
              <w:rPr>
                <w:rFonts w:ascii="Calibri Light" w:hAnsi="Calibri Light" w:cs="Calibri Light"/>
                <w:color w:val="000000"/>
                <w:sz w:val="20"/>
                <w:szCs w:val="20"/>
              </w:rPr>
              <w:t xml:space="preserve">Marca: </w:t>
            </w:r>
            <w:proofErr w:type="spellStart"/>
            <w:r w:rsidRPr="001D1D4B">
              <w:rPr>
                <w:rFonts w:ascii="Calibri Light" w:hAnsi="Calibri Light" w:cs="Calibri Light"/>
                <w:color w:val="000000"/>
                <w:sz w:val="20"/>
                <w:szCs w:val="20"/>
              </w:rPr>
              <w:t>Mada</w:t>
            </w:r>
            <w:proofErr w:type="spellEnd"/>
          </w:p>
          <w:p w:rsidR="00234B49" w:rsidRPr="001D1D4B" w:rsidRDefault="00234B49" w:rsidP="009B45C1">
            <w:pPr>
              <w:tabs>
                <w:tab w:val="right" w:pos="7272"/>
              </w:tabs>
              <w:rPr>
                <w:rFonts w:ascii="Calibri Light" w:hAnsi="Calibri Light" w:cs="Calibri Light"/>
                <w:color w:val="000000"/>
                <w:sz w:val="20"/>
                <w:szCs w:val="20"/>
              </w:rPr>
            </w:pPr>
            <w:r w:rsidRPr="001D1D4B">
              <w:rPr>
                <w:rFonts w:ascii="Calibri Light" w:hAnsi="Calibri Light" w:cs="Calibri Light"/>
                <w:color w:val="000000"/>
                <w:sz w:val="20"/>
                <w:szCs w:val="20"/>
              </w:rPr>
              <w:t>Modelo: 370-C</w:t>
            </w:r>
          </w:p>
          <w:p w:rsidR="00234B49" w:rsidRPr="001D1D4B" w:rsidRDefault="00234B49" w:rsidP="009B45C1">
            <w:pPr>
              <w:tabs>
                <w:tab w:val="right" w:pos="7272"/>
              </w:tabs>
              <w:jc w:val="both"/>
              <w:rPr>
                <w:rFonts w:ascii="Calibri Light" w:hAnsi="Calibri Light" w:cs="Calibri Light"/>
                <w:color w:val="000000"/>
                <w:sz w:val="20"/>
                <w:szCs w:val="20"/>
              </w:rPr>
            </w:pPr>
            <w:r w:rsidRPr="001D1D4B">
              <w:rPr>
                <w:rFonts w:ascii="Calibri Light" w:hAnsi="Calibri Light" w:cs="Calibri Light"/>
                <w:color w:val="000000"/>
                <w:sz w:val="20"/>
                <w:szCs w:val="20"/>
              </w:rPr>
              <w:t>País de origen: China</w:t>
            </w:r>
          </w:p>
        </w:tc>
        <w:tc>
          <w:tcPr>
            <w:tcW w:w="712" w:type="dxa"/>
            <w:shd w:val="clear" w:color="auto" w:fill="auto"/>
            <w:noWrap/>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c/u</w:t>
            </w:r>
          </w:p>
        </w:tc>
        <w:tc>
          <w:tcPr>
            <w:tcW w:w="853" w:type="dxa"/>
            <w:shd w:val="clear" w:color="auto" w:fill="auto"/>
            <w:noWrap/>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48</w:t>
            </w:r>
          </w:p>
        </w:tc>
        <w:tc>
          <w:tcPr>
            <w:tcW w:w="1280" w:type="dxa"/>
            <w:vAlign w:val="center"/>
          </w:tcPr>
          <w:p w:rsidR="00234B49" w:rsidRPr="001D1D4B" w:rsidRDefault="00234B49" w:rsidP="009B45C1">
            <w:pPr>
              <w:tabs>
                <w:tab w:val="right" w:pos="7272"/>
              </w:tabs>
              <w:jc w:val="right"/>
              <w:rPr>
                <w:rFonts w:ascii="Calibri Light" w:hAnsi="Calibri Light" w:cs="Calibri Light"/>
                <w:iCs/>
                <w:sz w:val="20"/>
                <w:szCs w:val="20"/>
              </w:rPr>
            </w:pPr>
            <w:r w:rsidRPr="001D1D4B">
              <w:rPr>
                <w:rFonts w:ascii="Calibri Light" w:hAnsi="Calibri Light" w:cs="Calibri Light"/>
                <w:iCs/>
                <w:sz w:val="20"/>
                <w:szCs w:val="20"/>
              </w:rPr>
              <w:t>44.00</w:t>
            </w:r>
          </w:p>
        </w:tc>
        <w:tc>
          <w:tcPr>
            <w:tcW w:w="1417" w:type="dxa"/>
            <w:shd w:val="clear" w:color="auto" w:fill="auto"/>
            <w:noWrap/>
            <w:vAlign w:val="center"/>
          </w:tcPr>
          <w:p w:rsidR="00234B49" w:rsidRPr="001D1D4B" w:rsidRDefault="00234B49" w:rsidP="009B45C1">
            <w:pPr>
              <w:tabs>
                <w:tab w:val="right" w:pos="7272"/>
              </w:tabs>
              <w:jc w:val="right"/>
              <w:rPr>
                <w:rFonts w:ascii="Calibri Light" w:hAnsi="Calibri Light" w:cs="Calibri Light"/>
                <w:iCs/>
                <w:sz w:val="20"/>
                <w:szCs w:val="20"/>
              </w:rPr>
            </w:pPr>
            <w:r w:rsidRPr="001D1D4B">
              <w:rPr>
                <w:rFonts w:ascii="Calibri Light" w:hAnsi="Calibri Light" w:cs="Calibri Light"/>
                <w:iCs/>
                <w:sz w:val="20"/>
                <w:szCs w:val="20"/>
              </w:rPr>
              <w:t>2,112.00</w:t>
            </w:r>
          </w:p>
        </w:tc>
      </w:tr>
      <w:tr w:rsidR="00234B49" w:rsidRPr="007E3261" w:rsidTr="009B45C1">
        <w:trPr>
          <w:trHeight w:val="567"/>
        </w:trPr>
        <w:tc>
          <w:tcPr>
            <w:tcW w:w="558" w:type="dxa"/>
            <w:shd w:val="clear" w:color="auto" w:fill="auto"/>
            <w:noWrap/>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28</w:t>
            </w:r>
          </w:p>
        </w:tc>
        <w:tc>
          <w:tcPr>
            <w:tcW w:w="993" w:type="dxa"/>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63001140</w:t>
            </w:r>
          </w:p>
        </w:tc>
        <w:tc>
          <w:tcPr>
            <w:tcW w:w="4961" w:type="dxa"/>
            <w:shd w:val="clear" w:color="auto" w:fill="auto"/>
            <w:noWrap/>
            <w:vAlign w:val="center"/>
          </w:tcPr>
          <w:p w:rsidR="00234B49" w:rsidRPr="001D1D4B" w:rsidRDefault="00234B49" w:rsidP="009B45C1">
            <w:pPr>
              <w:tabs>
                <w:tab w:val="right" w:pos="7272"/>
              </w:tabs>
              <w:jc w:val="both"/>
              <w:rPr>
                <w:rFonts w:ascii="Calibri Light" w:hAnsi="Calibri Light" w:cs="Calibri Light"/>
                <w:color w:val="000000"/>
                <w:sz w:val="20"/>
                <w:szCs w:val="20"/>
              </w:rPr>
            </w:pPr>
            <w:r w:rsidRPr="001D1D4B">
              <w:rPr>
                <w:rFonts w:ascii="Calibri Light" w:hAnsi="Calibri Light" w:cs="Calibri Light"/>
                <w:color w:val="000000"/>
                <w:sz w:val="20"/>
                <w:szCs w:val="20"/>
              </w:rPr>
              <w:t>SET PARA ATENCIÓN DE PARTO</w:t>
            </w:r>
          </w:p>
          <w:p w:rsidR="00234B49" w:rsidRPr="001D1D4B" w:rsidRDefault="00234B49" w:rsidP="009B45C1">
            <w:pPr>
              <w:tabs>
                <w:tab w:val="right" w:pos="7272"/>
              </w:tabs>
              <w:jc w:val="both"/>
              <w:rPr>
                <w:rFonts w:ascii="Calibri Light" w:hAnsi="Calibri Light" w:cs="Calibri Light"/>
                <w:color w:val="000000"/>
                <w:sz w:val="20"/>
                <w:szCs w:val="20"/>
              </w:rPr>
            </w:pPr>
            <w:r w:rsidRPr="001D1D4B">
              <w:rPr>
                <w:rFonts w:ascii="Calibri Light" w:hAnsi="Calibri Light" w:cs="Calibri Light"/>
                <w:color w:val="000000"/>
                <w:sz w:val="20"/>
                <w:szCs w:val="20"/>
              </w:rPr>
              <w:t xml:space="preserve">Marca: AS </w:t>
            </w:r>
            <w:proofErr w:type="spellStart"/>
            <w:r w:rsidRPr="001D1D4B">
              <w:rPr>
                <w:rFonts w:ascii="Calibri Light" w:hAnsi="Calibri Light" w:cs="Calibri Light"/>
                <w:color w:val="000000"/>
                <w:sz w:val="20"/>
                <w:szCs w:val="20"/>
              </w:rPr>
              <w:t>Medizintechnik</w:t>
            </w:r>
            <w:proofErr w:type="spellEnd"/>
          </w:p>
          <w:p w:rsidR="00234B49" w:rsidRPr="001D1D4B" w:rsidRDefault="00234B49" w:rsidP="009B45C1">
            <w:pPr>
              <w:tabs>
                <w:tab w:val="right" w:pos="7272"/>
              </w:tabs>
              <w:jc w:val="both"/>
              <w:rPr>
                <w:rFonts w:ascii="Calibri Light" w:hAnsi="Calibri Light" w:cs="Calibri Light"/>
                <w:color w:val="000000"/>
                <w:sz w:val="20"/>
                <w:szCs w:val="20"/>
              </w:rPr>
            </w:pPr>
            <w:r w:rsidRPr="001D1D4B">
              <w:rPr>
                <w:rFonts w:ascii="Calibri Light" w:hAnsi="Calibri Light" w:cs="Calibri Light"/>
                <w:color w:val="000000"/>
                <w:sz w:val="20"/>
                <w:szCs w:val="20"/>
              </w:rPr>
              <w:t>Modelo: Varios</w:t>
            </w:r>
          </w:p>
          <w:p w:rsidR="00234B49" w:rsidRPr="001D1D4B" w:rsidRDefault="00234B49" w:rsidP="009B45C1">
            <w:pPr>
              <w:tabs>
                <w:tab w:val="right" w:pos="7272"/>
              </w:tabs>
              <w:jc w:val="both"/>
              <w:rPr>
                <w:rFonts w:ascii="Calibri Light" w:hAnsi="Calibri Light" w:cs="Calibri Light"/>
                <w:color w:val="000000"/>
                <w:sz w:val="20"/>
                <w:szCs w:val="20"/>
              </w:rPr>
            </w:pPr>
            <w:r w:rsidRPr="001D1D4B">
              <w:rPr>
                <w:rFonts w:ascii="Calibri Light" w:hAnsi="Calibri Light" w:cs="Calibri Light"/>
                <w:color w:val="000000"/>
                <w:sz w:val="20"/>
                <w:szCs w:val="20"/>
              </w:rPr>
              <w:t>País de origen: Alemania</w:t>
            </w:r>
          </w:p>
        </w:tc>
        <w:tc>
          <w:tcPr>
            <w:tcW w:w="712" w:type="dxa"/>
            <w:shd w:val="clear" w:color="auto" w:fill="auto"/>
            <w:noWrap/>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c/u</w:t>
            </w:r>
          </w:p>
        </w:tc>
        <w:tc>
          <w:tcPr>
            <w:tcW w:w="853" w:type="dxa"/>
            <w:shd w:val="clear" w:color="auto" w:fill="auto"/>
            <w:noWrap/>
            <w:vAlign w:val="center"/>
          </w:tcPr>
          <w:p w:rsidR="00234B49" w:rsidRPr="001D1D4B" w:rsidRDefault="00234B49" w:rsidP="009B45C1">
            <w:pPr>
              <w:tabs>
                <w:tab w:val="right" w:pos="7272"/>
              </w:tabs>
              <w:jc w:val="center"/>
              <w:rPr>
                <w:rFonts w:ascii="Calibri Light" w:hAnsi="Calibri Light" w:cs="Calibri Light"/>
                <w:color w:val="000000"/>
                <w:sz w:val="20"/>
                <w:szCs w:val="20"/>
              </w:rPr>
            </w:pPr>
            <w:r w:rsidRPr="001D1D4B">
              <w:rPr>
                <w:rFonts w:ascii="Calibri Light" w:hAnsi="Calibri Light" w:cs="Calibri Light"/>
                <w:color w:val="000000"/>
                <w:sz w:val="20"/>
                <w:szCs w:val="20"/>
              </w:rPr>
              <w:t>48</w:t>
            </w:r>
          </w:p>
        </w:tc>
        <w:tc>
          <w:tcPr>
            <w:tcW w:w="1280" w:type="dxa"/>
            <w:vAlign w:val="center"/>
          </w:tcPr>
          <w:p w:rsidR="00234B49" w:rsidRPr="001D1D4B" w:rsidRDefault="00234B49" w:rsidP="009B45C1">
            <w:pPr>
              <w:tabs>
                <w:tab w:val="right" w:pos="7272"/>
              </w:tabs>
              <w:jc w:val="right"/>
              <w:rPr>
                <w:rFonts w:ascii="Calibri Light" w:hAnsi="Calibri Light" w:cs="Calibri Light"/>
                <w:iCs/>
                <w:sz w:val="20"/>
                <w:szCs w:val="20"/>
              </w:rPr>
            </w:pPr>
            <w:r w:rsidRPr="001D1D4B">
              <w:rPr>
                <w:rFonts w:ascii="Calibri Light" w:hAnsi="Calibri Light" w:cs="Calibri Light"/>
                <w:iCs/>
                <w:sz w:val="20"/>
                <w:szCs w:val="20"/>
              </w:rPr>
              <w:t>607.00</w:t>
            </w:r>
          </w:p>
        </w:tc>
        <w:tc>
          <w:tcPr>
            <w:tcW w:w="1417" w:type="dxa"/>
            <w:shd w:val="clear" w:color="auto" w:fill="auto"/>
            <w:noWrap/>
            <w:vAlign w:val="center"/>
          </w:tcPr>
          <w:p w:rsidR="00234B49" w:rsidRPr="001D1D4B" w:rsidRDefault="00234B49" w:rsidP="009B45C1">
            <w:pPr>
              <w:tabs>
                <w:tab w:val="right" w:pos="7272"/>
              </w:tabs>
              <w:jc w:val="right"/>
              <w:rPr>
                <w:rFonts w:ascii="Calibri Light" w:hAnsi="Calibri Light" w:cs="Calibri Light"/>
                <w:iCs/>
                <w:sz w:val="20"/>
                <w:szCs w:val="20"/>
              </w:rPr>
            </w:pPr>
            <w:r w:rsidRPr="001D1D4B">
              <w:rPr>
                <w:rFonts w:ascii="Calibri Light" w:hAnsi="Calibri Light" w:cs="Calibri Light"/>
                <w:iCs/>
                <w:sz w:val="20"/>
                <w:szCs w:val="20"/>
              </w:rPr>
              <w:t>29,136.00</w:t>
            </w:r>
          </w:p>
        </w:tc>
      </w:tr>
      <w:bookmarkEnd w:id="3"/>
      <w:tr w:rsidR="00234B49" w:rsidRPr="002D588D" w:rsidTr="009B45C1">
        <w:trPr>
          <w:trHeight w:val="486"/>
        </w:trPr>
        <w:tc>
          <w:tcPr>
            <w:tcW w:w="6512" w:type="dxa"/>
            <w:gridSpan w:val="3"/>
            <w:shd w:val="clear" w:color="auto" w:fill="auto"/>
            <w:noWrap/>
            <w:vAlign w:val="center"/>
          </w:tcPr>
          <w:p w:rsidR="00234B49" w:rsidRPr="002D588D" w:rsidRDefault="00234B49" w:rsidP="009B45C1">
            <w:pPr>
              <w:pStyle w:val="Textoindependiente"/>
              <w:tabs>
                <w:tab w:val="left" w:pos="0"/>
              </w:tabs>
              <w:spacing w:after="0"/>
              <w:rPr>
                <w:rFonts w:ascii="Bembo Std" w:hAnsi="Bembo Std" w:cs="Calibri Light"/>
                <w:b/>
                <w:spacing w:val="-3"/>
                <w:szCs w:val="22"/>
                <w:lang w:val="es-MX"/>
              </w:rPr>
            </w:pPr>
            <w:r w:rsidRPr="002D588D">
              <w:rPr>
                <w:rFonts w:ascii="Bembo Std" w:hAnsi="Bembo Std" w:cs="Calibri Light"/>
                <w:b/>
                <w:spacing w:val="-3"/>
                <w:szCs w:val="22"/>
                <w:lang w:val="es-MX"/>
              </w:rPr>
              <w:t xml:space="preserve">FORMA DE PAGO: </w:t>
            </w:r>
          </w:p>
          <w:p w:rsidR="00234B49" w:rsidRPr="00B11ED0" w:rsidRDefault="00234B49" w:rsidP="009B45C1">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 xml:space="preserve">Para el pago de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RES-COVID-78-CP-B-MINSAL denominado: “ADQUISICIÓN DE EQUIPO, MOBILIARIO MÉDICO E INSTRUMENTAL CLÍNICO PARA EQUIPAMIENTO DE AMBULANCIAS”. 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5043/OC-ES,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w:t>
            </w:r>
            <w:r w:rsidRPr="00B11ED0">
              <w:rPr>
                <w:rFonts w:ascii="Bembo Std" w:eastAsia="Times New Roman" w:hAnsi="Bembo Std" w:cs="Calibri Light" w:hint="eastAsia"/>
                <w:spacing w:val="-3"/>
                <w:kern w:val="0"/>
                <w:sz w:val="22"/>
                <w:szCs w:val="22"/>
                <w:lang w:val="es-MX" w:eastAsia="x-none" w:bidi="ar-SA"/>
              </w:rPr>
              <w:lastRenderedPageBreak/>
              <w:t>pagar.</w:t>
            </w:r>
          </w:p>
          <w:p w:rsidR="00234B49" w:rsidRPr="00B11ED0" w:rsidRDefault="00234B49" w:rsidP="009B45C1">
            <w:pPr>
              <w:jc w:val="both"/>
              <w:rPr>
                <w:rFonts w:ascii="Bembo Std" w:eastAsia="Times New Roman" w:hAnsi="Bembo Std" w:cs="Calibri Light" w:hint="eastAsia"/>
                <w:spacing w:val="-3"/>
                <w:kern w:val="0"/>
                <w:sz w:val="22"/>
                <w:szCs w:val="22"/>
                <w:lang w:val="es-MX" w:eastAsia="x-none" w:bidi="ar-SA"/>
              </w:rPr>
            </w:pPr>
          </w:p>
          <w:p w:rsidR="00234B49" w:rsidRPr="00B11ED0" w:rsidRDefault="00234B49" w:rsidP="009B45C1">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El pago se hará mediante cheque o transferencia bancaria a la cuenta establecida por el proveedor según la declaración jurada firmada por el mismo, adjunto al contrato.</w:t>
            </w:r>
          </w:p>
          <w:p w:rsidR="00234B49" w:rsidRPr="00B11ED0" w:rsidRDefault="00234B49" w:rsidP="009B45C1">
            <w:pPr>
              <w:jc w:val="both"/>
              <w:rPr>
                <w:rFonts w:ascii="Bembo Std" w:eastAsia="Times New Roman" w:hAnsi="Bembo Std" w:cs="Calibri Light" w:hint="eastAsia"/>
                <w:spacing w:val="-3"/>
                <w:kern w:val="0"/>
                <w:sz w:val="22"/>
                <w:szCs w:val="22"/>
                <w:lang w:val="es-MX" w:eastAsia="x-none" w:bidi="ar-SA"/>
              </w:rPr>
            </w:pPr>
          </w:p>
          <w:p w:rsidR="00234B49" w:rsidRPr="00B11ED0" w:rsidRDefault="00234B49" w:rsidP="009B45C1">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Los pagos en virtud del contrato serán efectuados en un período no mayor a 30 días posterior a la fecha determinada para cada pago.</w:t>
            </w:r>
          </w:p>
          <w:p w:rsidR="00234B49" w:rsidRPr="00B11ED0" w:rsidRDefault="00234B49" w:rsidP="009B45C1">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rsidR="00234B49" w:rsidRPr="00B11ED0" w:rsidRDefault="00234B49" w:rsidP="009B45C1">
            <w:pPr>
              <w:jc w:val="both"/>
              <w:rPr>
                <w:rFonts w:ascii="Bembo Std" w:eastAsia="Times New Roman" w:hAnsi="Bembo Std" w:cs="Calibri Light" w:hint="eastAsia"/>
                <w:spacing w:val="-3"/>
                <w:kern w:val="0"/>
                <w:sz w:val="22"/>
                <w:szCs w:val="22"/>
                <w:lang w:val="es-MX" w:eastAsia="x-none" w:bidi="ar-SA"/>
              </w:rPr>
            </w:pPr>
          </w:p>
          <w:p w:rsidR="00234B49" w:rsidRDefault="00234B49" w:rsidP="009B45C1">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p w:rsidR="00234B49" w:rsidRPr="003813EF" w:rsidRDefault="00234B49" w:rsidP="009B45C1">
            <w:pPr>
              <w:jc w:val="both"/>
              <w:rPr>
                <w:rFonts w:ascii="Bembo Std" w:eastAsia="Times New Roman" w:hAnsi="Bembo Std" w:cs="Calibri Light"/>
                <w:spacing w:val="-3"/>
                <w:kern w:val="0"/>
                <w:sz w:val="22"/>
                <w:szCs w:val="22"/>
                <w:lang w:val="es-MX" w:eastAsia="x-none" w:bidi="ar-SA"/>
              </w:rPr>
            </w:pPr>
          </w:p>
        </w:tc>
        <w:tc>
          <w:tcPr>
            <w:tcW w:w="712" w:type="dxa"/>
            <w:shd w:val="clear" w:color="auto" w:fill="auto"/>
            <w:noWrap/>
            <w:vAlign w:val="center"/>
          </w:tcPr>
          <w:p w:rsidR="00234B49" w:rsidRPr="002D588D" w:rsidRDefault="00234B49" w:rsidP="009B45C1">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234B49" w:rsidRPr="002D588D" w:rsidRDefault="00234B49" w:rsidP="009B45C1">
            <w:pPr>
              <w:pStyle w:val="Textoindependiente"/>
              <w:tabs>
                <w:tab w:val="left" w:pos="0"/>
              </w:tabs>
              <w:spacing w:after="0"/>
              <w:jc w:val="center"/>
              <w:rPr>
                <w:rFonts w:ascii="Bembo Std" w:hAnsi="Bembo Std" w:cs="Calibri Light"/>
                <w:spacing w:val="-3"/>
                <w:sz w:val="18"/>
              </w:rPr>
            </w:pPr>
          </w:p>
        </w:tc>
        <w:tc>
          <w:tcPr>
            <w:tcW w:w="1280" w:type="dxa"/>
            <w:vAlign w:val="center"/>
          </w:tcPr>
          <w:p w:rsidR="00234B49" w:rsidRPr="002D588D" w:rsidRDefault="00234B49" w:rsidP="009B45C1">
            <w:pPr>
              <w:tabs>
                <w:tab w:val="right" w:pos="7272"/>
              </w:tabs>
              <w:jc w:val="right"/>
              <w:rPr>
                <w:rFonts w:ascii="Bembo Std" w:hAnsi="Bembo Std" w:cs="Calibri Light"/>
                <w:iCs/>
                <w:sz w:val="18"/>
                <w:szCs w:val="20"/>
              </w:rPr>
            </w:pPr>
          </w:p>
        </w:tc>
        <w:tc>
          <w:tcPr>
            <w:tcW w:w="1417" w:type="dxa"/>
            <w:shd w:val="clear" w:color="auto" w:fill="auto"/>
            <w:noWrap/>
            <w:vAlign w:val="center"/>
          </w:tcPr>
          <w:p w:rsidR="00234B49" w:rsidRPr="002D588D" w:rsidRDefault="00234B49" w:rsidP="009B45C1">
            <w:pPr>
              <w:tabs>
                <w:tab w:val="right" w:pos="7272"/>
              </w:tabs>
              <w:jc w:val="right"/>
              <w:rPr>
                <w:rFonts w:ascii="Bembo Std" w:hAnsi="Bembo Std" w:cs="Calibri Light"/>
                <w:iCs/>
                <w:sz w:val="18"/>
                <w:szCs w:val="20"/>
              </w:rPr>
            </w:pPr>
          </w:p>
        </w:tc>
      </w:tr>
      <w:tr w:rsidR="00234B49" w:rsidRPr="002D588D" w:rsidTr="009B45C1">
        <w:trPr>
          <w:trHeight w:val="486"/>
        </w:trPr>
        <w:tc>
          <w:tcPr>
            <w:tcW w:w="6512" w:type="dxa"/>
            <w:gridSpan w:val="3"/>
            <w:shd w:val="clear" w:color="auto" w:fill="auto"/>
            <w:noWrap/>
            <w:vAlign w:val="center"/>
          </w:tcPr>
          <w:p w:rsidR="00234B49" w:rsidRPr="00B11ED0" w:rsidRDefault="00234B49" w:rsidP="009B45C1">
            <w:pPr>
              <w:jc w:val="both"/>
              <w:rPr>
                <w:rFonts w:ascii="Bembo Std" w:eastAsia="Times New Roman" w:hAnsi="Bembo Std" w:cs="Calibri" w:hint="eastAsia"/>
                <w:bCs/>
                <w:color w:val="000000"/>
                <w:sz w:val="22"/>
                <w:szCs w:val="22"/>
                <w:lang w:eastAsia="es-SV"/>
              </w:rPr>
            </w:pPr>
            <w:r w:rsidRPr="002D588D">
              <w:rPr>
                <w:rFonts w:ascii="Bembo Std" w:eastAsia="Times New Roman" w:hAnsi="Bembo Std" w:cs="Times New Roman"/>
                <w:b/>
                <w:sz w:val="22"/>
                <w:szCs w:val="22"/>
                <w:lang w:val="es-EC" w:eastAsia="es-SV"/>
              </w:rPr>
              <w:t>LUGAR DE ENTREGA:</w:t>
            </w:r>
            <w:r w:rsidRPr="002D588D">
              <w:rPr>
                <w:rFonts w:ascii="Bembo Std" w:eastAsia="Times New Roman" w:hAnsi="Bembo Std" w:cs="Times New Roman"/>
                <w:sz w:val="22"/>
                <w:szCs w:val="22"/>
                <w:lang w:val="es-EC" w:eastAsia="es-SV"/>
              </w:rPr>
              <w:t xml:space="preserve"> </w:t>
            </w:r>
            <w:r w:rsidRPr="00B11ED0">
              <w:rPr>
                <w:rFonts w:ascii="Bembo Std" w:eastAsia="Times New Roman" w:hAnsi="Bembo Std" w:cs="Calibri" w:hint="eastAsia"/>
                <w:bCs/>
                <w:color w:val="000000"/>
                <w:sz w:val="22"/>
                <w:szCs w:val="22"/>
                <w:lang w:eastAsia="es-SV"/>
              </w:rPr>
              <w:t xml:space="preserve">Almacén El Paraíso Final 6ª Calle Oriente </w:t>
            </w:r>
            <w:proofErr w:type="spellStart"/>
            <w:r w:rsidRPr="00B11ED0">
              <w:rPr>
                <w:rFonts w:ascii="Bembo Std" w:eastAsia="Times New Roman" w:hAnsi="Bembo Std" w:cs="Calibri" w:hint="eastAsia"/>
                <w:bCs/>
                <w:color w:val="000000"/>
                <w:sz w:val="22"/>
                <w:szCs w:val="22"/>
                <w:lang w:eastAsia="es-SV"/>
              </w:rPr>
              <w:t>N°</w:t>
            </w:r>
            <w:proofErr w:type="spellEnd"/>
            <w:r w:rsidRPr="00B11ED0">
              <w:rPr>
                <w:rFonts w:ascii="Bembo Std" w:eastAsia="Times New Roman" w:hAnsi="Bembo Std" w:cs="Calibri" w:hint="eastAsia"/>
                <w:bCs/>
                <w:color w:val="000000"/>
                <w:sz w:val="22"/>
                <w:szCs w:val="22"/>
                <w:lang w:eastAsia="es-SV"/>
              </w:rPr>
              <w:t xml:space="preserve"> 1105, Colonia El Paraíso, Barrio San Esteban, San Salvador. </w:t>
            </w:r>
          </w:p>
          <w:p w:rsidR="00234B49" w:rsidRDefault="00234B49" w:rsidP="009B45C1">
            <w:pPr>
              <w:jc w:val="both"/>
              <w:rPr>
                <w:rFonts w:ascii="Bembo Std" w:eastAsia="Times New Roman" w:hAnsi="Bembo Std" w:cs="Calibri"/>
                <w:bCs/>
                <w:color w:val="000000"/>
                <w:sz w:val="22"/>
                <w:szCs w:val="22"/>
                <w:lang w:eastAsia="es-SV"/>
              </w:rPr>
            </w:pPr>
            <w:r w:rsidRPr="00B11ED0">
              <w:rPr>
                <w:rFonts w:ascii="Bembo Std" w:eastAsia="Times New Roman" w:hAnsi="Bembo Std" w:cs="Calibri" w:hint="eastAsia"/>
                <w:bCs/>
                <w:color w:val="000000"/>
                <w:sz w:val="22"/>
                <w:szCs w:val="22"/>
                <w:lang w:eastAsia="es-SV"/>
              </w:rPr>
              <w:t>Para efectos de generar la documentación de recepción, ésta se hará en dicho Almacén, con la presencia del delegado de la empresa y el administrador de la Orden de Compra</w:t>
            </w:r>
            <w:r>
              <w:rPr>
                <w:rFonts w:ascii="Bembo Std" w:eastAsia="Times New Roman" w:hAnsi="Bembo Std" w:cs="Calibri"/>
                <w:bCs/>
                <w:color w:val="000000"/>
                <w:sz w:val="22"/>
                <w:szCs w:val="22"/>
                <w:lang w:eastAsia="es-SV"/>
              </w:rPr>
              <w:t>.</w:t>
            </w:r>
          </w:p>
          <w:p w:rsidR="00234B49" w:rsidRPr="002D588D" w:rsidRDefault="00234B49" w:rsidP="009B45C1">
            <w:pPr>
              <w:pStyle w:val="Textoindependiente"/>
              <w:tabs>
                <w:tab w:val="left" w:pos="0"/>
              </w:tabs>
              <w:spacing w:after="0"/>
              <w:rPr>
                <w:rFonts w:ascii="Bembo Std" w:hAnsi="Bembo Std" w:cs="Calibri Light"/>
                <w:b/>
                <w:spacing w:val="-3"/>
                <w:szCs w:val="22"/>
                <w:lang w:val="es-MX"/>
              </w:rPr>
            </w:pPr>
          </w:p>
        </w:tc>
        <w:tc>
          <w:tcPr>
            <w:tcW w:w="712" w:type="dxa"/>
            <w:shd w:val="clear" w:color="auto" w:fill="auto"/>
            <w:noWrap/>
            <w:vAlign w:val="center"/>
          </w:tcPr>
          <w:p w:rsidR="00234B49" w:rsidRPr="002D588D" w:rsidRDefault="00234B49" w:rsidP="009B45C1">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234B49" w:rsidRPr="002D588D" w:rsidRDefault="00234B49" w:rsidP="009B45C1">
            <w:pPr>
              <w:pStyle w:val="Textoindependiente"/>
              <w:tabs>
                <w:tab w:val="left" w:pos="0"/>
              </w:tabs>
              <w:spacing w:after="0"/>
              <w:jc w:val="center"/>
              <w:rPr>
                <w:rFonts w:ascii="Bembo Std" w:hAnsi="Bembo Std" w:cs="Calibri Light"/>
                <w:spacing w:val="-3"/>
                <w:sz w:val="18"/>
              </w:rPr>
            </w:pPr>
          </w:p>
        </w:tc>
        <w:tc>
          <w:tcPr>
            <w:tcW w:w="1280" w:type="dxa"/>
            <w:vAlign w:val="center"/>
          </w:tcPr>
          <w:p w:rsidR="00234B49" w:rsidRPr="002D588D" w:rsidRDefault="00234B49" w:rsidP="009B45C1">
            <w:pPr>
              <w:tabs>
                <w:tab w:val="right" w:pos="7272"/>
              </w:tabs>
              <w:jc w:val="right"/>
              <w:rPr>
                <w:rFonts w:ascii="Bembo Std" w:hAnsi="Bembo Std" w:cs="Calibri Light"/>
                <w:iCs/>
                <w:sz w:val="18"/>
                <w:szCs w:val="20"/>
              </w:rPr>
            </w:pPr>
          </w:p>
        </w:tc>
        <w:tc>
          <w:tcPr>
            <w:tcW w:w="1417" w:type="dxa"/>
            <w:shd w:val="clear" w:color="auto" w:fill="auto"/>
            <w:noWrap/>
            <w:vAlign w:val="center"/>
          </w:tcPr>
          <w:p w:rsidR="00234B49" w:rsidRPr="002D588D" w:rsidRDefault="00234B49" w:rsidP="009B45C1">
            <w:pPr>
              <w:tabs>
                <w:tab w:val="right" w:pos="7272"/>
              </w:tabs>
              <w:jc w:val="right"/>
              <w:rPr>
                <w:rFonts w:ascii="Bembo Std" w:hAnsi="Bembo Std" w:cs="Calibri Light"/>
                <w:iCs/>
                <w:sz w:val="18"/>
                <w:szCs w:val="20"/>
              </w:rPr>
            </w:pPr>
          </w:p>
        </w:tc>
      </w:tr>
      <w:tr w:rsidR="00234B49" w:rsidRPr="002D588D" w:rsidTr="009B45C1">
        <w:trPr>
          <w:trHeight w:val="486"/>
        </w:trPr>
        <w:tc>
          <w:tcPr>
            <w:tcW w:w="6512" w:type="dxa"/>
            <w:gridSpan w:val="3"/>
            <w:shd w:val="clear" w:color="auto" w:fill="auto"/>
            <w:noWrap/>
            <w:vAlign w:val="center"/>
          </w:tcPr>
          <w:p w:rsidR="00234B49" w:rsidRPr="002D588D" w:rsidRDefault="00234B49" w:rsidP="009B45C1">
            <w:pPr>
              <w:jc w:val="both"/>
              <w:rPr>
                <w:rFonts w:ascii="Bembo Std" w:eastAsia="Times New Roman" w:hAnsi="Bembo Std" w:cs="Times New Roman"/>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ADMINISTRACIÓN Y SEGUIMIENTO:</w:t>
            </w:r>
            <w:r w:rsidRPr="002D588D">
              <w:rPr>
                <w:rFonts w:ascii="Bembo Std" w:eastAsia="Times New Roman" w:hAnsi="Bembo Std" w:cs="Times New Roman"/>
                <w:kern w:val="0"/>
                <w:sz w:val="22"/>
                <w:szCs w:val="22"/>
                <w:lang w:val="es-EC" w:eastAsia="es-SV" w:bidi="ar-SA"/>
              </w:rPr>
              <w:t xml:space="preserve">  </w:t>
            </w:r>
          </w:p>
          <w:p w:rsidR="00234B49" w:rsidRDefault="00234B49" w:rsidP="009B45C1">
            <w:pPr>
              <w:jc w:val="both"/>
              <w:rPr>
                <w:rFonts w:ascii="Bembo Std" w:eastAsia="Times New Roman" w:hAnsi="Bembo Std" w:cs="Times New Roman"/>
                <w:kern w:val="0"/>
                <w:sz w:val="22"/>
                <w:szCs w:val="22"/>
                <w:lang w:val="es-EC" w:eastAsia="es-SV" w:bidi="ar-SA"/>
              </w:rPr>
            </w:pPr>
            <w:r w:rsidRPr="00C4275C">
              <w:rPr>
                <w:rFonts w:ascii="Bembo Std" w:eastAsia="Times New Roman" w:hAnsi="Bembo Std" w:cs="Times New Roman"/>
                <w:kern w:val="0"/>
                <w:sz w:val="22"/>
                <w:szCs w:val="22"/>
                <w:lang w:val="es-EC" w:eastAsia="es-SV" w:bidi="ar-SA"/>
              </w:rPr>
              <w:t xml:space="preserve">La Unidad Solicitante ha delegado a </w:t>
            </w:r>
          </w:p>
          <w:p w:rsidR="00234B49" w:rsidRDefault="00234B49" w:rsidP="009B45C1">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KATHERINE REBECA JUAREZ DE PINEDA</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 xml:space="preserve">Médico Consulta General </w:t>
            </w:r>
            <w:proofErr w:type="gramStart"/>
            <w:r>
              <w:rPr>
                <w:rFonts w:ascii="Bembo Std" w:eastAsia="Times New Roman" w:hAnsi="Bembo Std" w:cs="Times New Roman"/>
                <w:kern w:val="0"/>
                <w:sz w:val="22"/>
                <w:szCs w:val="22"/>
                <w:lang w:val="es-EC" w:eastAsia="es-SV" w:bidi="ar-SA"/>
              </w:rPr>
              <w:t>( 8</w:t>
            </w:r>
            <w:proofErr w:type="gramEnd"/>
            <w:r>
              <w:rPr>
                <w:rFonts w:ascii="Bembo Std" w:eastAsia="Times New Roman" w:hAnsi="Bembo Std" w:cs="Times New Roman"/>
                <w:kern w:val="0"/>
                <w:sz w:val="22"/>
                <w:szCs w:val="22"/>
                <w:lang w:val="es-EC" w:eastAsia="es-SV" w:bidi="ar-SA"/>
              </w:rPr>
              <w:t xml:space="preserve"> horas diarias)</w:t>
            </w:r>
            <w:r w:rsidRPr="00C4275C">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correo</w:t>
            </w:r>
            <w:r w:rsidRPr="00C4275C">
              <w:rPr>
                <w:rFonts w:ascii="Bembo Std" w:eastAsia="Times New Roman" w:hAnsi="Bembo Std" w:cs="Times New Roman"/>
                <w:b/>
                <w:kern w:val="0"/>
                <w:sz w:val="22"/>
                <w:szCs w:val="22"/>
                <w:lang w:val="es-EC" w:eastAsia="es-SV" w:bidi="ar-SA"/>
              </w:rPr>
              <w:t xml:space="preserve">: </w:t>
            </w:r>
            <w:r>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el ítem 6.</w:t>
            </w:r>
          </w:p>
          <w:p w:rsidR="00234B49" w:rsidRDefault="00234B49" w:rsidP="009B45C1">
            <w:pPr>
              <w:jc w:val="both"/>
              <w:rPr>
                <w:rFonts w:ascii="Bembo Std" w:eastAsia="Times New Roman" w:hAnsi="Bembo Std" w:cs="Times New Roman"/>
                <w:kern w:val="0"/>
                <w:sz w:val="22"/>
                <w:szCs w:val="22"/>
                <w:lang w:val="es-EC" w:eastAsia="es-SV" w:bidi="ar-SA"/>
              </w:rPr>
            </w:pPr>
          </w:p>
          <w:p w:rsidR="00234B49" w:rsidRPr="00B84E51" w:rsidRDefault="00234B49" w:rsidP="009B45C1">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EDDLER ADIEL MENDOZA PENADO</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Médico Coordinador</w:t>
            </w:r>
            <w:r w:rsidRPr="00C4275C">
              <w:rPr>
                <w:rFonts w:ascii="Bembo Std" w:eastAsia="Times New Roman" w:hAnsi="Bembo Std" w:cs="Times New Roman"/>
                <w:kern w:val="0"/>
                <w:sz w:val="22"/>
                <w:szCs w:val="22"/>
                <w:lang w:val="es-EC" w:eastAsia="es-SV" w:bidi="ar-SA"/>
              </w:rPr>
              <w:t>; Teléfono:</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w:t>
            </w:r>
            <w:proofErr w:type="gramEnd"/>
            <w:r w:rsidRPr="00C4275C">
              <w:rPr>
                <w:rFonts w:ascii="Bembo Std" w:eastAsia="Times New Roman" w:hAnsi="Bembo Std" w:cs="Times New Roman"/>
                <w:kern w:val="0"/>
                <w:sz w:val="22"/>
                <w:szCs w:val="22"/>
                <w:lang w:val="es-EC" w:eastAsia="es-SV" w:bidi="ar-SA"/>
              </w:rPr>
              <w:t xml:space="preserve"> correo</w:t>
            </w:r>
            <w:r w:rsidRPr="00C4275C">
              <w:rPr>
                <w:rFonts w:ascii="Bembo Std" w:eastAsia="Times New Roman" w:hAnsi="Bembo Std" w:cs="Times New Roman"/>
                <w:b/>
                <w:kern w:val="0"/>
                <w:sz w:val="22"/>
                <w:szCs w:val="22"/>
                <w:lang w:val="es-EC" w:eastAsia="es-SV" w:bidi="ar-SA"/>
              </w:rPr>
              <w:t xml:space="preserve">: </w:t>
            </w:r>
            <w:r>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el ítem 27 y 28.</w:t>
            </w:r>
          </w:p>
        </w:tc>
        <w:tc>
          <w:tcPr>
            <w:tcW w:w="712" w:type="dxa"/>
            <w:shd w:val="clear" w:color="auto" w:fill="auto"/>
            <w:noWrap/>
            <w:vAlign w:val="center"/>
          </w:tcPr>
          <w:p w:rsidR="00234B49" w:rsidRPr="002D588D" w:rsidRDefault="00234B49" w:rsidP="009B45C1">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234B49" w:rsidRPr="002D588D" w:rsidRDefault="00234B49" w:rsidP="009B45C1">
            <w:pPr>
              <w:pStyle w:val="Textoindependiente"/>
              <w:tabs>
                <w:tab w:val="left" w:pos="0"/>
              </w:tabs>
              <w:spacing w:after="0"/>
              <w:jc w:val="center"/>
              <w:rPr>
                <w:rFonts w:ascii="Bembo Std" w:hAnsi="Bembo Std" w:cs="Calibri Light"/>
                <w:spacing w:val="-3"/>
                <w:sz w:val="18"/>
              </w:rPr>
            </w:pPr>
          </w:p>
        </w:tc>
        <w:tc>
          <w:tcPr>
            <w:tcW w:w="1280" w:type="dxa"/>
            <w:vAlign w:val="center"/>
          </w:tcPr>
          <w:p w:rsidR="00234B49" w:rsidRPr="002D588D" w:rsidRDefault="00234B49" w:rsidP="009B45C1">
            <w:pPr>
              <w:tabs>
                <w:tab w:val="right" w:pos="7272"/>
              </w:tabs>
              <w:jc w:val="right"/>
              <w:rPr>
                <w:rFonts w:ascii="Bembo Std" w:hAnsi="Bembo Std" w:cs="Calibri Light"/>
                <w:iCs/>
                <w:sz w:val="18"/>
                <w:szCs w:val="20"/>
              </w:rPr>
            </w:pPr>
          </w:p>
        </w:tc>
        <w:tc>
          <w:tcPr>
            <w:tcW w:w="1417" w:type="dxa"/>
            <w:shd w:val="clear" w:color="auto" w:fill="auto"/>
            <w:noWrap/>
            <w:vAlign w:val="center"/>
          </w:tcPr>
          <w:p w:rsidR="00234B49" w:rsidRPr="002D588D" w:rsidRDefault="00234B49" w:rsidP="009B45C1">
            <w:pPr>
              <w:tabs>
                <w:tab w:val="right" w:pos="7272"/>
              </w:tabs>
              <w:jc w:val="right"/>
              <w:rPr>
                <w:rFonts w:ascii="Bembo Std" w:hAnsi="Bembo Std" w:cs="Calibri Light"/>
                <w:iCs/>
                <w:sz w:val="18"/>
                <w:szCs w:val="20"/>
              </w:rPr>
            </w:pPr>
          </w:p>
        </w:tc>
      </w:tr>
    </w:tbl>
    <w:p w:rsidR="00234B49" w:rsidRPr="002D588D" w:rsidRDefault="00234B49" w:rsidP="00234B49">
      <w:pPr>
        <w:ind w:right="-801"/>
        <w:jc w:val="both"/>
        <w:rPr>
          <w:rFonts w:ascii="Bembo Std" w:eastAsia="Times New Roman" w:hAnsi="Bembo Std" w:cs="Times New Roman"/>
          <w:b/>
          <w:color w:val="000000"/>
          <w:kern w:val="0"/>
          <w:sz w:val="22"/>
          <w:szCs w:val="22"/>
          <w:lang w:eastAsia="es-SV" w:bidi="ar-SA"/>
        </w:rPr>
      </w:pPr>
    </w:p>
    <w:p w:rsidR="00234B49" w:rsidRPr="002D588D" w:rsidRDefault="00234B49" w:rsidP="00234B49">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tbl>
      <w:tblPr>
        <w:tblW w:w="10348" w:type="dxa"/>
        <w:tblInd w:w="-639" w:type="dxa"/>
        <w:tblLayout w:type="fixed"/>
        <w:tblCellMar>
          <w:left w:w="70" w:type="dxa"/>
          <w:right w:w="70" w:type="dxa"/>
        </w:tblCellMar>
        <w:tblLook w:val="04A0" w:firstRow="1" w:lastRow="0" w:firstColumn="1" w:lastColumn="0" w:noHBand="0" w:noVBand="1"/>
      </w:tblPr>
      <w:tblGrid>
        <w:gridCol w:w="5387"/>
        <w:gridCol w:w="974"/>
        <w:gridCol w:w="3913"/>
        <w:gridCol w:w="74"/>
      </w:tblGrid>
      <w:tr w:rsidR="00234B49" w:rsidRPr="002D588D" w:rsidTr="009B45C1">
        <w:trPr>
          <w:gridAfter w:val="1"/>
          <w:wAfter w:w="74" w:type="dxa"/>
          <w:trHeight w:val="612"/>
        </w:trPr>
        <w:tc>
          <w:tcPr>
            <w:tcW w:w="6361" w:type="dxa"/>
            <w:gridSpan w:val="2"/>
            <w:tcBorders>
              <w:top w:val="single" w:sz="4" w:space="0" w:color="auto"/>
              <w:left w:val="single" w:sz="4" w:space="0" w:color="auto"/>
              <w:bottom w:val="single" w:sz="4" w:space="0" w:color="auto"/>
              <w:right w:val="single" w:sz="4" w:space="0" w:color="auto"/>
            </w:tcBorders>
            <w:noWrap/>
          </w:tcPr>
          <w:p w:rsidR="00234B49" w:rsidRPr="002D588D" w:rsidRDefault="00234B49" w:rsidP="009B45C1">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B49" w:rsidRPr="002D588D" w:rsidRDefault="00234B49" w:rsidP="009B45C1">
            <w:pPr>
              <w:suppressAutoHyphens w:val="0"/>
              <w:jc w:val="center"/>
              <w:rPr>
                <w:rFonts w:ascii="Bembo Std" w:eastAsia="Times New Roman" w:hAnsi="Bembo Std" w:cs="Calibri Light"/>
                <w:b/>
                <w:color w:val="000000"/>
                <w:sz w:val="22"/>
                <w:szCs w:val="22"/>
                <w:lang w:eastAsia="es-SV"/>
              </w:rPr>
            </w:pPr>
            <w:r>
              <w:rPr>
                <w:rFonts w:ascii="Bembo Std" w:eastAsia="Times New Roman" w:hAnsi="Bembo Std" w:cs="Calibri Light"/>
                <w:b/>
                <w:color w:val="000000"/>
                <w:sz w:val="22"/>
                <w:szCs w:val="22"/>
                <w:lang w:eastAsia="es-SV"/>
              </w:rPr>
              <w:t xml:space="preserve">                                </w:t>
            </w:r>
            <w:r w:rsidRPr="00A63C46">
              <w:rPr>
                <w:rFonts w:ascii="Bembo Std" w:eastAsia="Times New Roman" w:hAnsi="Bembo Std" w:cs="Calibri Light" w:hint="eastAsia"/>
                <w:b/>
                <w:color w:val="000000"/>
                <w:sz w:val="22"/>
                <w:szCs w:val="22"/>
                <w:lang w:eastAsia="es-SV"/>
              </w:rPr>
              <w:t>US$35,904.00</w:t>
            </w:r>
          </w:p>
        </w:tc>
      </w:tr>
      <w:tr w:rsidR="00234B49" w:rsidRPr="002D588D" w:rsidTr="009B45C1">
        <w:trPr>
          <w:gridAfter w:val="1"/>
          <w:wAfter w:w="74" w:type="dxa"/>
          <w:trHeight w:val="612"/>
        </w:trPr>
        <w:tc>
          <w:tcPr>
            <w:tcW w:w="10274" w:type="dxa"/>
            <w:gridSpan w:val="3"/>
            <w:tcBorders>
              <w:top w:val="single" w:sz="4" w:space="0" w:color="auto"/>
              <w:left w:val="single" w:sz="4" w:space="0" w:color="auto"/>
              <w:bottom w:val="single" w:sz="4" w:space="0" w:color="auto"/>
              <w:right w:val="single" w:sz="4" w:space="0" w:color="auto"/>
            </w:tcBorders>
            <w:noWrap/>
          </w:tcPr>
          <w:p w:rsidR="00234B49" w:rsidRPr="002D588D" w:rsidRDefault="00234B49" w:rsidP="009B45C1">
            <w:pPr>
              <w:suppressAutoHyphens w:val="0"/>
              <w:jc w:val="both"/>
              <w:rPr>
                <w:rFonts w:ascii="Bembo Std" w:eastAsia="Times New Roman" w:hAnsi="Bembo Std" w:cs="Calibri Light"/>
                <w:b/>
                <w:color w:val="000000"/>
                <w:sz w:val="20"/>
                <w:szCs w:val="20"/>
                <w:lang w:eastAsia="es-SV"/>
              </w:rPr>
            </w:pPr>
            <w:r w:rsidRPr="00A63C46">
              <w:rPr>
                <w:rFonts w:ascii="Calibri Light" w:eastAsia="Times New Roman" w:hAnsi="Calibri Light" w:cs="Calibri Light"/>
                <w:b/>
                <w:noProof/>
                <w:kern w:val="0"/>
                <w:sz w:val="20"/>
                <w:szCs w:val="20"/>
                <w:lang w:eastAsia="es-ES"/>
              </w:rPr>
              <w:t>TREINTA Y CINCO MIL NOVECIENTOS CUATRO 00/100 DÓLARES DE LOS ESTADOS UNIDOS DE AMÉRICA (US$35,904.00)</w:t>
            </w:r>
          </w:p>
        </w:tc>
        <w:tc>
          <w:p w:rsidR="00234B49" w:rsidRPr="002D588D" w:rsidRDefault="00234B49">
            <w:pPr>
              <w:widowControl/>
              <w:suppressAutoHyphens w:val="0"/>
              <w:spacing w:after="160" w:line="259" w:lineRule="auto"/>
              <w:rPr>
                <w:rFonts w:ascii="Bembo Std" w:eastAsia="Times New Roman" w:hAnsi="Bembo Std"/>
                <w:color w:val="000000"/>
                <w:sz w:val="22"/>
                <w:szCs w:val="22"/>
                <w:lang w:eastAsia="es-SV"/>
              </w:rPr>
            </w:pPr>
            <w:r w:rsidRPr="00A63C46">
              <w:rPr>
                <w:rFonts w:ascii="Bembo Std" w:eastAsia="Times New Roman" w:hAnsi="Bembo Std" w:hint="eastAsia"/>
                <w:color w:val="000000"/>
                <w:sz w:val="22"/>
                <w:szCs w:val="22"/>
                <w:lang w:eastAsia="es-SV"/>
              </w:rPr>
              <w:t>TREINTA Y CINCO MIL NOVECIENTOS CUATRO 00/100 DÓLARES DE LOS ESTADOS UNIDOS DE AMÉRICA (US$35,904.00)</w:t>
            </w:r>
          </w:p>
        </w:tc>
      </w:tr>
      <w:tr w:rsidR="00234B49" w:rsidRPr="002D588D" w:rsidTr="009B45C1">
        <w:trPr>
          <w:gridAfter w:val="1"/>
          <w:wAfter w:w="74" w:type="dxa"/>
          <w:trHeight w:val="612"/>
        </w:trPr>
        <w:tc>
          <w:tcPr>
            <w:tcW w:w="10274" w:type="dxa"/>
            <w:gridSpan w:val="3"/>
            <w:tcBorders>
              <w:top w:val="single" w:sz="4" w:space="0" w:color="auto"/>
              <w:left w:val="single" w:sz="4" w:space="0" w:color="auto"/>
              <w:bottom w:val="single" w:sz="4" w:space="0" w:color="auto"/>
              <w:right w:val="single" w:sz="4" w:space="0" w:color="auto"/>
            </w:tcBorders>
            <w:noWrap/>
          </w:tcPr>
          <w:p w:rsidR="00234B49" w:rsidRPr="002D588D" w:rsidRDefault="00234B49" w:rsidP="009B45C1">
            <w:pPr>
              <w:suppressAutoHyphens w:val="0"/>
              <w:rPr>
                <w:rFonts w:ascii="Bembo Std" w:eastAsia="Times New Roman" w:hAnsi="Bembo Std" w:cs="Times New Roman"/>
                <w:b/>
                <w:color w:val="000000"/>
                <w:kern w:val="0"/>
                <w:sz w:val="22"/>
                <w:szCs w:val="22"/>
                <w:lang w:eastAsia="es-SV" w:bidi="ar-SA"/>
              </w:rPr>
            </w:pPr>
            <w:r w:rsidRPr="002D588D">
              <w:rPr>
                <w:rFonts w:ascii="Bembo Std" w:eastAsia="Times New Roman" w:hAnsi="Bembo Std" w:cs="Times New Roman"/>
                <w:b/>
                <w:color w:val="000000"/>
                <w:kern w:val="0"/>
                <w:sz w:val="22"/>
                <w:szCs w:val="22"/>
                <w:lang w:eastAsia="es-SV" w:bidi="ar-SA"/>
              </w:rPr>
              <w:t>FUENTE DE FINANCIAMIENTO:</w:t>
            </w:r>
          </w:p>
          <w:p w:rsidR="00234B49" w:rsidRDefault="00234B49" w:rsidP="009B45C1">
            <w:pPr>
              <w:suppressAutoHyphens w:val="0"/>
              <w:jc w:val="both"/>
              <w:rPr>
                <w:rFonts w:ascii="Bembo Std" w:eastAsia="Times New Roman" w:hAnsi="Bembo Std"/>
                <w:bCs/>
                <w:sz w:val="22"/>
                <w:szCs w:val="22"/>
              </w:rPr>
            </w:pPr>
            <w:r w:rsidRPr="009C56AA">
              <w:rPr>
                <w:rFonts w:ascii="Bembo Std" w:eastAsia="Times New Roman" w:hAnsi="Bembo Std" w:hint="eastAsia"/>
                <w:bCs/>
                <w:sz w:val="22"/>
                <w:szCs w:val="22"/>
              </w:rPr>
              <w:t>Préstamos Externos. Contrato de Préstamo BID 5043/OC-ES, Componente 3. Mejoramiento a la capacidad de provisión de servicios. Subcomponente 3.1 Atención de Pacientes COVID-19, PROYECTO 7518. Cifrado Presupuestario para los Ítems 6, 27 y 28: 2022-3200-3-11-03-22-3-61103</w:t>
            </w:r>
            <w:r w:rsidRPr="00B91859">
              <w:rPr>
                <w:rFonts w:ascii="Bembo Std" w:eastAsia="Times New Roman" w:hAnsi="Bembo Std" w:hint="eastAsia"/>
                <w:bCs/>
                <w:sz w:val="22"/>
                <w:szCs w:val="22"/>
              </w:rPr>
              <w:t>.</w:t>
            </w:r>
          </w:p>
          <w:p w:rsidR="00234B49" w:rsidRPr="00DD4995" w:rsidRDefault="00234B49" w:rsidP="009B45C1">
            <w:pPr>
              <w:suppressAutoHyphens w:val="0"/>
              <w:jc w:val="both"/>
              <w:rPr>
                <w:rFonts w:ascii="Bembo Std" w:eastAsia="Times New Roman" w:hAnsi="Bembo Std" w:cs="Calibri Light" w:hint="eastAsia"/>
                <w:b/>
                <w:color w:val="000000"/>
                <w:sz w:val="22"/>
                <w:szCs w:val="22"/>
                <w:lang w:eastAsia="es-SV"/>
              </w:rPr>
            </w:pPr>
          </w:p>
        </w:tc>
      </w:tr>
      <w:tr w:rsidR="00234B49" w:rsidRPr="002D588D" w:rsidTr="009B45C1">
        <w:trPr>
          <w:trHeight w:val="56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234B49" w:rsidRPr="002D588D" w:rsidRDefault="00234B49" w:rsidP="009B45C1">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lastRenderedPageBreak/>
              <w:t>Autoriza por contratante MINSAL</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rsidR="00234B49" w:rsidRPr="002D588D" w:rsidRDefault="00234B49" w:rsidP="009B45C1">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234B49" w:rsidRPr="002D588D" w:rsidTr="009B45C1">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234B49" w:rsidRPr="002D588D" w:rsidRDefault="00234B49" w:rsidP="009B45C1">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34B49" w:rsidRPr="002D588D" w:rsidRDefault="00234B49" w:rsidP="009B45C1">
            <w:pPr>
              <w:widowControl/>
              <w:suppressAutoHyphens w:val="0"/>
              <w:spacing w:after="160" w:line="360" w:lineRule="auto"/>
              <w:rPr>
                <w:rFonts w:ascii="Bembo Std" w:eastAsia="Times New Roman" w:hAnsi="Bembo Std" w:cs="Calibri"/>
                <w:kern w:val="0"/>
                <w:sz w:val="22"/>
                <w:szCs w:val="22"/>
                <w:lang w:eastAsia="es-SV" w:bidi="ar-SA"/>
              </w:rPr>
            </w:pPr>
          </w:p>
          <w:p w:rsidR="00234B49" w:rsidRPr="002D588D" w:rsidRDefault="00234B49" w:rsidP="009B45C1">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234B49" w:rsidRPr="002D588D" w:rsidRDefault="00234B49" w:rsidP="009B45C1">
            <w:pPr>
              <w:widowControl/>
              <w:suppressAutoHyphens w:val="0"/>
              <w:spacing w:after="160" w:line="360" w:lineRule="auto"/>
              <w:rPr>
                <w:rFonts w:ascii="Bembo Std" w:eastAsia="Times New Roman" w:hAnsi="Bembo Std" w:cs="Calibri"/>
                <w:kern w:val="0"/>
                <w:sz w:val="22"/>
                <w:szCs w:val="22"/>
                <w:lang w:eastAsia="es-SV" w:bidi="ar-SA"/>
              </w:rPr>
            </w:pPr>
          </w:p>
          <w:p w:rsidR="00234B49" w:rsidRPr="002D588D" w:rsidRDefault="00234B49" w:rsidP="009B45C1">
            <w:pPr>
              <w:widowControl/>
              <w:suppressAutoHyphens w:val="0"/>
              <w:spacing w:after="160" w:line="360" w:lineRule="auto"/>
              <w:rPr>
                <w:rFonts w:ascii="Bembo Std" w:eastAsia="Times New Roman" w:hAnsi="Bembo Std" w:cs="Calibri"/>
                <w:kern w:val="0"/>
                <w:sz w:val="22"/>
                <w:szCs w:val="22"/>
                <w:lang w:eastAsia="es-SV" w:bidi="ar-SA"/>
              </w:rPr>
            </w:pPr>
          </w:p>
        </w:tc>
      </w:tr>
      <w:tr w:rsidR="00234B49" w:rsidRPr="002D588D" w:rsidTr="009B45C1">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tcPr>
          <w:p w:rsidR="00234B49" w:rsidRPr="00EF5A9E" w:rsidRDefault="00234B49" w:rsidP="009B45C1">
            <w:pPr>
              <w:numPr>
                <w:ilvl w:val="12"/>
                <w:numId w:val="0"/>
              </w:numPr>
              <w:jc w:val="center"/>
              <w:rPr>
                <w:rFonts w:ascii="Bembo Std" w:hAnsi="Bembo Std" w:cs="Calibri Light"/>
                <w:b/>
                <w:sz w:val="22"/>
                <w:szCs w:val="22"/>
              </w:rPr>
            </w:pPr>
            <w:r w:rsidRPr="00EF5A9E">
              <w:rPr>
                <w:rFonts w:ascii="Bembo Std" w:hAnsi="Bembo Std" w:cs="Calibri Light"/>
                <w:b/>
                <w:sz w:val="22"/>
                <w:szCs w:val="22"/>
              </w:rPr>
              <w:t>DR. FRANCISCO JOSÉ ALABI MONTOYA</w:t>
            </w:r>
          </w:p>
          <w:p w:rsidR="00234B49" w:rsidRPr="002D588D" w:rsidRDefault="00234B49" w:rsidP="009B45C1">
            <w:pPr>
              <w:jc w:val="center"/>
              <w:rPr>
                <w:rFonts w:ascii="Bembo Std" w:hAnsi="Bembo Std" w:cs="Calibri"/>
                <w:sz w:val="20"/>
                <w:szCs w:val="20"/>
              </w:rPr>
            </w:pPr>
            <w:r w:rsidRPr="00EF5A9E">
              <w:rPr>
                <w:rFonts w:ascii="Bembo Std" w:hAnsi="Bembo Std" w:cs="Calibri Light"/>
                <w:sz w:val="22"/>
                <w:szCs w:val="22"/>
              </w:rPr>
              <w:t>Ministro de Salud Ad-honorem</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rsidR="00234B49" w:rsidRPr="002D588D" w:rsidRDefault="00234B49" w:rsidP="009B45C1">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234B49" w:rsidRPr="002D588D" w:rsidRDefault="00234B49" w:rsidP="009B45C1">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234B49" w:rsidRPr="002D588D" w:rsidRDefault="00234B49" w:rsidP="009B45C1">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tbl>
    <w:p w:rsidR="00234B49" w:rsidRDefault="00234B49" w:rsidP="00234B49">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p w:rsidR="00234B49" w:rsidRDefault="00234B49" w:rsidP="00234B49">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r w:rsidRPr="00234B49">
        <w:rPr>
          <w:rFonts w:ascii="Bembo Std" w:eastAsia="Times New Roman" w:hAnsi="Bembo Std" w:cs="Times New Roman"/>
          <w:b/>
          <w:color w:val="000000"/>
          <w:kern w:val="0"/>
          <w:sz w:val="22"/>
          <w:szCs w:val="22"/>
          <w:lang w:eastAsia="es-SV" w:bidi="ar-SA"/>
        </w:rPr>
        <w:drawing>
          <wp:inline distT="0" distB="0" distL="0" distR="0" wp14:anchorId="171CB297" wp14:editId="32ADD33E">
            <wp:extent cx="6332220" cy="38011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3801110"/>
                    </a:xfrm>
                    <a:prstGeom prst="rect">
                      <a:avLst/>
                    </a:prstGeom>
                  </pic:spPr>
                </pic:pic>
              </a:graphicData>
            </a:graphic>
          </wp:inline>
        </w:drawing>
      </w:r>
    </w:p>
    <w:bookmarkEnd w:id="2"/>
    <w:p w:rsidR="00234B49" w:rsidRPr="002D588D" w:rsidRDefault="00234B49" w:rsidP="00234B49">
      <w:pPr>
        <w:rPr>
          <w:rFonts w:ascii="Bembo Std" w:hAnsi="Bembo Std"/>
          <w:vanish/>
        </w:rPr>
      </w:pPr>
    </w:p>
    <w:p w:rsidR="00234B49" w:rsidRPr="002D588D" w:rsidRDefault="00234B49" w:rsidP="00234B49">
      <w:pPr>
        <w:widowControl/>
        <w:suppressAutoHyphens w:val="0"/>
        <w:ind w:right="-801"/>
        <w:jc w:val="both"/>
        <w:rPr>
          <w:rFonts w:ascii="Bembo Std" w:eastAsia="Times New Roman" w:hAnsi="Bembo Std" w:cs="Calibri"/>
          <w:b/>
          <w:kern w:val="0"/>
          <w:sz w:val="22"/>
          <w:szCs w:val="22"/>
          <w:u w:val="single"/>
          <w:lang w:eastAsia="es-SV" w:bidi="ar-SA"/>
        </w:rPr>
      </w:pP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w:t>
      </w:r>
      <w:r w:rsidRPr="002D588D">
        <w:rPr>
          <w:rFonts w:ascii="Bembo Std" w:eastAsia="Times New Roman" w:hAnsi="Bembo Std" w:cs="Calibri"/>
          <w:kern w:val="0"/>
          <w:sz w:val="22"/>
          <w:szCs w:val="22"/>
          <w:lang w:eastAsia="es-SV" w:bidi="ar-SA"/>
        </w:rPr>
        <w:lastRenderedPageBreak/>
        <w:t xml:space="preserve">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234B49" w:rsidRPr="002D588D" w:rsidRDefault="00234B49" w:rsidP="00234B4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234B49" w:rsidRPr="002D588D" w:rsidRDefault="00234B49" w:rsidP="00234B49">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234B49" w:rsidRPr="002D588D" w:rsidRDefault="00234B49" w:rsidP="00234B49">
      <w:pPr>
        <w:widowControl/>
        <w:suppressAutoHyphens w:val="0"/>
        <w:spacing w:line="259" w:lineRule="auto"/>
        <w:ind w:left="-851" w:right="-801"/>
        <w:rPr>
          <w:rFonts w:ascii="Bembo Std" w:eastAsia="Times New Roman" w:hAnsi="Bembo Std" w:cs="Calibri"/>
          <w:b/>
          <w:kern w:val="0"/>
          <w:sz w:val="22"/>
          <w:szCs w:val="22"/>
          <w:lang w:eastAsia="es-SV" w:bidi="ar-SA"/>
        </w:rPr>
      </w:pPr>
    </w:p>
    <w:p w:rsidR="00234B49" w:rsidRPr="002D588D" w:rsidRDefault="00234B49" w:rsidP="00234B4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234B49" w:rsidRPr="002D588D" w:rsidRDefault="00234B49" w:rsidP="00234B4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234B49" w:rsidRPr="002D588D" w:rsidRDefault="00234B49" w:rsidP="00234B4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234B49" w:rsidRPr="002D588D" w:rsidRDefault="00234B49" w:rsidP="00234B49">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234B49" w:rsidRPr="002D588D" w:rsidRDefault="00234B49" w:rsidP="00234B4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234B49" w:rsidRPr="002D588D" w:rsidRDefault="00234B49" w:rsidP="00234B4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234B49" w:rsidRPr="002D588D" w:rsidRDefault="00234B49" w:rsidP="00234B4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234B49" w:rsidRPr="002D588D" w:rsidRDefault="00234B49" w:rsidP="00234B4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234B49" w:rsidRPr="002D588D" w:rsidRDefault="00234B49" w:rsidP="00234B4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234B49" w:rsidRPr="002D588D" w:rsidRDefault="00234B49" w:rsidP="00234B4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234B49" w:rsidRPr="002D588D" w:rsidRDefault="00234B49" w:rsidP="00234B4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234B49" w:rsidRPr="002D588D" w:rsidRDefault="00234B49" w:rsidP="00234B4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234B49" w:rsidRPr="002D588D" w:rsidRDefault="00234B49" w:rsidP="00234B4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234B49" w:rsidRPr="002D588D" w:rsidRDefault="00234B49" w:rsidP="00234B4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234B49" w:rsidRPr="002D588D" w:rsidRDefault="00234B49" w:rsidP="00234B4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lastRenderedPageBreak/>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234B49" w:rsidRPr="002D588D" w:rsidRDefault="00234B49" w:rsidP="00234B4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234B49" w:rsidRDefault="00234B49" w:rsidP="00234B49">
      <w:pPr>
        <w:widowControl/>
        <w:suppressAutoHyphens w:val="0"/>
        <w:ind w:right="-801"/>
        <w:jc w:val="both"/>
        <w:rPr>
          <w:rFonts w:ascii="Bembo Std" w:eastAsia="Times New Roman" w:hAnsi="Bembo Std" w:cs="Calibri"/>
          <w:b/>
          <w:kern w:val="0"/>
          <w:sz w:val="22"/>
          <w:szCs w:val="22"/>
          <w:u w:val="single"/>
          <w:lang w:eastAsia="es-SV" w:bidi="ar-SA"/>
        </w:rPr>
      </w:pPr>
    </w:p>
    <w:p w:rsidR="00234B49" w:rsidRPr="002D588D" w:rsidRDefault="00234B49" w:rsidP="00234B49">
      <w:pPr>
        <w:widowControl/>
        <w:suppressAutoHyphens w:val="0"/>
        <w:ind w:right="-801"/>
        <w:jc w:val="both"/>
        <w:rPr>
          <w:rFonts w:ascii="Bembo Std" w:eastAsia="Times New Roman" w:hAnsi="Bembo Std" w:cs="Calibri"/>
          <w:b/>
          <w:kern w:val="0"/>
          <w:sz w:val="22"/>
          <w:szCs w:val="22"/>
          <w:u w:val="single"/>
          <w:lang w:eastAsia="es-SV" w:bidi="ar-SA"/>
        </w:rPr>
      </w:pPr>
    </w:p>
    <w:p w:rsidR="00234B49" w:rsidRPr="002D588D" w:rsidRDefault="00234B49" w:rsidP="00234B4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234B49" w:rsidRPr="002D588D" w:rsidRDefault="00234B49" w:rsidP="00234B4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234B49" w:rsidRPr="002D588D" w:rsidRDefault="00234B49" w:rsidP="00234B4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234B49" w:rsidRPr="002D588D" w:rsidRDefault="00234B49" w:rsidP="00234B4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234B49" w:rsidRPr="002D588D" w:rsidRDefault="00234B49" w:rsidP="00234B4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234B49" w:rsidRPr="002D588D" w:rsidRDefault="00234B49" w:rsidP="00234B4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234B49" w:rsidRPr="002D588D" w:rsidRDefault="00234B49" w:rsidP="00234B4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234B49" w:rsidRPr="002D588D" w:rsidRDefault="00234B49" w:rsidP="00234B4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234B49" w:rsidRPr="002D588D" w:rsidRDefault="00234B49" w:rsidP="00234B49">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234B49" w:rsidRPr="002D588D" w:rsidRDefault="00234B49" w:rsidP="00234B49">
      <w:pPr>
        <w:widowControl/>
        <w:suppressAutoHyphens w:val="0"/>
        <w:ind w:left="-851" w:right="-801"/>
        <w:jc w:val="both"/>
        <w:rPr>
          <w:rFonts w:ascii="Bembo Std" w:eastAsia="Times New Roman" w:hAnsi="Bembo Std" w:cs="Times New Roman"/>
          <w:kern w:val="0"/>
          <w:sz w:val="22"/>
          <w:szCs w:val="22"/>
          <w:lang w:val="es-MX" w:eastAsia="es-SV" w:bidi="ar-SA"/>
        </w:rPr>
      </w:pPr>
      <w:bookmarkStart w:id="4" w:name="_Hlk72743900"/>
      <w:r w:rsidRPr="002D588D">
        <w:rPr>
          <w:rFonts w:ascii="Bembo Std" w:eastAsia="Times New Roman" w:hAnsi="Bembo Std" w:cs="Times New Roman"/>
          <w:b/>
          <w:bCs/>
          <w:kern w:val="0"/>
          <w:sz w:val="22"/>
          <w:szCs w:val="22"/>
          <w:lang w:val="es-MX" w:eastAsia="es-SV" w:bidi="ar-SA"/>
        </w:rPr>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234B49" w:rsidRPr="002D588D" w:rsidRDefault="00234B49" w:rsidP="00234B49">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234B49" w:rsidRPr="002D588D" w:rsidRDefault="00234B49" w:rsidP="00234B49">
      <w:pPr>
        <w:widowControl/>
        <w:suppressAutoHyphens w:val="0"/>
        <w:jc w:val="both"/>
        <w:rPr>
          <w:rFonts w:ascii="Bembo Std" w:eastAsia="Times New Roman" w:hAnsi="Bembo Std" w:cs="Times New Roman"/>
          <w:kern w:val="0"/>
          <w:sz w:val="22"/>
          <w:szCs w:val="22"/>
          <w:lang w:val="es-MX" w:eastAsia="es-SV" w:bidi="ar-SA"/>
        </w:rPr>
      </w:pPr>
    </w:p>
    <w:p w:rsidR="00234B49" w:rsidRPr="00BA1FDF" w:rsidRDefault="00234B49" w:rsidP="00234B49">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5" w:name="_Hlk72743881"/>
      <w:bookmarkEnd w:id="4"/>
      <w:r w:rsidRPr="00BA1FDF">
        <w:rPr>
          <w:rFonts w:ascii="Bembo Std" w:eastAsia="Times New Roman" w:hAnsi="Bembo Std" w:cs="Calibri"/>
          <w:b/>
          <w:bCs/>
          <w:kern w:val="0"/>
          <w:sz w:val="22"/>
          <w:szCs w:val="22"/>
          <w:lang w:eastAsia="es-SV" w:bidi="ar-SA"/>
        </w:rPr>
        <w:t xml:space="preserve">CADUCIDAD DE LA ORDEN DE COMPRA </w:t>
      </w:r>
    </w:p>
    <w:p w:rsidR="00234B49" w:rsidRPr="00BA1FDF" w:rsidRDefault="00234B49" w:rsidP="00234B4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234B49" w:rsidRPr="00BA1FDF" w:rsidRDefault="00234B49" w:rsidP="00234B4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234B49" w:rsidRPr="00BA1FDF" w:rsidRDefault="00234B49" w:rsidP="00234B4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234B49" w:rsidRPr="00BA1FDF" w:rsidRDefault="00234B49" w:rsidP="00234B4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234B49" w:rsidRPr="00BA1FDF" w:rsidRDefault="00234B49" w:rsidP="00234B4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lastRenderedPageBreak/>
        <w:t>EL PROVEEDOR entregue el bien o servicio en inferior calidad a lo ofertado o no cumpla con las condiciones pactadas en la Orden de Compra.</w:t>
      </w:r>
    </w:p>
    <w:p w:rsidR="00234B49" w:rsidRPr="00BA1FDF" w:rsidRDefault="00234B49" w:rsidP="00234B49">
      <w:pPr>
        <w:widowControl/>
        <w:ind w:left="-851"/>
        <w:jc w:val="both"/>
        <w:rPr>
          <w:rFonts w:ascii="Bembo Std" w:eastAsia="Times New Roman" w:hAnsi="Bembo Std" w:cs="Calibri"/>
          <w:kern w:val="0"/>
          <w:sz w:val="20"/>
          <w:szCs w:val="22"/>
          <w:lang w:eastAsia="es-SV" w:bidi="ar-SA"/>
        </w:rPr>
      </w:pPr>
    </w:p>
    <w:p w:rsidR="00234B49" w:rsidRPr="00BA1FDF" w:rsidRDefault="00234B49" w:rsidP="00234B49">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234B49" w:rsidRPr="00BA1FDF" w:rsidRDefault="00234B49" w:rsidP="00234B4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234B49" w:rsidRPr="00BA1FDF" w:rsidRDefault="00234B49" w:rsidP="00234B49">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5"/>
    </w:p>
    <w:p w:rsidR="00234B49" w:rsidRPr="002D588D" w:rsidRDefault="00234B49" w:rsidP="00234B49">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234B49" w:rsidRDefault="00234B49" w:rsidP="00234B49">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 xml:space="preserve">ANEXO 1 </w:t>
      </w:r>
    </w:p>
    <w:p w:rsidR="00234B49" w:rsidRDefault="00234B49" w:rsidP="00234B49">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ESPECIFICACIONES TECNICAS</w:t>
      </w:r>
    </w:p>
    <w:p w:rsidR="00234B49" w:rsidRPr="00F81FD6" w:rsidRDefault="00234B49" w:rsidP="00234B49">
      <w:pPr>
        <w:widowControl/>
        <w:tabs>
          <w:tab w:val="left" w:pos="-720"/>
        </w:tabs>
        <w:suppressAutoHyphens w:val="0"/>
        <w:spacing w:line="259" w:lineRule="auto"/>
        <w:ind w:left="-567"/>
        <w:jc w:val="center"/>
        <w:rPr>
          <w:rFonts w:ascii="Bembo Std" w:hAnsi="Bembo Std" w:cs="Calibri"/>
          <w:b/>
          <w:color w:val="000000"/>
          <w:sz w:val="22"/>
          <w:szCs w:val="22"/>
        </w:rPr>
      </w:pPr>
    </w:p>
    <w:tbl>
      <w:tblPr>
        <w:tblW w:w="10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418"/>
        <w:gridCol w:w="8505"/>
      </w:tblGrid>
      <w:tr w:rsidR="00234B49" w:rsidRPr="00396FED" w:rsidTr="009B45C1">
        <w:trPr>
          <w:trHeight w:val="276"/>
          <w:tblHeader/>
        </w:trPr>
        <w:tc>
          <w:tcPr>
            <w:tcW w:w="10632" w:type="dxa"/>
            <w:gridSpan w:val="3"/>
            <w:shd w:val="clear" w:color="auto" w:fill="auto"/>
            <w:vAlign w:val="center"/>
          </w:tcPr>
          <w:p w:rsidR="00234B49" w:rsidRPr="00396FED" w:rsidRDefault="00234B49" w:rsidP="009B45C1">
            <w:pPr>
              <w:ind w:left="-74" w:right="-74"/>
              <w:jc w:val="center"/>
              <w:rPr>
                <w:rFonts w:ascii="Bembo Std" w:hAnsi="Bembo Std"/>
                <w:b/>
                <w:bCs/>
                <w:color w:val="000000"/>
                <w:sz w:val="20"/>
                <w:szCs w:val="20"/>
              </w:rPr>
            </w:pPr>
            <w:r w:rsidRPr="00396FED">
              <w:rPr>
                <w:rFonts w:ascii="Bembo Std" w:hAnsi="Bembo Std"/>
                <w:bCs/>
                <w:color w:val="000000"/>
                <w:sz w:val="20"/>
                <w:szCs w:val="20"/>
              </w:rPr>
              <w:lastRenderedPageBreak/>
              <w:t>Oferente:</w:t>
            </w:r>
            <w:r w:rsidRPr="00396FED">
              <w:rPr>
                <w:rFonts w:ascii="Bembo Std" w:hAnsi="Bembo Std"/>
                <w:b/>
                <w:bCs/>
                <w:color w:val="000000"/>
                <w:sz w:val="20"/>
                <w:szCs w:val="20"/>
              </w:rPr>
              <w:t xml:space="preserve"> INFRA DE EL SALVADOR, S.A. DE C.V.</w:t>
            </w:r>
          </w:p>
        </w:tc>
      </w:tr>
      <w:tr w:rsidR="00234B49" w:rsidRPr="00396FED" w:rsidTr="009B45C1">
        <w:trPr>
          <w:trHeight w:val="125"/>
          <w:tblHeader/>
        </w:trPr>
        <w:tc>
          <w:tcPr>
            <w:tcW w:w="709" w:type="dxa"/>
            <w:shd w:val="clear" w:color="auto" w:fill="auto"/>
            <w:vAlign w:val="center"/>
            <w:hideMark/>
          </w:tcPr>
          <w:p w:rsidR="00234B49" w:rsidRPr="00396FED" w:rsidRDefault="00234B49" w:rsidP="009B45C1">
            <w:pPr>
              <w:ind w:left="-74" w:right="-74"/>
              <w:jc w:val="center"/>
              <w:rPr>
                <w:rFonts w:ascii="Bembo Std" w:hAnsi="Bembo Std"/>
                <w:b/>
                <w:bCs/>
                <w:color w:val="000000"/>
                <w:sz w:val="20"/>
                <w:szCs w:val="20"/>
              </w:rPr>
            </w:pPr>
            <w:r w:rsidRPr="00396FED">
              <w:rPr>
                <w:rFonts w:ascii="Bembo Std" w:hAnsi="Bembo Std"/>
                <w:b/>
                <w:bCs/>
                <w:color w:val="000000"/>
                <w:sz w:val="20"/>
                <w:szCs w:val="20"/>
              </w:rPr>
              <w:t>Ítem</w:t>
            </w:r>
          </w:p>
        </w:tc>
        <w:tc>
          <w:tcPr>
            <w:tcW w:w="1418" w:type="dxa"/>
            <w:vAlign w:val="center"/>
          </w:tcPr>
          <w:p w:rsidR="00234B49" w:rsidRPr="00396FED" w:rsidRDefault="00234B49" w:rsidP="009B45C1">
            <w:pPr>
              <w:ind w:left="-74" w:right="-74"/>
              <w:jc w:val="center"/>
              <w:rPr>
                <w:rFonts w:ascii="Bembo Std" w:hAnsi="Bembo Std"/>
                <w:b/>
                <w:bCs/>
                <w:color w:val="000000"/>
                <w:sz w:val="20"/>
                <w:szCs w:val="20"/>
              </w:rPr>
            </w:pPr>
            <w:r w:rsidRPr="00396FED">
              <w:rPr>
                <w:rFonts w:ascii="Bembo Std" w:hAnsi="Bembo Std"/>
                <w:b/>
                <w:bCs/>
                <w:color w:val="000000"/>
                <w:sz w:val="20"/>
                <w:szCs w:val="20"/>
              </w:rPr>
              <w:t>Descripción del Bien</w:t>
            </w:r>
          </w:p>
        </w:tc>
        <w:tc>
          <w:tcPr>
            <w:tcW w:w="8505" w:type="dxa"/>
            <w:shd w:val="clear" w:color="auto" w:fill="auto"/>
            <w:vAlign w:val="center"/>
            <w:hideMark/>
          </w:tcPr>
          <w:p w:rsidR="00234B49" w:rsidRPr="00396FED" w:rsidRDefault="00234B49" w:rsidP="009B45C1">
            <w:pPr>
              <w:ind w:left="-74" w:right="-74"/>
              <w:jc w:val="center"/>
              <w:rPr>
                <w:rFonts w:ascii="Bembo Std" w:hAnsi="Bembo Std"/>
                <w:b/>
                <w:bCs/>
                <w:color w:val="000000"/>
                <w:sz w:val="20"/>
                <w:szCs w:val="20"/>
              </w:rPr>
            </w:pPr>
            <w:r w:rsidRPr="00396FED">
              <w:rPr>
                <w:rFonts w:ascii="Bembo Std" w:hAnsi="Bembo Std"/>
                <w:b/>
                <w:bCs/>
                <w:color w:val="000000"/>
                <w:sz w:val="20"/>
                <w:szCs w:val="20"/>
              </w:rPr>
              <w:t>Especificaciones Técnicas</w:t>
            </w:r>
          </w:p>
        </w:tc>
      </w:tr>
      <w:tr w:rsidR="00234B49" w:rsidRPr="00396FED" w:rsidTr="009B45C1">
        <w:trPr>
          <w:trHeight w:val="516"/>
          <w:tblHeader/>
        </w:trPr>
        <w:tc>
          <w:tcPr>
            <w:tcW w:w="709" w:type="dxa"/>
            <w:shd w:val="clear" w:color="auto" w:fill="auto"/>
            <w:vAlign w:val="center"/>
          </w:tcPr>
          <w:p w:rsidR="00234B49" w:rsidRPr="00396FED" w:rsidRDefault="00234B49" w:rsidP="009B45C1">
            <w:pPr>
              <w:ind w:left="-74" w:right="-74"/>
              <w:jc w:val="center"/>
              <w:rPr>
                <w:rFonts w:ascii="Bembo Std" w:hAnsi="Bembo Std"/>
                <w:color w:val="000000"/>
                <w:sz w:val="20"/>
                <w:szCs w:val="20"/>
              </w:rPr>
            </w:pPr>
            <w:r w:rsidRPr="00396FED">
              <w:rPr>
                <w:rFonts w:ascii="Bembo Std" w:hAnsi="Bembo Std"/>
                <w:color w:val="000000"/>
                <w:sz w:val="20"/>
                <w:szCs w:val="20"/>
              </w:rPr>
              <w:t>6</w:t>
            </w:r>
          </w:p>
        </w:tc>
        <w:tc>
          <w:tcPr>
            <w:tcW w:w="1418" w:type="dxa"/>
            <w:vAlign w:val="center"/>
          </w:tcPr>
          <w:p w:rsidR="00234B49" w:rsidRPr="00396FED" w:rsidRDefault="00234B49" w:rsidP="009B45C1">
            <w:pPr>
              <w:ind w:left="-38"/>
              <w:jc w:val="both"/>
              <w:rPr>
                <w:rFonts w:ascii="Bembo Std" w:hAnsi="Bembo Std"/>
                <w:color w:val="000000"/>
                <w:sz w:val="20"/>
                <w:szCs w:val="20"/>
              </w:rPr>
            </w:pPr>
            <w:r w:rsidRPr="00396FED">
              <w:rPr>
                <w:rFonts w:ascii="Bembo Std" w:hAnsi="Bembo Std"/>
                <w:sz w:val="16"/>
                <w:szCs w:val="16"/>
              </w:rPr>
              <w:t>DOPPLER FETAL PORTÁTIL</w:t>
            </w:r>
            <w:r w:rsidRPr="00396FED">
              <w:rPr>
                <w:rFonts w:ascii="Bembo Std" w:hAnsi="Bembo Std"/>
                <w:color w:val="000000"/>
                <w:sz w:val="20"/>
                <w:szCs w:val="20"/>
              </w:rPr>
              <w:t>.</w:t>
            </w:r>
          </w:p>
        </w:tc>
        <w:tc>
          <w:tcPr>
            <w:tcW w:w="8505" w:type="dxa"/>
            <w:shd w:val="clear" w:color="auto" w:fill="auto"/>
            <w:vAlign w:val="center"/>
          </w:tcPr>
          <w:p w:rsidR="00234B49" w:rsidRPr="00B20ED3" w:rsidRDefault="00234B49" w:rsidP="009B45C1">
            <w:pPr>
              <w:ind w:left="-17" w:right="-18"/>
              <w:rPr>
                <w:rFonts w:ascii="Bembo Std" w:hAnsi="Bembo Std"/>
                <w:sz w:val="19"/>
                <w:szCs w:val="19"/>
              </w:rPr>
            </w:pPr>
            <w:r w:rsidRPr="00B20ED3">
              <w:rPr>
                <w:rFonts w:ascii="Bembo Std" w:hAnsi="Bembo Std"/>
                <w:sz w:val="19"/>
                <w:szCs w:val="19"/>
              </w:rPr>
              <w:t xml:space="preserve">Transductor de 2.5 MHz para uso específico en obstetricia, a prueba de agua </w:t>
            </w:r>
          </w:p>
          <w:p w:rsidR="00234B49" w:rsidRPr="00B20ED3" w:rsidRDefault="00234B49" w:rsidP="009B45C1">
            <w:pPr>
              <w:ind w:left="-17" w:right="-18"/>
              <w:rPr>
                <w:rFonts w:ascii="Bembo Std" w:hAnsi="Bembo Std"/>
                <w:sz w:val="19"/>
                <w:szCs w:val="19"/>
              </w:rPr>
            </w:pPr>
            <w:r w:rsidRPr="00B20ED3">
              <w:rPr>
                <w:rFonts w:ascii="Bembo Std" w:hAnsi="Bembo Std"/>
                <w:sz w:val="19"/>
                <w:szCs w:val="19"/>
              </w:rPr>
              <w:t>Rango de medición aproximado de 50 a 210 latidos por minuto</w:t>
            </w:r>
          </w:p>
          <w:p w:rsidR="00234B49" w:rsidRPr="00B20ED3" w:rsidRDefault="00234B49" w:rsidP="009B45C1">
            <w:pPr>
              <w:ind w:left="-17" w:right="-18"/>
              <w:rPr>
                <w:rFonts w:ascii="Bembo Std" w:hAnsi="Bembo Std"/>
                <w:sz w:val="19"/>
                <w:szCs w:val="19"/>
              </w:rPr>
            </w:pPr>
            <w:r w:rsidRPr="00B20ED3">
              <w:rPr>
                <w:rFonts w:ascii="Bembo Std" w:hAnsi="Bembo Std"/>
                <w:sz w:val="19"/>
                <w:szCs w:val="19"/>
              </w:rPr>
              <w:t>Resolución: 1lpm</w:t>
            </w:r>
          </w:p>
          <w:p w:rsidR="00234B49" w:rsidRPr="00B20ED3" w:rsidRDefault="00234B49" w:rsidP="009B45C1">
            <w:pPr>
              <w:ind w:left="-17" w:right="-18"/>
              <w:rPr>
                <w:rFonts w:ascii="Bembo Std" w:hAnsi="Bembo Std"/>
                <w:sz w:val="19"/>
                <w:szCs w:val="19"/>
              </w:rPr>
            </w:pPr>
            <w:r w:rsidRPr="00B20ED3">
              <w:rPr>
                <w:rFonts w:ascii="Bembo Std" w:hAnsi="Bembo Std"/>
                <w:sz w:val="19"/>
                <w:szCs w:val="19"/>
              </w:rPr>
              <w:t xml:space="preserve">Precisión +/- 2 </w:t>
            </w:r>
            <w:proofErr w:type="spellStart"/>
            <w:r w:rsidRPr="00B20ED3">
              <w:rPr>
                <w:rFonts w:ascii="Bembo Std" w:hAnsi="Bembo Std"/>
                <w:sz w:val="19"/>
                <w:szCs w:val="19"/>
              </w:rPr>
              <w:t>lpm</w:t>
            </w:r>
            <w:proofErr w:type="spellEnd"/>
            <w:r w:rsidRPr="00B20ED3">
              <w:rPr>
                <w:rFonts w:ascii="Bembo Std" w:hAnsi="Bembo Std"/>
                <w:sz w:val="19"/>
                <w:szCs w:val="19"/>
              </w:rPr>
              <w:t xml:space="preserve"> </w:t>
            </w:r>
          </w:p>
          <w:p w:rsidR="00234B49" w:rsidRPr="00B20ED3" w:rsidRDefault="00234B49" w:rsidP="009B45C1">
            <w:pPr>
              <w:ind w:left="-17" w:right="-160"/>
              <w:rPr>
                <w:rFonts w:ascii="Bembo Std" w:hAnsi="Bembo Std"/>
                <w:sz w:val="19"/>
                <w:szCs w:val="19"/>
              </w:rPr>
            </w:pPr>
            <w:r w:rsidRPr="00B20ED3">
              <w:rPr>
                <w:rFonts w:ascii="Bembo Std" w:hAnsi="Bembo Std"/>
                <w:sz w:val="19"/>
                <w:szCs w:val="19"/>
              </w:rPr>
              <w:t>Despliegue digital en pantalla iluminada LCD</w:t>
            </w:r>
          </w:p>
          <w:p w:rsidR="00234B49" w:rsidRPr="00B20ED3" w:rsidRDefault="00234B49" w:rsidP="009B45C1">
            <w:pPr>
              <w:ind w:left="-17" w:right="-18"/>
              <w:rPr>
                <w:rFonts w:ascii="Bembo Std" w:hAnsi="Bembo Std"/>
                <w:sz w:val="19"/>
                <w:szCs w:val="19"/>
              </w:rPr>
            </w:pPr>
            <w:r w:rsidRPr="00B20ED3">
              <w:rPr>
                <w:rFonts w:ascii="Bembo Std" w:hAnsi="Bembo Std"/>
                <w:sz w:val="19"/>
                <w:szCs w:val="19"/>
              </w:rPr>
              <w:t xml:space="preserve">Con indicación en pantalla de batería baja </w:t>
            </w:r>
          </w:p>
          <w:p w:rsidR="00234B49" w:rsidRPr="00B20ED3" w:rsidRDefault="00234B49" w:rsidP="009B45C1">
            <w:pPr>
              <w:ind w:left="-17" w:right="-18"/>
              <w:rPr>
                <w:rFonts w:ascii="Bembo Std" w:hAnsi="Bembo Std"/>
                <w:sz w:val="19"/>
                <w:szCs w:val="19"/>
              </w:rPr>
            </w:pPr>
            <w:r w:rsidRPr="00B20ED3">
              <w:rPr>
                <w:rFonts w:ascii="Bembo Std" w:hAnsi="Bembo Std"/>
                <w:sz w:val="19"/>
                <w:szCs w:val="19"/>
              </w:rPr>
              <w:t xml:space="preserve">Con apagado automático cuando el equipo no está en uso para mayor duración de las baterías </w:t>
            </w:r>
          </w:p>
          <w:p w:rsidR="00234B49" w:rsidRPr="00B20ED3" w:rsidRDefault="00234B49" w:rsidP="009B45C1">
            <w:pPr>
              <w:ind w:left="-17" w:right="-18"/>
              <w:rPr>
                <w:rFonts w:ascii="Bembo Std" w:hAnsi="Bembo Std"/>
                <w:sz w:val="19"/>
                <w:szCs w:val="19"/>
              </w:rPr>
            </w:pPr>
            <w:r w:rsidRPr="00B20ED3">
              <w:rPr>
                <w:rFonts w:ascii="Bembo Std" w:hAnsi="Bembo Std"/>
                <w:sz w:val="19"/>
                <w:szCs w:val="19"/>
              </w:rPr>
              <w:t xml:space="preserve">Bocina integrada al equipo </w:t>
            </w:r>
          </w:p>
          <w:p w:rsidR="00234B49" w:rsidRPr="00B20ED3" w:rsidRDefault="00234B49" w:rsidP="009B45C1">
            <w:pPr>
              <w:ind w:left="-17" w:right="-18"/>
              <w:rPr>
                <w:rFonts w:ascii="Bembo Std" w:hAnsi="Bembo Std"/>
                <w:sz w:val="19"/>
                <w:szCs w:val="19"/>
              </w:rPr>
            </w:pPr>
            <w:r w:rsidRPr="00B20ED3">
              <w:rPr>
                <w:rFonts w:ascii="Bembo Std" w:hAnsi="Bembo Std"/>
                <w:sz w:val="19"/>
                <w:szCs w:val="19"/>
              </w:rPr>
              <w:t xml:space="preserve">Preferentemente con control de volumen variable </w:t>
            </w:r>
          </w:p>
          <w:p w:rsidR="00234B49" w:rsidRPr="00B20ED3" w:rsidRDefault="00234B49" w:rsidP="009B45C1">
            <w:pPr>
              <w:ind w:left="-17" w:right="-18"/>
              <w:rPr>
                <w:rFonts w:ascii="Bembo Std" w:hAnsi="Bembo Std"/>
                <w:sz w:val="19"/>
                <w:szCs w:val="19"/>
              </w:rPr>
            </w:pPr>
            <w:r w:rsidRPr="00B20ED3">
              <w:rPr>
                <w:rFonts w:ascii="Bembo Std" w:hAnsi="Bembo Std"/>
                <w:sz w:val="19"/>
                <w:szCs w:val="19"/>
              </w:rPr>
              <w:t xml:space="preserve">Conector para audífonos </w:t>
            </w:r>
          </w:p>
          <w:p w:rsidR="00234B49" w:rsidRPr="00B20ED3" w:rsidRDefault="00234B49" w:rsidP="009B45C1">
            <w:pPr>
              <w:ind w:left="-17" w:right="-18"/>
              <w:rPr>
                <w:rFonts w:ascii="Bembo Std" w:hAnsi="Bembo Std"/>
                <w:sz w:val="19"/>
                <w:szCs w:val="19"/>
              </w:rPr>
            </w:pPr>
            <w:r w:rsidRPr="00B20ED3">
              <w:rPr>
                <w:rFonts w:ascii="Bembo Std" w:hAnsi="Bembo Std"/>
                <w:sz w:val="19"/>
                <w:szCs w:val="19"/>
              </w:rPr>
              <w:t>Tiempo de autonomía utilizando baterías 4 horas como mínimo</w:t>
            </w:r>
          </w:p>
          <w:p w:rsidR="00234B49" w:rsidRPr="00B20ED3" w:rsidRDefault="00234B49" w:rsidP="009B45C1">
            <w:pPr>
              <w:ind w:left="-17" w:right="-160"/>
              <w:rPr>
                <w:rFonts w:ascii="Bembo Std" w:hAnsi="Bembo Std"/>
                <w:sz w:val="19"/>
                <w:szCs w:val="19"/>
              </w:rPr>
            </w:pPr>
            <w:r w:rsidRPr="00B20ED3">
              <w:rPr>
                <w:rFonts w:ascii="Bembo Std" w:hAnsi="Bembo Std"/>
                <w:sz w:val="19"/>
                <w:szCs w:val="19"/>
              </w:rPr>
              <w:t xml:space="preserve">Un juego extra de baterías recargables por </w:t>
            </w:r>
            <w:proofErr w:type="spellStart"/>
            <w:r w:rsidRPr="00B20ED3">
              <w:rPr>
                <w:rFonts w:ascii="Bembo Std" w:hAnsi="Bembo Std"/>
                <w:sz w:val="19"/>
                <w:szCs w:val="19"/>
              </w:rPr>
              <w:t>Eq</w:t>
            </w:r>
            <w:proofErr w:type="spellEnd"/>
            <w:r w:rsidRPr="00B20ED3">
              <w:rPr>
                <w:rFonts w:ascii="Bembo Std" w:hAnsi="Bembo Std"/>
                <w:sz w:val="19"/>
                <w:szCs w:val="19"/>
              </w:rPr>
              <w:t>.</w:t>
            </w:r>
          </w:p>
          <w:p w:rsidR="00234B49" w:rsidRPr="00B20ED3" w:rsidRDefault="00234B49" w:rsidP="009B45C1">
            <w:pPr>
              <w:ind w:left="-17" w:right="-160"/>
              <w:rPr>
                <w:rFonts w:ascii="Bembo Std" w:hAnsi="Bembo Std"/>
                <w:sz w:val="19"/>
                <w:szCs w:val="19"/>
              </w:rPr>
            </w:pPr>
            <w:r w:rsidRPr="00B20ED3">
              <w:rPr>
                <w:rFonts w:ascii="Bembo Std" w:hAnsi="Bembo Std"/>
                <w:sz w:val="19"/>
                <w:szCs w:val="19"/>
              </w:rPr>
              <w:t>Estuche para resguardar el equipo.</w:t>
            </w:r>
          </w:p>
          <w:p w:rsidR="00234B49" w:rsidRPr="00B20ED3" w:rsidRDefault="00234B49" w:rsidP="009B45C1">
            <w:pPr>
              <w:ind w:right="-105"/>
              <w:rPr>
                <w:rFonts w:ascii="Bembo Std" w:hAnsi="Bembo Std"/>
                <w:sz w:val="19"/>
                <w:szCs w:val="19"/>
              </w:rPr>
            </w:pPr>
            <w:r w:rsidRPr="00B20ED3">
              <w:rPr>
                <w:rFonts w:ascii="Bembo Std" w:hAnsi="Bembo Std"/>
                <w:sz w:val="19"/>
                <w:szCs w:val="19"/>
              </w:rPr>
              <w:t xml:space="preserve">Opera con baterías recargable y cargador de baterías. </w:t>
            </w:r>
          </w:p>
          <w:p w:rsidR="00234B49" w:rsidRPr="00B20ED3" w:rsidRDefault="00234B49" w:rsidP="009B45C1">
            <w:pPr>
              <w:ind w:right="-105"/>
              <w:rPr>
                <w:rFonts w:ascii="Bembo Std" w:hAnsi="Bembo Std"/>
                <w:sz w:val="19"/>
                <w:szCs w:val="19"/>
              </w:rPr>
            </w:pPr>
            <w:r w:rsidRPr="00B20ED3">
              <w:rPr>
                <w:rFonts w:ascii="Bembo Std" w:hAnsi="Bembo Std"/>
                <w:sz w:val="19"/>
                <w:szCs w:val="19"/>
              </w:rPr>
              <w:t>Cargador de baterías para conectarse a una fuente de: Voltaje: 120 VCA ± 10%.</w:t>
            </w:r>
          </w:p>
          <w:p w:rsidR="00234B49" w:rsidRPr="00B20ED3" w:rsidRDefault="00234B49" w:rsidP="009B45C1">
            <w:pPr>
              <w:rPr>
                <w:rFonts w:ascii="Bembo Std" w:hAnsi="Bembo Std"/>
                <w:sz w:val="19"/>
                <w:szCs w:val="19"/>
              </w:rPr>
            </w:pPr>
            <w:r w:rsidRPr="00B20ED3">
              <w:rPr>
                <w:rFonts w:ascii="Bembo Std" w:hAnsi="Bembo Std"/>
                <w:sz w:val="19"/>
                <w:szCs w:val="19"/>
              </w:rPr>
              <w:t>Frecuencia: 60 Hertz. Fases: 1.</w:t>
            </w:r>
          </w:p>
          <w:p w:rsidR="00234B49" w:rsidRPr="00B20ED3" w:rsidRDefault="00234B49" w:rsidP="009B45C1">
            <w:pPr>
              <w:ind w:right="-105"/>
              <w:rPr>
                <w:rFonts w:ascii="Bembo Std" w:hAnsi="Bembo Std"/>
                <w:sz w:val="19"/>
                <w:szCs w:val="19"/>
              </w:rPr>
            </w:pPr>
            <w:r w:rsidRPr="00B20ED3">
              <w:rPr>
                <w:rFonts w:ascii="Bembo Std" w:hAnsi="Bembo Std"/>
                <w:sz w:val="19"/>
                <w:szCs w:val="19"/>
              </w:rPr>
              <w:t>Portátil. La unidad deberá estar bien construida que permita el uso de líquidos de desinfección hospitalaria.</w:t>
            </w:r>
          </w:p>
          <w:p w:rsidR="00234B49" w:rsidRPr="00B20ED3" w:rsidRDefault="00234B49" w:rsidP="009B45C1">
            <w:pPr>
              <w:rPr>
                <w:rFonts w:ascii="Bembo Std" w:hAnsi="Bembo Std"/>
                <w:sz w:val="19"/>
                <w:szCs w:val="19"/>
              </w:rPr>
            </w:pPr>
            <w:r w:rsidRPr="00B20ED3">
              <w:rPr>
                <w:rFonts w:ascii="Bembo Std" w:hAnsi="Bembo Std"/>
                <w:sz w:val="19"/>
                <w:szCs w:val="19"/>
              </w:rPr>
              <w:t xml:space="preserve">Fabricado bajo normas de Gestión de Calidad: ISO13485 o equivalente. (Presentar certificado de respaldo). </w:t>
            </w:r>
          </w:p>
          <w:p w:rsidR="00234B49" w:rsidRPr="00B20ED3" w:rsidRDefault="00234B49" w:rsidP="009B45C1">
            <w:pPr>
              <w:rPr>
                <w:rFonts w:ascii="Bembo Std" w:hAnsi="Bembo Std"/>
                <w:sz w:val="19"/>
                <w:szCs w:val="19"/>
              </w:rPr>
            </w:pPr>
            <w:r w:rsidRPr="00B20ED3">
              <w:rPr>
                <w:rFonts w:ascii="Bembo Std" w:hAnsi="Bembo Std"/>
                <w:sz w:val="19"/>
                <w:szCs w:val="19"/>
              </w:rPr>
              <w:t>Aprobada su comercialización por la República Popular de China (CVL)</w:t>
            </w:r>
          </w:p>
          <w:p w:rsidR="00234B49" w:rsidRPr="00B20ED3" w:rsidRDefault="00234B49" w:rsidP="009B45C1">
            <w:pPr>
              <w:rPr>
                <w:rFonts w:ascii="Bembo Std" w:hAnsi="Bembo Std"/>
                <w:sz w:val="19"/>
                <w:szCs w:val="19"/>
              </w:rPr>
            </w:pPr>
            <w:r w:rsidRPr="00B20ED3">
              <w:rPr>
                <w:rFonts w:ascii="Bembo Std" w:hAnsi="Bembo Std"/>
                <w:sz w:val="19"/>
                <w:szCs w:val="19"/>
              </w:rPr>
              <w:t>Norma de seguridad eléctrica IEC 60601-1</w:t>
            </w:r>
          </w:p>
          <w:p w:rsidR="00234B49" w:rsidRPr="00B20ED3" w:rsidRDefault="00234B49" w:rsidP="009B45C1">
            <w:pPr>
              <w:rPr>
                <w:rFonts w:ascii="Bembo Std" w:hAnsi="Bembo Std"/>
                <w:sz w:val="19"/>
                <w:szCs w:val="19"/>
              </w:rPr>
            </w:pPr>
            <w:r w:rsidRPr="00B20ED3">
              <w:rPr>
                <w:rFonts w:ascii="Bembo Std" w:hAnsi="Bembo Std"/>
                <w:sz w:val="19"/>
                <w:szCs w:val="19"/>
              </w:rPr>
              <w:t>Se entregará funcionando y en buen estado a entera satisfacción del administrador del contrato</w:t>
            </w:r>
          </w:p>
          <w:p w:rsidR="00234B49" w:rsidRPr="00B20ED3" w:rsidRDefault="00234B49" w:rsidP="009B45C1">
            <w:pPr>
              <w:ind w:right="-105"/>
              <w:rPr>
                <w:rFonts w:ascii="Bembo Std" w:hAnsi="Bembo Std"/>
                <w:sz w:val="19"/>
                <w:szCs w:val="19"/>
              </w:rPr>
            </w:pPr>
            <w:r w:rsidRPr="00B20ED3">
              <w:rPr>
                <w:rFonts w:ascii="Bembo Std" w:hAnsi="Bembo Std"/>
                <w:sz w:val="19"/>
                <w:szCs w:val="19"/>
              </w:rPr>
              <w:t>Con la oferta:</w:t>
            </w:r>
          </w:p>
          <w:p w:rsidR="00234B49" w:rsidRPr="00B20ED3" w:rsidRDefault="00234B49" w:rsidP="009B45C1">
            <w:pPr>
              <w:ind w:right="-105"/>
              <w:rPr>
                <w:rFonts w:ascii="Bembo Std" w:hAnsi="Bembo Std"/>
                <w:sz w:val="19"/>
                <w:szCs w:val="19"/>
              </w:rPr>
            </w:pPr>
            <w:r w:rsidRPr="00B20ED3">
              <w:rPr>
                <w:rFonts w:ascii="Bembo Std" w:hAnsi="Bembo Std"/>
                <w:sz w:val="19"/>
                <w:szCs w:val="19"/>
              </w:rPr>
              <w:t>Catálogo con especificaciones técnicas</w:t>
            </w:r>
          </w:p>
          <w:p w:rsidR="00234B49" w:rsidRPr="00B20ED3" w:rsidRDefault="00234B49" w:rsidP="009B45C1">
            <w:pPr>
              <w:ind w:right="-105"/>
              <w:rPr>
                <w:rFonts w:ascii="Bembo Std" w:hAnsi="Bembo Std"/>
                <w:sz w:val="19"/>
                <w:szCs w:val="19"/>
              </w:rPr>
            </w:pPr>
            <w:r w:rsidRPr="00B20ED3">
              <w:rPr>
                <w:rFonts w:ascii="Bembo Std" w:hAnsi="Bembo Std"/>
                <w:sz w:val="19"/>
                <w:szCs w:val="19"/>
              </w:rPr>
              <w:t>Con el equipo:</w:t>
            </w:r>
          </w:p>
          <w:p w:rsidR="00234B49" w:rsidRPr="00B20ED3" w:rsidRDefault="00234B49" w:rsidP="009B45C1">
            <w:pPr>
              <w:rPr>
                <w:rFonts w:ascii="Bembo Std" w:hAnsi="Bembo Std"/>
                <w:sz w:val="19"/>
                <w:szCs w:val="19"/>
              </w:rPr>
            </w:pPr>
            <w:r w:rsidRPr="00B20ED3">
              <w:rPr>
                <w:rFonts w:ascii="Bembo Std" w:hAnsi="Bembo Std"/>
                <w:sz w:val="19"/>
                <w:szCs w:val="19"/>
              </w:rPr>
              <w:t>Manual de operación en castellano.</w:t>
            </w:r>
          </w:p>
          <w:p w:rsidR="00234B49" w:rsidRPr="00B20ED3" w:rsidRDefault="00234B49" w:rsidP="009B45C1">
            <w:pPr>
              <w:rPr>
                <w:rFonts w:ascii="Bembo Std" w:hAnsi="Bembo Std"/>
                <w:sz w:val="19"/>
                <w:szCs w:val="19"/>
              </w:rPr>
            </w:pPr>
            <w:r w:rsidRPr="00B20ED3">
              <w:rPr>
                <w:rFonts w:ascii="Bembo Std" w:hAnsi="Bembo Std"/>
                <w:sz w:val="19"/>
                <w:szCs w:val="19"/>
              </w:rPr>
              <w:t>Garantía contra desperfectos de fabricación de un año, a partir de la fecha de puesta en funcionamiento del equipo, No aplica por mal uso</w:t>
            </w:r>
          </w:p>
          <w:p w:rsidR="00234B49" w:rsidRPr="00B20ED3" w:rsidRDefault="00234B49" w:rsidP="009B45C1">
            <w:pPr>
              <w:ind w:right="-105"/>
              <w:rPr>
                <w:rFonts w:ascii="Bembo Std" w:hAnsi="Bembo Std"/>
                <w:sz w:val="19"/>
                <w:szCs w:val="19"/>
              </w:rPr>
            </w:pPr>
            <w:r w:rsidRPr="00B20ED3">
              <w:rPr>
                <w:rFonts w:ascii="Bembo Std" w:hAnsi="Bembo Std"/>
                <w:sz w:val="19"/>
                <w:szCs w:val="19"/>
              </w:rPr>
              <w:t xml:space="preserve">El </w:t>
            </w:r>
            <w:proofErr w:type="spellStart"/>
            <w:r w:rsidRPr="00B20ED3">
              <w:rPr>
                <w:rFonts w:ascii="Bembo Std" w:hAnsi="Bembo Std"/>
                <w:sz w:val="19"/>
                <w:szCs w:val="19"/>
              </w:rPr>
              <w:t>suministrante</w:t>
            </w:r>
            <w:proofErr w:type="spellEnd"/>
            <w:r w:rsidRPr="00B20ED3">
              <w:rPr>
                <w:rFonts w:ascii="Bembo Std" w:hAnsi="Bembo Std"/>
                <w:sz w:val="19"/>
                <w:szCs w:val="19"/>
              </w:rPr>
              <w:t xml:space="preserve"> proporcionará la capacitación y comprenderá:</w:t>
            </w:r>
          </w:p>
          <w:p w:rsidR="00234B49" w:rsidRPr="00B20ED3" w:rsidRDefault="00234B49" w:rsidP="009B45C1">
            <w:pPr>
              <w:ind w:right="-105"/>
              <w:rPr>
                <w:rFonts w:ascii="Bembo Std" w:hAnsi="Bembo Std"/>
                <w:sz w:val="19"/>
                <w:szCs w:val="19"/>
              </w:rPr>
            </w:pPr>
            <w:r w:rsidRPr="00B20ED3">
              <w:rPr>
                <w:rFonts w:ascii="Bembo Std" w:hAnsi="Bembo Std"/>
                <w:sz w:val="19"/>
                <w:szCs w:val="19"/>
              </w:rPr>
              <w:t>La operación, limpieza y manejo del equipo, dirigida al personal operador.</w:t>
            </w:r>
          </w:p>
          <w:p w:rsidR="00234B49" w:rsidRPr="00B20ED3" w:rsidRDefault="00234B49" w:rsidP="009B45C1">
            <w:pPr>
              <w:ind w:right="-105"/>
              <w:rPr>
                <w:rFonts w:ascii="Bembo Std" w:hAnsi="Bembo Std"/>
                <w:sz w:val="19"/>
                <w:szCs w:val="19"/>
              </w:rPr>
            </w:pPr>
            <w:r w:rsidRPr="00B20ED3">
              <w:rPr>
                <w:rFonts w:ascii="Bembo Std" w:hAnsi="Bembo Std"/>
                <w:sz w:val="19"/>
                <w:szCs w:val="19"/>
              </w:rPr>
              <w:t>Mantenimiento preventivo y fallas más frecuentes del equipo, impartidas al personal técnico de mantenimiento del establecimiento.</w:t>
            </w:r>
          </w:p>
          <w:p w:rsidR="00234B49" w:rsidRPr="00B20ED3" w:rsidRDefault="00234B49" w:rsidP="009B45C1">
            <w:pPr>
              <w:ind w:right="-105"/>
              <w:rPr>
                <w:rFonts w:ascii="Bembo Std" w:hAnsi="Bembo Std"/>
                <w:sz w:val="19"/>
                <w:szCs w:val="19"/>
              </w:rPr>
            </w:pPr>
            <w:r w:rsidRPr="00B20ED3">
              <w:rPr>
                <w:rFonts w:ascii="Bembo Std" w:hAnsi="Bembo Std"/>
                <w:sz w:val="19"/>
                <w:szCs w:val="19"/>
              </w:rPr>
              <w:t>La empresa deberá contar con departamento de servicio técnico biomédico, con personal entrenado para garantizar el soporte técnico calificado de los equipos ofertados, para lo cual deberá presentar los correspondientes atestados que lo comprueben.</w:t>
            </w:r>
          </w:p>
          <w:p w:rsidR="00234B49" w:rsidRPr="00B20ED3" w:rsidRDefault="00234B49" w:rsidP="009B45C1">
            <w:pPr>
              <w:ind w:right="-105"/>
              <w:rPr>
                <w:rFonts w:ascii="Bembo Std" w:hAnsi="Bembo Std"/>
                <w:sz w:val="19"/>
                <w:szCs w:val="19"/>
              </w:rPr>
            </w:pPr>
            <w:r w:rsidRPr="00B20ED3">
              <w:rPr>
                <w:rFonts w:ascii="Bembo Std" w:hAnsi="Bembo Std"/>
                <w:sz w:val="19"/>
                <w:szCs w:val="19"/>
              </w:rPr>
              <w:t>El MINSAL se reserva el derecho de verificar la información recibida, en este aspecto.</w:t>
            </w:r>
          </w:p>
          <w:p w:rsidR="00234B49" w:rsidRPr="00B20ED3" w:rsidRDefault="00234B49" w:rsidP="009B45C1">
            <w:pPr>
              <w:rPr>
                <w:rFonts w:ascii="Bembo Std" w:hAnsi="Bembo Std"/>
                <w:sz w:val="19"/>
                <w:szCs w:val="19"/>
              </w:rPr>
            </w:pPr>
            <w:r w:rsidRPr="00B20ED3">
              <w:rPr>
                <w:rFonts w:ascii="Bembo Std" w:hAnsi="Bembo Std"/>
                <w:sz w:val="19"/>
                <w:szCs w:val="19"/>
              </w:rPr>
              <w:t>Marca: Jumper</w:t>
            </w:r>
          </w:p>
          <w:p w:rsidR="00234B49" w:rsidRPr="00B20ED3" w:rsidRDefault="00234B49" w:rsidP="009B45C1">
            <w:pPr>
              <w:rPr>
                <w:rFonts w:ascii="Bembo Std" w:hAnsi="Bembo Std"/>
                <w:sz w:val="19"/>
                <w:szCs w:val="19"/>
              </w:rPr>
            </w:pPr>
            <w:r w:rsidRPr="00B20ED3">
              <w:rPr>
                <w:rFonts w:ascii="Bembo Std" w:hAnsi="Bembo Std"/>
                <w:sz w:val="19"/>
                <w:szCs w:val="19"/>
              </w:rPr>
              <w:t>Modelo: JPD-100B</w:t>
            </w:r>
          </w:p>
          <w:p w:rsidR="00234B49" w:rsidRPr="00B20ED3" w:rsidRDefault="00234B49" w:rsidP="009B45C1">
            <w:pPr>
              <w:rPr>
                <w:rFonts w:ascii="Bembo Std" w:hAnsi="Bembo Std"/>
                <w:sz w:val="19"/>
                <w:szCs w:val="19"/>
              </w:rPr>
            </w:pPr>
            <w:r w:rsidRPr="00B20ED3">
              <w:rPr>
                <w:rFonts w:ascii="Bembo Std" w:hAnsi="Bembo Std"/>
                <w:sz w:val="19"/>
                <w:szCs w:val="19"/>
              </w:rPr>
              <w:t>País de origen: China</w:t>
            </w:r>
          </w:p>
          <w:p w:rsidR="00234B49" w:rsidRPr="00396FED" w:rsidRDefault="00234B49" w:rsidP="009B45C1">
            <w:pPr>
              <w:rPr>
                <w:rFonts w:ascii="Bembo Std" w:hAnsi="Bembo Std"/>
                <w:sz w:val="15"/>
                <w:szCs w:val="15"/>
              </w:rPr>
            </w:pPr>
            <w:r w:rsidRPr="00B20ED3">
              <w:rPr>
                <w:rFonts w:ascii="Bembo Std" w:hAnsi="Bembo Std"/>
                <w:sz w:val="19"/>
                <w:szCs w:val="19"/>
              </w:rPr>
              <w:t>Tiempo de entrega: 120 días calendario, 50% a 60 días y el otro 50% a 120 días</w:t>
            </w:r>
          </w:p>
        </w:tc>
      </w:tr>
      <w:tr w:rsidR="00234B49" w:rsidRPr="00396FED" w:rsidTr="009B45C1">
        <w:trPr>
          <w:trHeight w:val="516"/>
          <w:tblHeader/>
        </w:trPr>
        <w:tc>
          <w:tcPr>
            <w:tcW w:w="709" w:type="dxa"/>
            <w:shd w:val="clear" w:color="auto" w:fill="auto"/>
            <w:vAlign w:val="center"/>
          </w:tcPr>
          <w:p w:rsidR="00234B49" w:rsidRPr="00396FED" w:rsidRDefault="00234B49" w:rsidP="009B45C1">
            <w:pPr>
              <w:ind w:left="-74" w:right="-74"/>
              <w:jc w:val="center"/>
              <w:rPr>
                <w:rFonts w:ascii="Bembo Std" w:hAnsi="Bembo Std"/>
                <w:color w:val="000000"/>
                <w:sz w:val="20"/>
                <w:szCs w:val="20"/>
              </w:rPr>
            </w:pPr>
            <w:r w:rsidRPr="00396FED">
              <w:rPr>
                <w:rFonts w:ascii="Bembo Std" w:hAnsi="Bembo Std"/>
                <w:color w:val="000000"/>
                <w:sz w:val="20"/>
                <w:szCs w:val="20"/>
              </w:rPr>
              <w:lastRenderedPageBreak/>
              <w:t>27</w:t>
            </w:r>
          </w:p>
        </w:tc>
        <w:tc>
          <w:tcPr>
            <w:tcW w:w="1418" w:type="dxa"/>
            <w:vAlign w:val="center"/>
          </w:tcPr>
          <w:p w:rsidR="00234B49" w:rsidRPr="00396FED" w:rsidRDefault="00234B49" w:rsidP="009B45C1">
            <w:pPr>
              <w:ind w:left="-38"/>
              <w:jc w:val="both"/>
              <w:rPr>
                <w:rFonts w:ascii="Bembo Std" w:eastAsia="Times New Roman" w:hAnsi="Bembo Std" w:cs="Calibri Light"/>
                <w:spacing w:val="-3"/>
                <w:sz w:val="18"/>
                <w:szCs w:val="20"/>
                <w:lang w:eastAsia="es-SV"/>
              </w:rPr>
            </w:pPr>
            <w:r w:rsidRPr="00396FED">
              <w:rPr>
                <w:rFonts w:ascii="Bembo Std" w:hAnsi="Bembo Std"/>
                <w:sz w:val="16"/>
                <w:szCs w:val="16"/>
              </w:rPr>
              <w:t>CARRETILLA PARA TRANSPORTE DE CILINDROS</w:t>
            </w:r>
          </w:p>
        </w:tc>
        <w:tc>
          <w:tcPr>
            <w:tcW w:w="8505" w:type="dxa"/>
            <w:shd w:val="clear" w:color="auto" w:fill="auto"/>
            <w:vAlign w:val="center"/>
          </w:tcPr>
          <w:p w:rsidR="00234B49" w:rsidRPr="00B20ED3" w:rsidRDefault="00234B49" w:rsidP="009B45C1">
            <w:pPr>
              <w:rPr>
                <w:rFonts w:ascii="Bembo Std" w:hAnsi="Bembo Std"/>
                <w:sz w:val="20"/>
                <w:szCs w:val="20"/>
              </w:rPr>
            </w:pPr>
            <w:r w:rsidRPr="00B20ED3">
              <w:rPr>
                <w:rFonts w:ascii="Bembo Std" w:hAnsi="Bembo Std"/>
                <w:sz w:val="20"/>
                <w:szCs w:val="20"/>
              </w:rPr>
              <w:t>Carretilla para transporte de cilindros tipo E</w:t>
            </w:r>
          </w:p>
          <w:p w:rsidR="00234B49" w:rsidRPr="00B20ED3" w:rsidRDefault="00234B49" w:rsidP="009B45C1">
            <w:pPr>
              <w:rPr>
                <w:rFonts w:ascii="Bembo Std" w:hAnsi="Bembo Std"/>
                <w:sz w:val="20"/>
                <w:szCs w:val="20"/>
              </w:rPr>
            </w:pPr>
            <w:r w:rsidRPr="00B20ED3">
              <w:rPr>
                <w:rFonts w:ascii="Bembo Std" w:hAnsi="Bembo Std"/>
                <w:sz w:val="20"/>
                <w:szCs w:val="20"/>
              </w:rPr>
              <w:t>Para fácil desplazamiento.</w:t>
            </w:r>
          </w:p>
          <w:p w:rsidR="00234B49" w:rsidRPr="00B20ED3" w:rsidRDefault="00234B49" w:rsidP="009B45C1">
            <w:pPr>
              <w:rPr>
                <w:rFonts w:ascii="Bembo Std" w:hAnsi="Bembo Std"/>
                <w:sz w:val="20"/>
                <w:szCs w:val="20"/>
              </w:rPr>
            </w:pPr>
            <w:r w:rsidRPr="00B20ED3">
              <w:rPr>
                <w:rFonts w:ascii="Bembo Std" w:hAnsi="Bembo Std"/>
                <w:sz w:val="20"/>
                <w:szCs w:val="20"/>
              </w:rPr>
              <w:t>Manija de goma.</w:t>
            </w:r>
          </w:p>
          <w:p w:rsidR="00234B49" w:rsidRPr="00234B49" w:rsidRDefault="00234B49" w:rsidP="009B45C1">
            <w:pPr>
              <w:rPr>
                <w:rFonts w:ascii="Bembo Std" w:hAnsi="Bembo Std"/>
                <w:sz w:val="20"/>
                <w:szCs w:val="20"/>
              </w:rPr>
            </w:pPr>
            <w:r w:rsidRPr="00B20ED3">
              <w:rPr>
                <w:rFonts w:ascii="Bembo Std" w:hAnsi="Bembo Std"/>
                <w:sz w:val="20"/>
                <w:szCs w:val="20"/>
              </w:rPr>
              <w:t xml:space="preserve">Gancho para sostener tubo </w:t>
            </w:r>
            <w:proofErr w:type="spellStart"/>
            <w:r w:rsidRPr="00B20ED3">
              <w:rPr>
                <w:rFonts w:ascii="Bembo Std" w:hAnsi="Bembo Std"/>
                <w:sz w:val="20"/>
                <w:szCs w:val="20"/>
              </w:rPr>
              <w:t>tigon</w:t>
            </w:r>
            <w:proofErr w:type="spellEnd"/>
            <w:r w:rsidRPr="00B20ED3">
              <w:rPr>
                <w:rFonts w:ascii="Bembo Std" w:hAnsi="Bembo Std"/>
                <w:sz w:val="20"/>
                <w:szCs w:val="20"/>
              </w:rPr>
              <w:t xml:space="preserve"> de cánula de oxígeno. </w:t>
            </w:r>
            <w:r w:rsidRPr="00234B49">
              <w:rPr>
                <w:rFonts w:ascii="Bembo Std" w:hAnsi="Bembo Std"/>
                <w:sz w:val="20"/>
                <w:szCs w:val="20"/>
              </w:rPr>
              <w:t>Metálico, de aproximadamente 1m de alto.</w:t>
            </w:r>
          </w:p>
          <w:p w:rsidR="00234B49" w:rsidRPr="00234B49" w:rsidRDefault="00234B49" w:rsidP="009B45C1">
            <w:pPr>
              <w:rPr>
                <w:rFonts w:ascii="Bembo Std" w:hAnsi="Bembo Std"/>
                <w:sz w:val="20"/>
                <w:szCs w:val="20"/>
              </w:rPr>
            </w:pPr>
            <w:r w:rsidRPr="00234B49">
              <w:rPr>
                <w:rFonts w:ascii="Bembo Std" w:hAnsi="Bembo Std"/>
                <w:sz w:val="20"/>
                <w:szCs w:val="20"/>
              </w:rPr>
              <w:t>Ruedas de gomaespuma que ayudan a proveer resistencia al impacto.</w:t>
            </w:r>
          </w:p>
          <w:p w:rsidR="00234B49" w:rsidRPr="00234B49" w:rsidRDefault="00234B49" w:rsidP="009B45C1">
            <w:pPr>
              <w:rPr>
                <w:rFonts w:ascii="Bembo Std" w:hAnsi="Bembo Std"/>
                <w:sz w:val="20"/>
                <w:szCs w:val="20"/>
              </w:rPr>
            </w:pPr>
            <w:r w:rsidRPr="00234B49">
              <w:rPr>
                <w:rFonts w:ascii="Bembo Std" w:hAnsi="Bembo Std"/>
                <w:sz w:val="20"/>
                <w:szCs w:val="20"/>
              </w:rPr>
              <w:t>Acero cromado, con ajuste de altura de 38.75" a 43”. (0.97m a 1.09m)</w:t>
            </w:r>
          </w:p>
          <w:p w:rsidR="00234B49" w:rsidRPr="00234B49" w:rsidRDefault="00234B49" w:rsidP="009B45C1">
            <w:pPr>
              <w:rPr>
                <w:rFonts w:ascii="Bembo Std" w:hAnsi="Bembo Std"/>
                <w:sz w:val="20"/>
                <w:szCs w:val="20"/>
              </w:rPr>
            </w:pPr>
            <w:r w:rsidRPr="00234B49">
              <w:rPr>
                <w:rFonts w:ascii="Bembo Std" w:hAnsi="Bembo Std"/>
                <w:sz w:val="20"/>
                <w:szCs w:val="20"/>
              </w:rPr>
              <w:t>Sera entregado en buen estado a entera satisfacción del administrador de contrato u orden de compra</w:t>
            </w:r>
          </w:p>
          <w:p w:rsidR="00234B49" w:rsidRPr="00234B49" w:rsidRDefault="00234B49" w:rsidP="009B45C1">
            <w:pPr>
              <w:rPr>
                <w:rFonts w:ascii="Bembo Std" w:hAnsi="Bembo Std"/>
                <w:sz w:val="20"/>
                <w:szCs w:val="20"/>
              </w:rPr>
            </w:pPr>
            <w:r w:rsidRPr="00234B49">
              <w:rPr>
                <w:rFonts w:ascii="Bembo Std" w:hAnsi="Bembo Std"/>
                <w:sz w:val="20"/>
                <w:szCs w:val="20"/>
              </w:rPr>
              <w:t>Con la oferta</w:t>
            </w:r>
          </w:p>
          <w:p w:rsidR="00234B49" w:rsidRPr="00B20ED3" w:rsidRDefault="00234B49" w:rsidP="009B45C1">
            <w:pPr>
              <w:rPr>
                <w:rFonts w:ascii="Bembo Std" w:hAnsi="Bembo Std"/>
                <w:sz w:val="20"/>
                <w:szCs w:val="20"/>
              </w:rPr>
            </w:pPr>
            <w:r w:rsidRPr="00234B49">
              <w:rPr>
                <w:rFonts w:ascii="Bembo Std" w:hAnsi="Bembo Std"/>
                <w:sz w:val="20"/>
                <w:szCs w:val="20"/>
              </w:rPr>
              <w:t>Catálogo con especificaciones técnicas.</w:t>
            </w:r>
            <w:bookmarkStart w:id="6" w:name="_GoBack"/>
            <w:bookmarkEnd w:id="6"/>
          </w:p>
          <w:p w:rsidR="00234B49" w:rsidRPr="00B20ED3" w:rsidRDefault="00234B49" w:rsidP="009B45C1">
            <w:pPr>
              <w:rPr>
                <w:rFonts w:ascii="Bembo Std" w:hAnsi="Bembo Std"/>
                <w:sz w:val="20"/>
                <w:szCs w:val="20"/>
              </w:rPr>
            </w:pPr>
            <w:r w:rsidRPr="00B20ED3">
              <w:rPr>
                <w:rFonts w:ascii="Bembo Std" w:hAnsi="Bembo Std"/>
                <w:sz w:val="20"/>
                <w:szCs w:val="20"/>
              </w:rPr>
              <w:t>Garantía de fábrica o del distribuidor de 6 meses contra desperfectos de fabricación.</w:t>
            </w:r>
          </w:p>
          <w:p w:rsidR="00234B49" w:rsidRPr="00B20ED3" w:rsidRDefault="00234B49" w:rsidP="009B45C1">
            <w:pPr>
              <w:rPr>
                <w:rFonts w:ascii="Bembo Std" w:hAnsi="Bembo Std"/>
                <w:sz w:val="20"/>
                <w:szCs w:val="20"/>
              </w:rPr>
            </w:pPr>
            <w:r w:rsidRPr="00B20ED3">
              <w:rPr>
                <w:rFonts w:ascii="Bembo Std" w:hAnsi="Bembo Std"/>
                <w:sz w:val="20"/>
                <w:szCs w:val="20"/>
              </w:rPr>
              <w:t>Marca: MADA</w:t>
            </w:r>
          </w:p>
          <w:p w:rsidR="00234B49" w:rsidRPr="00B20ED3" w:rsidRDefault="00234B49" w:rsidP="009B45C1">
            <w:pPr>
              <w:rPr>
                <w:rFonts w:ascii="Bembo Std" w:hAnsi="Bembo Std"/>
                <w:sz w:val="20"/>
                <w:szCs w:val="20"/>
              </w:rPr>
            </w:pPr>
            <w:r w:rsidRPr="00B20ED3">
              <w:rPr>
                <w:rFonts w:ascii="Bembo Std" w:hAnsi="Bembo Std"/>
                <w:sz w:val="20"/>
                <w:szCs w:val="20"/>
              </w:rPr>
              <w:t>Modelo: 370-C</w:t>
            </w:r>
          </w:p>
          <w:p w:rsidR="00234B49" w:rsidRPr="00B20ED3" w:rsidRDefault="00234B49" w:rsidP="009B45C1">
            <w:pPr>
              <w:rPr>
                <w:rFonts w:ascii="Bembo Std" w:hAnsi="Bembo Std"/>
                <w:sz w:val="20"/>
                <w:szCs w:val="20"/>
              </w:rPr>
            </w:pPr>
            <w:r w:rsidRPr="00B20ED3">
              <w:rPr>
                <w:rFonts w:ascii="Bembo Std" w:hAnsi="Bembo Std"/>
                <w:sz w:val="20"/>
                <w:szCs w:val="20"/>
              </w:rPr>
              <w:t>País de origen: China</w:t>
            </w:r>
          </w:p>
          <w:p w:rsidR="00234B49" w:rsidRPr="00B20ED3" w:rsidRDefault="00234B49" w:rsidP="009B45C1">
            <w:pPr>
              <w:rPr>
                <w:rFonts w:ascii="Bembo Std" w:hAnsi="Bembo Std"/>
                <w:sz w:val="20"/>
                <w:szCs w:val="20"/>
              </w:rPr>
            </w:pPr>
            <w:r w:rsidRPr="00B20ED3">
              <w:rPr>
                <w:rFonts w:ascii="Bembo Std" w:hAnsi="Bembo Std"/>
                <w:sz w:val="20"/>
                <w:szCs w:val="20"/>
              </w:rPr>
              <w:t>Tiempo de entrega: 120 días calendario, 50% a 60 días y el otro 50% a 120 días</w:t>
            </w:r>
          </w:p>
        </w:tc>
      </w:tr>
      <w:tr w:rsidR="00234B49" w:rsidRPr="00396FED" w:rsidTr="009B45C1">
        <w:trPr>
          <w:trHeight w:val="516"/>
          <w:tblHeader/>
        </w:trPr>
        <w:tc>
          <w:tcPr>
            <w:tcW w:w="709" w:type="dxa"/>
            <w:shd w:val="clear" w:color="auto" w:fill="auto"/>
            <w:vAlign w:val="center"/>
          </w:tcPr>
          <w:p w:rsidR="00234B49" w:rsidRPr="00396FED" w:rsidRDefault="00234B49" w:rsidP="009B45C1">
            <w:pPr>
              <w:ind w:left="-74" w:right="-74"/>
              <w:jc w:val="center"/>
              <w:rPr>
                <w:rFonts w:ascii="Bembo Std" w:hAnsi="Bembo Std"/>
                <w:color w:val="000000"/>
                <w:sz w:val="20"/>
                <w:szCs w:val="20"/>
              </w:rPr>
            </w:pPr>
            <w:r w:rsidRPr="00396FED">
              <w:rPr>
                <w:rFonts w:ascii="Bembo Std" w:hAnsi="Bembo Std"/>
                <w:color w:val="000000"/>
                <w:sz w:val="20"/>
                <w:szCs w:val="20"/>
              </w:rPr>
              <w:t>28</w:t>
            </w:r>
          </w:p>
        </w:tc>
        <w:tc>
          <w:tcPr>
            <w:tcW w:w="1418" w:type="dxa"/>
            <w:vAlign w:val="center"/>
          </w:tcPr>
          <w:p w:rsidR="00234B49" w:rsidRPr="00396FED" w:rsidRDefault="00234B49" w:rsidP="009B45C1">
            <w:pPr>
              <w:ind w:left="-38"/>
              <w:jc w:val="both"/>
              <w:rPr>
                <w:rFonts w:ascii="Bembo Std" w:eastAsia="Times New Roman" w:hAnsi="Bembo Std" w:cs="Calibri Light"/>
                <w:spacing w:val="-3"/>
                <w:sz w:val="18"/>
                <w:szCs w:val="20"/>
                <w:lang w:eastAsia="es-SV"/>
              </w:rPr>
            </w:pPr>
            <w:r w:rsidRPr="00396FED">
              <w:rPr>
                <w:rFonts w:ascii="Bembo Std" w:hAnsi="Bembo Std"/>
                <w:sz w:val="16"/>
                <w:szCs w:val="16"/>
              </w:rPr>
              <w:t>SET PARA ATENCIÓN DE PARTO</w:t>
            </w:r>
          </w:p>
        </w:tc>
        <w:tc>
          <w:tcPr>
            <w:tcW w:w="8505" w:type="dxa"/>
            <w:shd w:val="clear" w:color="auto" w:fill="auto"/>
            <w:vAlign w:val="center"/>
          </w:tcPr>
          <w:p w:rsidR="00234B49" w:rsidRPr="00B20ED3" w:rsidRDefault="00234B49" w:rsidP="009B45C1">
            <w:pPr>
              <w:rPr>
                <w:rFonts w:ascii="Bembo Std" w:eastAsia="Arial" w:hAnsi="Bembo Std" w:cs="Calibri"/>
                <w:sz w:val="20"/>
                <w:szCs w:val="20"/>
              </w:rPr>
            </w:pPr>
            <w:r w:rsidRPr="00B20ED3">
              <w:rPr>
                <w:rFonts w:ascii="Bembo Std" w:hAnsi="Bembo Std" w:cs="Calibri"/>
                <w:iCs/>
                <w:sz w:val="20"/>
                <w:szCs w:val="20"/>
              </w:rPr>
              <w:t>Instrumental utilizado durante el procedimiento de labor de parto.</w:t>
            </w:r>
          </w:p>
          <w:p w:rsidR="00234B49" w:rsidRPr="00B20ED3" w:rsidRDefault="00234B49" w:rsidP="009B45C1">
            <w:pPr>
              <w:pStyle w:val="Prrafodelista"/>
              <w:widowControl w:val="0"/>
              <w:suppressAutoHyphens/>
              <w:ind w:left="0"/>
              <w:rPr>
                <w:rFonts w:ascii="Bembo Std" w:eastAsia="Arial" w:hAnsi="Bembo Std" w:cs="Calibri"/>
                <w:sz w:val="20"/>
                <w:szCs w:val="20"/>
              </w:rPr>
            </w:pPr>
            <w:r w:rsidRPr="00B20ED3">
              <w:rPr>
                <w:rFonts w:ascii="Bembo Std" w:eastAsia="Arial" w:hAnsi="Bembo Std" w:cs="Calibri"/>
                <w:sz w:val="20"/>
                <w:szCs w:val="20"/>
              </w:rPr>
              <w:t>1- Contenedor de aluminio. 300x140x70mm Tapa perforada/Fondo no perforado.</w:t>
            </w:r>
          </w:p>
          <w:p w:rsidR="00234B49" w:rsidRPr="00B20ED3" w:rsidRDefault="00234B49" w:rsidP="009B45C1">
            <w:pPr>
              <w:pStyle w:val="Prrafodelista"/>
              <w:widowControl w:val="0"/>
              <w:suppressAutoHyphens/>
              <w:ind w:left="-17"/>
              <w:rPr>
                <w:rFonts w:ascii="Bembo Std" w:eastAsia="Arial" w:hAnsi="Bembo Std" w:cs="Calibri"/>
                <w:sz w:val="20"/>
                <w:szCs w:val="20"/>
              </w:rPr>
            </w:pPr>
            <w:r w:rsidRPr="00B20ED3">
              <w:rPr>
                <w:rFonts w:ascii="Bembo Std" w:eastAsia="Arial" w:hAnsi="Bembo Std" w:cs="Calibri"/>
                <w:sz w:val="20"/>
                <w:szCs w:val="20"/>
              </w:rPr>
              <w:t>2- valvas vaginales SIMS 85 x 35 mm / 90 x 40 mm</w:t>
            </w:r>
          </w:p>
          <w:p w:rsidR="00234B49" w:rsidRPr="00B20ED3" w:rsidRDefault="00234B49" w:rsidP="009B45C1">
            <w:pPr>
              <w:pStyle w:val="Prrafodelista"/>
              <w:widowControl w:val="0"/>
              <w:suppressAutoHyphens/>
              <w:ind w:left="-17"/>
              <w:rPr>
                <w:rFonts w:ascii="Bembo Std" w:eastAsia="Arial" w:hAnsi="Bembo Std" w:cs="Calibri"/>
                <w:sz w:val="20"/>
                <w:szCs w:val="20"/>
              </w:rPr>
            </w:pPr>
            <w:r w:rsidRPr="00B20ED3">
              <w:rPr>
                <w:rFonts w:ascii="Bembo Std" w:eastAsia="Arial" w:hAnsi="Bembo Std" w:cs="Calibri"/>
                <w:sz w:val="20"/>
                <w:szCs w:val="20"/>
              </w:rPr>
              <w:t>1-Pinzas Kocher 1:2D, recta, 14cm</w:t>
            </w:r>
          </w:p>
          <w:p w:rsidR="00234B49" w:rsidRPr="00B20ED3" w:rsidRDefault="00234B49" w:rsidP="009B45C1">
            <w:pPr>
              <w:pStyle w:val="Prrafodelista"/>
              <w:widowControl w:val="0"/>
              <w:suppressAutoHyphens/>
              <w:ind w:left="-17"/>
              <w:rPr>
                <w:rFonts w:ascii="Bembo Std" w:eastAsia="Arial" w:hAnsi="Bembo Std" w:cs="Calibri"/>
                <w:sz w:val="20"/>
                <w:szCs w:val="20"/>
              </w:rPr>
            </w:pPr>
            <w:r w:rsidRPr="00B20ED3">
              <w:rPr>
                <w:rFonts w:ascii="Bembo Std" w:eastAsia="Arial" w:hAnsi="Bembo Std" w:cs="Calibri"/>
                <w:sz w:val="20"/>
                <w:szCs w:val="20"/>
              </w:rPr>
              <w:t>1-Pinzas Pean, rectas, 16 cm</w:t>
            </w:r>
          </w:p>
          <w:p w:rsidR="00234B49" w:rsidRPr="00B20ED3" w:rsidRDefault="00234B49" w:rsidP="009B45C1">
            <w:pPr>
              <w:pStyle w:val="Prrafodelista"/>
              <w:widowControl w:val="0"/>
              <w:suppressAutoHyphens/>
              <w:ind w:left="-17"/>
              <w:rPr>
                <w:rFonts w:ascii="Bembo Std" w:eastAsia="Arial" w:hAnsi="Bembo Std" w:cs="Calibri"/>
                <w:sz w:val="20"/>
                <w:szCs w:val="20"/>
              </w:rPr>
            </w:pPr>
            <w:r w:rsidRPr="00B20ED3">
              <w:rPr>
                <w:rFonts w:ascii="Bembo Std" w:eastAsia="Arial" w:hAnsi="Bembo Std" w:cs="Calibri"/>
                <w:sz w:val="20"/>
                <w:szCs w:val="20"/>
              </w:rPr>
              <w:t>1-Tijera Mayo, recta, 15 cm</w:t>
            </w:r>
          </w:p>
          <w:p w:rsidR="00234B49" w:rsidRPr="00B20ED3" w:rsidRDefault="00234B49" w:rsidP="009B45C1">
            <w:pPr>
              <w:pStyle w:val="Prrafodelista"/>
              <w:widowControl w:val="0"/>
              <w:suppressAutoHyphens/>
              <w:ind w:left="-17"/>
              <w:rPr>
                <w:rFonts w:ascii="Bembo Std" w:eastAsia="Arial" w:hAnsi="Bembo Std" w:cs="Calibri"/>
                <w:sz w:val="20"/>
                <w:szCs w:val="20"/>
              </w:rPr>
            </w:pPr>
            <w:r w:rsidRPr="00B20ED3">
              <w:rPr>
                <w:rFonts w:ascii="Bembo Std" w:eastAsia="Arial" w:hAnsi="Bembo Std" w:cs="Calibri"/>
                <w:sz w:val="20"/>
                <w:szCs w:val="20"/>
              </w:rPr>
              <w:t>1-Tijera Schumacher 16 cm</w:t>
            </w:r>
          </w:p>
          <w:p w:rsidR="00234B49" w:rsidRPr="00B20ED3" w:rsidRDefault="00234B49" w:rsidP="009B45C1">
            <w:pPr>
              <w:outlineLvl w:val="2"/>
              <w:rPr>
                <w:rFonts w:ascii="Bembo Std" w:hAnsi="Bembo Std" w:cs="Calibri"/>
                <w:sz w:val="20"/>
                <w:szCs w:val="20"/>
              </w:rPr>
            </w:pPr>
            <w:r w:rsidRPr="00B20ED3">
              <w:rPr>
                <w:rFonts w:ascii="Bembo Std" w:hAnsi="Bembo Std" w:cs="Calibri"/>
                <w:sz w:val="20"/>
                <w:szCs w:val="20"/>
              </w:rPr>
              <w:t>Aprobada por comercialización por directiva 93/42CEE (marcado CE) para la Comunidad Europea (Se presenta parte de la documentación de respaldo debido a que el documento original consta de 798 páginas).</w:t>
            </w:r>
          </w:p>
          <w:p w:rsidR="00234B49" w:rsidRPr="00B20ED3" w:rsidRDefault="00234B49" w:rsidP="009B45C1">
            <w:pPr>
              <w:shd w:val="clear" w:color="auto" w:fill="FFFFFF"/>
              <w:rPr>
                <w:rFonts w:ascii="Bembo Std" w:hAnsi="Bembo Std" w:cs="Calibri"/>
                <w:sz w:val="20"/>
                <w:szCs w:val="20"/>
              </w:rPr>
            </w:pPr>
            <w:r w:rsidRPr="00B20ED3">
              <w:rPr>
                <w:rFonts w:ascii="Bembo Std" w:hAnsi="Bembo Std" w:cs="Calibri"/>
                <w:sz w:val="20"/>
                <w:szCs w:val="20"/>
              </w:rPr>
              <w:t>Todo el instrumental es de acero inoxidable grado 304, 316, 410, etc. o equivalente según normativas internacionales. (Se presenta información de respaldo)</w:t>
            </w:r>
          </w:p>
          <w:p w:rsidR="00234B49" w:rsidRPr="00B20ED3" w:rsidRDefault="00234B49" w:rsidP="009B45C1">
            <w:pPr>
              <w:outlineLvl w:val="2"/>
              <w:rPr>
                <w:rFonts w:ascii="Bembo Std" w:hAnsi="Bembo Std" w:cs="Calibri"/>
                <w:sz w:val="20"/>
                <w:szCs w:val="20"/>
              </w:rPr>
            </w:pPr>
            <w:r w:rsidRPr="00B20ED3">
              <w:rPr>
                <w:rFonts w:ascii="Bembo Std" w:hAnsi="Bembo Std" w:cs="Calibri"/>
                <w:sz w:val="20"/>
                <w:szCs w:val="20"/>
              </w:rPr>
              <w:t>Se entregarán en buen estado y funcionando</w:t>
            </w:r>
          </w:p>
          <w:p w:rsidR="00234B49" w:rsidRPr="00B20ED3" w:rsidRDefault="00234B49" w:rsidP="009B45C1">
            <w:pPr>
              <w:outlineLvl w:val="2"/>
              <w:rPr>
                <w:rFonts w:ascii="Bembo Std" w:hAnsi="Bembo Std" w:cs="Calibri"/>
                <w:sz w:val="20"/>
                <w:szCs w:val="20"/>
              </w:rPr>
            </w:pPr>
            <w:r w:rsidRPr="00B20ED3">
              <w:rPr>
                <w:rFonts w:ascii="Bembo Std" w:hAnsi="Bembo Std" w:cs="Calibri"/>
                <w:sz w:val="20"/>
                <w:szCs w:val="20"/>
              </w:rPr>
              <w:t>Con la oferta:</w:t>
            </w:r>
          </w:p>
          <w:p w:rsidR="00234B49" w:rsidRPr="00B20ED3" w:rsidRDefault="00234B49" w:rsidP="009B45C1">
            <w:pPr>
              <w:tabs>
                <w:tab w:val="left" w:pos="0"/>
              </w:tabs>
              <w:outlineLvl w:val="2"/>
              <w:rPr>
                <w:rFonts w:ascii="Bembo Std" w:eastAsia="Arial" w:hAnsi="Bembo Std" w:cs="Calibri"/>
                <w:sz w:val="20"/>
                <w:szCs w:val="20"/>
              </w:rPr>
            </w:pPr>
            <w:r w:rsidRPr="00B20ED3">
              <w:rPr>
                <w:rFonts w:ascii="Bembo Std" w:hAnsi="Bembo Std" w:cs="Calibri"/>
                <w:sz w:val="20"/>
                <w:szCs w:val="20"/>
              </w:rPr>
              <w:t>Catálogo con especificaciones técnicas.</w:t>
            </w:r>
          </w:p>
          <w:p w:rsidR="00234B49" w:rsidRPr="00B20ED3" w:rsidRDefault="00234B49" w:rsidP="009B45C1">
            <w:pPr>
              <w:snapToGrid w:val="0"/>
              <w:contextualSpacing/>
              <w:rPr>
                <w:rFonts w:ascii="Bembo Std" w:eastAsia="Arial" w:hAnsi="Bembo Std" w:cs="Calibri"/>
                <w:sz w:val="20"/>
                <w:szCs w:val="20"/>
              </w:rPr>
            </w:pPr>
            <w:r w:rsidRPr="00B20ED3">
              <w:rPr>
                <w:rFonts w:ascii="Bembo Std" w:hAnsi="Bembo Std" w:cs="Calibri"/>
                <w:sz w:val="20"/>
                <w:szCs w:val="20"/>
              </w:rPr>
              <w:t>Garantía de fábrica o del distribuidor de 6 meses contra desperfectos de fabricación, a partir de la fecha de recepción.</w:t>
            </w:r>
          </w:p>
          <w:p w:rsidR="00234B49" w:rsidRPr="00B20ED3" w:rsidRDefault="00234B49" w:rsidP="009B45C1">
            <w:pPr>
              <w:snapToGrid w:val="0"/>
              <w:contextualSpacing/>
              <w:rPr>
                <w:rFonts w:ascii="Bembo Std" w:eastAsia="Arial" w:hAnsi="Bembo Std" w:cs="Calibri"/>
                <w:sz w:val="20"/>
                <w:szCs w:val="20"/>
              </w:rPr>
            </w:pPr>
            <w:r w:rsidRPr="00B20ED3">
              <w:rPr>
                <w:rFonts w:ascii="Bembo Std" w:hAnsi="Bembo Std" w:cs="Calibri"/>
                <w:sz w:val="20"/>
                <w:szCs w:val="20"/>
              </w:rPr>
              <w:t>Certificado de vida útil del fabricante por cada marca ofertada para un periodo no menor de 3 años.</w:t>
            </w:r>
          </w:p>
          <w:p w:rsidR="00234B49" w:rsidRPr="00B20ED3" w:rsidRDefault="00234B49" w:rsidP="009B45C1">
            <w:pPr>
              <w:outlineLvl w:val="2"/>
              <w:rPr>
                <w:rFonts w:ascii="Bembo Std" w:eastAsia="Arial" w:hAnsi="Bembo Std" w:cs="Calibri"/>
                <w:sz w:val="20"/>
                <w:szCs w:val="20"/>
                <w:lang w:eastAsia="es-SV"/>
              </w:rPr>
            </w:pPr>
            <w:r w:rsidRPr="00B20ED3">
              <w:rPr>
                <w:rFonts w:ascii="Bembo Std" w:eastAsia="Arial" w:hAnsi="Bembo Std" w:cs="Calibri"/>
                <w:sz w:val="20"/>
                <w:szCs w:val="20"/>
                <w:lang w:eastAsia="es-SV"/>
              </w:rPr>
              <w:t>INFRASAL cuenta con departamento de Servicio técnico biomédico, con personal entrenado para garantizar el soporte técnico calificado de los equipos ofertados.</w:t>
            </w:r>
          </w:p>
          <w:p w:rsidR="00234B49" w:rsidRPr="00B20ED3" w:rsidRDefault="00234B49" w:rsidP="009B45C1">
            <w:pPr>
              <w:rPr>
                <w:rFonts w:ascii="Bembo Std" w:hAnsi="Bembo Std"/>
                <w:sz w:val="20"/>
                <w:szCs w:val="20"/>
              </w:rPr>
            </w:pPr>
            <w:r w:rsidRPr="00B20ED3">
              <w:rPr>
                <w:rFonts w:ascii="Bembo Std" w:hAnsi="Bembo Std"/>
                <w:sz w:val="20"/>
                <w:szCs w:val="20"/>
              </w:rPr>
              <w:t xml:space="preserve">Marca: AS </w:t>
            </w:r>
            <w:proofErr w:type="spellStart"/>
            <w:r w:rsidRPr="00B20ED3">
              <w:rPr>
                <w:rFonts w:ascii="Bembo Std" w:hAnsi="Bembo Std"/>
                <w:sz w:val="20"/>
                <w:szCs w:val="20"/>
              </w:rPr>
              <w:t>Medizintechnik</w:t>
            </w:r>
            <w:proofErr w:type="spellEnd"/>
          </w:p>
          <w:p w:rsidR="00234B49" w:rsidRPr="00B20ED3" w:rsidRDefault="00234B49" w:rsidP="009B45C1">
            <w:pPr>
              <w:rPr>
                <w:rFonts w:ascii="Bembo Std" w:hAnsi="Bembo Std"/>
                <w:sz w:val="20"/>
                <w:szCs w:val="20"/>
              </w:rPr>
            </w:pPr>
            <w:r w:rsidRPr="00B20ED3">
              <w:rPr>
                <w:rFonts w:ascii="Bembo Std" w:hAnsi="Bembo Std"/>
                <w:sz w:val="20"/>
                <w:szCs w:val="20"/>
              </w:rPr>
              <w:t>Modelo: Varios</w:t>
            </w:r>
          </w:p>
          <w:p w:rsidR="00234B49" w:rsidRPr="00B20ED3" w:rsidRDefault="00234B49" w:rsidP="009B45C1">
            <w:pPr>
              <w:rPr>
                <w:rFonts w:ascii="Bembo Std" w:hAnsi="Bembo Std"/>
                <w:sz w:val="20"/>
                <w:szCs w:val="20"/>
              </w:rPr>
            </w:pPr>
            <w:r w:rsidRPr="00B20ED3">
              <w:rPr>
                <w:rFonts w:ascii="Bembo Std" w:hAnsi="Bembo Std"/>
                <w:sz w:val="20"/>
                <w:szCs w:val="20"/>
              </w:rPr>
              <w:t>País de origen: Alemania</w:t>
            </w:r>
          </w:p>
          <w:p w:rsidR="00234B49" w:rsidRPr="00B20ED3" w:rsidRDefault="00234B49" w:rsidP="009B45C1">
            <w:pPr>
              <w:rPr>
                <w:rFonts w:ascii="Bembo Std" w:eastAsia="Arial" w:hAnsi="Bembo Std" w:cs="Calibri"/>
                <w:sz w:val="20"/>
                <w:szCs w:val="20"/>
              </w:rPr>
            </w:pPr>
            <w:r w:rsidRPr="00B20ED3">
              <w:rPr>
                <w:rFonts w:ascii="Bembo Std" w:hAnsi="Bembo Std"/>
                <w:sz w:val="20"/>
                <w:szCs w:val="20"/>
              </w:rPr>
              <w:t>Tiempo de entrega: 120 días calendario, 50% a 60 días y el otro 50% a 120 días</w:t>
            </w:r>
          </w:p>
        </w:tc>
      </w:tr>
    </w:tbl>
    <w:p w:rsidR="00234B49" w:rsidRPr="00396FED" w:rsidRDefault="00234B49" w:rsidP="00234B49">
      <w:pPr>
        <w:widowControl/>
        <w:tabs>
          <w:tab w:val="left" w:pos="-720"/>
        </w:tabs>
        <w:suppressAutoHyphens w:val="0"/>
        <w:spacing w:line="259" w:lineRule="auto"/>
        <w:ind w:left="-567"/>
        <w:jc w:val="center"/>
        <w:rPr>
          <w:rFonts w:ascii="Bembo Std" w:hAnsi="Bembo Std" w:cs="Calibri"/>
          <w:b/>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496" w:rsidRDefault="00D07496" w:rsidP="001C6613">
      <w:pPr>
        <w:rPr>
          <w:rFonts w:hint="eastAsia"/>
        </w:rPr>
      </w:pPr>
      <w:r>
        <w:separator/>
      </w:r>
    </w:p>
  </w:endnote>
  <w:endnote w:type="continuationSeparator" w:id="0">
    <w:p w:rsidR="00D07496" w:rsidRDefault="00D07496"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D07496">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496" w:rsidRDefault="00D07496" w:rsidP="001C6613">
      <w:pPr>
        <w:rPr>
          <w:rFonts w:hint="eastAsia"/>
        </w:rPr>
      </w:pPr>
      <w:r>
        <w:separator/>
      </w:r>
    </w:p>
  </w:footnote>
  <w:footnote w:type="continuationSeparator" w:id="0">
    <w:p w:rsidR="00D07496" w:rsidRDefault="00D07496"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-531495</wp:posOffset>
          </wp:positionH>
          <wp:positionV relativeFrom="paragraph">
            <wp:posOffset>-347980</wp:posOffset>
          </wp:positionV>
          <wp:extent cx="1113155" cy="564515"/>
          <wp:effectExtent l="0" t="0" r="0" b="698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5645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234B49">
      <w:rPr>
        <w:rFonts w:ascii="Bembo Std" w:eastAsia="Times New Roman" w:hAnsi="Bembo Std" w:cs="Times New Roman"/>
        <w:b/>
        <w:bCs/>
        <w:color w:val="000000"/>
        <w:kern w:val="0"/>
        <w:sz w:val="16"/>
        <w:szCs w:val="16"/>
        <w:lang w:val="es-EC" w:eastAsia="es-SV" w:bidi="ar-SA"/>
      </w:rPr>
      <w:t>97</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234B49" w:rsidRDefault="00234B49" w:rsidP="00234B49">
    <w:pPr>
      <w:pStyle w:val="Encabezado"/>
      <w:jc w:val="right"/>
      <w:rPr>
        <w:rFonts w:ascii="Bembo Std" w:eastAsia="Times New Roman" w:hAnsi="Bembo Std" w:cs="Times New Roman" w:hint="eastAsia"/>
        <w:b/>
        <w:bCs/>
        <w:color w:val="000000"/>
        <w:kern w:val="0"/>
        <w:sz w:val="16"/>
        <w:szCs w:val="16"/>
        <w:lang w:val="es-EC" w:eastAsia="es-SV" w:bidi="ar-SA"/>
      </w:rPr>
    </w:pPr>
    <w:r w:rsidRPr="00234B49">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234B49">
      <w:rPr>
        <w:rFonts w:ascii="Bembo Std" w:eastAsia="Times New Roman" w:hAnsi="Bembo Std" w:cs="Times New Roman"/>
        <w:b/>
        <w:bCs/>
        <w:color w:val="000000"/>
        <w:kern w:val="0"/>
        <w:sz w:val="16"/>
        <w:szCs w:val="16"/>
        <w:lang w:val="es-EC" w:eastAsia="es-SV" w:bidi="ar-SA"/>
      </w:rPr>
      <w:t>N°</w:t>
    </w:r>
    <w:proofErr w:type="spellEnd"/>
    <w:r w:rsidRPr="00234B49">
      <w:rPr>
        <w:rFonts w:ascii="Bembo Std" w:eastAsia="Times New Roman" w:hAnsi="Bembo Std" w:cs="Times New Roman"/>
        <w:b/>
        <w:bCs/>
        <w:color w:val="000000"/>
        <w:kern w:val="0"/>
        <w:sz w:val="16"/>
        <w:szCs w:val="16"/>
        <w:lang w:val="es-EC" w:eastAsia="es-SV" w:bidi="ar-SA"/>
      </w:rPr>
      <w:t xml:space="preserve"> RES-COVID-78-CP-B-MINSAL</w:t>
    </w:r>
  </w:p>
  <w:p w:rsidR="00FC7E2C" w:rsidRPr="00FC7E2C" w:rsidRDefault="00D07496"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234B49"/>
    <w:rsid w:val="003D555A"/>
    <w:rsid w:val="006C1A4A"/>
    <w:rsid w:val="00B04FDD"/>
    <w:rsid w:val="00BE0E06"/>
    <w:rsid w:val="00C45D84"/>
    <w:rsid w:val="00CD1A34"/>
    <w:rsid w:val="00CD3C4A"/>
    <w:rsid w:val="00D07496"/>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F853"/>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234B49"/>
    <w:rPr>
      <w:color w:val="0000FF"/>
      <w:u w:val="single"/>
    </w:rPr>
  </w:style>
  <w:style w:type="paragraph" w:styleId="Prrafodelista">
    <w:name w:val="List Paragraph"/>
    <w:aliases w:val="Citation List,본문(내용),List Paragraph (numbered (a)),Colorful List - Accent 11,TITULO A,Lista 123,Subtle Emphasis,Titulo de Fígura,List Paragraph,corp de texte,3,Titulo 4,List Paragraph-Thesis,Use Case List Paragraph Char"/>
    <w:basedOn w:val="Normal"/>
    <w:link w:val="PrrafodelistaCar"/>
    <w:uiPriority w:val="34"/>
    <w:qFormat/>
    <w:rsid w:val="00234B49"/>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3 Car,Titulo 4 Car"/>
    <w:link w:val="Prrafodelista"/>
    <w:uiPriority w:val="34"/>
    <w:qFormat/>
    <w:rsid w:val="00234B49"/>
    <w:rPr>
      <w:rFonts w:ascii="Calibri" w:eastAsia="Times New Roman" w:hAnsi="Calibri" w:cs="Times New Roman"/>
      <w:lang w:eastAsia="es-SV"/>
    </w:rPr>
  </w:style>
  <w:style w:type="paragraph" w:styleId="Sinespaciado">
    <w:name w:val="No Spacing"/>
    <w:link w:val="SinespaciadoCar"/>
    <w:uiPriority w:val="1"/>
    <w:qFormat/>
    <w:rsid w:val="00234B49"/>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234B49"/>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234B49"/>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234B49"/>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mailto:Eduardo.engelhard@infrasal.com" TargetMode="External"/><Relationship Id="rId4" Type="http://schemas.openxmlformats.org/officeDocument/2006/relationships/footnotes" Target="footnotes.xml"/><Relationship Id="rId9" Type="http://schemas.openxmlformats.org/officeDocument/2006/relationships/hyperlink" Target="mailto:gerencia.general@infras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26658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2023-01-10T22:28:00Z</dcterms:created>
  <dcterms:modified xsi:type="dcterms:W3CDTF">2023-01-10T22:28:00Z</dcterms:modified>
</cp:coreProperties>
</file>