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9A6487" w:rsidRPr="00282197" w:rsidRDefault="009A6487" w:rsidP="009A6487">
      <w:pPr>
        <w:rPr>
          <w:rFonts w:ascii="Bembo Std" w:hAnsi="Bembo Std"/>
          <w:b/>
          <w:sz w:val="22"/>
          <w:szCs w:val="22"/>
        </w:rPr>
      </w:pPr>
      <w:r>
        <w:rPr>
          <w:rFonts w:ascii="Bembo Std" w:hAnsi="Bembo Std"/>
          <w:b/>
          <w:sz w:val="22"/>
          <w:szCs w:val="22"/>
        </w:rPr>
        <w:lastRenderedPageBreak/>
        <w:t xml:space="preserve">                                  </w:t>
      </w:r>
      <w:r w:rsidRPr="00282197">
        <w:rPr>
          <w:rFonts w:ascii="Bembo Std" w:hAnsi="Bembo Std"/>
          <w:b/>
          <w:sz w:val="22"/>
          <w:szCs w:val="22"/>
        </w:rPr>
        <w:t>ORDEN DE COMPRA</w:t>
      </w:r>
    </w:p>
    <w:p w:rsidR="009A6487" w:rsidRPr="00282197" w:rsidRDefault="009A6487" w:rsidP="009A6487">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9A6487" w:rsidRPr="00282197" w:rsidRDefault="009A6487" w:rsidP="009A6487">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A6487" w:rsidRPr="00282197" w:rsidTr="00862722">
        <w:trPr>
          <w:trHeight w:val="1678"/>
        </w:trPr>
        <w:tc>
          <w:tcPr>
            <w:tcW w:w="5387" w:type="dxa"/>
            <w:tcBorders>
              <w:top w:val="single" w:sz="1" w:space="0" w:color="FFFFFF"/>
              <w:left w:val="single" w:sz="1" w:space="0" w:color="FFFFFF"/>
              <w:bottom w:val="single" w:sz="1" w:space="0" w:color="FFFFFF"/>
            </w:tcBorders>
            <w:shd w:val="clear" w:color="auto" w:fill="auto"/>
          </w:tcPr>
          <w:p w:rsidR="009A6487" w:rsidRPr="00282197" w:rsidRDefault="009A6487" w:rsidP="00862722">
            <w:pPr>
              <w:rPr>
                <w:rFonts w:ascii="Bembo Std" w:hAnsi="Bembo Std"/>
                <w:sz w:val="22"/>
                <w:szCs w:val="22"/>
              </w:rPr>
            </w:pPr>
            <w:bookmarkStart w:id="0" w:name="_Hlk22211120"/>
            <w:bookmarkStart w:id="1" w:name="_Hlk115783381"/>
            <w:r w:rsidRPr="00282197">
              <w:rPr>
                <w:rFonts w:ascii="Bembo Std" w:hAnsi="Bembo Std"/>
                <w:sz w:val="22"/>
                <w:szCs w:val="22"/>
              </w:rPr>
              <w:t>Señor</w:t>
            </w:r>
          </w:p>
          <w:bookmarkEnd w:id="0"/>
          <w:bookmarkEnd w:id="1"/>
          <w:p w:rsidR="009A6487" w:rsidRDefault="009A6487" w:rsidP="00862722">
            <w:pPr>
              <w:rPr>
                <w:rFonts w:ascii="Bembo Std" w:hAnsi="Bembo Std" w:cs="Calibri"/>
                <w:b/>
                <w:sz w:val="22"/>
                <w:szCs w:val="22"/>
              </w:rPr>
            </w:pPr>
            <w:r w:rsidRPr="00054E4D">
              <w:rPr>
                <w:rFonts w:ascii="Bembo Std" w:hAnsi="Bembo Std" w:cs="Calibri" w:hint="eastAsia"/>
                <w:b/>
                <w:sz w:val="22"/>
                <w:szCs w:val="22"/>
              </w:rPr>
              <w:t>MARIO ALBERTO LANDOS SEVILLANO</w:t>
            </w:r>
            <w:r w:rsidRPr="00054E4D">
              <w:rPr>
                <w:rFonts w:ascii="Bembo Std" w:hAnsi="Bembo Std" w:cs="Calibri"/>
                <w:b/>
                <w:sz w:val="22"/>
                <w:szCs w:val="22"/>
              </w:rPr>
              <w:t xml:space="preserve"> </w:t>
            </w:r>
          </w:p>
          <w:p w:rsidR="009A6487" w:rsidRPr="00FA5AE5" w:rsidRDefault="009A6487" w:rsidP="00862722">
            <w:pPr>
              <w:autoSpaceDN w:val="0"/>
              <w:jc w:val="both"/>
              <w:textAlignment w:val="baseline"/>
              <w:rPr>
                <w:rFonts w:ascii="Bembo Std" w:eastAsia="Droid Sans Fallback" w:hAnsi="Bembo Std" w:cs="Calibri Light"/>
                <w:kern w:val="3"/>
                <w:lang w:val="es-ES" w:eastAsia="es-AR"/>
              </w:rPr>
            </w:pPr>
            <w:r w:rsidRPr="00FA5AE5">
              <w:rPr>
                <w:rFonts w:ascii="Bembo Std" w:eastAsia="Droid Sans Fallback" w:hAnsi="Bembo Std" w:cs="Calibri Light"/>
                <w:kern w:val="3"/>
                <w:lang w:val="es-ES" w:eastAsia="es-AR"/>
              </w:rPr>
              <w:t xml:space="preserve">Dirección: 18 Calle Pte. Pje. Sta. Luisa, Condominio, Iberia </w:t>
            </w:r>
            <w:r>
              <w:rPr>
                <w:rFonts w:ascii="Bembo Std" w:eastAsia="Droid Sans Fallback" w:hAnsi="Bembo Std" w:cs="Calibri Light"/>
                <w:kern w:val="3"/>
                <w:lang w:val="es-ES" w:eastAsia="es-AR"/>
              </w:rPr>
              <w:t xml:space="preserve">local </w:t>
            </w:r>
            <w:r w:rsidRPr="00FA5AE5">
              <w:rPr>
                <w:rFonts w:ascii="Bembo Std" w:eastAsia="Droid Sans Fallback" w:hAnsi="Bembo Std" w:cs="Calibri Light"/>
                <w:kern w:val="3"/>
                <w:lang w:val="es-ES" w:eastAsia="es-AR"/>
              </w:rPr>
              <w:t>1</w:t>
            </w:r>
            <w:r>
              <w:rPr>
                <w:rFonts w:ascii="Bembo Std" w:eastAsia="Droid Sans Fallback" w:hAnsi="Bembo Std" w:cs="Calibri Light"/>
                <w:kern w:val="3"/>
                <w:lang w:val="es-ES" w:eastAsia="es-AR"/>
              </w:rPr>
              <w:t>, Barrio Santa Anita,</w:t>
            </w:r>
            <w:r w:rsidRPr="00FA5AE5">
              <w:rPr>
                <w:rFonts w:ascii="Bembo Std" w:eastAsia="Droid Sans Fallback" w:hAnsi="Bembo Std" w:cs="Calibri Light"/>
                <w:kern w:val="3"/>
                <w:lang w:val="es-ES" w:eastAsia="es-AR"/>
              </w:rPr>
              <w:t xml:space="preserve"> S.S.</w:t>
            </w:r>
          </w:p>
          <w:p w:rsidR="009A6487" w:rsidRPr="00FA5AE5" w:rsidRDefault="009A6487" w:rsidP="00862722">
            <w:pPr>
              <w:autoSpaceDN w:val="0"/>
              <w:jc w:val="both"/>
              <w:textAlignment w:val="baseline"/>
              <w:rPr>
                <w:rFonts w:ascii="Bembo Std" w:eastAsia="Droid Sans Fallback" w:hAnsi="Bembo Std" w:cs="Calibri Light"/>
                <w:kern w:val="3"/>
                <w:lang w:val="es-ES" w:eastAsia="es-AR"/>
              </w:rPr>
            </w:pPr>
            <w:r w:rsidRPr="00FA5AE5">
              <w:rPr>
                <w:rFonts w:ascii="Bembo Std" w:eastAsia="Droid Sans Fallback" w:hAnsi="Bembo Std" w:cs="Calibri Light"/>
                <w:kern w:val="3"/>
                <w:lang w:val="es-ES" w:eastAsia="es-AR"/>
              </w:rPr>
              <w:t>Tel. 2281-5134 / 2222-9124</w:t>
            </w:r>
          </w:p>
          <w:p w:rsidR="009A6487" w:rsidRPr="00FA5AE5" w:rsidRDefault="009A6487" w:rsidP="00862722">
            <w:pPr>
              <w:autoSpaceDN w:val="0"/>
              <w:jc w:val="both"/>
              <w:textAlignment w:val="baseline"/>
              <w:rPr>
                <w:rFonts w:ascii="Bembo Std" w:eastAsia="Droid Sans Fallback" w:hAnsi="Bembo Std" w:cs="Calibri Light"/>
                <w:kern w:val="3"/>
                <w:lang w:val="es-ES" w:eastAsia="es-AR"/>
              </w:rPr>
            </w:pPr>
            <w:r w:rsidRPr="00FA5AE5">
              <w:rPr>
                <w:rFonts w:ascii="Bembo Std" w:eastAsia="Droid Sans Fallback" w:hAnsi="Bembo Std" w:cs="Calibri Light"/>
                <w:kern w:val="3"/>
                <w:lang w:val="es-ES" w:eastAsia="es-AR"/>
              </w:rPr>
              <w:t>e-mail: procesos.graficos@yahoo.com</w:t>
            </w:r>
          </w:p>
          <w:p w:rsidR="009A6487" w:rsidRPr="00FA5AE5" w:rsidRDefault="009A6487" w:rsidP="00862722">
            <w:pPr>
              <w:rPr>
                <w:rFonts w:ascii="Bembo Std" w:hAnsi="Bembo Std"/>
              </w:rPr>
            </w:pPr>
            <w:r w:rsidRPr="00FA5AE5">
              <w:rPr>
                <w:rFonts w:ascii="Bembo Std" w:hAnsi="Bembo Std"/>
              </w:rPr>
              <w:t>NIT: 0614-120164-004-2</w:t>
            </w:r>
          </w:p>
          <w:p w:rsidR="009A6487" w:rsidRPr="00282197" w:rsidRDefault="009A6487" w:rsidP="00862722">
            <w:pPr>
              <w:ind w:left="-344" w:firstLine="344"/>
              <w:rPr>
                <w:rFonts w:ascii="Bembo Std" w:hAnsi="Bembo Std"/>
                <w:sz w:val="22"/>
                <w:szCs w:val="22"/>
              </w:rPr>
            </w:pPr>
            <w:r w:rsidRPr="00282197">
              <w:rPr>
                <w:rFonts w:ascii="Bembo Std" w:hAnsi="Bembo Std"/>
                <w:sz w:val="22"/>
                <w:szCs w:val="22"/>
              </w:rPr>
              <w:t>Presente</w:t>
            </w:r>
          </w:p>
          <w:p w:rsidR="009A6487" w:rsidRPr="00282197" w:rsidRDefault="009A6487" w:rsidP="00862722">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9A6487" w:rsidRPr="00282197" w:rsidRDefault="009A6487" w:rsidP="00862722">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190</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9A6487" w:rsidRDefault="009A6487" w:rsidP="00862722">
            <w:pPr>
              <w:pStyle w:val="Contenidodelatabla"/>
              <w:jc w:val="both"/>
              <w:rPr>
                <w:rFonts w:ascii="Bembo Std" w:hAnsi="Bembo Std"/>
                <w:color w:val="0000FF"/>
                <w:sz w:val="22"/>
                <w:szCs w:val="22"/>
              </w:rPr>
            </w:pPr>
            <w:bookmarkStart w:id="2"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07360C">
              <w:rPr>
                <w:rFonts w:ascii="Bembo Std" w:hAnsi="Bembo Std" w:hint="eastAsia"/>
                <w:color w:val="0000FF"/>
                <w:sz w:val="22"/>
                <w:szCs w:val="22"/>
              </w:rPr>
              <w:t>ANCDP-4</w:t>
            </w:r>
            <w:r>
              <w:rPr>
                <w:rFonts w:ascii="Bembo Std" w:hAnsi="Bembo Std"/>
                <w:color w:val="0000FF"/>
                <w:sz w:val="22"/>
                <w:szCs w:val="22"/>
              </w:rPr>
              <w:t>6</w:t>
            </w:r>
            <w:r w:rsidRPr="0007360C">
              <w:rPr>
                <w:rFonts w:ascii="Bembo Std" w:hAnsi="Bembo Std" w:hint="eastAsia"/>
                <w:color w:val="0000FF"/>
                <w:sz w:val="22"/>
                <w:szCs w:val="22"/>
              </w:rPr>
              <w:t xml:space="preserve">-RFQ-GO, denominado </w:t>
            </w:r>
            <w:r w:rsidRPr="0007360C">
              <w:rPr>
                <w:rFonts w:ascii="Bembo Std" w:hAnsi="Bembo Std" w:hint="eastAsia"/>
                <w:color w:val="0000FF"/>
                <w:sz w:val="22"/>
                <w:szCs w:val="22"/>
              </w:rPr>
              <w:t>“</w:t>
            </w:r>
            <w:r w:rsidRPr="00054E4D">
              <w:rPr>
                <w:rFonts w:ascii="Bembo Std" w:hAnsi="Bembo Std" w:hint="eastAsia"/>
                <w:color w:val="0000FF"/>
                <w:sz w:val="22"/>
                <w:szCs w:val="22"/>
              </w:rPr>
              <w:t>REPRODUCCIÓN DE MATERIAL EDUCATIVO Y PROMOCIONALES DE APOYO A LOS PROCESOS DE INFORMACIÓN, EDUCACIÓN Y COMUNICACIÓN EN EL ABORDAJE DE LAS ENFERMEDADES NO TRANSMISIBLES</w:t>
            </w:r>
            <w:r>
              <w:rPr>
                <w:rFonts w:ascii="Bembo Std" w:hAnsi="Bembo Std"/>
                <w:color w:val="0000FF"/>
                <w:sz w:val="22"/>
                <w:szCs w:val="22"/>
              </w:rPr>
              <w:t>”</w:t>
            </w:r>
          </w:p>
          <w:bookmarkEnd w:id="2"/>
          <w:p w:rsidR="009A6487" w:rsidRDefault="009A6487" w:rsidP="00862722">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31 DE OCTUBRE DE 2022</w:t>
            </w:r>
          </w:p>
          <w:p w:rsidR="009A6487" w:rsidRPr="00282197" w:rsidRDefault="009A6487" w:rsidP="00862722">
            <w:pPr>
              <w:pStyle w:val="Contenidodelatabla"/>
              <w:jc w:val="both"/>
              <w:rPr>
                <w:rFonts w:ascii="Bembo Std" w:hAnsi="Bembo Std"/>
                <w:color w:val="0000FF"/>
                <w:sz w:val="22"/>
                <w:szCs w:val="22"/>
              </w:rPr>
            </w:pPr>
          </w:p>
        </w:tc>
      </w:tr>
    </w:tbl>
    <w:p w:rsidR="009A6487" w:rsidRPr="006F1E38" w:rsidRDefault="009A6487" w:rsidP="009A6487">
      <w:pPr>
        <w:ind w:left="-426" w:right="-376"/>
        <w:jc w:val="both"/>
        <w:rPr>
          <w:rFonts w:ascii="Bembo Std" w:hAnsi="Bembo Std"/>
          <w:b/>
          <w:color w:val="000000"/>
          <w:sz w:val="22"/>
          <w:szCs w:val="22"/>
        </w:rPr>
      </w:pPr>
      <w:r w:rsidRPr="006F1E38">
        <w:rPr>
          <w:rFonts w:ascii="Bembo Std" w:hAnsi="Bembo Std"/>
          <w:color w:val="000000"/>
          <w:sz w:val="22"/>
          <w:szCs w:val="22"/>
        </w:rPr>
        <w:t xml:space="preserve">Solicito a ustedes se sirvan a brindar los bienes, objeto de la presente Orden de Compra, </w:t>
      </w:r>
      <w:r w:rsidRPr="006F1E38">
        <w:rPr>
          <w:rFonts w:ascii="Bembo Std" w:hAnsi="Bembo Std"/>
          <w:b/>
          <w:color w:val="000000"/>
          <w:sz w:val="22"/>
          <w:szCs w:val="22"/>
        </w:rPr>
        <w:t>en un plazo de QUINCE (15) días hábiles contados a partir de la aprobación de los artes finales</w:t>
      </w:r>
    </w:p>
    <w:p w:rsidR="009A6487" w:rsidRDefault="009A6487" w:rsidP="009A6487">
      <w:pPr>
        <w:ind w:right="-376"/>
        <w:jc w:val="both"/>
        <w:rPr>
          <w:rFonts w:ascii="Bembo Std" w:hAnsi="Bembo Std"/>
          <w:b/>
          <w:color w:val="000000"/>
          <w:sz w:val="22"/>
          <w:szCs w:val="22"/>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129"/>
        <w:gridCol w:w="2551"/>
        <w:gridCol w:w="922"/>
        <w:gridCol w:w="1139"/>
        <w:gridCol w:w="11"/>
        <w:gridCol w:w="697"/>
        <w:gridCol w:w="813"/>
        <w:gridCol w:w="993"/>
        <w:gridCol w:w="1364"/>
      </w:tblGrid>
      <w:tr w:rsidR="009A6487" w:rsidRPr="0082702A" w:rsidTr="00862722">
        <w:trPr>
          <w:trHeight w:val="629"/>
          <w:tblHeader/>
          <w:jc w:val="center"/>
        </w:trPr>
        <w:tc>
          <w:tcPr>
            <w:tcW w:w="6508" w:type="dxa"/>
            <w:gridSpan w:val="6"/>
            <w:tcBorders>
              <w:top w:val="single" w:sz="4" w:space="0" w:color="auto"/>
              <w:left w:val="single" w:sz="4" w:space="0" w:color="auto"/>
              <w:bottom w:val="single" w:sz="4" w:space="0" w:color="auto"/>
              <w:right w:val="single" w:sz="4" w:space="0" w:color="auto"/>
            </w:tcBorders>
          </w:tcPr>
          <w:p w:rsidR="009A6487" w:rsidRPr="0082702A" w:rsidRDefault="009A6487" w:rsidP="00862722">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9A6487" w:rsidRPr="0082702A" w:rsidRDefault="009A6487" w:rsidP="00862722">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3867" w:type="dxa"/>
            <w:gridSpan w:val="4"/>
            <w:tcBorders>
              <w:top w:val="single" w:sz="4" w:space="0" w:color="auto"/>
              <w:left w:val="single" w:sz="4" w:space="0" w:color="auto"/>
              <w:bottom w:val="single" w:sz="4" w:space="0" w:color="auto"/>
              <w:right w:val="single" w:sz="4" w:space="0" w:color="auto"/>
            </w:tcBorders>
          </w:tcPr>
          <w:p w:rsidR="009A6487" w:rsidRPr="0082702A" w:rsidRDefault="009A6487" w:rsidP="00862722">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9A6487" w:rsidRPr="0082702A" w:rsidTr="00862722">
        <w:trPr>
          <w:trHeight w:val="629"/>
          <w:tblHeader/>
          <w:jc w:val="center"/>
        </w:trPr>
        <w:tc>
          <w:tcPr>
            <w:tcW w:w="756"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ÍTEM</w:t>
            </w:r>
          </w:p>
        </w:tc>
        <w:tc>
          <w:tcPr>
            <w:tcW w:w="1129"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CÓDIGO DEL PRODUCTO</w:t>
            </w:r>
          </w:p>
        </w:tc>
        <w:tc>
          <w:tcPr>
            <w:tcW w:w="2551"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DESCRIPCIÓN DEL BIEN</w:t>
            </w:r>
          </w:p>
        </w:tc>
        <w:tc>
          <w:tcPr>
            <w:tcW w:w="922"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MARCA</w:t>
            </w:r>
          </w:p>
        </w:tc>
        <w:tc>
          <w:tcPr>
            <w:tcW w:w="1139"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PAÍS DE ORIGEN</w:t>
            </w:r>
          </w:p>
        </w:tc>
        <w:tc>
          <w:tcPr>
            <w:tcW w:w="708" w:type="dxa"/>
            <w:gridSpan w:val="2"/>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UNID.</w:t>
            </w:r>
          </w:p>
        </w:tc>
        <w:tc>
          <w:tcPr>
            <w:tcW w:w="813"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CANT.</w:t>
            </w:r>
          </w:p>
        </w:tc>
        <w:tc>
          <w:tcPr>
            <w:tcW w:w="993"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P.U.</w:t>
            </w:r>
          </w:p>
        </w:tc>
        <w:tc>
          <w:tcPr>
            <w:tcW w:w="1364" w:type="dxa"/>
            <w:shd w:val="clear" w:color="auto" w:fill="auto"/>
            <w:vAlign w:val="center"/>
            <w:hideMark/>
          </w:tcPr>
          <w:p w:rsidR="009A6487" w:rsidRPr="0082702A" w:rsidRDefault="009A6487" w:rsidP="00862722">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MONTO TOTAL</w:t>
            </w:r>
          </w:p>
        </w:tc>
      </w:tr>
      <w:tr w:rsidR="009A6487" w:rsidRPr="0082702A" w:rsidTr="00862722">
        <w:trPr>
          <w:trHeight w:val="710"/>
          <w:jc w:val="center"/>
        </w:trPr>
        <w:tc>
          <w:tcPr>
            <w:tcW w:w="756"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1</w:t>
            </w:r>
          </w:p>
        </w:tc>
        <w:tc>
          <w:tcPr>
            <w:tcW w:w="1129"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80511417</w:t>
            </w:r>
          </w:p>
        </w:tc>
        <w:tc>
          <w:tcPr>
            <w:tcW w:w="2551"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TRÍPTICO “ENFERMEDAD RENAL CRÓNICA”</w:t>
            </w:r>
          </w:p>
        </w:tc>
        <w:tc>
          <w:tcPr>
            <w:tcW w:w="922"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b/>
                <w:sz w:val="20"/>
                <w:szCs w:val="20"/>
              </w:rPr>
              <w:t>S/M</w:t>
            </w:r>
          </w:p>
        </w:tc>
        <w:tc>
          <w:tcPr>
            <w:tcW w:w="1139"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sz w:val="20"/>
                <w:szCs w:val="20"/>
              </w:rPr>
              <w:t>EL SALVADOR</w:t>
            </w:r>
          </w:p>
        </w:tc>
        <w:tc>
          <w:tcPr>
            <w:tcW w:w="708" w:type="dxa"/>
            <w:gridSpan w:val="2"/>
            <w:shd w:val="clear" w:color="auto" w:fill="auto"/>
            <w:noWrap/>
            <w:vAlign w:val="center"/>
          </w:tcPr>
          <w:p w:rsidR="009A6487" w:rsidRPr="0082702A" w:rsidRDefault="009A6487" w:rsidP="00862722">
            <w:pPr>
              <w:jc w:val="center"/>
              <w:rPr>
                <w:rFonts w:ascii="Bembo Std" w:hAnsi="Bembo Std" w:cs="Calibri Light"/>
                <w:sz w:val="20"/>
                <w:szCs w:val="20"/>
              </w:rPr>
            </w:pPr>
            <w:r w:rsidRPr="0082702A">
              <w:rPr>
                <w:rFonts w:ascii="Bembo Std" w:hAnsi="Bembo Std" w:cs="Calibri Light"/>
                <w:iCs/>
                <w:sz w:val="20"/>
                <w:szCs w:val="20"/>
              </w:rPr>
              <w:t>C/U</w:t>
            </w:r>
          </w:p>
        </w:tc>
        <w:tc>
          <w:tcPr>
            <w:tcW w:w="81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50,000</w:t>
            </w:r>
          </w:p>
        </w:tc>
        <w:tc>
          <w:tcPr>
            <w:tcW w:w="99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US$0.04</w:t>
            </w:r>
          </w:p>
        </w:tc>
        <w:tc>
          <w:tcPr>
            <w:tcW w:w="1364"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US$2,000.00</w:t>
            </w:r>
          </w:p>
        </w:tc>
      </w:tr>
      <w:tr w:rsidR="009A6487" w:rsidRPr="0082702A" w:rsidTr="00862722">
        <w:trPr>
          <w:trHeight w:val="612"/>
          <w:jc w:val="center"/>
        </w:trPr>
        <w:tc>
          <w:tcPr>
            <w:tcW w:w="756"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2</w:t>
            </w:r>
          </w:p>
        </w:tc>
        <w:tc>
          <w:tcPr>
            <w:tcW w:w="1129"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80511412</w:t>
            </w:r>
          </w:p>
        </w:tc>
        <w:tc>
          <w:tcPr>
            <w:tcW w:w="2551"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TRÍPTICO “DIABETES MELLITUS”</w:t>
            </w:r>
          </w:p>
        </w:tc>
        <w:tc>
          <w:tcPr>
            <w:tcW w:w="922" w:type="dxa"/>
            <w:shd w:val="clear" w:color="auto" w:fill="auto"/>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b/>
                <w:sz w:val="20"/>
                <w:szCs w:val="20"/>
              </w:rPr>
              <w:t>S/M</w:t>
            </w:r>
          </w:p>
        </w:tc>
        <w:tc>
          <w:tcPr>
            <w:tcW w:w="1139"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sz w:val="20"/>
                <w:szCs w:val="20"/>
              </w:rPr>
              <w:t>EL SALVADOR</w:t>
            </w:r>
          </w:p>
        </w:tc>
        <w:tc>
          <w:tcPr>
            <w:tcW w:w="708" w:type="dxa"/>
            <w:gridSpan w:val="2"/>
            <w:shd w:val="clear" w:color="auto" w:fill="auto"/>
            <w:noWrap/>
            <w:vAlign w:val="center"/>
          </w:tcPr>
          <w:p w:rsidR="009A6487" w:rsidRPr="0082702A" w:rsidRDefault="009A6487" w:rsidP="00862722">
            <w:pPr>
              <w:jc w:val="center"/>
              <w:rPr>
                <w:rFonts w:ascii="Bembo Std" w:hAnsi="Bembo Std" w:cs="Calibri Light"/>
                <w:sz w:val="20"/>
                <w:szCs w:val="20"/>
              </w:rPr>
            </w:pPr>
            <w:r w:rsidRPr="0082702A">
              <w:rPr>
                <w:rFonts w:ascii="Bembo Std" w:hAnsi="Bembo Std" w:cs="Calibri Light"/>
                <w:iCs/>
                <w:sz w:val="20"/>
                <w:szCs w:val="20"/>
              </w:rPr>
              <w:t>C/U</w:t>
            </w:r>
          </w:p>
        </w:tc>
        <w:tc>
          <w:tcPr>
            <w:tcW w:w="81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50,000</w:t>
            </w:r>
          </w:p>
        </w:tc>
        <w:tc>
          <w:tcPr>
            <w:tcW w:w="99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US$0.04</w:t>
            </w:r>
          </w:p>
        </w:tc>
        <w:tc>
          <w:tcPr>
            <w:tcW w:w="1364"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US$2,000.00</w:t>
            </w:r>
          </w:p>
        </w:tc>
      </w:tr>
      <w:tr w:rsidR="009A6487" w:rsidRPr="0082702A" w:rsidTr="00862722">
        <w:trPr>
          <w:trHeight w:val="503"/>
          <w:jc w:val="center"/>
        </w:trPr>
        <w:tc>
          <w:tcPr>
            <w:tcW w:w="756"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3</w:t>
            </w:r>
          </w:p>
        </w:tc>
        <w:tc>
          <w:tcPr>
            <w:tcW w:w="1129"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80511402</w:t>
            </w:r>
          </w:p>
        </w:tc>
        <w:tc>
          <w:tcPr>
            <w:tcW w:w="2551"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TRÍPTICO “HIPERTENSIÓN ARTERIAL”</w:t>
            </w:r>
          </w:p>
        </w:tc>
        <w:tc>
          <w:tcPr>
            <w:tcW w:w="922" w:type="dxa"/>
            <w:shd w:val="clear" w:color="auto" w:fill="auto"/>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b/>
                <w:sz w:val="20"/>
                <w:szCs w:val="20"/>
              </w:rPr>
              <w:t>S/M</w:t>
            </w:r>
          </w:p>
        </w:tc>
        <w:tc>
          <w:tcPr>
            <w:tcW w:w="1139"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sz w:val="20"/>
                <w:szCs w:val="20"/>
              </w:rPr>
              <w:t>EL SALVADOR</w:t>
            </w:r>
          </w:p>
        </w:tc>
        <w:tc>
          <w:tcPr>
            <w:tcW w:w="708" w:type="dxa"/>
            <w:gridSpan w:val="2"/>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C/U</w:t>
            </w:r>
          </w:p>
        </w:tc>
        <w:tc>
          <w:tcPr>
            <w:tcW w:w="81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50,000</w:t>
            </w:r>
          </w:p>
        </w:tc>
        <w:tc>
          <w:tcPr>
            <w:tcW w:w="99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US$0.04</w:t>
            </w:r>
          </w:p>
        </w:tc>
        <w:tc>
          <w:tcPr>
            <w:tcW w:w="1364"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US$2,000.00</w:t>
            </w:r>
          </w:p>
        </w:tc>
      </w:tr>
      <w:tr w:rsidR="009A6487" w:rsidRPr="0082702A" w:rsidTr="00862722">
        <w:trPr>
          <w:trHeight w:val="822"/>
          <w:jc w:val="center"/>
        </w:trPr>
        <w:tc>
          <w:tcPr>
            <w:tcW w:w="756"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4</w:t>
            </w:r>
          </w:p>
        </w:tc>
        <w:tc>
          <w:tcPr>
            <w:tcW w:w="1129"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80511414</w:t>
            </w:r>
          </w:p>
        </w:tc>
        <w:tc>
          <w:tcPr>
            <w:tcW w:w="2551"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TRÍPTICO “ESTRATEGIA DE PROMOCIÓN DE LA ACTIVIDAD FÍSICA”</w:t>
            </w:r>
          </w:p>
        </w:tc>
        <w:tc>
          <w:tcPr>
            <w:tcW w:w="922"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b/>
                <w:sz w:val="20"/>
                <w:szCs w:val="20"/>
              </w:rPr>
            </w:pPr>
            <w:r w:rsidRPr="0082702A">
              <w:rPr>
                <w:rFonts w:ascii="Bembo Std" w:hAnsi="Bembo Std" w:cs="Calibri Light"/>
                <w:b/>
                <w:sz w:val="20"/>
                <w:szCs w:val="20"/>
              </w:rPr>
              <w:t>S/M</w:t>
            </w:r>
          </w:p>
        </w:tc>
        <w:tc>
          <w:tcPr>
            <w:tcW w:w="1139"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sz w:val="20"/>
                <w:szCs w:val="20"/>
              </w:rPr>
              <w:t>EL SALVADOR</w:t>
            </w:r>
          </w:p>
        </w:tc>
        <w:tc>
          <w:tcPr>
            <w:tcW w:w="708" w:type="dxa"/>
            <w:gridSpan w:val="2"/>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C/U</w:t>
            </w:r>
          </w:p>
        </w:tc>
        <w:tc>
          <w:tcPr>
            <w:tcW w:w="81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50,000</w:t>
            </w:r>
          </w:p>
        </w:tc>
        <w:tc>
          <w:tcPr>
            <w:tcW w:w="99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US$0.04</w:t>
            </w:r>
          </w:p>
        </w:tc>
        <w:tc>
          <w:tcPr>
            <w:tcW w:w="1364"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US$2,000.00</w:t>
            </w:r>
          </w:p>
        </w:tc>
      </w:tr>
      <w:tr w:rsidR="009A6487" w:rsidRPr="0082702A" w:rsidTr="00862722">
        <w:trPr>
          <w:trHeight w:val="1085"/>
          <w:jc w:val="center"/>
        </w:trPr>
        <w:tc>
          <w:tcPr>
            <w:tcW w:w="756"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w:t>
            </w:r>
          </w:p>
        </w:tc>
        <w:tc>
          <w:tcPr>
            <w:tcW w:w="1129"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80510126</w:t>
            </w:r>
          </w:p>
        </w:tc>
        <w:tc>
          <w:tcPr>
            <w:tcW w:w="2551"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ROTAFOLIO PARA EL AUTOCUIDADO DE LA SALUD EN EL ABORDAJE DE LAS ENFERMEDADES NO TRANSMISIBLES</w:t>
            </w:r>
          </w:p>
        </w:tc>
        <w:tc>
          <w:tcPr>
            <w:tcW w:w="922" w:type="dxa"/>
            <w:shd w:val="clear" w:color="auto" w:fill="auto"/>
          </w:tcPr>
          <w:p w:rsidR="009A6487" w:rsidRPr="0082702A" w:rsidRDefault="009A6487" w:rsidP="00862722">
            <w:pPr>
              <w:tabs>
                <w:tab w:val="right" w:pos="7272"/>
              </w:tabs>
              <w:spacing w:before="60" w:after="60"/>
              <w:jc w:val="center"/>
              <w:rPr>
                <w:rFonts w:ascii="Bembo Std" w:hAnsi="Bembo Std" w:cs="Calibri Light"/>
                <w:b/>
                <w:sz w:val="20"/>
                <w:szCs w:val="20"/>
              </w:rPr>
            </w:pPr>
            <w:r w:rsidRPr="0082702A">
              <w:rPr>
                <w:rFonts w:ascii="Bembo Std" w:hAnsi="Bembo Std" w:cs="Calibri Light"/>
                <w:b/>
                <w:sz w:val="20"/>
                <w:szCs w:val="20"/>
              </w:rPr>
              <w:t>S/M</w:t>
            </w:r>
          </w:p>
        </w:tc>
        <w:tc>
          <w:tcPr>
            <w:tcW w:w="1139"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sz w:val="20"/>
                <w:szCs w:val="20"/>
              </w:rPr>
              <w:t>EL SALVADOR</w:t>
            </w:r>
          </w:p>
        </w:tc>
        <w:tc>
          <w:tcPr>
            <w:tcW w:w="708" w:type="dxa"/>
            <w:gridSpan w:val="2"/>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C/U</w:t>
            </w:r>
          </w:p>
        </w:tc>
        <w:tc>
          <w:tcPr>
            <w:tcW w:w="81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100</w:t>
            </w:r>
          </w:p>
        </w:tc>
        <w:tc>
          <w:tcPr>
            <w:tcW w:w="993" w:type="dxa"/>
            <w:shd w:val="clear" w:color="auto" w:fill="auto"/>
            <w:noWrap/>
            <w:vAlign w:val="center"/>
          </w:tcPr>
          <w:p w:rsidR="009A6487" w:rsidRPr="0082702A" w:rsidRDefault="009A6487" w:rsidP="00862722">
            <w:pPr>
              <w:tabs>
                <w:tab w:val="right" w:pos="7272"/>
              </w:tabs>
              <w:spacing w:before="60" w:after="60"/>
              <w:rPr>
                <w:rFonts w:ascii="Bembo Std" w:hAnsi="Bembo Std" w:cs="Calibri Light"/>
                <w:iCs/>
                <w:sz w:val="20"/>
                <w:szCs w:val="20"/>
              </w:rPr>
            </w:pPr>
            <w:r w:rsidRPr="0082702A">
              <w:rPr>
                <w:rFonts w:ascii="Bembo Std" w:hAnsi="Bembo Std" w:cs="Calibri Light"/>
                <w:iCs/>
                <w:sz w:val="20"/>
                <w:szCs w:val="20"/>
              </w:rPr>
              <w:t>US$19.00</w:t>
            </w:r>
          </w:p>
        </w:tc>
        <w:tc>
          <w:tcPr>
            <w:tcW w:w="1364"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US$1,900.00</w:t>
            </w:r>
          </w:p>
        </w:tc>
      </w:tr>
      <w:tr w:rsidR="009A6487" w:rsidRPr="0082702A" w:rsidTr="00862722">
        <w:trPr>
          <w:trHeight w:val="652"/>
          <w:jc w:val="center"/>
        </w:trPr>
        <w:tc>
          <w:tcPr>
            <w:tcW w:w="756"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10</w:t>
            </w:r>
          </w:p>
        </w:tc>
        <w:tc>
          <w:tcPr>
            <w:tcW w:w="1129"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80506920</w:t>
            </w:r>
          </w:p>
        </w:tc>
        <w:tc>
          <w:tcPr>
            <w:tcW w:w="2551"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MANUAL PASAPORTE PARA UNA VIDA SALUDABLE</w:t>
            </w:r>
          </w:p>
        </w:tc>
        <w:tc>
          <w:tcPr>
            <w:tcW w:w="922" w:type="dxa"/>
            <w:shd w:val="clear" w:color="auto" w:fill="auto"/>
          </w:tcPr>
          <w:p w:rsidR="009A6487" w:rsidRPr="0082702A" w:rsidRDefault="009A6487" w:rsidP="00862722">
            <w:pPr>
              <w:tabs>
                <w:tab w:val="right" w:pos="7272"/>
              </w:tabs>
              <w:spacing w:before="60" w:after="60"/>
              <w:jc w:val="center"/>
              <w:rPr>
                <w:rFonts w:ascii="Bembo Std" w:hAnsi="Bembo Std" w:cs="Calibri Light"/>
                <w:b/>
                <w:sz w:val="20"/>
                <w:szCs w:val="20"/>
              </w:rPr>
            </w:pPr>
            <w:r w:rsidRPr="0082702A">
              <w:rPr>
                <w:rFonts w:ascii="Bembo Std" w:hAnsi="Bembo Std" w:cs="Calibri Light"/>
                <w:b/>
                <w:sz w:val="20"/>
                <w:szCs w:val="20"/>
              </w:rPr>
              <w:t>S/M</w:t>
            </w:r>
          </w:p>
        </w:tc>
        <w:tc>
          <w:tcPr>
            <w:tcW w:w="1139" w:type="dxa"/>
            <w:shd w:val="clear" w:color="auto" w:fill="auto"/>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sz w:val="20"/>
                <w:szCs w:val="20"/>
              </w:rPr>
              <w:t>EL SALVADOR</w:t>
            </w:r>
          </w:p>
        </w:tc>
        <w:tc>
          <w:tcPr>
            <w:tcW w:w="708" w:type="dxa"/>
            <w:gridSpan w:val="2"/>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C/U</w:t>
            </w:r>
          </w:p>
        </w:tc>
        <w:tc>
          <w:tcPr>
            <w:tcW w:w="813"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37,955</w:t>
            </w:r>
          </w:p>
        </w:tc>
        <w:tc>
          <w:tcPr>
            <w:tcW w:w="993" w:type="dxa"/>
            <w:shd w:val="clear" w:color="auto" w:fill="auto"/>
            <w:noWrap/>
            <w:vAlign w:val="center"/>
          </w:tcPr>
          <w:p w:rsidR="009A6487" w:rsidRPr="0082702A" w:rsidRDefault="009A6487" w:rsidP="00862722">
            <w:pPr>
              <w:tabs>
                <w:tab w:val="right" w:pos="7272"/>
              </w:tabs>
              <w:spacing w:before="60" w:after="60"/>
              <w:rPr>
                <w:rFonts w:ascii="Bembo Std" w:hAnsi="Bembo Std" w:cs="Calibri Light"/>
                <w:iCs/>
                <w:sz w:val="20"/>
                <w:szCs w:val="20"/>
              </w:rPr>
            </w:pPr>
            <w:r w:rsidRPr="0082702A">
              <w:rPr>
                <w:rFonts w:ascii="Bembo Std" w:hAnsi="Bembo Std" w:cs="Calibri Light"/>
                <w:iCs/>
                <w:sz w:val="20"/>
                <w:szCs w:val="20"/>
              </w:rPr>
              <w:t xml:space="preserve">  US$0.27</w:t>
            </w:r>
          </w:p>
        </w:tc>
        <w:tc>
          <w:tcPr>
            <w:tcW w:w="1364" w:type="dxa"/>
            <w:shd w:val="clear" w:color="auto" w:fill="auto"/>
            <w:noWrap/>
            <w:vAlign w:val="center"/>
          </w:tcPr>
          <w:p w:rsidR="009A6487" w:rsidRPr="0082702A" w:rsidRDefault="009A6487" w:rsidP="00862722">
            <w:pPr>
              <w:tabs>
                <w:tab w:val="right" w:pos="7272"/>
              </w:tabs>
              <w:spacing w:before="60" w:after="60"/>
              <w:jc w:val="center"/>
              <w:rPr>
                <w:rFonts w:ascii="Bembo Std" w:hAnsi="Bembo Std" w:cs="Calibri Light"/>
                <w:iCs/>
                <w:sz w:val="20"/>
                <w:szCs w:val="20"/>
              </w:rPr>
            </w:pPr>
            <w:r w:rsidRPr="0082702A">
              <w:rPr>
                <w:rFonts w:ascii="Bembo Std" w:hAnsi="Bembo Std" w:cs="Calibri Light"/>
                <w:iCs/>
                <w:sz w:val="20"/>
                <w:szCs w:val="20"/>
              </w:rPr>
              <w:t>US$10,247.85</w:t>
            </w:r>
          </w:p>
        </w:tc>
      </w:tr>
    </w:tbl>
    <w:p w:rsidR="009A6487" w:rsidRDefault="009A6487" w:rsidP="009A6487">
      <w:pPr>
        <w:ind w:left="-426" w:right="-376"/>
        <w:jc w:val="both"/>
        <w:rPr>
          <w:rFonts w:ascii="Bembo Std" w:hAnsi="Bembo Std"/>
          <w:b/>
          <w:color w:val="000000"/>
          <w:sz w:val="22"/>
          <w:szCs w:val="22"/>
        </w:rPr>
      </w:pPr>
    </w:p>
    <w:p w:rsidR="009A6487" w:rsidRDefault="009A6487" w:rsidP="009A6487">
      <w:pPr>
        <w:ind w:left="-426" w:right="-376"/>
        <w:jc w:val="both"/>
        <w:rPr>
          <w:rFonts w:ascii="Bembo Std" w:hAnsi="Bembo Std"/>
          <w:b/>
          <w:color w:val="000000"/>
          <w:sz w:val="22"/>
          <w:szCs w:val="22"/>
        </w:rPr>
      </w:pPr>
    </w:p>
    <w:p w:rsidR="009A6487" w:rsidRDefault="009A6487" w:rsidP="009A6487">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4"/>
        <w:gridCol w:w="993"/>
        <w:gridCol w:w="992"/>
        <w:gridCol w:w="1276"/>
        <w:gridCol w:w="840"/>
      </w:tblGrid>
      <w:tr w:rsidR="009A6487" w:rsidRPr="005105AC" w:rsidTr="00862722">
        <w:trPr>
          <w:trHeight w:val="337"/>
          <w:jc w:val="center"/>
        </w:trPr>
        <w:tc>
          <w:tcPr>
            <w:tcW w:w="6604" w:type="dxa"/>
            <w:shd w:val="clear" w:color="auto" w:fill="auto"/>
            <w:noWrap/>
            <w:vAlign w:val="center"/>
          </w:tcPr>
          <w:p w:rsidR="009A6487" w:rsidRPr="005105AC" w:rsidRDefault="009A6487" w:rsidP="00862722">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9A6487" w:rsidRPr="005105AC" w:rsidRDefault="009A6487" w:rsidP="00862722">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w:t>
            </w:r>
            <w:proofErr w:type="gramStart"/>
            <w:r w:rsidRPr="005105AC">
              <w:rPr>
                <w:rFonts w:ascii="Bembo Std" w:eastAsia="Times New Roman" w:hAnsi="Bembo Std" w:cs="Times New Roman"/>
                <w:kern w:val="0"/>
                <w:sz w:val="22"/>
                <w:szCs w:val="22"/>
                <w:lang w:bidi="ar-SA"/>
              </w:rPr>
              <w:t xml:space="preserve">Donación  </w:t>
            </w:r>
            <w:proofErr w:type="spellStart"/>
            <w:r w:rsidRPr="005105AC">
              <w:rPr>
                <w:rFonts w:ascii="Bembo Std" w:eastAsia="Times New Roman" w:hAnsi="Bembo Std" w:cs="Times New Roman"/>
                <w:kern w:val="0"/>
                <w:sz w:val="22"/>
                <w:szCs w:val="22"/>
                <w:lang w:bidi="ar-SA"/>
              </w:rPr>
              <w:t>N</w:t>
            </w:r>
            <w:proofErr w:type="gramEnd"/>
            <w:r w:rsidRPr="005105AC">
              <w:rPr>
                <w:rFonts w:ascii="Bembo Std" w:eastAsia="Times New Roman" w:hAnsi="Bembo Std" w:cs="Times New Roman"/>
                <w:kern w:val="0"/>
                <w:sz w:val="22"/>
                <w:szCs w:val="22"/>
                <w:lang w:bidi="ar-SA"/>
              </w:rPr>
              <w:t>°</w:t>
            </w:r>
            <w:proofErr w:type="spellEnd"/>
            <w:r w:rsidRPr="005105AC">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w:t>
            </w:r>
            <w:r w:rsidRPr="005105AC">
              <w:rPr>
                <w:rFonts w:ascii="Bembo Std" w:eastAsia="Times New Roman" w:hAnsi="Bembo Std" w:cs="Times New Roman"/>
                <w:kern w:val="0"/>
                <w:sz w:val="22"/>
                <w:szCs w:val="22"/>
                <w:lang w:bidi="ar-SA"/>
              </w:rPr>
              <w:lastRenderedPageBreak/>
              <w:t>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9A6487" w:rsidRPr="005105AC" w:rsidRDefault="009A6487" w:rsidP="00862722">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9A6487" w:rsidRPr="005105AC" w:rsidRDefault="009A6487" w:rsidP="00862722">
            <w:pPr>
              <w:widowControl/>
              <w:jc w:val="both"/>
              <w:rPr>
                <w:rFonts w:ascii="Bembo Std" w:eastAsia="Times New Roman" w:hAnsi="Bembo Std" w:cs="Times New Roman"/>
                <w:kern w:val="0"/>
                <w:sz w:val="22"/>
                <w:szCs w:val="22"/>
                <w:lang w:bidi="ar-SA"/>
              </w:rPr>
            </w:pPr>
          </w:p>
          <w:p w:rsidR="009A6487" w:rsidRPr="005105AC" w:rsidRDefault="009A6487" w:rsidP="00862722">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9A6487" w:rsidRPr="005105AC" w:rsidRDefault="009A6487" w:rsidP="00862722">
            <w:pPr>
              <w:widowControl/>
              <w:jc w:val="both"/>
              <w:rPr>
                <w:rFonts w:ascii="Bembo Std" w:eastAsia="Times New Roman" w:hAnsi="Bembo Std" w:cs="Times New Roman"/>
                <w:kern w:val="0"/>
                <w:sz w:val="22"/>
                <w:szCs w:val="22"/>
                <w:lang w:bidi="ar-SA"/>
              </w:rPr>
            </w:pPr>
          </w:p>
          <w:p w:rsidR="009A6487" w:rsidRPr="005105AC" w:rsidRDefault="009A6487" w:rsidP="00862722">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9A6487" w:rsidRPr="005105AC" w:rsidRDefault="009A6487" w:rsidP="00862722">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993" w:type="dxa"/>
            <w:shd w:val="clear" w:color="auto" w:fill="auto"/>
            <w:noWrap/>
            <w:vAlign w:val="center"/>
          </w:tcPr>
          <w:p w:rsidR="009A6487" w:rsidRPr="005105AC" w:rsidRDefault="009A6487" w:rsidP="00862722">
            <w:pPr>
              <w:jc w:val="center"/>
              <w:rPr>
                <w:rFonts w:ascii="Bembo Std" w:hAnsi="Bembo Std" w:cs="Calibri Light"/>
                <w:iCs/>
                <w:sz w:val="18"/>
                <w:szCs w:val="20"/>
              </w:rPr>
            </w:pPr>
          </w:p>
        </w:tc>
        <w:tc>
          <w:tcPr>
            <w:tcW w:w="992" w:type="dxa"/>
            <w:shd w:val="clear" w:color="auto" w:fill="auto"/>
            <w:noWrap/>
            <w:vAlign w:val="center"/>
          </w:tcPr>
          <w:p w:rsidR="009A6487" w:rsidRPr="005105AC" w:rsidRDefault="009A6487" w:rsidP="00862722">
            <w:pPr>
              <w:tabs>
                <w:tab w:val="right" w:pos="7272"/>
              </w:tabs>
              <w:spacing w:before="60" w:after="60"/>
              <w:jc w:val="center"/>
              <w:rPr>
                <w:rFonts w:ascii="Bembo Std" w:hAnsi="Bembo Std" w:cs="Calibri Light"/>
                <w:iCs/>
                <w:sz w:val="18"/>
                <w:szCs w:val="20"/>
              </w:rPr>
            </w:pPr>
          </w:p>
        </w:tc>
        <w:tc>
          <w:tcPr>
            <w:tcW w:w="1276" w:type="dxa"/>
          </w:tcPr>
          <w:p w:rsidR="009A6487" w:rsidRPr="005105AC" w:rsidRDefault="009A6487" w:rsidP="00862722">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9A6487" w:rsidRPr="005105AC" w:rsidRDefault="009A6487" w:rsidP="00862722">
            <w:pPr>
              <w:tabs>
                <w:tab w:val="right" w:pos="7272"/>
              </w:tabs>
              <w:spacing w:before="60" w:after="60"/>
              <w:jc w:val="center"/>
              <w:rPr>
                <w:rFonts w:ascii="Bembo Std" w:hAnsi="Bembo Std" w:cs="Calibri Light"/>
                <w:iCs/>
                <w:sz w:val="18"/>
                <w:szCs w:val="20"/>
              </w:rPr>
            </w:pPr>
          </w:p>
        </w:tc>
      </w:tr>
      <w:tr w:rsidR="009A6487" w:rsidRPr="005105AC" w:rsidTr="00862722">
        <w:trPr>
          <w:trHeight w:val="337"/>
          <w:jc w:val="center"/>
        </w:trPr>
        <w:tc>
          <w:tcPr>
            <w:tcW w:w="6604" w:type="dxa"/>
            <w:shd w:val="clear" w:color="auto" w:fill="auto"/>
            <w:noWrap/>
            <w:vAlign w:val="center"/>
          </w:tcPr>
          <w:p w:rsidR="009A6487" w:rsidRPr="005105AC" w:rsidRDefault="009A6487" w:rsidP="00862722">
            <w:pPr>
              <w:tabs>
                <w:tab w:val="right" w:pos="7272"/>
              </w:tabs>
              <w:spacing w:before="60" w:after="60"/>
              <w:rPr>
                <w:rFonts w:ascii="Bembo Std" w:eastAsia="Times New Roman" w:hAnsi="Bembo Std" w:cs="Times New Roman"/>
                <w:b/>
                <w:color w:val="00000A"/>
                <w:kern w:val="0"/>
                <w:sz w:val="22"/>
                <w:szCs w:val="22"/>
                <w:lang w:eastAsia="es-AR" w:bidi="ar-SA"/>
              </w:rPr>
            </w:pPr>
            <w:r w:rsidRPr="00575DCB">
              <w:rPr>
                <w:rFonts w:ascii="Bembo Std" w:hAnsi="Bembo Std"/>
                <w:b/>
              </w:rPr>
              <w:t xml:space="preserve">LUGAR DE </w:t>
            </w:r>
            <w:r>
              <w:rPr>
                <w:rFonts w:ascii="Bembo Std" w:hAnsi="Bembo Std"/>
                <w:b/>
              </w:rPr>
              <w:t>ENTREGA</w:t>
            </w:r>
            <w:r w:rsidRPr="00927200">
              <w:rPr>
                <w:rFonts w:ascii="Bembo Std" w:hAnsi="Bembo Std"/>
              </w:rPr>
              <w:t xml:space="preserve"> Almacén El Paraíso, Colonia el Paraíso, final 6ª calle oriente N°1105 Barrio San Esteban, San Salvador</w:t>
            </w:r>
          </w:p>
        </w:tc>
        <w:tc>
          <w:tcPr>
            <w:tcW w:w="993" w:type="dxa"/>
            <w:shd w:val="clear" w:color="auto" w:fill="auto"/>
            <w:noWrap/>
            <w:vAlign w:val="center"/>
          </w:tcPr>
          <w:p w:rsidR="009A6487" w:rsidRPr="005105AC" w:rsidRDefault="009A6487" w:rsidP="00862722">
            <w:pPr>
              <w:jc w:val="center"/>
              <w:rPr>
                <w:rFonts w:ascii="Bembo Std" w:hAnsi="Bembo Std" w:cs="Calibri Light"/>
                <w:iCs/>
                <w:sz w:val="18"/>
                <w:szCs w:val="20"/>
              </w:rPr>
            </w:pPr>
          </w:p>
        </w:tc>
        <w:tc>
          <w:tcPr>
            <w:tcW w:w="992" w:type="dxa"/>
            <w:shd w:val="clear" w:color="auto" w:fill="auto"/>
            <w:noWrap/>
            <w:vAlign w:val="center"/>
          </w:tcPr>
          <w:p w:rsidR="009A6487" w:rsidRPr="005105AC" w:rsidRDefault="009A6487" w:rsidP="00862722">
            <w:pPr>
              <w:tabs>
                <w:tab w:val="right" w:pos="7272"/>
              </w:tabs>
              <w:spacing w:before="60" w:after="60"/>
              <w:jc w:val="center"/>
              <w:rPr>
                <w:rFonts w:ascii="Bembo Std" w:hAnsi="Bembo Std" w:cs="Calibri Light"/>
                <w:iCs/>
                <w:sz w:val="18"/>
                <w:szCs w:val="20"/>
              </w:rPr>
            </w:pPr>
          </w:p>
        </w:tc>
        <w:tc>
          <w:tcPr>
            <w:tcW w:w="1276" w:type="dxa"/>
          </w:tcPr>
          <w:p w:rsidR="009A6487" w:rsidRPr="005105AC" w:rsidRDefault="009A6487" w:rsidP="00862722">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9A6487" w:rsidRPr="005105AC" w:rsidRDefault="009A6487" w:rsidP="00862722">
            <w:pPr>
              <w:tabs>
                <w:tab w:val="right" w:pos="7272"/>
              </w:tabs>
              <w:spacing w:before="60" w:after="60"/>
              <w:jc w:val="center"/>
              <w:rPr>
                <w:rFonts w:ascii="Bembo Std" w:hAnsi="Bembo Std" w:cs="Calibri Light"/>
                <w:iCs/>
                <w:sz w:val="18"/>
                <w:szCs w:val="20"/>
              </w:rPr>
            </w:pPr>
          </w:p>
        </w:tc>
      </w:tr>
      <w:tr w:rsidR="009A6487" w:rsidRPr="005105AC" w:rsidTr="00862722">
        <w:trPr>
          <w:trHeight w:val="337"/>
          <w:jc w:val="center"/>
        </w:trPr>
        <w:tc>
          <w:tcPr>
            <w:tcW w:w="6604" w:type="dxa"/>
            <w:noWrap/>
          </w:tcPr>
          <w:p w:rsidR="009A6487" w:rsidRDefault="009A6487" w:rsidP="00862722">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sidRPr="001D4FC4">
              <w:rPr>
                <w:rFonts w:ascii="Bembo Std" w:hAnsi="Bembo Std" w:cs="Arial"/>
                <w:b/>
                <w:bCs/>
                <w:color w:val="0000FF"/>
                <w:sz w:val="22"/>
                <w:szCs w:val="22"/>
              </w:rPr>
              <w:t>L</w:t>
            </w:r>
            <w:r>
              <w:rPr>
                <w:rFonts w:ascii="Bembo Std" w:hAnsi="Bembo Std" w:cs="Arial"/>
                <w:b/>
                <w:bCs/>
                <w:color w:val="0000FF"/>
                <w:sz w:val="22"/>
                <w:szCs w:val="22"/>
              </w:rPr>
              <w:t>CDA- ESTELA ALVARENGA ALAS</w:t>
            </w:r>
            <w:r w:rsidRPr="001D4FC4">
              <w:rPr>
                <w:rFonts w:ascii="Bembo Std" w:hAnsi="Bembo Std" w:cs="Arial"/>
                <w:b/>
                <w:bCs/>
                <w:color w:val="0000FF"/>
                <w:sz w:val="22"/>
                <w:szCs w:val="22"/>
              </w:rPr>
              <w:t xml:space="preserve"> </w:t>
            </w:r>
            <w:r w:rsidRPr="001D4FC4">
              <w:rPr>
                <w:rFonts w:ascii="Bembo Std" w:hAnsi="Bembo Std" w:cs="Arial"/>
                <w:sz w:val="22"/>
                <w:szCs w:val="22"/>
              </w:rPr>
              <w:t xml:space="preserve">con cargo de </w:t>
            </w:r>
            <w:r w:rsidRPr="001D4FC4">
              <w:rPr>
                <w:rFonts w:ascii="Bembo Std" w:hAnsi="Bembo Std" w:cs="Arial"/>
                <w:color w:val="0000FF"/>
                <w:sz w:val="22"/>
                <w:szCs w:val="22"/>
              </w:rPr>
              <w:t>Educador Supervisor.</w:t>
            </w:r>
            <w:r w:rsidRPr="001D4FC4">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1D4FC4">
              <w:rPr>
                <w:rFonts w:ascii="Bembo Std" w:hAnsi="Bembo Std" w:cs="Arial"/>
                <w:sz w:val="22"/>
                <w:szCs w:val="22"/>
              </w:rPr>
              <w:t>;</w:t>
            </w:r>
            <w:proofErr w:type="gramEnd"/>
            <w:r w:rsidRPr="001D4FC4">
              <w:rPr>
                <w:rFonts w:ascii="Bembo Std" w:hAnsi="Bembo Std" w:cs="Arial"/>
                <w:sz w:val="22"/>
                <w:szCs w:val="22"/>
              </w:rPr>
              <w:t xml:space="preserve"> correo electrónico:</w:t>
            </w:r>
            <w:r>
              <w:rPr>
                <w:rFonts w:ascii="Bembo Std" w:hAnsi="Bembo Std" w:cs="Arial"/>
                <w:sz w:val="22"/>
                <w:szCs w:val="22"/>
              </w:rPr>
              <w:t xml:space="preserve">          </w:t>
            </w:r>
            <w:r w:rsidRPr="001D4FC4">
              <w:rPr>
                <w:rFonts w:ascii="Bembo Std" w:hAnsi="Bembo Std" w:cs="Arial"/>
                <w:sz w:val="22"/>
                <w:szCs w:val="22"/>
              </w:rPr>
              <w:t>,</w:t>
            </w:r>
            <w:r>
              <w:rPr>
                <w:rFonts w:ascii="Bembo Std" w:hAnsi="Bembo Std" w:cs="Arial"/>
                <w:sz w:val="22"/>
                <w:szCs w:val="22"/>
              </w:rPr>
              <w:t xml:space="preserve"> </w:t>
            </w:r>
            <w:r w:rsidRPr="001D4FC4">
              <w:rPr>
                <w:rFonts w:ascii="Bembo Std" w:hAnsi="Bembo Std" w:cs="Arial"/>
                <w:sz w:val="22"/>
                <w:szCs w:val="22"/>
              </w:rPr>
              <w:t>como responsable de la Administración de la Orden de Compra</w:t>
            </w:r>
            <w:r>
              <w:rPr>
                <w:rFonts w:ascii="Bembo Std" w:hAnsi="Bembo Std" w:cs="Arial"/>
                <w:sz w:val="22"/>
                <w:szCs w:val="22"/>
              </w:rPr>
              <w:t>-</w:t>
            </w:r>
          </w:p>
          <w:p w:rsidR="009A6487" w:rsidRPr="00123FD8" w:rsidRDefault="009A6487" w:rsidP="00862722">
            <w:pPr>
              <w:pStyle w:val="Contenidodelatabla"/>
              <w:jc w:val="both"/>
              <w:rPr>
                <w:rFonts w:ascii="Bembo Std" w:hAnsi="Bembo Std" w:cs="Arial"/>
                <w:sz w:val="22"/>
                <w:szCs w:val="22"/>
              </w:rPr>
            </w:pPr>
          </w:p>
        </w:tc>
        <w:tc>
          <w:tcPr>
            <w:tcW w:w="993" w:type="dxa"/>
            <w:shd w:val="clear" w:color="auto" w:fill="auto"/>
            <w:noWrap/>
            <w:vAlign w:val="center"/>
          </w:tcPr>
          <w:p w:rsidR="009A6487" w:rsidRPr="005105AC" w:rsidRDefault="009A6487" w:rsidP="00862722">
            <w:pPr>
              <w:jc w:val="center"/>
              <w:rPr>
                <w:rFonts w:ascii="Bembo Std" w:hAnsi="Bembo Std" w:cs="Calibri Light"/>
                <w:iCs/>
                <w:sz w:val="18"/>
                <w:szCs w:val="20"/>
              </w:rPr>
            </w:pPr>
          </w:p>
        </w:tc>
        <w:tc>
          <w:tcPr>
            <w:tcW w:w="992" w:type="dxa"/>
            <w:shd w:val="clear" w:color="auto" w:fill="auto"/>
            <w:noWrap/>
            <w:vAlign w:val="center"/>
          </w:tcPr>
          <w:p w:rsidR="009A6487" w:rsidRPr="005105AC" w:rsidRDefault="009A6487" w:rsidP="00862722">
            <w:pPr>
              <w:tabs>
                <w:tab w:val="right" w:pos="7272"/>
              </w:tabs>
              <w:spacing w:before="60" w:after="60"/>
              <w:jc w:val="center"/>
              <w:rPr>
                <w:rFonts w:ascii="Bembo Std" w:hAnsi="Bembo Std" w:cs="Calibri Light"/>
                <w:iCs/>
                <w:sz w:val="18"/>
                <w:szCs w:val="20"/>
              </w:rPr>
            </w:pPr>
          </w:p>
        </w:tc>
        <w:tc>
          <w:tcPr>
            <w:tcW w:w="1276" w:type="dxa"/>
          </w:tcPr>
          <w:p w:rsidR="009A6487" w:rsidRPr="005105AC" w:rsidRDefault="009A6487" w:rsidP="00862722">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9A6487" w:rsidRPr="005105AC" w:rsidRDefault="009A6487" w:rsidP="00862722">
            <w:pPr>
              <w:tabs>
                <w:tab w:val="right" w:pos="7272"/>
              </w:tabs>
              <w:spacing w:before="60" w:after="60"/>
              <w:jc w:val="center"/>
              <w:rPr>
                <w:rFonts w:ascii="Bembo Std" w:hAnsi="Bembo Std" w:cs="Calibri Light"/>
                <w:iCs/>
                <w:sz w:val="18"/>
                <w:szCs w:val="20"/>
              </w:rPr>
            </w:pPr>
          </w:p>
        </w:tc>
      </w:tr>
      <w:tr w:rsidR="009A6487" w:rsidRPr="005105AC" w:rsidTr="00862722">
        <w:trPr>
          <w:trHeight w:val="337"/>
          <w:jc w:val="center"/>
        </w:trPr>
        <w:tc>
          <w:tcPr>
            <w:tcW w:w="6604" w:type="dxa"/>
            <w:noWrap/>
          </w:tcPr>
          <w:p w:rsidR="009A6487" w:rsidRDefault="009A6487" w:rsidP="00862722">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9A6487" w:rsidRPr="00123FD8" w:rsidRDefault="009A6487" w:rsidP="00862722">
            <w:pPr>
              <w:pStyle w:val="Contenidodelatabla"/>
              <w:jc w:val="both"/>
              <w:rPr>
                <w:rFonts w:ascii="Bembo Std" w:hAnsi="Bembo Std"/>
                <w:b/>
                <w:color w:val="0000FF"/>
                <w:sz w:val="22"/>
                <w:szCs w:val="22"/>
              </w:rPr>
            </w:pPr>
          </w:p>
        </w:tc>
        <w:tc>
          <w:tcPr>
            <w:tcW w:w="4101" w:type="dxa"/>
            <w:gridSpan w:val="4"/>
            <w:shd w:val="clear" w:color="auto" w:fill="auto"/>
            <w:noWrap/>
            <w:vAlign w:val="center"/>
          </w:tcPr>
          <w:p w:rsidR="009A6487" w:rsidRPr="003B633A" w:rsidRDefault="009A6487" w:rsidP="00862722">
            <w:pPr>
              <w:tabs>
                <w:tab w:val="right" w:pos="7272"/>
              </w:tabs>
              <w:spacing w:before="60" w:after="60"/>
              <w:jc w:val="center"/>
              <w:rPr>
                <w:rFonts w:ascii="Bembo Std" w:hAnsi="Bembo Std" w:cs="Calibri Light"/>
                <w:b/>
                <w:iCs/>
                <w:sz w:val="22"/>
                <w:szCs w:val="22"/>
              </w:rPr>
            </w:pPr>
            <w:bookmarkStart w:id="3" w:name="_GoBack"/>
            <w:r w:rsidRPr="003B633A">
              <w:rPr>
                <w:rFonts w:ascii="Calibri Light" w:hAnsi="Calibri Light" w:cs="Calibri Light"/>
                <w:b/>
                <w:iCs/>
                <w:sz w:val="22"/>
                <w:szCs w:val="22"/>
              </w:rPr>
              <w:t>20,147.85</w:t>
            </w:r>
            <w:bookmarkEnd w:id="3"/>
          </w:p>
        </w:tc>
      </w:tr>
      <w:tr w:rsidR="009A6487" w:rsidRPr="005105AC" w:rsidTr="00862722">
        <w:trPr>
          <w:trHeight w:val="337"/>
          <w:jc w:val="center"/>
        </w:trPr>
        <w:tc>
          <w:tcPr>
            <w:tcW w:w="10705" w:type="dxa"/>
            <w:gridSpan w:val="5"/>
            <w:noWrap/>
          </w:tcPr>
          <w:p w:rsidR="009A6487" w:rsidRPr="0050205A" w:rsidRDefault="009A6487" w:rsidP="00862722">
            <w:pPr>
              <w:tabs>
                <w:tab w:val="right" w:pos="7272"/>
              </w:tabs>
              <w:spacing w:before="60" w:after="60"/>
              <w:jc w:val="center"/>
              <w:rPr>
                <w:rFonts w:ascii="Bembo Std" w:hAnsi="Bembo Std" w:cs="Calibri Light"/>
                <w:iCs/>
                <w:sz w:val="18"/>
                <w:szCs w:val="20"/>
              </w:rPr>
            </w:pPr>
            <w:r w:rsidRPr="0050205A">
              <w:rPr>
                <w:rFonts w:ascii="Bembo Std" w:hAnsi="Bembo Std" w:cs="Calibri Light"/>
                <w:b/>
                <w:szCs w:val="22"/>
                <w:lang w:val="es-ES_tradnl"/>
              </w:rPr>
              <w:t xml:space="preserve">VEINTE MIL CIENTO CUARENTA Y SIETE 85/100 DÓLARES LOS ESTADOS </w:t>
            </w:r>
            <w:r w:rsidRPr="0050205A">
              <w:rPr>
                <w:rFonts w:ascii="Bembo Std" w:hAnsi="Bembo Std" w:cs="Calibri Light"/>
                <w:b/>
                <w:sz w:val="22"/>
                <w:szCs w:val="22"/>
                <w:lang w:val="es-ES_tradnl"/>
              </w:rPr>
              <w:t>UNIDOS DE AMERICA</w:t>
            </w:r>
            <w:r w:rsidRPr="0050205A">
              <w:rPr>
                <w:rFonts w:ascii="Bembo Std" w:hAnsi="Bembo Std" w:cs="Arial"/>
                <w:b/>
                <w:bCs/>
                <w:sz w:val="22"/>
                <w:szCs w:val="22"/>
              </w:rPr>
              <w:t xml:space="preserve"> </w:t>
            </w:r>
          </w:p>
        </w:tc>
      </w:tr>
    </w:tbl>
    <w:p w:rsidR="009A6487" w:rsidRDefault="009A6487" w:rsidP="009A6487">
      <w:pPr>
        <w:ind w:right="-376"/>
        <w:jc w:val="both"/>
        <w:rPr>
          <w:rFonts w:ascii="Calibri" w:hAnsi="Calibri"/>
          <w:b/>
          <w:color w:val="000000"/>
          <w:sz w:val="20"/>
          <w:szCs w:val="20"/>
        </w:rPr>
      </w:pPr>
    </w:p>
    <w:p w:rsidR="009A6487" w:rsidRDefault="009A6487" w:rsidP="009A6487">
      <w:pPr>
        <w:ind w:right="-376"/>
        <w:jc w:val="both"/>
        <w:rPr>
          <w:rFonts w:ascii="Calibri" w:hAnsi="Calibri"/>
          <w:b/>
          <w:color w:val="000000"/>
          <w:sz w:val="20"/>
          <w:szCs w:val="20"/>
        </w:rPr>
      </w:pPr>
    </w:p>
    <w:p w:rsidR="009A6487" w:rsidRDefault="009A6487" w:rsidP="009A6487">
      <w:pPr>
        <w:ind w:right="-376"/>
        <w:jc w:val="both"/>
        <w:rPr>
          <w:rFonts w:ascii="Calibri" w:hAnsi="Calibri"/>
          <w:b/>
          <w:color w:val="000000"/>
          <w:sz w:val="20"/>
          <w:szCs w:val="20"/>
        </w:rPr>
      </w:pPr>
    </w:p>
    <w:p w:rsidR="009A6487" w:rsidRPr="00C06459" w:rsidRDefault="009A6487" w:rsidP="009A6487">
      <w:pPr>
        <w:ind w:right="-376"/>
        <w:jc w:val="both"/>
        <w:rPr>
          <w:rFonts w:ascii="Calibri" w:hAnsi="Calibri"/>
          <w:b/>
          <w:color w:val="000000"/>
          <w:sz w:val="20"/>
          <w:szCs w:val="20"/>
        </w:rPr>
      </w:pPr>
    </w:p>
    <w:tbl>
      <w:tblPr>
        <w:tblW w:w="103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6"/>
      </w:tblGrid>
      <w:tr w:rsidR="009A6487" w:rsidRPr="00803601" w:rsidTr="00862722">
        <w:trPr>
          <w:trHeight w:val="565"/>
          <w:jc w:val="right"/>
        </w:trPr>
        <w:tc>
          <w:tcPr>
            <w:tcW w:w="10326" w:type="dxa"/>
            <w:noWrap/>
          </w:tcPr>
          <w:p w:rsidR="009A6487" w:rsidRDefault="009A6487" w:rsidP="00862722">
            <w:pPr>
              <w:pStyle w:val="Contenidodelatabla"/>
              <w:jc w:val="both"/>
              <w:rPr>
                <w:rFonts w:ascii="Bembo Std" w:hAnsi="Bembo Std" w:cs="Calibri"/>
                <w:sz w:val="22"/>
                <w:szCs w:val="22"/>
                <w:lang w:val="es-HN"/>
              </w:rPr>
            </w:pPr>
            <w:r w:rsidRPr="002711EE">
              <w:rPr>
                <w:rFonts w:ascii="Bembo Std" w:hAnsi="Bembo Std" w:cs="Calibri"/>
                <w:b/>
                <w:sz w:val="22"/>
                <w:szCs w:val="22"/>
                <w:lang w:val="es-HN"/>
              </w:rPr>
              <w:t>FUENTE DE FINANCIAMIENTO:</w:t>
            </w:r>
            <w:r w:rsidRPr="002711EE">
              <w:rPr>
                <w:rFonts w:ascii="Bembo Std" w:hAnsi="Bembo Std" w:cs="Calibri"/>
                <w:sz w:val="22"/>
                <w:szCs w:val="22"/>
                <w:lang w:val="es-HN"/>
              </w:rPr>
              <w:t xml:space="preserve"> </w:t>
            </w:r>
            <w:r w:rsidRPr="002711EE">
              <w:rPr>
                <w:rFonts w:ascii="Bembo Std" w:hAnsi="Bembo Std"/>
                <w:sz w:val="22"/>
                <w:szCs w:val="22"/>
              </w:rPr>
              <w:t xml:space="preserve"> </w:t>
            </w:r>
          </w:p>
          <w:p w:rsidR="009A6487" w:rsidRPr="00B336C4" w:rsidRDefault="009A6487" w:rsidP="00862722">
            <w:pPr>
              <w:pStyle w:val="Contenidodelatabla"/>
              <w:jc w:val="both"/>
              <w:rPr>
                <w:rFonts w:ascii="Bembo Std" w:hAnsi="Bembo Std" w:cs="Calibri"/>
                <w:sz w:val="22"/>
                <w:szCs w:val="22"/>
                <w:lang w:val="es-HN"/>
              </w:rPr>
            </w:pPr>
          </w:p>
          <w:p w:rsidR="009A6487" w:rsidRPr="00DC4367" w:rsidRDefault="009A6487" w:rsidP="00862722">
            <w:pPr>
              <w:pStyle w:val="Contenidodelatabla"/>
              <w:jc w:val="both"/>
              <w:rPr>
                <w:rFonts w:ascii="Bembo Std" w:hAnsi="Bembo Std" w:cs="Calibri"/>
                <w:sz w:val="22"/>
                <w:szCs w:val="22"/>
                <w:lang w:val="es-HN"/>
              </w:rPr>
            </w:pPr>
            <w:r w:rsidRPr="00DC4367">
              <w:rPr>
                <w:rFonts w:ascii="Bembo Std" w:hAnsi="Bembo Std" w:cs="Calibri Light"/>
                <w:bCs/>
                <w:sz w:val="22"/>
                <w:szCs w:val="22"/>
                <w:lang w:val="es-ES_tradnl"/>
              </w:rPr>
              <w:t>Donaciones</w:t>
            </w:r>
            <w:r w:rsidRPr="00DC4367">
              <w:rPr>
                <w:rFonts w:ascii="Bembo Std" w:hAnsi="Bembo Std" w:cs="Calibri Light"/>
                <w:sz w:val="22"/>
                <w:szCs w:val="22"/>
                <w:lang w:val="es-ES_tradnl"/>
              </w:rPr>
              <w:t xml:space="preserve">. Donación Abordaje de Enfermedades No Transmisibles. PHGF GRANT </w:t>
            </w:r>
            <w:proofErr w:type="spellStart"/>
            <w:r w:rsidRPr="00DC4367">
              <w:rPr>
                <w:rFonts w:ascii="Bembo Std" w:hAnsi="Bembo Std" w:cs="Calibri Light"/>
                <w:sz w:val="22"/>
                <w:szCs w:val="22"/>
                <w:lang w:val="es-ES_tradnl"/>
              </w:rPr>
              <w:t>N°</w:t>
            </w:r>
            <w:proofErr w:type="spellEnd"/>
            <w:r w:rsidRPr="00DC4367">
              <w:rPr>
                <w:rFonts w:ascii="Bembo Std" w:hAnsi="Bembo Std" w:cs="Calibri Light"/>
                <w:sz w:val="22"/>
                <w:szCs w:val="22"/>
                <w:lang w:val="es-ES_tradnl"/>
              </w:rPr>
              <w:t xml:space="preserve"> TFOA 8267, Categoría de Inversión 1. Sub categoría 1.2 Innovaciones en la prevención de factores de riesgo relacionados con las enfermedades no transmisibles. Proyecto 91079. Cifrando Presupuestario: 2022-3200-3-48-01-22-5-54313</w:t>
            </w:r>
          </w:p>
          <w:p w:rsidR="009A6487" w:rsidRPr="001C3C23" w:rsidRDefault="009A6487" w:rsidP="00862722">
            <w:pPr>
              <w:pStyle w:val="Contenidodelatabla"/>
              <w:jc w:val="both"/>
              <w:rPr>
                <w:rFonts w:ascii="Bembo Std" w:hAnsi="Bembo Std" w:cs="Calibri"/>
                <w:sz w:val="22"/>
                <w:szCs w:val="22"/>
                <w:lang w:val="es-HN"/>
              </w:rPr>
            </w:pPr>
          </w:p>
        </w:tc>
      </w:tr>
      <w:tr w:rsidR="009A6487" w:rsidRPr="00803601" w:rsidTr="00862722">
        <w:trPr>
          <w:trHeight w:val="565"/>
          <w:jc w:val="right"/>
        </w:trPr>
        <w:tc>
          <w:tcPr>
            <w:tcW w:w="10326" w:type="dxa"/>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9A6487" w:rsidRPr="004B3EE9" w:rsidTr="00862722">
              <w:trPr>
                <w:trHeight w:val="495"/>
                <w:jc w:val="center"/>
              </w:trPr>
              <w:tc>
                <w:tcPr>
                  <w:tcW w:w="5198" w:type="dxa"/>
                  <w:vMerge w:val="restart"/>
                  <w:shd w:val="clear" w:color="auto" w:fill="auto"/>
                </w:tcPr>
                <w:p w:rsidR="009A6487" w:rsidRPr="002711EE" w:rsidRDefault="009A6487" w:rsidP="00862722">
                  <w:pPr>
                    <w:rPr>
                      <w:rFonts w:ascii="Bembo Std" w:hAnsi="Bembo Std"/>
                      <w:sz w:val="20"/>
                      <w:szCs w:val="20"/>
                    </w:rPr>
                  </w:pPr>
                  <w:r w:rsidRPr="002711EE">
                    <w:rPr>
                      <w:rFonts w:ascii="Bembo Std" w:hAnsi="Bembo Std"/>
                      <w:b/>
                      <w:bCs/>
                      <w:sz w:val="20"/>
                      <w:szCs w:val="20"/>
                    </w:rPr>
                    <w:t>Autoriza por contratante MINSAL</w:t>
                  </w:r>
                </w:p>
                <w:p w:rsidR="009A6487" w:rsidRDefault="009A6487" w:rsidP="00862722">
                  <w:pPr>
                    <w:rPr>
                      <w:rFonts w:ascii="Bembo Std" w:hAnsi="Bembo Std"/>
                      <w:sz w:val="20"/>
                      <w:szCs w:val="20"/>
                    </w:rPr>
                  </w:pPr>
                </w:p>
                <w:p w:rsidR="009A6487" w:rsidRDefault="009A6487" w:rsidP="00862722">
                  <w:pPr>
                    <w:rPr>
                      <w:rFonts w:ascii="Bembo Std" w:hAnsi="Bembo Std"/>
                      <w:sz w:val="20"/>
                      <w:szCs w:val="20"/>
                    </w:rPr>
                  </w:pPr>
                </w:p>
                <w:p w:rsidR="009A6487" w:rsidRDefault="009A6487" w:rsidP="00862722">
                  <w:pPr>
                    <w:rPr>
                      <w:rFonts w:ascii="Bembo Std" w:hAnsi="Bembo Std"/>
                      <w:sz w:val="20"/>
                      <w:szCs w:val="20"/>
                    </w:rPr>
                  </w:pPr>
                </w:p>
                <w:p w:rsidR="009A6487" w:rsidRPr="002711EE" w:rsidRDefault="009A6487" w:rsidP="00862722">
                  <w:pPr>
                    <w:rPr>
                      <w:rFonts w:ascii="Bembo Std" w:hAnsi="Bembo Std"/>
                      <w:sz w:val="20"/>
                      <w:szCs w:val="20"/>
                    </w:rPr>
                  </w:pPr>
                  <w:r w:rsidRPr="002711EE">
                    <w:rPr>
                      <w:rFonts w:ascii="Bembo Std" w:hAnsi="Bembo Std"/>
                      <w:sz w:val="20"/>
                      <w:szCs w:val="20"/>
                    </w:rPr>
                    <w:t>F.</w:t>
                  </w:r>
                </w:p>
                <w:p w:rsidR="009A6487" w:rsidRDefault="009A6487" w:rsidP="00862722">
                  <w:pPr>
                    <w:jc w:val="center"/>
                    <w:rPr>
                      <w:rFonts w:ascii="Bembo Std" w:hAnsi="Bembo Std"/>
                      <w:sz w:val="20"/>
                      <w:szCs w:val="20"/>
                    </w:rPr>
                  </w:pPr>
                </w:p>
                <w:p w:rsidR="009A6487" w:rsidRDefault="009A6487" w:rsidP="00862722">
                  <w:pPr>
                    <w:jc w:val="center"/>
                    <w:rPr>
                      <w:rFonts w:ascii="Bembo Std" w:hAnsi="Bembo Std"/>
                      <w:sz w:val="20"/>
                      <w:szCs w:val="20"/>
                    </w:rPr>
                  </w:pPr>
                </w:p>
                <w:p w:rsidR="009A6487" w:rsidRDefault="009A6487" w:rsidP="00862722">
                  <w:pPr>
                    <w:jc w:val="center"/>
                    <w:rPr>
                      <w:rFonts w:ascii="Bembo Std" w:hAnsi="Bembo Std"/>
                      <w:sz w:val="20"/>
                      <w:szCs w:val="20"/>
                    </w:rPr>
                  </w:pPr>
                </w:p>
                <w:p w:rsidR="009A6487" w:rsidRDefault="009A6487" w:rsidP="00862722">
                  <w:pPr>
                    <w:jc w:val="center"/>
                    <w:rPr>
                      <w:rFonts w:ascii="Bembo Std" w:hAnsi="Bembo Std"/>
                      <w:sz w:val="20"/>
                      <w:szCs w:val="20"/>
                    </w:rPr>
                  </w:pPr>
                </w:p>
                <w:p w:rsidR="009A6487" w:rsidRDefault="009A6487" w:rsidP="00862722">
                  <w:pPr>
                    <w:jc w:val="center"/>
                    <w:rPr>
                      <w:rFonts w:ascii="Bembo Std" w:hAnsi="Bembo Std"/>
                      <w:sz w:val="20"/>
                      <w:szCs w:val="20"/>
                    </w:rPr>
                  </w:pPr>
                </w:p>
                <w:p w:rsidR="009A6487" w:rsidRPr="002711EE" w:rsidRDefault="009A6487" w:rsidP="00862722">
                  <w:pPr>
                    <w:jc w:val="center"/>
                    <w:rPr>
                      <w:rFonts w:ascii="Bembo Std" w:hAnsi="Bembo Std"/>
                      <w:sz w:val="20"/>
                      <w:szCs w:val="20"/>
                    </w:rPr>
                  </w:pPr>
                </w:p>
              </w:tc>
              <w:tc>
                <w:tcPr>
                  <w:tcW w:w="4977" w:type="dxa"/>
                  <w:tcBorders>
                    <w:bottom w:val="nil"/>
                  </w:tcBorders>
                  <w:shd w:val="clear" w:color="auto" w:fill="auto"/>
                </w:tcPr>
                <w:p w:rsidR="009A6487" w:rsidRPr="002711EE" w:rsidRDefault="009A6487" w:rsidP="00862722">
                  <w:pPr>
                    <w:rPr>
                      <w:rFonts w:ascii="Bembo Std" w:hAnsi="Bembo Std"/>
                      <w:sz w:val="20"/>
                      <w:szCs w:val="20"/>
                    </w:rPr>
                  </w:pPr>
                  <w:r w:rsidRPr="002711EE">
                    <w:rPr>
                      <w:rFonts w:ascii="Bembo Std" w:hAnsi="Bembo Std"/>
                      <w:b/>
                      <w:bCs/>
                      <w:sz w:val="20"/>
                      <w:szCs w:val="20"/>
                    </w:rPr>
                    <w:lastRenderedPageBreak/>
                    <w:t xml:space="preserve">Por </w:t>
                  </w:r>
                  <w:proofErr w:type="spellStart"/>
                  <w:r w:rsidRPr="002711EE">
                    <w:rPr>
                      <w:rFonts w:ascii="Bembo Std" w:hAnsi="Bembo Std"/>
                      <w:b/>
                      <w:bCs/>
                      <w:sz w:val="20"/>
                      <w:szCs w:val="20"/>
                    </w:rPr>
                    <w:t>suministrante</w:t>
                  </w:r>
                  <w:proofErr w:type="spellEnd"/>
                </w:p>
              </w:tc>
            </w:tr>
            <w:tr w:rsidR="009A6487" w:rsidRPr="004B3EE9" w:rsidTr="00862722">
              <w:trPr>
                <w:trHeight w:val="80"/>
                <w:jc w:val="center"/>
              </w:trPr>
              <w:tc>
                <w:tcPr>
                  <w:tcW w:w="5198" w:type="dxa"/>
                  <w:vMerge/>
                  <w:shd w:val="clear" w:color="auto" w:fill="auto"/>
                  <w:vAlign w:val="bottom"/>
                </w:tcPr>
                <w:p w:rsidR="009A6487" w:rsidRPr="002711EE" w:rsidRDefault="009A6487" w:rsidP="00862722">
                  <w:pPr>
                    <w:jc w:val="center"/>
                    <w:rPr>
                      <w:rFonts w:ascii="Bembo Std" w:hAnsi="Bembo Std"/>
                      <w:sz w:val="20"/>
                      <w:szCs w:val="20"/>
                    </w:rPr>
                  </w:pPr>
                </w:p>
              </w:tc>
              <w:tc>
                <w:tcPr>
                  <w:tcW w:w="4977" w:type="dxa"/>
                  <w:tcBorders>
                    <w:top w:val="nil"/>
                  </w:tcBorders>
                  <w:shd w:val="clear" w:color="auto" w:fill="auto"/>
                  <w:vAlign w:val="bottom"/>
                </w:tcPr>
                <w:p w:rsidR="009A6487" w:rsidRDefault="009A6487" w:rsidP="00862722">
                  <w:pPr>
                    <w:rPr>
                      <w:rFonts w:ascii="Bembo Std" w:hAnsi="Bembo Std"/>
                      <w:sz w:val="20"/>
                      <w:szCs w:val="20"/>
                    </w:rPr>
                  </w:pPr>
                </w:p>
                <w:p w:rsidR="009A6487" w:rsidRDefault="009A6487" w:rsidP="00862722">
                  <w:pPr>
                    <w:rPr>
                      <w:rFonts w:ascii="Bembo Std" w:hAnsi="Bembo Std"/>
                      <w:sz w:val="20"/>
                      <w:szCs w:val="20"/>
                    </w:rPr>
                  </w:pPr>
                </w:p>
                <w:p w:rsidR="009A6487" w:rsidRDefault="009A6487" w:rsidP="00862722">
                  <w:pPr>
                    <w:rPr>
                      <w:rFonts w:ascii="Bembo Std" w:hAnsi="Bembo Std"/>
                      <w:sz w:val="20"/>
                      <w:szCs w:val="20"/>
                    </w:rPr>
                  </w:pPr>
                  <w:r w:rsidRPr="002711EE">
                    <w:rPr>
                      <w:rFonts w:ascii="Bembo Std" w:hAnsi="Bembo Std"/>
                      <w:sz w:val="20"/>
                      <w:szCs w:val="20"/>
                    </w:rPr>
                    <w:t>F.</w:t>
                  </w:r>
                </w:p>
                <w:p w:rsidR="009A6487" w:rsidRDefault="009A6487" w:rsidP="00862722">
                  <w:pPr>
                    <w:rPr>
                      <w:rFonts w:ascii="Bembo Std" w:hAnsi="Bembo Std"/>
                      <w:sz w:val="20"/>
                      <w:szCs w:val="20"/>
                    </w:rPr>
                  </w:pPr>
                </w:p>
                <w:p w:rsidR="009A6487" w:rsidRPr="002711EE" w:rsidRDefault="009A6487" w:rsidP="00862722">
                  <w:pPr>
                    <w:rPr>
                      <w:rFonts w:ascii="Bembo Std" w:hAnsi="Bembo Std"/>
                      <w:sz w:val="20"/>
                      <w:szCs w:val="20"/>
                    </w:rPr>
                  </w:pPr>
                </w:p>
              </w:tc>
            </w:tr>
            <w:tr w:rsidR="009A6487" w:rsidRPr="004B3EE9" w:rsidTr="00862722">
              <w:trPr>
                <w:trHeight w:val="556"/>
                <w:jc w:val="center"/>
              </w:trPr>
              <w:tc>
                <w:tcPr>
                  <w:tcW w:w="5198" w:type="dxa"/>
                  <w:shd w:val="clear" w:color="auto" w:fill="auto"/>
                </w:tcPr>
                <w:p w:rsidR="009A6487" w:rsidRPr="00A000B2" w:rsidRDefault="009A6487" w:rsidP="00862722">
                  <w:pPr>
                    <w:ind w:right="-132"/>
                    <w:jc w:val="center"/>
                    <w:rPr>
                      <w:rFonts w:ascii="Bembo Std" w:hAnsi="Bembo Std"/>
                      <w:b/>
                      <w:bCs/>
                      <w:sz w:val="20"/>
                      <w:szCs w:val="20"/>
                    </w:rPr>
                  </w:pPr>
                  <w:r w:rsidRPr="00A000B2">
                    <w:rPr>
                      <w:rFonts w:ascii="Bembo Std" w:hAnsi="Bembo Std"/>
                      <w:b/>
                      <w:bCs/>
                      <w:sz w:val="20"/>
                      <w:szCs w:val="20"/>
                    </w:rPr>
                    <w:lastRenderedPageBreak/>
                    <w:t>DRA. BERTHA PATRICIA FIGUEROA DE QUINTEROS</w:t>
                  </w:r>
                </w:p>
                <w:p w:rsidR="009A6487" w:rsidRPr="00A000B2" w:rsidRDefault="009A6487" w:rsidP="00862722">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9A6487" w:rsidRPr="002711EE" w:rsidRDefault="009A6487" w:rsidP="00862722">
                  <w:pPr>
                    <w:jc w:val="center"/>
                    <w:rPr>
                      <w:rFonts w:ascii="Bembo Std" w:hAnsi="Bembo Std"/>
                      <w:b/>
                      <w:sz w:val="20"/>
                      <w:szCs w:val="20"/>
                    </w:rPr>
                  </w:pPr>
                  <w:r w:rsidRPr="00A000B2">
                    <w:rPr>
                      <w:rFonts w:ascii="Bembo Std" w:hAnsi="Bembo Std"/>
                      <w:b/>
                      <w:bCs/>
                      <w:sz w:val="20"/>
                      <w:szCs w:val="20"/>
                    </w:rPr>
                    <w:t>AD-HONOREM</w:t>
                  </w:r>
                </w:p>
              </w:tc>
              <w:tc>
                <w:tcPr>
                  <w:tcW w:w="4977" w:type="dxa"/>
                  <w:shd w:val="clear" w:color="auto" w:fill="auto"/>
                </w:tcPr>
                <w:p w:rsidR="009A6487" w:rsidRDefault="009A6487" w:rsidP="00862722">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9A6487" w:rsidRDefault="009A6487" w:rsidP="00862722">
                  <w:pPr>
                    <w:rPr>
                      <w:rFonts w:ascii="Bembo Std" w:hAnsi="Bembo Std"/>
                      <w:b/>
                      <w:sz w:val="20"/>
                      <w:szCs w:val="20"/>
                      <w:lang w:val="pt-BR"/>
                    </w:rPr>
                  </w:pPr>
                </w:p>
                <w:p w:rsidR="009A6487" w:rsidRDefault="009A6487" w:rsidP="00862722">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9A6487" w:rsidRDefault="009A6487" w:rsidP="00862722">
                  <w:pPr>
                    <w:rPr>
                      <w:rFonts w:ascii="Bembo Std" w:hAnsi="Bembo Std"/>
                      <w:b/>
                      <w:sz w:val="20"/>
                      <w:szCs w:val="20"/>
                      <w:lang w:val="pt-BR"/>
                    </w:rPr>
                  </w:pPr>
                  <w:r>
                    <w:rPr>
                      <w:rFonts w:ascii="Bembo Std" w:hAnsi="Bembo Std"/>
                      <w:b/>
                      <w:sz w:val="20"/>
                      <w:szCs w:val="20"/>
                      <w:lang w:val="pt-BR"/>
                    </w:rPr>
                    <w:t>DUI:</w:t>
                  </w:r>
                </w:p>
                <w:p w:rsidR="009A6487" w:rsidRPr="004252DA" w:rsidRDefault="009A6487" w:rsidP="00862722">
                  <w:pPr>
                    <w:jc w:val="center"/>
                    <w:rPr>
                      <w:rFonts w:ascii="Bembo Std" w:hAnsi="Bembo Std"/>
                      <w:b/>
                      <w:sz w:val="20"/>
                      <w:szCs w:val="20"/>
                      <w:lang w:val="pt-BR"/>
                    </w:rPr>
                  </w:pPr>
                </w:p>
              </w:tc>
            </w:tr>
          </w:tbl>
          <w:p w:rsidR="009A6487" w:rsidRPr="002711EE" w:rsidRDefault="009A6487" w:rsidP="00862722">
            <w:pPr>
              <w:pStyle w:val="Contenidodelatabla"/>
              <w:jc w:val="both"/>
              <w:rPr>
                <w:rFonts w:ascii="Bembo Std" w:hAnsi="Bembo Std" w:cs="Calibri"/>
                <w:b/>
                <w:sz w:val="22"/>
                <w:szCs w:val="22"/>
                <w:lang w:val="es-HN"/>
              </w:rPr>
            </w:pPr>
          </w:p>
        </w:tc>
      </w:tr>
    </w:tbl>
    <w:p w:rsidR="009A6487" w:rsidRPr="000F4A94" w:rsidRDefault="009A6487" w:rsidP="009A6487">
      <w:pPr>
        <w:rPr>
          <w:rFonts w:ascii="Calibri" w:hAnsi="Calibri" w:cs="Arial"/>
          <w:b/>
          <w:sz w:val="20"/>
          <w:szCs w:val="20"/>
        </w:rPr>
      </w:pPr>
    </w:p>
    <w:p w:rsidR="009A6487" w:rsidRDefault="009A6487" w:rsidP="009A6487">
      <w:pPr>
        <w:suppressAutoHyphens w:val="0"/>
        <w:jc w:val="center"/>
        <w:rPr>
          <w:rFonts w:ascii="Bembo Std" w:hAnsi="Bembo Std" w:cs="Calibri"/>
          <w:b/>
          <w:bCs/>
          <w:sz w:val="22"/>
          <w:szCs w:val="20"/>
          <w:lang w:val="es-ES" w:eastAsia="en-US"/>
        </w:rPr>
      </w:pPr>
      <w:r w:rsidRPr="009A6487">
        <w:rPr>
          <w:rFonts w:ascii="Bembo Std" w:hAnsi="Bembo Std" w:cs="Calibri"/>
          <w:b/>
          <w:bCs/>
          <w:sz w:val="22"/>
          <w:szCs w:val="20"/>
          <w:lang w:val="es-ES" w:eastAsia="en-US"/>
        </w:rPr>
        <w:drawing>
          <wp:inline distT="0" distB="0" distL="0" distR="0" wp14:anchorId="12953019" wp14:editId="3CF00219">
            <wp:extent cx="4939748" cy="532464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2699" cy="5327825"/>
                    </a:xfrm>
                    <a:prstGeom prst="rect">
                      <a:avLst/>
                    </a:prstGeom>
                  </pic:spPr>
                </pic:pic>
              </a:graphicData>
            </a:graphic>
          </wp:inline>
        </w:drawing>
      </w: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Default="009A6487" w:rsidP="009A6487">
      <w:pPr>
        <w:suppressAutoHyphens w:val="0"/>
        <w:rPr>
          <w:rFonts w:ascii="Bembo Std" w:hAnsi="Bembo Std" w:cs="Calibri"/>
          <w:b/>
          <w:bCs/>
          <w:sz w:val="22"/>
          <w:szCs w:val="20"/>
          <w:lang w:val="es-ES" w:eastAsia="en-US"/>
        </w:rPr>
      </w:pPr>
    </w:p>
    <w:p w:rsidR="009A6487" w:rsidRPr="002711EE" w:rsidRDefault="009A6487" w:rsidP="009A6487">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9A6487" w:rsidRPr="002711EE" w:rsidRDefault="009A6487" w:rsidP="009A6487">
      <w:pPr>
        <w:jc w:val="both"/>
        <w:rPr>
          <w:rFonts w:ascii="Bembo Std" w:hAnsi="Bembo Std" w:cs="Calibri"/>
          <w:sz w:val="22"/>
          <w:szCs w:val="20"/>
        </w:rPr>
      </w:pP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o corrupción.</w:t>
      </w:r>
    </w:p>
    <w:p w:rsidR="009A6487" w:rsidRPr="002711EE" w:rsidRDefault="009A6487" w:rsidP="009A6487">
      <w:pPr>
        <w:jc w:val="both"/>
        <w:rPr>
          <w:rFonts w:ascii="Bembo Std" w:hAnsi="Bembo Std" w:cs="Calibri"/>
          <w:sz w:val="22"/>
          <w:szCs w:val="20"/>
        </w:rPr>
      </w:pP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9A6487" w:rsidRPr="002711EE" w:rsidRDefault="009A6487" w:rsidP="009A6487">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9A6487" w:rsidRPr="002711EE" w:rsidRDefault="009A6487" w:rsidP="009A6487">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9A6487" w:rsidRPr="002711EE" w:rsidRDefault="009A6487" w:rsidP="009A6487">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w:t>
      </w:r>
      <w:r w:rsidRPr="002711EE">
        <w:rPr>
          <w:rFonts w:ascii="Bembo Std" w:hAnsi="Bembo Std" w:cs="Calibri"/>
          <w:sz w:val="22"/>
          <w:szCs w:val="20"/>
        </w:rPr>
        <w:lastRenderedPageBreak/>
        <w:t xml:space="preserve">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9A6487" w:rsidRPr="002711EE" w:rsidRDefault="009A6487" w:rsidP="009A6487">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9A6487" w:rsidRDefault="009A6487" w:rsidP="009A6487">
      <w:pPr>
        <w:rPr>
          <w:rFonts w:ascii="Calibri" w:hAnsi="Calibri" w:cs="Calibri"/>
          <w:b/>
          <w:sz w:val="20"/>
          <w:szCs w:val="20"/>
        </w:rPr>
      </w:pPr>
    </w:p>
    <w:p w:rsidR="009A6487" w:rsidRDefault="009A6487" w:rsidP="009A6487">
      <w:pPr>
        <w:rPr>
          <w:rFonts w:ascii="Calibri" w:hAnsi="Calibri" w:cs="Calibri"/>
          <w:b/>
          <w:sz w:val="20"/>
          <w:szCs w:val="20"/>
        </w:rPr>
      </w:pPr>
    </w:p>
    <w:p w:rsidR="009A6487" w:rsidRPr="00CB5529" w:rsidRDefault="009A6487" w:rsidP="009A6487">
      <w:pPr>
        <w:rPr>
          <w:rFonts w:ascii="Bembo Std" w:hAnsi="Bembo Std" w:cs="Calibri"/>
          <w:b/>
          <w:sz w:val="22"/>
          <w:szCs w:val="22"/>
        </w:rPr>
      </w:pPr>
      <w:r w:rsidRPr="00CB5529">
        <w:rPr>
          <w:rFonts w:ascii="Bembo Std" w:hAnsi="Bembo Std" w:cs="Calibri"/>
          <w:b/>
          <w:sz w:val="22"/>
          <w:szCs w:val="22"/>
        </w:rPr>
        <w:t>CONDICIONES DEL SUMINISTRO</w:t>
      </w:r>
    </w:p>
    <w:p w:rsidR="009A6487" w:rsidRPr="00CB5529" w:rsidRDefault="009A6487" w:rsidP="009A6487">
      <w:pPr>
        <w:rPr>
          <w:rFonts w:ascii="Bembo Std" w:hAnsi="Bembo Std" w:cs="Calibri"/>
          <w:b/>
          <w:sz w:val="22"/>
          <w:szCs w:val="22"/>
        </w:rPr>
      </w:pPr>
    </w:p>
    <w:p w:rsidR="009A6487" w:rsidRPr="005A441B" w:rsidRDefault="009A6487" w:rsidP="009A6487">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9A6487" w:rsidRDefault="009A6487" w:rsidP="009A6487">
      <w:pPr>
        <w:tabs>
          <w:tab w:val="left" w:pos="-720"/>
          <w:tab w:val="center" w:pos="1710"/>
        </w:tabs>
        <w:jc w:val="both"/>
        <w:rPr>
          <w:rFonts w:ascii="Bembo Std" w:hAnsi="Bembo Std" w:cs="Calibri"/>
          <w:color w:val="000000"/>
          <w:sz w:val="22"/>
          <w:szCs w:val="22"/>
        </w:rPr>
      </w:pPr>
    </w:p>
    <w:p w:rsidR="009A6487" w:rsidRPr="00CB5529" w:rsidRDefault="009A6487" w:rsidP="009A6487">
      <w:pPr>
        <w:tabs>
          <w:tab w:val="left" w:pos="-720"/>
          <w:tab w:val="center" w:pos="1710"/>
        </w:tabs>
        <w:jc w:val="both"/>
        <w:rPr>
          <w:rFonts w:ascii="Bembo Std" w:hAnsi="Bembo Std" w:cs="Calibri"/>
          <w:color w:val="000000"/>
          <w:sz w:val="22"/>
          <w:szCs w:val="22"/>
        </w:rPr>
      </w:pPr>
    </w:p>
    <w:p w:rsidR="009A6487" w:rsidRPr="00CB5529" w:rsidRDefault="009A6487" w:rsidP="009A6487">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g)  Informar oportunamente a la UGP/ACP de MINSAL, la devolución de garantías en caso que aplique, </w:t>
      </w:r>
      <w:r w:rsidRPr="00CB5529">
        <w:rPr>
          <w:rFonts w:ascii="Bembo Std" w:hAnsi="Bembo Std" w:cs="Calibri"/>
          <w:color w:val="000000"/>
          <w:sz w:val="22"/>
          <w:szCs w:val="22"/>
        </w:rPr>
        <w:lastRenderedPageBreak/>
        <w:t>inmediatamente después de comprobarse el cumplimiento de las cláusulas contractuales. (No aplica)</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9A6487" w:rsidRPr="00CB5529" w:rsidRDefault="009A6487" w:rsidP="009A6487">
      <w:pPr>
        <w:tabs>
          <w:tab w:val="left" w:pos="-720"/>
          <w:tab w:val="center" w:pos="1710"/>
        </w:tabs>
        <w:jc w:val="both"/>
        <w:rPr>
          <w:rFonts w:ascii="Bembo Std" w:hAnsi="Bembo Std" w:cs="Calibri"/>
          <w:color w:val="000000"/>
          <w:sz w:val="22"/>
          <w:szCs w:val="22"/>
        </w:rPr>
      </w:pPr>
    </w:p>
    <w:p w:rsidR="009A6487" w:rsidRPr="00CB5529" w:rsidRDefault="009A6487" w:rsidP="009A6487">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9A6487" w:rsidRPr="00CB5529"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9A6487" w:rsidRPr="007027BA" w:rsidRDefault="009A6487" w:rsidP="009A6487">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9A6487" w:rsidRDefault="009A6487" w:rsidP="009A6487">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9A6487" w:rsidRPr="007027BA" w:rsidRDefault="009A6487" w:rsidP="009A6487">
      <w:pPr>
        <w:tabs>
          <w:tab w:val="left" w:pos="-720"/>
          <w:tab w:val="center" w:pos="1710"/>
        </w:tabs>
        <w:jc w:val="both"/>
        <w:rPr>
          <w:rFonts w:ascii="Bembo Std" w:hAnsi="Bembo Std" w:cs="Calibri"/>
          <w:color w:val="000000"/>
          <w:sz w:val="22"/>
          <w:szCs w:val="22"/>
        </w:rPr>
      </w:pPr>
    </w:p>
    <w:p w:rsidR="009A6487" w:rsidRPr="007027BA" w:rsidRDefault="009A6487" w:rsidP="009A6487">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9A6487" w:rsidRPr="007027BA" w:rsidRDefault="009A6487" w:rsidP="009A6487">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w:t>
      </w:r>
    </w:p>
    <w:p w:rsidR="009A6487" w:rsidRPr="00E80E5E" w:rsidRDefault="009A6487" w:rsidP="009A6487">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9A6487" w:rsidRPr="00544C53" w:rsidRDefault="009A6487" w:rsidP="009A6487">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Pr="00544C53" w:rsidRDefault="009A6487" w:rsidP="009A6487">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9A6487" w:rsidRPr="00544C53" w:rsidRDefault="009A6487" w:rsidP="009A6487">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Pr="00544C53" w:rsidRDefault="009A6487" w:rsidP="009A6487">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Pr="00544C53" w:rsidRDefault="009A6487" w:rsidP="009A6487">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9A6487" w:rsidRPr="00544C53"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9A6487" w:rsidRPr="00544C53" w:rsidRDefault="009A6487" w:rsidP="009A6487">
      <w:pPr>
        <w:tabs>
          <w:tab w:val="left" w:pos="-720"/>
          <w:tab w:val="center" w:pos="1710"/>
        </w:tabs>
        <w:jc w:val="both"/>
        <w:rPr>
          <w:rFonts w:ascii="Bembo Std" w:hAnsi="Bembo Std" w:cs="Calibri"/>
          <w:color w:val="000000"/>
          <w:sz w:val="22"/>
          <w:szCs w:val="22"/>
        </w:rPr>
      </w:pPr>
    </w:p>
    <w:p w:rsidR="009A6487" w:rsidRDefault="009A6487" w:rsidP="009A6487">
      <w:pPr>
        <w:tabs>
          <w:tab w:val="left" w:pos="-720"/>
          <w:tab w:val="center" w:pos="1710"/>
        </w:tabs>
        <w:jc w:val="both"/>
        <w:rPr>
          <w:rFonts w:ascii="Bembo Std" w:hAnsi="Bembo Std" w:cs="Calibri"/>
          <w:b/>
          <w:color w:val="000000"/>
          <w:sz w:val="22"/>
          <w:szCs w:val="22"/>
        </w:rPr>
      </w:pPr>
    </w:p>
    <w:p w:rsidR="009A6487" w:rsidRPr="00544C53" w:rsidRDefault="009A6487" w:rsidP="009A6487">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9A6487" w:rsidRDefault="009A6487" w:rsidP="009A6487">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9A6487" w:rsidRDefault="009A6487" w:rsidP="009A6487">
      <w:pPr>
        <w:tabs>
          <w:tab w:val="left" w:pos="-720"/>
          <w:tab w:val="center" w:pos="1710"/>
        </w:tabs>
        <w:jc w:val="both"/>
        <w:rPr>
          <w:rFonts w:ascii="Bembo Std" w:hAnsi="Bembo Std" w:cs="Calibri"/>
          <w:color w:val="000000"/>
          <w:sz w:val="22"/>
          <w:szCs w:val="22"/>
        </w:rPr>
      </w:pPr>
    </w:p>
    <w:p w:rsidR="009A6487" w:rsidRDefault="009A6487" w:rsidP="009A6487">
      <w:pPr>
        <w:widowControl/>
        <w:suppressAutoHyphens w:val="0"/>
        <w:rPr>
          <w:rFonts w:ascii="Bembo Std" w:eastAsia="Calibri" w:hAnsi="Bembo Std" w:cs="Times New Roman"/>
          <w:b/>
          <w:kern w:val="0"/>
          <w:sz w:val="22"/>
          <w:szCs w:val="22"/>
          <w:lang w:eastAsia="en-US" w:bidi="ar-SA"/>
        </w:rPr>
      </w:pPr>
      <w:bookmarkStart w:id="5" w:name="_Hlk56593055"/>
      <w:r w:rsidRPr="00100F0A">
        <w:rPr>
          <w:rFonts w:ascii="Bembo Std" w:eastAsia="Calibri" w:hAnsi="Bembo Std" w:cs="Times New Roman"/>
          <w:b/>
          <w:kern w:val="0"/>
          <w:sz w:val="22"/>
          <w:szCs w:val="22"/>
          <w:lang w:eastAsia="en-US" w:bidi="ar-SA"/>
        </w:rPr>
        <w:t xml:space="preserve">ESPECIFICACIONES TÉCNICAS </w:t>
      </w:r>
      <w:bookmarkEnd w:id="5"/>
    </w:p>
    <w:p w:rsidR="009A6487" w:rsidRPr="00E6066A" w:rsidRDefault="009A6487" w:rsidP="009A6487">
      <w:pPr>
        <w:widowControl/>
        <w:rPr>
          <w:rFonts w:ascii="Times New Roman" w:eastAsia="Times New Roman" w:hAnsi="Times New Roman" w:cs="Times New Roman"/>
          <w:kern w:val="0"/>
          <w:lang w:bidi="ar-SA"/>
        </w:rPr>
      </w:pPr>
    </w:p>
    <w:p w:rsidR="009A6487" w:rsidRPr="00DC4367" w:rsidRDefault="009A6487" w:rsidP="009A6487">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Indicación general:</w:t>
      </w:r>
    </w:p>
    <w:p w:rsidR="009A6487" w:rsidRPr="00DC4367" w:rsidRDefault="009A6487" w:rsidP="009A6487">
      <w:pPr>
        <w:widowControl/>
        <w:numPr>
          <w:ilvl w:val="0"/>
          <w:numId w:val="1"/>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 xml:space="preserve">El Ministerio de Salud aprobará las artes finales antes de la reproducción de los </w:t>
      </w:r>
      <w:proofErr w:type="gramStart"/>
      <w:r w:rsidRPr="00DC4367">
        <w:rPr>
          <w:rFonts w:ascii="Bembo Std" w:eastAsia="Times New Roman" w:hAnsi="Bembo Std" w:cs="Bembo Std"/>
          <w:color w:val="000000"/>
          <w:kern w:val="0"/>
          <w:sz w:val="22"/>
          <w:szCs w:val="22"/>
          <w:lang w:bidi="ar-SA"/>
        </w:rPr>
        <w:t>materiales..</w:t>
      </w:r>
      <w:proofErr w:type="gramEnd"/>
    </w:p>
    <w:p w:rsidR="009A6487" w:rsidRPr="00DC4367" w:rsidRDefault="009A6487" w:rsidP="009A6487">
      <w:pPr>
        <w:widowControl/>
        <w:numPr>
          <w:ilvl w:val="0"/>
          <w:numId w:val="1"/>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La empresa entregará en una USB los editables al ser aprobada la muestra impresa de los artes finales.</w:t>
      </w:r>
    </w:p>
    <w:p w:rsidR="009A6487" w:rsidRPr="00DC4367" w:rsidRDefault="009A6487" w:rsidP="009A6487">
      <w:pPr>
        <w:ind w:left="720"/>
        <w:rPr>
          <w:rFonts w:ascii="Times New Roman" w:eastAsia="Times New Roman" w:hAnsi="Times New Roman" w:cs="Times New Roman"/>
          <w:kern w:val="0"/>
          <w:lang w:bidi="ar-SA"/>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0"/>
        <w:gridCol w:w="9020"/>
        <w:gridCol w:w="812"/>
      </w:tblGrid>
      <w:tr w:rsidR="009A6487" w:rsidRPr="00DC4367" w:rsidTr="00862722">
        <w:trPr>
          <w:jc w:val="center"/>
        </w:trPr>
        <w:tc>
          <w:tcPr>
            <w:tcW w:w="450" w:type="dxa"/>
            <w:shd w:val="clear" w:color="auto" w:fill="CCCCCC"/>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 xml:space="preserve">N.º </w:t>
            </w:r>
          </w:p>
        </w:tc>
        <w:tc>
          <w:tcPr>
            <w:tcW w:w="9020" w:type="dxa"/>
            <w:shd w:val="clear" w:color="auto" w:fill="CCCCCC"/>
          </w:tcPr>
          <w:p w:rsidR="009A6487" w:rsidRPr="00DC4367" w:rsidRDefault="009A6487" w:rsidP="00862722">
            <w:pPr>
              <w:widowControl/>
              <w:jc w:val="center"/>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DESCRIPCIÓN COMPLETA DEL SUMINISTRO CON SUS ESPECIFICACIONES TÉCNICAS ACTUALIZADAS</w:t>
            </w:r>
          </w:p>
        </w:tc>
        <w:tc>
          <w:tcPr>
            <w:tcW w:w="812" w:type="dxa"/>
            <w:shd w:val="clear" w:color="auto" w:fill="CCCCCC"/>
          </w:tcPr>
          <w:p w:rsidR="009A6487" w:rsidRPr="00DC4367" w:rsidRDefault="009A6487" w:rsidP="00862722">
            <w:pPr>
              <w:widowControl/>
              <w:jc w:val="center"/>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CANT.</w:t>
            </w:r>
          </w:p>
          <w:p w:rsidR="009A6487" w:rsidRPr="00DC4367" w:rsidRDefault="009A6487" w:rsidP="00862722">
            <w:pPr>
              <w:suppressLineNumbers/>
              <w:rPr>
                <w:rFonts w:ascii="Bembo Std" w:eastAsia="Droid Sans" w:hAnsi="Bembo Std" w:cs="Bembo Std"/>
                <w:b/>
                <w:color w:val="000000"/>
                <w:kern w:val="2"/>
                <w:sz w:val="22"/>
                <w:szCs w:val="22"/>
              </w:rPr>
            </w:pPr>
          </w:p>
        </w:tc>
      </w:tr>
      <w:tr w:rsidR="009A6487" w:rsidRPr="00DC4367" w:rsidTr="00862722">
        <w:trPr>
          <w:jc w:val="center"/>
        </w:trPr>
        <w:tc>
          <w:tcPr>
            <w:tcW w:w="450" w:type="dxa"/>
            <w:shd w:val="clear" w:color="auto" w:fill="auto"/>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1</w:t>
            </w:r>
          </w:p>
        </w:tc>
        <w:tc>
          <w:tcPr>
            <w:tcW w:w="9020" w:type="dxa"/>
            <w:shd w:val="clear" w:color="auto" w:fill="auto"/>
          </w:tcPr>
          <w:p w:rsidR="009A6487" w:rsidRPr="00DC4367" w:rsidRDefault="009A6487" w:rsidP="00862722">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TRÍPTICO ENFERMEDAD RENAL CRÓNICA</w:t>
            </w:r>
          </w:p>
          <w:p w:rsidR="009A6487" w:rsidRPr="00DC4367" w:rsidRDefault="009A6487" w:rsidP="00862722">
            <w:pPr>
              <w:widowControl/>
              <w:rPr>
                <w:rFonts w:ascii="Times New Roman" w:eastAsia="Times New Roman" w:hAnsi="Times New Roman" w:cs="Times New Roman"/>
                <w:kern w:val="0"/>
                <w:lang w:bidi="ar-SA"/>
              </w:rPr>
            </w:pPr>
            <w:r w:rsidRPr="00DC4367">
              <w:rPr>
                <w:rFonts w:ascii="Bembo Std" w:eastAsia="Times New Roman" w:hAnsi="Bembo Std" w:cs="Bembo Std" w:hint="eastAsia"/>
                <w:color w:val="000000"/>
                <w:kern w:val="0"/>
                <w:sz w:val="22"/>
                <w:szCs w:val="22"/>
                <w:lang w:bidi="ar-SA"/>
              </w:rPr>
              <w:t xml:space="preserve">En papel </w:t>
            </w:r>
            <w:proofErr w:type="spellStart"/>
            <w:r w:rsidRPr="00DC4367">
              <w:rPr>
                <w:rFonts w:ascii="Bembo Std" w:eastAsia="Times New Roman" w:hAnsi="Bembo Std" w:cs="Bembo Std" w:hint="eastAsia"/>
                <w:color w:val="000000"/>
                <w:kern w:val="0"/>
                <w:sz w:val="22"/>
                <w:szCs w:val="22"/>
                <w:lang w:bidi="ar-SA"/>
              </w:rPr>
              <w:t>couche</w:t>
            </w:r>
            <w:proofErr w:type="spellEnd"/>
            <w:r w:rsidRPr="00DC4367">
              <w:rPr>
                <w:rFonts w:ascii="Bembo Std" w:eastAsia="Times New Roman" w:hAnsi="Bembo Std" w:cs="Bembo Std" w:hint="eastAsia"/>
                <w:color w:val="000000"/>
                <w:kern w:val="0"/>
                <w:sz w:val="22"/>
                <w:szCs w:val="22"/>
                <w:lang w:bidi="ar-SA"/>
              </w:rPr>
              <w:t xml:space="preserve"> mate b-80, tamaño carta, doblado en tres cuerpos, impreso tiro y retiro a full color</w:t>
            </w:r>
            <w:r w:rsidRPr="00DC4367">
              <w:rPr>
                <w:rFonts w:ascii="Bembo Std" w:eastAsia="Times New Roman" w:hAnsi="Bembo Std" w:cs="Bembo Std"/>
                <w:color w:val="000000"/>
                <w:kern w:val="0"/>
                <w:sz w:val="22"/>
                <w:szCs w:val="22"/>
                <w:lang w:bidi="ar-SA"/>
              </w:rPr>
              <w:t xml:space="preserve">.  </w:t>
            </w:r>
          </w:p>
        </w:tc>
        <w:tc>
          <w:tcPr>
            <w:tcW w:w="812" w:type="dxa"/>
            <w:shd w:val="clear" w:color="auto" w:fill="auto"/>
          </w:tcPr>
          <w:p w:rsidR="009A6487" w:rsidRPr="00DC4367" w:rsidRDefault="009A6487" w:rsidP="00862722">
            <w:pPr>
              <w:suppressLineNumbers/>
              <w:snapToGrid w:val="0"/>
              <w:jc w:val="center"/>
              <w:rPr>
                <w:rFonts w:ascii="Bembo Std" w:eastAsia="Droid Sans" w:hAnsi="Bembo Std" w:cs="Bembo Std"/>
                <w:color w:val="000000"/>
                <w:kern w:val="2"/>
                <w:sz w:val="22"/>
                <w:szCs w:val="22"/>
              </w:rPr>
            </w:pPr>
          </w:p>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color w:val="000000"/>
                <w:kern w:val="2"/>
                <w:sz w:val="22"/>
                <w:szCs w:val="22"/>
              </w:rPr>
              <w:t>50,000</w:t>
            </w:r>
          </w:p>
        </w:tc>
      </w:tr>
      <w:tr w:rsidR="009A6487" w:rsidRPr="00DC4367" w:rsidTr="00862722">
        <w:trPr>
          <w:jc w:val="center"/>
        </w:trPr>
        <w:tc>
          <w:tcPr>
            <w:tcW w:w="450" w:type="dxa"/>
            <w:shd w:val="clear" w:color="auto" w:fill="auto"/>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2</w:t>
            </w:r>
          </w:p>
        </w:tc>
        <w:tc>
          <w:tcPr>
            <w:tcW w:w="9020" w:type="dxa"/>
            <w:shd w:val="clear" w:color="auto" w:fill="auto"/>
          </w:tcPr>
          <w:p w:rsidR="009A6487" w:rsidRPr="00DC4367" w:rsidRDefault="009A6487" w:rsidP="00862722">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TRÍPTICO “DIABETES MELLITUS”</w:t>
            </w:r>
          </w:p>
          <w:p w:rsidR="009A6487" w:rsidRPr="00DC4367" w:rsidRDefault="009A6487" w:rsidP="00862722">
            <w:pPr>
              <w:widowControl/>
              <w:rPr>
                <w:rFonts w:ascii="Times New Roman" w:eastAsia="Times New Roman" w:hAnsi="Times New Roman" w:cs="Times New Roman"/>
                <w:kern w:val="0"/>
                <w:lang w:bidi="ar-SA"/>
              </w:rPr>
            </w:pPr>
            <w:r w:rsidRPr="00DC4367">
              <w:rPr>
                <w:rFonts w:ascii="Bembo Std" w:eastAsia="Times New Roman" w:hAnsi="Bembo Std" w:cs="Bembo Std" w:hint="eastAsia"/>
                <w:color w:val="000000"/>
                <w:kern w:val="0"/>
                <w:sz w:val="22"/>
                <w:szCs w:val="22"/>
                <w:lang w:bidi="ar-SA"/>
              </w:rPr>
              <w:t xml:space="preserve">En papel </w:t>
            </w:r>
            <w:proofErr w:type="spellStart"/>
            <w:r w:rsidRPr="00DC4367">
              <w:rPr>
                <w:rFonts w:ascii="Bembo Std" w:eastAsia="Times New Roman" w:hAnsi="Bembo Std" w:cs="Bembo Std" w:hint="eastAsia"/>
                <w:color w:val="000000"/>
                <w:kern w:val="0"/>
                <w:sz w:val="22"/>
                <w:szCs w:val="22"/>
                <w:lang w:bidi="ar-SA"/>
              </w:rPr>
              <w:t>couche</w:t>
            </w:r>
            <w:proofErr w:type="spellEnd"/>
            <w:r w:rsidRPr="00DC4367">
              <w:rPr>
                <w:rFonts w:ascii="Bembo Std" w:eastAsia="Times New Roman" w:hAnsi="Bembo Std" w:cs="Bembo Std" w:hint="eastAsia"/>
                <w:color w:val="000000"/>
                <w:kern w:val="0"/>
                <w:sz w:val="22"/>
                <w:szCs w:val="22"/>
                <w:lang w:bidi="ar-SA"/>
              </w:rPr>
              <w:t xml:space="preserve"> mate b-80, tamaño carta, doblado en tres cuerpos, impreso tiro y retiro a full color</w:t>
            </w:r>
          </w:p>
        </w:tc>
        <w:tc>
          <w:tcPr>
            <w:tcW w:w="812" w:type="dxa"/>
            <w:shd w:val="clear" w:color="auto" w:fill="auto"/>
          </w:tcPr>
          <w:p w:rsidR="009A6487" w:rsidRPr="00DC4367" w:rsidRDefault="009A6487" w:rsidP="00862722">
            <w:pPr>
              <w:suppressLineNumbers/>
              <w:snapToGrid w:val="0"/>
              <w:jc w:val="center"/>
              <w:rPr>
                <w:rFonts w:ascii="Bembo Std" w:eastAsia="Droid Sans" w:hAnsi="Bembo Std" w:cs="Bembo Std"/>
                <w:color w:val="000000"/>
                <w:kern w:val="2"/>
                <w:sz w:val="22"/>
                <w:szCs w:val="22"/>
              </w:rPr>
            </w:pPr>
          </w:p>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color w:val="000000"/>
                <w:kern w:val="2"/>
                <w:sz w:val="22"/>
                <w:szCs w:val="22"/>
              </w:rPr>
              <w:t>50,000</w:t>
            </w:r>
          </w:p>
        </w:tc>
      </w:tr>
      <w:tr w:rsidR="009A6487" w:rsidRPr="00DC4367" w:rsidTr="00862722">
        <w:trPr>
          <w:jc w:val="center"/>
        </w:trPr>
        <w:tc>
          <w:tcPr>
            <w:tcW w:w="450" w:type="dxa"/>
            <w:shd w:val="clear" w:color="auto" w:fill="auto"/>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3</w:t>
            </w:r>
          </w:p>
        </w:tc>
        <w:tc>
          <w:tcPr>
            <w:tcW w:w="9020" w:type="dxa"/>
            <w:shd w:val="clear" w:color="auto" w:fill="auto"/>
          </w:tcPr>
          <w:p w:rsidR="009A6487" w:rsidRPr="00DC4367" w:rsidRDefault="009A6487" w:rsidP="00862722">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TRÍPTICO “HIPERTENSIÓN ARTERIAL”</w:t>
            </w:r>
          </w:p>
          <w:p w:rsidR="009A6487" w:rsidRPr="00DC4367" w:rsidRDefault="009A6487" w:rsidP="00862722">
            <w:pPr>
              <w:widowControl/>
              <w:rPr>
                <w:rFonts w:ascii="Times New Roman" w:eastAsia="Times New Roman" w:hAnsi="Times New Roman" w:cs="Times New Roman"/>
                <w:kern w:val="0"/>
                <w:lang w:bidi="ar-SA"/>
              </w:rPr>
            </w:pPr>
            <w:r w:rsidRPr="000C3F0B">
              <w:rPr>
                <w:rFonts w:ascii="Bembo Std" w:eastAsia="Times New Roman" w:hAnsi="Bembo Std" w:cs="Bembo Std" w:hint="eastAsia"/>
                <w:color w:val="000000"/>
                <w:kern w:val="0"/>
                <w:sz w:val="22"/>
                <w:szCs w:val="22"/>
                <w:lang w:bidi="ar-SA"/>
              </w:rPr>
              <w:t xml:space="preserve">En papel </w:t>
            </w:r>
            <w:proofErr w:type="spellStart"/>
            <w:r w:rsidRPr="000C3F0B">
              <w:rPr>
                <w:rFonts w:ascii="Bembo Std" w:eastAsia="Times New Roman" w:hAnsi="Bembo Std" w:cs="Bembo Std" w:hint="eastAsia"/>
                <w:color w:val="000000"/>
                <w:kern w:val="0"/>
                <w:sz w:val="22"/>
                <w:szCs w:val="22"/>
                <w:lang w:bidi="ar-SA"/>
              </w:rPr>
              <w:t>couche</w:t>
            </w:r>
            <w:proofErr w:type="spellEnd"/>
            <w:r w:rsidRPr="000C3F0B">
              <w:rPr>
                <w:rFonts w:ascii="Bembo Std" w:eastAsia="Times New Roman" w:hAnsi="Bembo Std" w:cs="Bembo Std" w:hint="eastAsia"/>
                <w:color w:val="000000"/>
                <w:kern w:val="0"/>
                <w:sz w:val="22"/>
                <w:szCs w:val="22"/>
                <w:lang w:bidi="ar-SA"/>
              </w:rPr>
              <w:t xml:space="preserve"> mate b-80, tamaño carta, doblado en tres cuerpos, impreso tiro y retiro a full color</w:t>
            </w:r>
            <w:r w:rsidRPr="00DC4367">
              <w:rPr>
                <w:rFonts w:ascii="Bembo Std" w:eastAsia="Times New Roman" w:hAnsi="Bembo Std" w:cs="Bembo Std"/>
                <w:color w:val="000000"/>
                <w:kern w:val="0"/>
                <w:sz w:val="22"/>
                <w:szCs w:val="22"/>
                <w:lang w:bidi="ar-SA"/>
              </w:rPr>
              <w:t>.  S</w:t>
            </w:r>
          </w:p>
        </w:tc>
        <w:tc>
          <w:tcPr>
            <w:tcW w:w="812" w:type="dxa"/>
            <w:shd w:val="clear" w:color="auto" w:fill="auto"/>
          </w:tcPr>
          <w:p w:rsidR="009A6487" w:rsidRPr="00DC4367" w:rsidRDefault="009A6487" w:rsidP="00862722">
            <w:pPr>
              <w:suppressLineNumbers/>
              <w:snapToGrid w:val="0"/>
              <w:jc w:val="center"/>
              <w:rPr>
                <w:rFonts w:ascii="Bembo Std" w:eastAsia="Droid Sans" w:hAnsi="Bembo Std" w:cs="Bembo Std"/>
                <w:color w:val="000000"/>
                <w:kern w:val="2"/>
                <w:sz w:val="22"/>
                <w:szCs w:val="22"/>
              </w:rPr>
            </w:pPr>
          </w:p>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color w:val="000000"/>
                <w:kern w:val="2"/>
                <w:sz w:val="22"/>
                <w:szCs w:val="22"/>
              </w:rPr>
              <w:t>50,000</w:t>
            </w:r>
          </w:p>
        </w:tc>
      </w:tr>
      <w:tr w:rsidR="009A6487" w:rsidRPr="00DC4367" w:rsidTr="00862722">
        <w:trPr>
          <w:jc w:val="center"/>
        </w:trPr>
        <w:tc>
          <w:tcPr>
            <w:tcW w:w="450" w:type="dxa"/>
            <w:shd w:val="clear" w:color="auto" w:fill="auto"/>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4</w:t>
            </w:r>
          </w:p>
        </w:tc>
        <w:tc>
          <w:tcPr>
            <w:tcW w:w="9020" w:type="dxa"/>
            <w:shd w:val="clear" w:color="auto" w:fill="auto"/>
          </w:tcPr>
          <w:p w:rsidR="009A6487" w:rsidRPr="00DC4367" w:rsidRDefault="009A6487" w:rsidP="00862722">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TRÍPTICO “ESTRATEGIA DE PROMOCIÓN DE LA ACTIVIDAD FISICA”</w:t>
            </w:r>
          </w:p>
          <w:p w:rsidR="009A6487" w:rsidRPr="00DC4367" w:rsidRDefault="009A6487" w:rsidP="00862722">
            <w:pPr>
              <w:widowControl/>
              <w:rPr>
                <w:rFonts w:ascii="Bembo Std" w:eastAsia="Times New Roman" w:hAnsi="Bembo Std" w:cs="Bembo Std"/>
                <w:color w:val="000000"/>
                <w:kern w:val="0"/>
                <w:sz w:val="22"/>
                <w:szCs w:val="22"/>
                <w:lang w:bidi="ar-SA"/>
              </w:rPr>
            </w:pPr>
            <w:r w:rsidRPr="000C3F0B">
              <w:rPr>
                <w:rFonts w:ascii="Bembo Std" w:eastAsia="Times New Roman" w:hAnsi="Bembo Std" w:cs="Bembo Std" w:hint="eastAsia"/>
                <w:color w:val="000000"/>
                <w:kern w:val="0"/>
                <w:sz w:val="22"/>
                <w:szCs w:val="22"/>
                <w:lang w:bidi="ar-SA"/>
              </w:rPr>
              <w:t xml:space="preserve">En papel </w:t>
            </w:r>
            <w:proofErr w:type="spellStart"/>
            <w:r w:rsidRPr="000C3F0B">
              <w:rPr>
                <w:rFonts w:ascii="Bembo Std" w:eastAsia="Times New Roman" w:hAnsi="Bembo Std" w:cs="Bembo Std" w:hint="eastAsia"/>
                <w:color w:val="000000"/>
                <w:kern w:val="0"/>
                <w:sz w:val="22"/>
                <w:szCs w:val="22"/>
                <w:lang w:bidi="ar-SA"/>
              </w:rPr>
              <w:t>couche</w:t>
            </w:r>
            <w:proofErr w:type="spellEnd"/>
            <w:r w:rsidRPr="000C3F0B">
              <w:rPr>
                <w:rFonts w:ascii="Bembo Std" w:eastAsia="Times New Roman" w:hAnsi="Bembo Std" w:cs="Bembo Std" w:hint="eastAsia"/>
                <w:color w:val="000000"/>
                <w:kern w:val="0"/>
                <w:sz w:val="22"/>
                <w:szCs w:val="22"/>
                <w:lang w:bidi="ar-SA"/>
              </w:rPr>
              <w:t xml:space="preserve"> mate b-80, tamaño carta, doblado en tres cuerpos, impreso tiro y retiro a full color.</w:t>
            </w:r>
            <w:r>
              <w:rPr>
                <w:rFonts w:ascii="Bembo Std" w:eastAsia="Times New Roman" w:hAnsi="Bembo Std" w:cs="Bembo Std"/>
                <w:color w:val="000000"/>
                <w:kern w:val="0"/>
                <w:sz w:val="22"/>
                <w:szCs w:val="22"/>
                <w:lang w:bidi="ar-SA"/>
              </w:rPr>
              <w:t xml:space="preserve"> </w:t>
            </w:r>
            <w:r w:rsidRPr="000C3F0B">
              <w:rPr>
                <w:rFonts w:ascii="Bembo Std" w:eastAsia="Times New Roman" w:hAnsi="Bembo Std" w:cs="Bembo Std" w:hint="eastAsia"/>
                <w:color w:val="000000"/>
                <w:kern w:val="0"/>
                <w:sz w:val="22"/>
                <w:szCs w:val="22"/>
                <w:lang w:bidi="ar-SA"/>
              </w:rPr>
              <w:t>Se debe Incluir costos de modificación al diseño y diagramación</w:t>
            </w:r>
            <w:r w:rsidRPr="00DC4367">
              <w:rPr>
                <w:rFonts w:ascii="Bembo Std" w:eastAsia="Times New Roman" w:hAnsi="Bembo Std" w:cs="Bembo Std"/>
                <w:color w:val="000000"/>
                <w:kern w:val="0"/>
                <w:sz w:val="22"/>
                <w:szCs w:val="22"/>
                <w:lang w:bidi="ar-SA"/>
              </w:rPr>
              <w:t>.</w:t>
            </w:r>
          </w:p>
        </w:tc>
        <w:tc>
          <w:tcPr>
            <w:tcW w:w="812" w:type="dxa"/>
            <w:shd w:val="clear" w:color="auto" w:fill="auto"/>
          </w:tcPr>
          <w:p w:rsidR="009A6487" w:rsidRPr="00DC4367" w:rsidRDefault="009A6487" w:rsidP="00862722">
            <w:pPr>
              <w:suppressLineNumbers/>
              <w:snapToGrid w:val="0"/>
              <w:jc w:val="center"/>
              <w:rPr>
                <w:rFonts w:ascii="Bembo Std" w:eastAsia="Droid Sans" w:hAnsi="Bembo Std" w:cs="Bembo Std"/>
                <w:color w:val="000000"/>
                <w:kern w:val="2"/>
                <w:sz w:val="22"/>
                <w:szCs w:val="22"/>
              </w:rPr>
            </w:pPr>
          </w:p>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color w:val="000000"/>
                <w:kern w:val="2"/>
                <w:sz w:val="22"/>
                <w:szCs w:val="22"/>
              </w:rPr>
              <w:t>50,000</w:t>
            </w:r>
          </w:p>
        </w:tc>
      </w:tr>
      <w:tr w:rsidR="009A6487" w:rsidRPr="00DC4367" w:rsidTr="00862722">
        <w:trPr>
          <w:jc w:val="center"/>
        </w:trPr>
        <w:tc>
          <w:tcPr>
            <w:tcW w:w="450" w:type="dxa"/>
            <w:shd w:val="clear" w:color="auto" w:fill="auto"/>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8</w:t>
            </w:r>
          </w:p>
        </w:tc>
        <w:tc>
          <w:tcPr>
            <w:tcW w:w="9020" w:type="dxa"/>
            <w:shd w:val="clear" w:color="auto" w:fill="auto"/>
          </w:tcPr>
          <w:p w:rsidR="009A6487" w:rsidRPr="00DC4367" w:rsidRDefault="009A6487" w:rsidP="00862722">
            <w:pPr>
              <w:widowControl/>
              <w:jc w:val="both"/>
              <w:rPr>
                <w:rFonts w:ascii="Times New Roman" w:eastAsia="Times New Roman" w:hAnsi="Times New Roman" w:cs="Times New Roman"/>
                <w:kern w:val="0"/>
                <w:lang w:bidi="ar-SA"/>
              </w:rPr>
            </w:pPr>
            <w:r w:rsidRPr="00DC4367">
              <w:rPr>
                <w:rFonts w:ascii="Bembo Std" w:eastAsia="Times New Roman" w:hAnsi="Bembo Std" w:cs="Bembo Std"/>
                <w:b/>
                <w:bCs/>
                <w:color w:val="000000"/>
                <w:kern w:val="0"/>
                <w:sz w:val="22"/>
                <w:szCs w:val="22"/>
                <w:lang w:bidi="ar-SA"/>
              </w:rPr>
              <w:t>ROTAFOLIO PARA EL AUTOCUIDADO DE LA SALUD EN EL ABORDAJE DE LAS ENFERMEDADES NO TRANSMISIBLES</w:t>
            </w:r>
          </w:p>
          <w:p w:rsidR="009A6487" w:rsidRPr="000C3F0B" w:rsidRDefault="009A6487" w:rsidP="00862722">
            <w:pPr>
              <w:widowControl/>
              <w:jc w:val="both"/>
              <w:rPr>
                <w:rFonts w:ascii="Bembo Std" w:eastAsia="Times New Roman" w:hAnsi="Bembo Std" w:cs="Bembo Std" w:hint="eastAsia"/>
                <w:color w:val="000000"/>
                <w:kern w:val="0"/>
                <w:sz w:val="22"/>
                <w:szCs w:val="22"/>
                <w:lang w:bidi="ar-SA"/>
              </w:rPr>
            </w:pPr>
            <w:r w:rsidRPr="000C3F0B">
              <w:rPr>
                <w:rFonts w:ascii="Bembo Std" w:eastAsia="Times New Roman" w:hAnsi="Bembo Std" w:cs="Bembo Std" w:hint="eastAsia"/>
                <w:color w:val="000000"/>
                <w:kern w:val="0"/>
                <w:sz w:val="22"/>
                <w:szCs w:val="22"/>
                <w:lang w:bidi="ar-SA"/>
              </w:rPr>
              <w:t xml:space="preserve">Rotafolio de 25 láminas internas con medidas: 19 x 14.5 pulgadas en cartulina </w:t>
            </w:r>
            <w:proofErr w:type="spellStart"/>
            <w:r w:rsidRPr="000C3F0B">
              <w:rPr>
                <w:rFonts w:ascii="Bembo Std" w:eastAsia="Times New Roman" w:hAnsi="Bembo Std" w:cs="Bembo Std" w:hint="eastAsia"/>
                <w:color w:val="000000"/>
                <w:kern w:val="0"/>
                <w:sz w:val="22"/>
                <w:szCs w:val="22"/>
                <w:lang w:bidi="ar-SA"/>
              </w:rPr>
              <w:t>foldcote</w:t>
            </w:r>
            <w:proofErr w:type="spellEnd"/>
            <w:r w:rsidRPr="000C3F0B">
              <w:rPr>
                <w:rFonts w:ascii="Bembo Std" w:eastAsia="Times New Roman" w:hAnsi="Bembo Std" w:cs="Bembo Std" w:hint="eastAsia"/>
                <w:color w:val="000000"/>
                <w:kern w:val="0"/>
                <w:sz w:val="22"/>
                <w:szCs w:val="22"/>
                <w:lang w:bidi="ar-SA"/>
              </w:rPr>
              <w:t xml:space="preserve"> c-14 impresas al tiro a full color más barniz UV y a excepción de la última lámina, el resto impresas al </w:t>
            </w:r>
            <w:r w:rsidRPr="000C3F0B">
              <w:rPr>
                <w:rFonts w:ascii="Bembo Std" w:eastAsia="Times New Roman" w:hAnsi="Bembo Std" w:cs="Bembo Std" w:hint="eastAsia"/>
                <w:color w:val="000000"/>
                <w:kern w:val="0"/>
                <w:sz w:val="22"/>
                <w:szCs w:val="22"/>
                <w:lang w:bidi="ar-SA"/>
              </w:rPr>
              <w:lastRenderedPageBreak/>
              <w:t xml:space="preserve">retiro a una tinta sin barniz UV. Como sostenedor de respaldo: 2 hojas tamaño 19 x 14.5 pulgadas de cartón piedra forrado con papel </w:t>
            </w:r>
            <w:proofErr w:type="spellStart"/>
            <w:r w:rsidRPr="000C3F0B">
              <w:rPr>
                <w:rFonts w:ascii="Bembo Std" w:eastAsia="Times New Roman" w:hAnsi="Bembo Std" w:cs="Bembo Std" w:hint="eastAsia"/>
                <w:color w:val="000000"/>
                <w:kern w:val="0"/>
                <w:sz w:val="22"/>
                <w:szCs w:val="22"/>
                <w:lang w:bidi="ar-SA"/>
              </w:rPr>
              <w:t>craft</w:t>
            </w:r>
            <w:proofErr w:type="spellEnd"/>
            <w:r w:rsidRPr="000C3F0B">
              <w:rPr>
                <w:rFonts w:ascii="Bembo Std" w:eastAsia="Times New Roman" w:hAnsi="Bembo Std" w:cs="Bembo Std" w:hint="eastAsia"/>
                <w:color w:val="000000"/>
                <w:kern w:val="0"/>
                <w:sz w:val="22"/>
                <w:szCs w:val="22"/>
                <w:lang w:bidi="ar-SA"/>
              </w:rPr>
              <w:t xml:space="preserve">, pegadas en la base por cartulina </w:t>
            </w:r>
            <w:proofErr w:type="spellStart"/>
            <w:r w:rsidRPr="000C3F0B">
              <w:rPr>
                <w:rFonts w:ascii="Bembo Std" w:eastAsia="Times New Roman" w:hAnsi="Bembo Std" w:cs="Bembo Std" w:hint="eastAsia"/>
                <w:color w:val="000000"/>
                <w:kern w:val="0"/>
                <w:sz w:val="22"/>
                <w:szCs w:val="22"/>
                <w:lang w:bidi="ar-SA"/>
              </w:rPr>
              <w:t>foldcote</w:t>
            </w:r>
            <w:proofErr w:type="spellEnd"/>
            <w:r w:rsidRPr="000C3F0B">
              <w:rPr>
                <w:rFonts w:ascii="Bembo Std" w:eastAsia="Times New Roman" w:hAnsi="Bembo Std" w:cs="Bembo Std" w:hint="eastAsia"/>
                <w:color w:val="000000"/>
                <w:kern w:val="0"/>
                <w:sz w:val="22"/>
                <w:szCs w:val="22"/>
                <w:lang w:bidi="ar-SA"/>
              </w:rPr>
              <w:t xml:space="preserve"> c-14 con medidas 7 x 14.5 sisado al centro para facilitar el cierre y apertura del rotafolio.</w:t>
            </w:r>
            <w:r>
              <w:rPr>
                <w:rFonts w:ascii="Bembo Std" w:eastAsia="Times New Roman" w:hAnsi="Bembo Std" w:cs="Bembo Std"/>
                <w:color w:val="000000"/>
                <w:kern w:val="0"/>
                <w:sz w:val="22"/>
                <w:szCs w:val="22"/>
                <w:lang w:bidi="ar-SA"/>
              </w:rPr>
              <w:t xml:space="preserve"> </w:t>
            </w:r>
            <w:r w:rsidRPr="000C3F0B">
              <w:rPr>
                <w:rFonts w:ascii="Bembo Std" w:eastAsia="Times New Roman" w:hAnsi="Bembo Std" w:cs="Bembo Std" w:hint="eastAsia"/>
                <w:color w:val="000000"/>
                <w:kern w:val="0"/>
                <w:sz w:val="22"/>
                <w:szCs w:val="22"/>
                <w:lang w:bidi="ar-SA"/>
              </w:rPr>
              <w:t>Todas las láminas sostenidas en la parte superior con anillo espiral de material resistente y</w:t>
            </w:r>
          </w:p>
          <w:p w:rsidR="009A6487" w:rsidRPr="000C3F0B" w:rsidRDefault="009A6487" w:rsidP="00862722">
            <w:pPr>
              <w:widowControl/>
              <w:jc w:val="both"/>
              <w:rPr>
                <w:rFonts w:ascii="Bembo Std" w:eastAsia="Times New Roman" w:hAnsi="Bembo Std" w:cs="Bembo Std" w:hint="eastAsia"/>
                <w:color w:val="000000"/>
                <w:kern w:val="0"/>
                <w:sz w:val="22"/>
                <w:szCs w:val="22"/>
                <w:lang w:bidi="ar-SA"/>
              </w:rPr>
            </w:pPr>
            <w:r w:rsidRPr="000C3F0B">
              <w:rPr>
                <w:rFonts w:ascii="Bembo Std" w:eastAsia="Times New Roman" w:hAnsi="Bembo Std" w:cs="Bembo Std" w:hint="eastAsia"/>
                <w:color w:val="000000"/>
                <w:kern w:val="0"/>
                <w:sz w:val="22"/>
                <w:szCs w:val="22"/>
                <w:lang w:bidi="ar-SA"/>
              </w:rPr>
              <w:t>de grosor adecuado que permita girar fácilmente cada una de las láminas para evitar dañar la perforación de las láminas.</w:t>
            </w:r>
          </w:p>
          <w:p w:rsidR="009A6487" w:rsidRPr="00DC4367" w:rsidRDefault="009A6487" w:rsidP="00862722">
            <w:pPr>
              <w:widowControl/>
              <w:jc w:val="both"/>
              <w:rPr>
                <w:rFonts w:ascii="Times New Roman" w:eastAsia="Times New Roman" w:hAnsi="Times New Roman" w:cs="Times New Roman"/>
                <w:kern w:val="0"/>
                <w:lang w:bidi="ar-SA"/>
              </w:rPr>
            </w:pPr>
            <w:r w:rsidRPr="000C3F0B">
              <w:rPr>
                <w:rFonts w:ascii="Bembo Std" w:eastAsia="Times New Roman" w:hAnsi="Bembo Std" w:cs="Bembo Std" w:hint="eastAsia"/>
                <w:color w:val="000000"/>
                <w:kern w:val="0"/>
                <w:sz w:val="22"/>
                <w:szCs w:val="22"/>
                <w:lang w:bidi="ar-SA"/>
              </w:rPr>
              <w:t>Se debe incluir costos por modificaciones al diseño original. Garantía de seis meses contra desperfectos de fabricación</w:t>
            </w:r>
            <w:r w:rsidRPr="00DC4367">
              <w:rPr>
                <w:rFonts w:ascii="Bembo Std" w:eastAsia="Times New Roman" w:hAnsi="Bembo Std" w:cs="Bembo Std"/>
                <w:color w:val="000000"/>
                <w:kern w:val="0"/>
                <w:sz w:val="22"/>
                <w:szCs w:val="22"/>
                <w:lang w:bidi="ar-SA"/>
              </w:rPr>
              <w:t>.</w:t>
            </w:r>
          </w:p>
        </w:tc>
        <w:tc>
          <w:tcPr>
            <w:tcW w:w="812" w:type="dxa"/>
            <w:shd w:val="clear" w:color="auto" w:fill="auto"/>
          </w:tcPr>
          <w:p w:rsidR="009A6487" w:rsidRPr="00DC4367" w:rsidRDefault="009A6487" w:rsidP="00862722">
            <w:pPr>
              <w:suppressLineNumbers/>
              <w:snapToGrid w:val="0"/>
              <w:jc w:val="center"/>
              <w:rPr>
                <w:rFonts w:ascii="Bembo Std" w:eastAsia="Droid Sans" w:hAnsi="Bembo Std" w:cs="Bembo Std"/>
                <w:b/>
                <w:color w:val="000000"/>
                <w:kern w:val="2"/>
                <w:sz w:val="22"/>
                <w:szCs w:val="22"/>
              </w:rPr>
            </w:pPr>
          </w:p>
          <w:p w:rsidR="009A6487" w:rsidRPr="00DC4367" w:rsidRDefault="009A6487" w:rsidP="00862722">
            <w:pPr>
              <w:suppressLineNumbers/>
              <w:jc w:val="center"/>
              <w:rPr>
                <w:rFonts w:ascii="Bembo Std" w:eastAsia="Droid Sans" w:hAnsi="Bembo Std" w:cs="Bembo Std"/>
                <w:b/>
                <w:color w:val="000000"/>
                <w:kern w:val="2"/>
                <w:sz w:val="22"/>
                <w:szCs w:val="22"/>
              </w:rPr>
            </w:pPr>
          </w:p>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color w:val="000000"/>
                <w:kern w:val="2"/>
                <w:sz w:val="22"/>
                <w:szCs w:val="22"/>
              </w:rPr>
              <w:t>100</w:t>
            </w:r>
          </w:p>
        </w:tc>
      </w:tr>
      <w:tr w:rsidR="009A6487" w:rsidRPr="00DC4367" w:rsidTr="00862722">
        <w:trPr>
          <w:jc w:val="center"/>
        </w:trPr>
        <w:tc>
          <w:tcPr>
            <w:tcW w:w="450" w:type="dxa"/>
            <w:shd w:val="clear" w:color="auto" w:fill="auto"/>
          </w:tcPr>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b/>
                <w:color w:val="000000"/>
                <w:kern w:val="2"/>
                <w:sz w:val="22"/>
                <w:szCs w:val="22"/>
              </w:rPr>
              <w:t>10</w:t>
            </w:r>
          </w:p>
        </w:tc>
        <w:tc>
          <w:tcPr>
            <w:tcW w:w="9020" w:type="dxa"/>
            <w:shd w:val="clear" w:color="auto" w:fill="auto"/>
          </w:tcPr>
          <w:p w:rsidR="009A6487" w:rsidRPr="00DC4367" w:rsidRDefault="009A6487" w:rsidP="00862722">
            <w:pPr>
              <w:widowControl/>
              <w:jc w:val="both"/>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MANUAL PASAPORTE PARA UNA VIDA SALUDABLE</w:t>
            </w:r>
          </w:p>
          <w:p w:rsidR="009A6487" w:rsidRPr="00DC4367" w:rsidRDefault="009A6487" w:rsidP="00862722">
            <w:pPr>
              <w:widowControl/>
              <w:jc w:val="both"/>
              <w:rPr>
                <w:rFonts w:ascii="Times New Roman" w:eastAsia="Times New Roman" w:hAnsi="Times New Roman" w:cs="Times New Roman"/>
                <w:kern w:val="0"/>
                <w:lang w:bidi="ar-SA"/>
              </w:rPr>
            </w:pPr>
            <w:r w:rsidRPr="000C3F0B">
              <w:rPr>
                <w:rFonts w:ascii="Bembo Std" w:eastAsia="Times New Roman" w:hAnsi="Bembo Std" w:cs="Bembo Std" w:hint="eastAsia"/>
                <w:color w:val="000000"/>
                <w:kern w:val="0"/>
                <w:sz w:val="22"/>
                <w:szCs w:val="22"/>
                <w:lang w:bidi="ar-SA"/>
              </w:rPr>
              <w:t xml:space="preserve">Documento de 40 páginas internas con medidas ½ carta en papel bond base 20, impresas a full color. Portada y contraportada en cartulina </w:t>
            </w:r>
            <w:proofErr w:type="spellStart"/>
            <w:r w:rsidRPr="000C3F0B">
              <w:rPr>
                <w:rFonts w:ascii="Bembo Std" w:eastAsia="Times New Roman" w:hAnsi="Bembo Std" w:cs="Bembo Std" w:hint="eastAsia"/>
                <w:color w:val="000000"/>
                <w:kern w:val="0"/>
                <w:sz w:val="22"/>
                <w:szCs w:val="22"/>
                <w:lang w:bidi="ar-SA"/>
              </w:rPr>
              <w:t>foldcote</w:t>
            </w:r>
            <w:proofErr w:type="spellEnd"/>
            <w:r w:rsidRPr="000C3F0B">
              <w:rPr>
                <w:rFonts w:ascii="Bembo Std" w:eastAsia="Times New Roman" w:hAnsi="Bembo Std" w:cs="Bembo Std" w:hint="eastAsia"/>
                <w:color w:val="000000"/>
                <w:kern w:val="0"/>
                <w:sz w:val="22"/>
                <w:szCs w:val="22"/>
                <w:lang w:bidi="ar-SA"/>
              </w:rPr>
              <w:t xml:space="preserve"> c-10 impresas a full color tiro, más barniz UV. Documento engrapado al centro</w:t>
            </w:r>
            <w:r w:rsidRPr="00DC4367">
              <w:rPr>
                <w:rFonts w:ascii="Bembo Std" w:eastAsia="Times New Roman" w:hAnsi="Bembo Std" w:cs="Bembo Std"/>
                <w:color w:val="000000"/>
                <w:kern w:val="0"/>
                <w:sz w:val="22"/>
                <w:szCs w:val="22"/>
                <w:lang w:bidi="ar-SA"/>
              </w:rPr>
              <w:t xml:space="preserve">. </w:t>
            </w:r>
          </w:p>
        </w:tc>
        <w:tc>
          <w:tcPr>
            <w:tcW w:w="812" w:type="dxa"/>
            <w:shd w:val="clear" w:color="auto" w:fill="auto"/>
          </w:tcPr>
          <w:p w:rsidR="009A6487" w:rsidRPr="00DC4367" w:rsidRDefault="009A6487" w:rsidP="00862722">
            <w:pPr>
              <w:suppressLineNumbers/>
              <w:snapToGrid w:val="0"/>
              <w:jc w:val="center"/>
              <w:rPr>
                <w:rFonts w:ascii="Bembo Std" w:eastAsia="Droid Sans" w:hAnsi="Bembo Std" w:cs="Bembo Std"/>
                <w:b/>
                <w:color w:val="000000"/>
                <w:kern w:val="2"/>
                <w:sz w:val="22"/>
                <w:szCs w:val="22"/>
              </w:rPr>
            </w:pPr>
          </w:p>
          <w:p w:rsidR="009A6487" w:rsidRPr="00DC4367" w:rsidRDefault="009A6487" w:rsidP="00862722">
            <w:pPr>
              <w:suppressLineNumbers/>
              <w:jc w:val="center"/>
              <w:rPr>
                <w:rFonts w:ascii="Times New Roman" w:eastAsia="Droid Sans" w:hAnsi="Times New Roman" w:cs="FreeSans"/>
                <w:kern w:val="2"/>
              </w:rPr>
            </w:pPr>
            <w:r w:rsidRPr="00DC4367">
              <w:rPr>
                <w:rFonts w:ascii="Bembo Std" w:eastAsia="Droid Sans" w:hAnsi="Bembo Std" w:cs="Bembo Std"/>
                <w:color w:val="000000"/>
                <w:kern w:val="2"/>
                <w:sz w:val="22"/>
                <w:szCs w:val="22"/>
              </w:rPr>
              <w:t>37,955</w:t>
            </w:r>
          </w:p>
        </w:tc>
      </w:tr>
    </w:tbl>
    <w:p w:rsidR="009A6487" w:rsidRPr="00E6066A" w:rsidRDefault="009A6487" w:rsidP="009A6487">
      <w:pPr>
        <w:widowControl/>
        <w:suppressAutoHyphens w:val="0"/>
        <w:rPr>
          <w:rFonts w:ascii="Bembo Std" w:eastAsia="Calibri" w:hAnsi="Bembo Std" w:cs="Times New Roman"/>
          <w:b/>
          <w:kern w:val="0"/>
          <w:sz w:val="22"/>
          <w:szCs w:val="22"/>
          <w:lang w:eastAsia="en-US" w:bidi="ar-SA"/>
        </w:rPr>
      </w:pPr>
    </w:p>
    <w:p w:rsidR="00CD3C4A" w:rsidRPr="00CD3C4A" w:rsidRDefault="00CD3C4A" w:rsidP="009A6487">
      <w:pPr>
        <w:widowControl/>
        <w:suppressAutoHyphens w:val="0"/>
        <w:textAlignment w:val="baseline"/>
        <w:rPr>
          <w:rFonts w:ascii="Segoe UI" w:eastAsia="Times New Roman" w:hAnsi="Segoe UI" w:cs="Segoe UI"/>
          <w:kern w:val="0"/>
          <w:sz w:val="18"/>
          <w:szCs w:val="18"/>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06E" w:rsidRDefault="0051206E" w:rsidP="001C6613">
      <w:pPr>
        <w:rPr>
          <w:rFonts w:hint="eastAsia"/>
        </w:rPr>
      </w:pPr>
      <w:r>
        <w:separator/>
      </w:r>
    </w:p>
  </w:endnote>
  <w:endnote w:type="continuationSeparator" w:id="0">
    <w:p w:rsidR="0051206E" w:rsidRDefault="0051206E"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roid Sans">
    <w:panose1 w:val="00000000000000000000"/>
    <w:charset w:val="00"/>
    <w:family w:val="roman"/>
    <w:notTrueType/>
    <w:pitch w:val="default"/>
  </w:font>
  <w:font w:name="FreeSans">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51206E">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06E" w:rsidRDefault="0051206E" w:rsidP="001C6613">
      <w:pPr>
        <w:rPr>
          <w:rFonts w:hint="eastAsia"/>
        </w:rPr>
      </w:pPr>
      <w:r>
        <w:separator/>
      </w:r>
    </w:p>
  </w:footnote>
  <w:footnote w:type="continuationSeparator" w:id="0">
    <w:p w:rsidR="0051206E" w:rsidRDefault="0051206E"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9A6487">
      <w:rPr>
        <w:rFonts w:ascii="Bembo Std" w:eastAsia="Times New Roman" w:hAnsi="Bembo Std" w:cs="Times New Roman"/>
        <w:b/>
        <w:bCs/>
        <w:color w:val="000000"/>
        <w:kern w:val="0"/>
        <w:sz w:val="16"/>
        <w:szCs w:val="16"/>
        <w:lang w:val="es-EC" w:eastAsia="es-SV" w:bidi="ar-SA"/>
      </w:rPr>
      <w:t>90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9A6487">
      <w:rPr>
        <w:rFonts w:ascii="Bembo Std" w:eastAsia="Times New Roman" w:hAnsi="Bembo Std" w:cs="Times New Roman"/>
        <w:b/>
        <w:bCs/>
        <w:color w:val="000000"/>
        <w:kern w:val="0"/>
        <w:sz w:val="16"/>
        <w:szCs w:val="16"/>
        <w:lang w:val="es-EC" w:eastAsia="es-SV" w:bidi="ar-SA"/>
      </w:rPr>
      <w:t>6</w:t>
    </w:r>
    <w:r w:rsidRPr="00F94903">
      <w:rPr>
        <w:rFonts w:ascii="Bembo Std" w:eastAsia="Times New Roman" w:hAnsi="Bembo Std" w:cs="Times New Roman"/>
        <w:b/>
        <w:bCs/>
        <w:color w:val="000000"/>
        <w:kern w:val="0"/>
        <w:sz w:val="16"/>
        <w:szCs w:val="16"/>
        <w:lang w:val="es-EC" w:eastAsia="es-SV" w:bidi="ar-SA"/>
      </w:rPr>
      <w:t>-RFQ-GO</w:t>
    </w:r>
  </w:p>
  <w:p w:rsidR="007027BA" w:rsidRDefault="0051206E" w:rsidP="00FC7E2C">
    <w:pPr>
      <w:pStyle w:val="Encabezado"/>
      <w:jc w:val="center"/>
      <w:rPr>
        <w:rFonts w:hint="eastAsia"/>
        <w:b/>
        <w:sz w:val="18"/>
        <w:szCs w:val="18"/>
      </w:rPr>
    </w:pPr>
  </w:p>
  <w:p w:rsidR="007027BA" w:rsidRDefault="0051206E" w:rsidP="00FC7E2C">
    <w:pPr>
      <w:pStyle w:val="Encabezado"/>
      <w:jc w:val="center"/>
      <w:rPr>
        <w:rFonts w:hint="eastAsia"/>
        <w:b/>
        <w:sz w:val="18"/>
        <w:szCs w:val="18"/>
      </w:rPr>
    </w:pPr>
  </w:p>
  <w:p w:rsidR="00FC7E2C" w:rsidRPr="00FC7E2C" w:rsidRDefault="0051206E"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51206E"/>
    <w:rsid w:val="006C1A4A"/>
    <w:rsid w:val="009A6487"/>
    <w:rsid w:val="00B04FDD"/>
    <w:rsid w:val="00BE0E06"/>
    <w:rsid w:val="00C45D84"/>
    <w:rsid w:val="00CD3C4A"/>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A9BA"/>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9A6487"/>
    <w:pPr>
      <w:suppressLineNumbers/>
    </w:pPr>
  </w:style>
  <w:style w:type="character" w:styleId="Hipervnculo">
    <w:name w:val="Hyperlink"/>
    <w:uiPriority w:val="99"/>
    <w:unhideWhenUsed/>
    <w:rsid w:val="009A6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3061</Words>
  <Characters>16836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2023-01-10T21:27:00Z</dcterms:created>
  <dcterms:modified xsi:type="dcterms:W3CDTF">2023-01-10T21:27:00Z</dcterms:modified>
</cp:coreProperties>
</file>