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E85" w:rsidRDefault="00934E85" w:rsidP="00B17E41">
      <w:pPr>
        <w:rPr>
          <w:rFonts w:ascii="Bembo Std" w:hAnsi="Bembo Std"/>
          <w:b/>
          <w:sz w:val="22"/>
          <w:szCs w:val="22"/>
        </w:rPr>
      </w:pPr>
    </w:p>
    <w:p w:rsidR="00934E85" w:rsidRDefault="00934E85" w:rsidP="00B17E41">
      <w:pPr>
        <w:rPr>
          <w:rFonts w:ascii="Bembo Std" w:hAnsi="Bembo Std"/>
          <w:b/>
          <w:sz w:val="22"/>
          <w:szCs w:val="22"/>
        </w:rPr>
      </w:pPr>
    </w:p>
    <w:p w:rsidR="00B17E41" w:rsidRPr="001D358C" w:rsidRDefault="00B17E41" w:rsidP="00B17E41">
      <w:pPr>
        <w:rPr>
          <w:rFonts w:ascii="Bembo Std" w:hAnsi="Bembo Std"/>
          <w:b/>
          <w:sz w:val="22"/>
          <w:szCs w:val="22"/>
        </w:rPr>
      </w:pPr>
      <w:r w:rsidRPr="001D358C">
        <w:rPr>
          <w:rFonts w:ascii="Bembo Std" w:hAnsi="Bembo Std"/>
          <w:b/>
          <w:sz w:val="22"/>
          <w:szCs w:val="22"/>
        </w:rPr>
        <w:t xml:space="preserve">                            </w:t>
      </w:r>
    </w:p>
    <w:p w:rsidR="00B17E41" w:rsidRPr="001D358C" w:rsidRDefault="00B17E41" w:rsidP="00B17E41">
      <w:pPr>
        <w:rPr>
          <w:rFonts w:ascii="Bembo Std" w:hAnsi="Bembo Std"/>
          <w:b/>
          <w:sz w:val="22"/>
          <w:szCs w:val="22"/>
        </w:rPr>
      </w:pPr>
    </w:p>
    <w:p w:rsidR="00B17E41" w:rsidRPr="002E6AAF" w:rsidRDefault="00B17E41" w:rsidP="00B17E41">
      <w:pPr>
        <w:spacing w:line="276" w:lineRule="auto"/>
        <w:textAlignment w:val="baseline"/>
        <w:rPr>
          <w:rFonts w:hint="eastAsia"/>
          <w:b/>
          <w:color w:val="0E0E0E"/>
          <w:w w:val="105"/>
          <w:kern w:val="0"/>
          <w:lang w:bidi="ar-SA"/>
        </w:rPr>
      </w:pPr>
      <w:r>
        <w:rPr>
          <w:rFonts w:eastAsia="DejaVu Sans" w:cs="Liberation Serif"/>
          <w:b/>
          <w:color w:val="0E0E0E"/>
          <w:w w:val="105"/>
          <w:kern w:val="0"/>
          <w:sz w:val="22"/>
          <w:lang w:bidi="ar-SA"/>
        </w:rPr>
        <w:t xml:space="preserve">    </w:t>
      </w:r>
      <w:r w:rsidRPr="002E6AAF">
        <w:rPr>
          <w:rFonts w:eastAsia="DejaVu Sans" w:cs="Liberation Serif"/>
          <w:b/>
          <w:color w:val="0E0E0E"/>
          <w:w w:val="105"/>
          <w:kern w:val="0"/>
          <w:sz w:val="22"/>
          <w:lang w:bidi="ar-SA"/>
        </w:rPr>
        <w:t>MINISTERIO DE SALUD</w:t>
      </w:r>
    </w:p>
    <w:p w:rsidR="00B17E41" w:rsidRPr="002E6AAF" w:rsidRDefault="00B17E41" w:rsidP="00B17E41">
      <w:pPr>
        <w:widowControl/>
        <w:spacing w:line="276" w:lineRule="auto"/>
        <w:ind w:left="112"/>
        <w:textAlignment w:val="baseline"/>
        <w:rPr>
          <w:rFonts w:eastAsia="DejaVu Sans" w:cs="Liberation Serif"/>
          <w:b/>
          <w:color w:val="0E0E0E"/>
          <w:w w:val="105"/>
          <w:kern w:val="0"/>
          <w:lang w:bidi="ar-SA"/>
        </w:rPr>
      </w:pPr>
      <w:r w:rsidRPr="002E6AAF">
        <w:rPr>
          <w:rFonts w:eastAsia="DejaVu Sans" w:cs="Liberation Serif"/>
          <w:b/>
          <w:color w:val="0E0E0E"/>
          <w:w w:val="105"/>
          <w:kern w:val="0"/>
          <w:sz w:val="22"/>
          <w:lang w:bidi="ar-SA"/>
        </w:rPr>
        <w:t>República de El Salvador, C.A.</w:t>
      </w:r>
    </w:p>
    <w:p w:rsidR="00B17E41" w:rsidRPr="002E6AAF" w:rsidRDefault="00B17E41" w:rsidP="00B17E41">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p>
    <w:p w:rsidR="00B17E41" w:rsidRPr="002E6AAF" w:rsidRDefault="00B17E41" w:rsidP="00B17E41">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p>
    <w:p w:rsidR="00B17E41" w:rsidRPr="002E6AAF" w:rsidRDefault="00B17E41" w:rsidP="00B17E41">
      <w:pPr>
        <w:widowControl/>
        <w:spacing w:before="79" w:line="276" w:lineRule="auto"/>
        <w:ind w:left="2073" w:right="2118"/>
        <w:jc w:val="center"/>
        <w:textAlignment w:val="baseline"/>
        <w:rPr>
          <w:rFonts w:ascii="Times New Roman" w:eastAsia="DejaVu Sans" w:hAnsi="Times New Roman" w:cs="Liberation Serif"/>
          <w:b/>
          <w:color w:val="0E0E0E"/>
          <w:w w:val="90"/>
          <w:kern w:val="0"/>
          <w:sz w:val="52"/>
          <w:lang w:bidi="ar-SA"/>
        </w:rPr>
      </w:pPr>
      <w:r>
        <w:rPr>
          <w:noProof/>
        </w:rPr>
        <w:drawing>
          <wp:anchor distT="0" distB="0" distL="0" distR="0" simplePos="0" relativeHeight="251660288" behindDoc="1" locked="0" layoutInCell="1" allowOverlap="1" wp14:anchorId="0EF73E09" wp14:editId="3E13A507">
            <wp:simplePos x="0" y="0"/>
            <wp:positionH relativeFrom="column">
              <wp:posOffset>3339465</wp:posOffset>
            </wp:positionH>
            <wp:positionV relativeFrom="paragraph">
              <wp:posOffset>-1347470</wp:posOffset>
            </wp:positionV>
            <wp:extent cx="2425700" cy="1143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5700" cy="11430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B17E41" w:rsidRPr="002E6AAF" w:rsidRDefault="00B17E41" w:rsidP="00B17E41">
      <w:pPr>
        <w:widowControl/>
        <w:spacing w:before="79" w:line="276" w:lineRule="auto"/>
        <w:ind w:left="2073" w:right="2118"/>
        <w:jc w:val="center"/>
        <w:textAlignment w:val="baseline"/>
        <w:rPr>
          <w:rFonts w:ascii="Times New Roman" w:eastAsia="DejaVu Sans" w:hAnsi="Times New Roman" w:cs="Liberation Serif"/>
          <w:b/>
          <w:kern w:val="0"/>
          <w:sz w:val="52"/>
          <w:lang w:bidi="ar-SA"/>
        </w:rPr>
      </w:pPr>
      <w:r>
        <w:rPr>
          <w:noProof/>
        </w:rPr>
        <mc:AlternateContent>
          <mc:Choice Requires="wps">
            <w:drawing>
              <wp:anchor distT="4294967293" distB="4294967293" distL="114297" distR="114297" simplePos="0" relativeHeight="251659264" behindDoc="0" locked="0" layoutInCell="1" allowOverlap="1" wp14:anchorId="12AEDB82" wp14:editId="5927B529">
                <wp:simplePos x="0" y="0"/>
                <wp:positionH relativeFrom="page">
                  <wp:posOffset>5116194</wp:posOffset>
                </wp:positionH>
                <wp:positionV relativeFrom="paragraph">
                  <wp:posOffset>-374016</wp:posOffset>
                </wp:positionV>
                <wp:extent cx="0"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7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35302" id="Conector recto 2"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page;mso-position-vertical:absolute;mso-position-vertical-relative:text;mso-width-percent:0;mso-height-percent:0;mso-width-relative:page;mso-height-relative:page" from="402.85pt,-29.45pt" to="402.8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" strokeweight=".25472mm">
                <w10:wrap anchorx="page"/>
              </v:line>
            </w:pict>
          </mc:Fallback>
        </mc:AlternateContent>
      </w:r>
      <w:r w:rsidRPr="002E6AAF">
        <w:rPr>
          <w:rFonts w:ascii="Times New Roman" w:eastAsia="DejaVu Sans" w:hAnsi="Times New Roman" w:cs="Liberation Serif"/>
          <w:b/>
          <w:color w:val="0E0E0E"/>
          <w:w w:val="90"/>
          <w:kern w:val="0"/>
          <w:sz w:val="52"/>
          <w:lang w:bidi="ar-SA"/>
        </w:rPr>
        <w:t>VERSIÓN</w:t>
      </w:r>
      <w:r w:rsidRPr="002E6AAF">
        <w:rPr>
          <w:rFonts w:ascii="Times New Roman" w:eastAsia="DejaVu Sans" w:hAnsi="Times New Roman" w:cs="Liberation Serif"/>
          <w:b/>
          <w:color w:val="0E0E0E"/>
          <w:spacing w:val="-1"/>
          <w:kern w:val="0"/>
          <w:sz w:val="52"/>
          <w:lang w:bidi="ar-SA"/>
        </w:rPr>
        <w:t xml:space="preserve"> </w:t>
      </w:r>
      <w:r w:rsidRPr="002E6AAF">
        <w:rPr>
          <w:rFonts w:ascii="Times New Roman" w:eastAsia="DejaVu Sans" w:hAnsi="Times New Roman" w:cs="Liberation Serif"/>
          <w:b/>
          <w:color w:val="0E0E0E"/>
          <w:spacing w:val="-2"/>
          <w:kern w:val="0"/>
          <w:sz w:val="52"/>
          <w:lang w:bidi="ar-SA"/>
        </w:rPr>
        <w:t>PÚBLICA</w:t>
      </w:r>
    </w:p>
    <w:p w:rsidR="00B17E41" w:rsidRPr="002E6AAF" w:rsidRDefault="00B17E41" w:rsidP="00B17E41">
      <w:pPr>
        <w:widowControl/>
        <w:spacing w:line="276" w:lineRule="auto"/>
        <w:jc w:val="both"/>
        <w:textAlignment w:val="baseline"/>
        <w:rPr>
          <w:rFonts w:eastAsia="DejaVu Sans" w:cs="Liberation Serif"/>
          <w:color w:val="1C1C1C"/>
          <w:w w:val="105"/>
          <w:kern w:val="0"/>
          <w:lang w:bidi="ar-SA"/>
        </w:rPr>
      </w:pPr>
    </w:p>
    <w:p w:rsidR="00B17E41" w:rsidRPr="002E6AAF" w:rsidRDefault="00B17E41" w:rsidP="00B17E41">
      <w:pPr>
        <w:widowControl/>
        <w:spacing w:line="276" w:lineRule="auto"/>
        <w:jc w:val="both"/>
        <w:textAlignment w:val="baseline"/>
        <w:rPr>
          <w:rFonts w:eastAsia="DejaVu Sans" w:cs="Liberation Serif"/>
          <w:color w:val="0E0E0E"/>
          <w:w w:val="105"/>
          <w:kern w:val="0"/>
          <w:sz w:val="28"/>
          <w:szCs w:val="28"/>
          <w:lang w:bidi="ar-SA"/>
        </w:rPr>
      </w:pPr>
      <w:r w:rsidRPr="002E6AAF">
        <w:rPr>
          <w:rFonts w:eastAsia="DejaVu Sans" w:cs="Liberation Serif"/>
          <w:color w:val="1C1C1C"/>
          <w:w w:val="105"/>
          <w:kern w:val="0"/>
          <w:sz w:val="28"/>
          <w:szCs w:val="28"/>
          <w:lang w:bidi="ar-SA"/>
        </w:rPr>
        <w:t>"Este</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documento</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es</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una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1C1C1C"/>
          <w:w w:val="105"/>
          <w:kern w:val="0"/>
          <w:sz w:val="28"/>
          <w:szCs w:val="28"/>
          <w:lang w:bidi="ar-SA"/>
        </w:rPr>
        <w:t>versión</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pública,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en</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el</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 xml:space="preserve">cual únicamente </w:t>
      </w:r>
      <w:r w:rsidRPr="002E6AAF">
        <w:rPr>
          <w:rFonts w:eastAsia="DejaVu Sans" w:cs="Liberation Serif"/>
          <w:color w:val="1C1C1C"/>
          <w:w w:val="105"/>
          <w:kern w:val="0"/>
          <w:sz w:val="28"/>
          <w:szCs w:val="28"/>
          <w:lang w:bidi="ar-SA"/>
        </w:rPr>
        <w:t xml:space="preserve">se </w:t>
      </w:r>
      <w:r w:rsidRPr="002E6AAF">
        <w:rPr>
          <w:rFonts w:eastAsia="DejaVu Sans" w:cs="Liberation Serif"/>
          <w:color w:val="0E0E0E"/>
          <w:w w:val="105"/>
          <w:kern w:val="0"/>
          <w:sz w:val="28"/>
          <w:szCs w:val="28"/>
          <w:lang w:bidi="ar-SA"/>
        </w:rPr>
        <w:t xml:space="preserve">ha omitido la información que la Ley de Acceso </w:t>
      </w:r>
      <w:r w:rsidRPr="002E6AAF">
        <w:rPr>
          <w:rFonts w:eastAsia="DejaVu Sans" w:cs="Liberation Serif"/>
          <w:color w:val="1C1C1C"/>
          <w:w w:val="105"/>
          <w:kern w:val="0"/>
          <w:sz w:val="28"/>
          <w:szCs w:val="28"/>
          <w:lang w:bidi="ar-SA"/>
        </w:rPr>
        <w:t xml:space="preserve">a </w:t>
      </w:r>
      <w:r w:rsidRPr="002E6AAF">
        <w:rPr>
          <w:rFonts w:eastAsia="DejaVu Sans" w:cs="Liberation Serif"/>
          <w:color w:val="0E0E0E"/>
          <w:w w:val="105"/>
          <w:kern w:val="0"/>
          <w:sz w:val="28"/>
          <w:szCs w:val="28"/>
          <w:lang w:bidi="ar-SA"/>
        </w:rPr>
        <w:t xml:space="preserve">la Información Pública </w:t>
      </w:r>
      <w:r w:rsidRPr="002E6AAF">
        <w:rPr>
          <w:rFonts w:eastAsia="DejaVu Sans" w:cs="Liberation Serif"/>
          <w:color w:val="1C1C1C"/>
          <w:w w:val="105"/>
          <w:kern w:val="0"/>
          <w:sz w:val="28"/>
          <w:szCs w:val="28"/>
          <w:lang w:bidi="ar-SA"/>
        </w:rPr>
        <w:t xml:space="preserve">(LAIP), </w:t>
      </w:r>
      <w:r w:rsidRPr="002E6AAF">
        <w:rPr>
          <w:rFonts w:eastAsia="DejaVu Sans" w:cs="Liberation Serif"/>
          <w:color w:val="0E0E0E"/>
          <w:w w:val="105"/>
          <w:kern w:val="0"/>
          <w:sz w:val="28"/>
          <w:szCs w:val="28"/>
          <w:lang w:bidi="ar-SA"/>
        </w:rPr>
        <w:t xml:space="preserve">define como confidencial entre </w:t>
      </w:r>
      <w:r w:rsidRPr="002E6AAF">
        <w:rPr>
          <w:rFonts w:eastAsia="DejaVu Sans" w:cs="Liberation Serif"/>
          <w:color w:val="1C1C1C"/>
          <w:w w:val="105"/>
          <w:kern w:val="0"/>
          <w:sz w:val="28"/>
          <w:szCs w:val="28"/>
          <w:lang w:bidi="ar-SA"/>
        </w:rPr>
        <w:t xml:space="preserve">ellos </w:t>
      </w:r>
      <w:r w:rsidRPr="002E6AAF">
        <w:rPr>
          <w:rFonts w:eastAsia="DejaVu Sans" w:cs="Liberation Serif"/>
          <w:color w:val="0E0E0E"/>
          <w:w w:val="105"/>
          <w:kern w:val="0"/>
          <w:sz w:val="28"/>
          <w:szCs w:val="28"/>
          <w:lang w:bidi="ar-SA"/>
        </w:rPr>
        <w:t>los datos personales de las personas firmantes" (Artículos 24</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1C1C1C"/>
          <w:w w:val="105"/>
          <w:kern w:val="0"/>
          <w:sz w:val="28"/>
          <w:szCs w:val="28"/>
          <w:lang w:bidi="ar-SA"/>
        </w:rPr>
        <w:t>y</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1C1C1C"/>
          <w:w w:val="105"/>
          <w:kern w:val="0"/>
          <w:sz w:val="28"/>
          <w:szCs w:val="28"/>
          <w:lang w:bidi="ar-SA"/>
        </w:rPr>
        <w:t>30</w:t>
      </w:r>
      <w:r w:rsidRPr="002E6AAF">
        <w:rPr>
          <w:rFonts w:eastAsia="DejaVu Sans" w:cs="Liberation Serif"/>
          <w:color w:val="1C1C1C"/>
          <w:spacing w:val="-27"/>
          <w:w w:val="105"/>
          <w:kern w:val="0"/>
          <w:sz w:val="28"/>
          <w:szCs w:val="28"/>
          <w:lang w:bidi="ar-SA"/>
        </w:rPr>
        <w:t xml:space="preserve"> </w:t>
      </w:r>
      <w:r w:rsidRPr="002E6AAF">
        <w:rPr>
          <w:rFonts w:eastAsia="DejaVu Sans" w:cs="Liberation Serif"/>
          <w:color w:val="0E0E0E"/>
          <w:w w:val="105"/>
          <w:kern w:val="0"/>
          <w:sz w:val="28"/>
          <w:szCs w:val="28"/>
          <w:lang w:bidi="ar-SA"/>
        </w:rPr>
        <w:t>de</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la</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LAIP</w:t>
      </w:r>
      <w:r w:rsidRPr="002E6AAF">
        <w:rPr>
          <w:rFonts w:eastAsia="DejaVu Sans" w:cs="Liberation Serif"/>
          <w:color w:val="0E0E0E"/>
          <w:spacing w:val="-13"/>
          <w:w w:val="105"/>
          <w:kern w:val="0"/>
          <w:sz w:val="28"/>
          <w:szCs w:val="28"/>
          <w:lang w:bidi="ar-SA"/>
        </w:rPr>
        <w:t xml:space="preserve"> </w:t>
      </w:r>
      <w:r w:rsidRPr="002E6AAF">
        <w:rPr>
          <w:rFonts w:eastAsia="DejaVu Sans" w:cs="Liberation Serif"/>
          <w:color w:val="1C1C1C"/>
          <w:w w:val="105"/>
          <w:kern w:val="0"/>
          <w:sz w:val="28"/>
          <w:szCs w:val="28"/>
          <w:lang w:bidi="ar-SA"/>
        </w:rPr>
        <w:t>y artículo</w:t>
      </w:r>
      <w:r w:rsidRPr="002E6AAF">
        <w:rPr>
          <w:rFonts w:eastAsia="DejaVu Sans" w:cs="Liberation Serif"/>
          <w:color w:val="1C1C1C"/>
          <w:spacing w:val="-4"/>
          <w:w w:val="105"/>
          <w:kern w:val="0"/>
          <w:sz w:val="28"/>
          <w:szCs w:val="28"/>
          <w:lang w:bidi="ar-SA"/>
        </w:rPr>
        <w:t xml:space="preserve"> </w:t>
      </w:r>
      <w:r w:rsidRPr="002E6AAF">
        <w:rPr>
          <w:rFonts w:eastAsia="DejaVu Sans" w:cs="Liberation Serif"/>
          <w:color w:val="0E0E0E"/>
          <w:w w:val="105"/>
          <w:kern w:val="0"/>
          <w:sz w:val="28"/>
          <w:szCs w:val="28"/>
          <w:lang w:bidi="ar-SA"/>
        </w:rPr>
        <w:t>6</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del</w:t>
      </w:r>
      <w:r w:rsidRPr="002E6AAF">
        <w:rPr>
          <w:rFonts w:eastAsia="DejaVu Sans" w:cs="Liberation Serif"/>
          <w:color w:val="0E0E0E"/>
          <w:spacing w:val="-27"/>
          <w:w w:val="105"/>
          <w:kern w:val="0"/>
          <w:sz w:val="28"/>
          <w:szCs w:val="28"/>
          <w:lang w:bidi="ar-SA"/>
        </w:rPr>
        <w:t xml:space="preserve"> </w:t>
      </w:r>
      <w:r w:rsidRPr="002E6AAF">
        <w:rPr>
          <w:rFonts w:eastAsia="DejaVu Sans" w:cs="Liberation Serif"/>
          <w:color w:val="0E0E0E"/>
          <w:w w:val="105"/>
          <w:kern w:val="0"/>
          <w:sz w:val="28"/>
          <w:szCs w:val="28"/>
          <w:lang w:bidi="ar-SA"/>
        </w:rPr>
        <w:t>lineamiento</w:t>
      </w:r>
      <w:r w:rsidRPr="002E6AAF">
        <w:rPr>
          <w:rFonts w:eastAsia="DejaVu Sans" w:cs="Liberation Serif"/>
          <w:color w:val="0E0E0E"/>
          <w:spacing w:val="20"/>
          <w:w w:val="105"/>
          <w:kern w:val="0"/>
          <w:sz w:val="28"/>
          <w:szCs w:val="28"/>
          <w:lang w:bidi="ar-SA"/>
        </w:rPr>
        <w:t xml:space="preserve"> </w:t>
      </w:r>
      <w:r w:rsidRPr="002E6AAF">
        <w:rPr>
          <w:rFonts w:eastAsia="DejaVu Sans" w:cs="Liberation Serif"/>
          <w:color w:val="0E0E0E"/>
          <w:w w:val="105"/>
          <w:kern w:val="0"/>
          <w:sz w:val="28"/>
          <w:szCs w:val="28"/>
          <w:lang w:bidi="ar-SA"/>
        </w:rPr>
        <w:t>N.º</w:t>
      </w:r>
      <w:r w:rsidRPr="002E6AAF">
        <w:rPr>
          <w:rFonts w:eastAsia="DejaVu Sans" w:cs="Liberation Serif"/>
          <w:color w:val="0E0E0E"/>
          <w:spacing w:val="-17"/>
          <w:w w:val="105"/>
          <w:kern w:val="0"/>
          <w:sz w:val="28"/>
          <w:szCs w:val="28"/>
          <w:lang w:bidi="ar-SA"/>
        </w:rPr>
        <w:t xml:space="preserve"> </w:t>
      </w:r>
      <w:r w:rsidRPr="002E6AAF">
        <w:rPr>
          <w:rFonts w:eastAsia="DejaVu Sans" w:cs="Liberation Serif"/>
          <w:color w:val="0E0E0E"/>
          <w:w w:val="105"/>
          <w:kern w:val="0"/>
          <w:sz w:val="28"/>
          <w:szCs w:val="28"/>
          <w:lang w:bidi="ar-SA"/>
        </w:rPr>
        <w:t>1 para publicación de información oficiosa).</w:t>
      </w:r>
    </w:p>
    <w:p w:rsidR="00B17E41" w:rsidRPr="002E6AAF" w:rsidRDefault="00B17E41" w:rsidP="00B17E41">
      <w:pPr>
        <w:widowControl/>
        <w:spacing w:line="276" w:lineRule="auto"/>
        <w:jc w:val="both"/>
        <w:textAlignment w:val="baseline"/>
        <w:rPr>
          <w:rFonts w:eastAsia="DejaVu Sans" w:cs="Liberation Serif"/>
          <w:kern w:val="0"/>
          <w:sz w:val="28"/>
          <w:szCs w:val="28"/>
          <w:lang w:bidi="ar-SA"/>
        </w:rPr>
      </w:pPr>
    </w:p>
    <w:p w:rsidR="00B17E41" w:rsidRPr="002E6AAF" w:rsidRDefault="00B17E41" w:rsidP="00B17E41">
      <w:pPr>
        <w:rPr>
          <w:rFonts w:hint="eastAsia"/>
          <w:color w:val="0E0E0E"/>
          <w:spacing w:val="-2"/>
          <w:w w:val="105"/>
          <w:kern w:val="2"/>
          <w:sz w:val="28"/>
          <w:szCs w:val="28"/>
        </w:rPr>
      </w:pPr>
      <w:r w:rsidRPr="002E6AAF">
        <w:rPr>
          <w:color w:val="1C1C1C"/>
          <w:w w:val="105"/>
          <w:kern w:val="2"/>
          <w:sz w:val="28"/>
          <w:szCs w:val="28"/>
        </w:rPr>
        <w:t xml:space="preserve">"También </w:t>
      </w:r>
      <w:r w:rsidRPr="002E6AAF">
        <w:rPr>
          <w:color w:val="0E0E0E"/>
          <w:w w:val="105"/>
          <w:kern w:val="2"/>
          <w:sz w:val="28"/>
          <w:szCs w:val="28"/>
        </w:rPr>
        <w:t xml:space="preserve">se ha incorporado al documento la página con las firmas y </w:t>
      </w:r>
      <w:r w:rsidRPr="002E6AAF">
        <w:rPr>
          <w:color w:val="1C1C1C"/>
          <w:w w:val="105"/>
          <w:kern w:val="2"/>
          <w:sz w:val="28"/>
          <w:szCs w:val="28"/>
        </w:rPr>
        <w:t xml:space="preserve">sellos </w:t>
      </w:r>
      <w:r w:rsidRPr="002E6AAF">
        <w:rPr>
          <w:color w:val="0E0E0E"/>
          <w:w w:val="105"/>
          <w:kern w:val="2"/>
          <w:sz w:val="28"/>
          <w:szCs w:val="28"/>
        </w:rPr>
        <w:t xml:space="preserve">de las personas naturales firmantes para la legalidad </w:t>
      </w:r>
      <w:r w:rsidRPr="002E6AAF">
        <w:rPr>
          <w:color w:val="1C1C1C"/>
          <w:w w:val="105"/>
          <w:kern w:val="2"/>
          <w:sz w:val="28"/>
          <w:szCs w:val="28"/>
        </w:rPr>
        <w:t xml:space="preserve">el </w:t>
      </w:r>
      <w:r w:rsidRPr="002E6AAF">
        <w:rPr>
          <w:color w:val="0E0E0E"/>
          <w:spacing w:val="-2"/>
          <w:w w:val="105"/>
          <w:kern w:val="2"/>
          <w:sz w:val="28"/>
          <w:szCs w:val="28"/>
        </w:rPr>
        <w:t>documento"</w:t>
      </w:r>
    </w:p>
    <w:p w:rsidR="00B17E41" w:rsidRDefault="00B17E41" w:rsidP="00B17E41">
      <w:pPr>
        <w:widowControl/>
        <w:suppressAutoHyphens w:val="0"/>
        <w:spacing w:line="259" w:lineRule="auto"/>
        <w:rPr>
          <w:rFonts w:ascii="Bembo Std" w:eastAsia="Times New Roman" w:hAnsi="Bembo Std" w:cs="Times New Roman"/>
          <w:b/>
          <w:kern w:val="0"/>
          <w:lang w:eastAsia="es-SV" w:bidi="ar-SA"/>
        </w:rPr>
      </w:pPr>
    </w:p>
    <w:p w:rsidR="00B17E41" w:rsidRDefault="00B17E41" w:rsidP="00B17E41">
      <w:pPr>
        <w:widowControl/>
        <w:suppressAutoHyphens w:val="0"/>
        <w:spacing w:line="259" w:lineRule="auto"/>
        <w:rPr>
          <w:rFonts w:ascii="Bembo Std" w:eastAsia="Times New Roman" w:hAnsi="Bembo Std" w:cs="Times New Roman"/>
          <w:b/>
          <w:kern w:val="0"/>
          <w:lang w:eastAsia="es-SV" w:bidi="ar-SA"/>
        </w:rPr>
      </w:pPr>
    </w:p>
    <w:p w:rsidR="006C1A4A" w:rsidRDefault="00B17E41" w:rsidP="00B17E41">
      <w:pPr>
        <w:rPr>
          <w:rFonts w:ascii="Bembo Std" w:eastAsia="Times New Roman" w:hAnsi="Bembo Std" w:cs="Times New Roman"/>
          <w:b/>
          <w:kern w:val="0"/>
          <w:lang w:eastAsia="es-SV" w:bidi="ar-SA"/>
        </w:rPr>
      </w:pPr>
      <w:r>
        <w:rPr>
          <w:rFonts w:ascii="Bembo Std" w:eastAsia="Times New Roman" w:hAnsi="Bembo Std" w:cs="Times New Roman"/>
          <w:b/>
          <w:kern w:val="0"/>
          <w:lang w:eastAsia="es-SV" w:bidi="ar-SA"/>
        </w:rPr>
        <w:t xml:space="preserve">                 </w:t>
      </w: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B17E41">
      <w:pPr>
        <w:rPr>
          <w:rFonts w:hint="eastAsia"/>
        </w:rPr>
      </w:pPr>
    </w:p>
    <w:p w:rsidR="00934E85" w:rsidRDefault="00934E85" w:rsidP="00934E85">
      <w:pPr>
        <w:pStyle w:val="Sinespaciado"/>
        <w:rPr>
          <w:rFonts w:ascii="Bembo Std" w:hAnsi="Bembo Std"/>
          <w:lang w:eastAsia="es-SV" w:bidi="ar-SA"/>
        </w:rPr>
      </w:pPr>
      <w:r w:rsidRPr="00F01CFA">
        <w:rPr>
          <w:rFonts w:ascii="Bembo Std" w:hAnsi="Bembo Std"/>
          <w:lang w:eastAsia="es-SV" w:bidi="ar-SA"/>
        </w:rPr>
        <w:lastRenderedPageBreak/>
        <w:t xml:space="preserve">                                                   </w:t>
      </w:r>
    </w:p>
    <w:p w:rsidR="00934E85" w:rsidRPr="00F01CFA" w:rsidRDefault="00934E85" w:rsidP="00934E85">
      <w:pPr>
        <w:pStyle w:val="Sinespaciado"/>
        <w:ind w:left="2124" w:firstLine="708"/>
        <w:rPr>
          <w:rFonts w:ascii="Bembo Std" w:hAnsi="Bembo Std" w:cs="Times New Roman"/>
          <w:sz w:val="22"/>
          <w:szCs w:val="22"/>
          <w:u w:val="single"/>
          <w:lang w:eastAsia="es-SV" w:bidi="ar-SA"/>
        </w:rPr>
      </w:pPr>
      <w:r w:rsidRPr="00F01CFA">
        <w:rPr>
          <w:rFonts w:ascii="Bembo Std" w:hAnsi="Bembo Std"/>
          <w:lang w:eastAsia="es-SV" w:bidi="ar-SA"/>
        </w:rPr>
        <w:t xml:space="preserve"> </w:t>
      </w:r>
      <w:r w:rsidRPr="00F01CFA">
        <w:rPr>
          <w:rFonts w:ascii="Bembo Std" w:hAnsi="Bembo Std" w:cs="Times New Roman"/>
          <w:sz w:val="22"/>
          <w:szCs w:val="22"/>
          <w:u w:val="single"/>
          <w:lang w:eastAsia="es-SV" w:bidi="ar-SA"/>
        </w:rPr>
        <w:t>ORDEN DE COMPRA</w:t>
      </w:r>
    </w:p>
    <w:p w:rsidR="00934E85" w:rsidRDefault="00934E85" w:rsidP="00934E85">
      <w:pPr>
        <w:widowControl/>
        <w:tabs>
          <w:tab w:val="left" w:pos="4440"/>
          <w:tab w:val="center" w:pos="4986"/>
        </w:tabs>
        <w:suppressAutoHyphens w:val="0"/>
        <w:spacing w:line="259" w:lineRule="auto"/>
        <w:rPr>
          <w:rFonts w:ascii="Bembo Std" w:eastAsia="Times New Roman" w:hAnsi="Bembo Std" w:cs="Arial"/>
          <w:b/>
          <w:kern w:val="0"/>
          <w:sz w:val="22"/>
          <w:szCs w:val="22"/>
          <w:lang w:eastAsia="es-SV" w:bidi="ar-SA"/>
        </w:rPr>
      </w:pPr>
      <w:r w:rsidRPr="00F01CFA">
        <w:rPr>
          <w:rFonts w:ascii="Bembo Std" w:eastAsia="Times New Roman" w:hAnsi="Bembo Std" w:cs="Arial"/>
          <w:b/>
          <w:kern w:val="0"/>
          <w:sz w:val="22"/>
          <w:szCs w:val="22"/>
          <w:lang w:eastAsia="es-SV" w:bidi="ar-SA"/>
        </w:rPr>
        <w:t xml:space="preserve">                                                            </w:t>
      </w:r>
      <w:r>
        <w:rPr>
          <w:rFonts w:ascii="Bembo Std" w:eastAsia="Times New Roman" w:hAnsi="Bembo Std" w:cs="Arial"/>
          <w:b/>
          <w:kern w:val="0"/>
          <w:sz w:val="22"/>
          <w:szCs w:val="22"/>
          <w:lang w:eastAsia="es-SV" w:bidi="ar-SA"/>
        </w:rPr>
        <w:t xml:space="preserve"> </w:t>
      </w:r>
      <w:r w:rsidRPr="00F01CFA">
        <w:rPr>
          <w:rFonts w:ascii="Bembo Std" w:eastAsia="Times New Roman" w:hAnsi="Bembo Std" w:cs="Arial"/>
          <w:b/>
          <w:kern w:val="0"/>
          <w:sz w:val="22"/>
          <w:szCs w:val="22"/>
          <w:lang w:eastAsia="es-SV" w:bidi="ar-SA"/>
        </w:rPr>
        <w:t xml:space="preserve">         </w:t>
      </w:r>
    </w:p>
    <w:p w:rsidR="00934E85" w:rsidRPr="00F01CFA" w:rsidRDefault="00934E85" w:rsidP="00934E85">
      <w:pPr>
        <w:widowControl/>
        <w:tabs>
          <w:tab w:val="left" w:pos="4440"/>
          <w:tab w:val="center" w:pos="4986"/>
        </w:tabs>
        <w:suppressAutoHyphens w:val="0"/>
        <w:spacing w:line="259" w:lineRule="auto"/>
        <w:rPr>
          <w:rFonts w:ascii="Bembo Std" w:eastAsia="Times New Roman" w:hAnsi="Bembo Std" w:cs="Arial"/>
          <w:b/>
          <w:kern w:val="0"/>
          <w:sz w:val="22"/>
          <w:szCs w:val="22"/>
          <w:lang w:eastAsia="es-SV" w:bidi="ar-SA"/>
        </w:rPr>
      </w:pPr>
      <w:r>
        <w:rPr>
          <w:rFonts w:ascii="Bembo Std" w:eastAsia="Times New Roman" w:hAnsi="Bembo Std" w:cs="Arial"/>
          <w:b/>
          <w:kern w:val="0"/>
          <w:sz w:val="22"/>
          <w:szCs w:val="22"/>
          <w:lang w:eastAsia="es-SV" w:bidi="ar-SA"/>
        </w:rPr>
        <w:t xml:space="preserve">                                                </w:t>
      </w:r>
      <w:r w:rsidRPr="00F01CFA">
        <w:rPr>
          <w:rFonts w:ascii="Bembo Std" w:eastAsia="Times New Roman" w:hAnsi="Bembo Std" w:cs="Arial"/>
          <w:b/>
          <w:kern w:val="0"/>
          <w:sz w:val="22"/>
          <w:szCs w:val="22"/>
          <w:lang w:eastAsia="es-SV" w:bidi="ar-SA"/>
        </w:rPr>
        <w:t>ORIGINAL</w:t>
      </w:r>
    </w:p>
    <w:p w:rsidR="00934E85" w:rsidRDefault="00934E85" w:rsidP="00934E85">
      <w:pPr>
        <w:widowControl/>
        <w:tabs>
          <w:tab w:val="left" w:pos="4440"/>
          <w:tab w:val="center" w:pos="4986"/>
        </w:tabs>
        <w:suppressAutoHyphens w:val="0"/>
        <w:spacing w:line="259" w:lineRule="auto"/>
        <w:rPr>
          <w:rFonts w:ascii="Bembo Std" w:eastAsia="Times New Roman" w:hAnsi="Bembo Std" w:cs="Arial"/>
          <w:b/>
          <w:kern w:val="0"/>
          <w:sz w:val="22"/>
          <w:szCs w:val="22"/>
          <w:lang w:eastAsia="es-SV" w:bidi="ar-SA"/>
        </w:rPr>
      </w:pPr>
    </w:p>
    <w:tbl>
      <w:tblPr>
        <w:tblW w:w="10348" w:type="dxa"/>
        <w:jc w:val="center"/>
        <w:tblLayout w:type="fixed"/>
        <w:tblCellMar>
          <w:top w:w="55" w:type="dxa"/>
          <w:left w:w="55" w:type="dxa"/>
          <w:bottom w:w="55" w:type="dxa"/>
          <w:right w:w="55" w:type="dxa"/>
        </w:tblCellMar>
        <w:tblLook w:val="0000" w:firstRow="0" w:lastRow="0" w:firstColumn="0" w:lastColumn="0" w:noHBand="0" w:noVBand="0"/>
      </w:tblPr>
      <w:tblGrid>
        <w:gridCol w:w="5398"/>
        <w:gridCol w:w="4950"/>
      </w:tblGrid>
      <w:tr w:rsidR="00934E85" w:rsidRPr="00F01CFA" w:rsidTr="00441636">
        <w:trPr>
          <w:trHeight w:val="1678"/>
          <w:jc w:val="center"/>
        </w:trPr>
        <w:tc>
          <w:tcPr>
            <w:tcW w:w="5398" w:type="dxa"/>
            <w:shd w:val="clear" w:color="auto" w:fill="auto"/>
          </w:tcPr>
          <w:p w:rsidR="00934E85" w:rsidRPr="006374B1" w:rsidRDefault="00934E85" w:rsidP="002A349D">
            <w:pPr>
              <w:widowControl/>
              <w:suppressAutoHyphens w:val="0"/>
              <w:spacing w:line="259" w:lineRule="auto"/>
              <w:rPr>
                <w:rFonts w:ascii="Bembo Std" w:eastAsia="Times New Roman" w:hAnsi="Bembo Std" w:cs="Times New Roman"/>
                <w:color w:val="000000"/>
                <w:kern w:val="0"/>
                <w:sz w:val="22"/>
                <w:szCs w:val="22"/>
                <w:lang w:eastAsia="es-SV" w:bidi="ar-SA"/>
              </w:rPr>
            </w:pPr>
            <w:bookmarkStart w:id="0" w:name="_Hlk65666424"/>
            <w:r w:rsidRPr="006374B1">
              <w:rPr>
                <w:rFonts w:ascii="Bembo Std" w:eastAsia="Times New Roman" w:hAnsi="Bembo Std" w:cs="Times New Roman"/>
                <w:color w:val="000000"/>
                <w:kern w:val="0"/>
                <w:sz w:val="22"/>
                <w:szCs w:val="22"/>
                <w:lang w:eastAsia="es-SV" w:bidi="ar-SA"/>
              </w:rPr>
              <w:t>Señores</w:t>
            </w:r>
          </w:p>
          <w:bookmarkEnd w:id="0"/>
          <w:p w:rsidR="00934E85" w:rsidRPr="006374B1" w:rsidRDefault="00934E85" w:rsidP="002A349D">
            <w:pPr>
              <w:autoSpaceDN w:val="0"/>
              <w:jc w:val="both"/>
              <w:textAlignment w:val="baseline"/>
              <w:rPr>
                <w:rFonts w:ascii="Bembo Std" w:eastAsia="DejaVu Sans" w:hAnsi="Bembo Std" w:cs="Calibri"/>
                <w:b/>
                <w:iCs/>
                <w:kern w:val="3"/>
                <w:sz w:val="22"/>
                <w:szCs w:val="22"/>
                <w:lang w:val="es-ES" w:eastAsia="en-US"/>
              </w:rPr>
            </w:pPr>
            <w:r w:rsidRPr="006374B1">
              <w:rPr>
                <w:rFonts w:ascii="Bembo Std" w:eastAsia="DejaVu Sans" w:hAnsi="Bembo Std" w:cs="Calibri"/>
                <w:b/>
                <w:iCs/>
                <w:kern w:val="3"/>
                <w:sz w:val="22"/>
                <w:szCs w:val="22"/>
                <w:lang w:val="es-ES" w:eastAsia="en-US"/>
              </w:rPr>
              <w:t>LA CENTRAL DE SEGUROS Y FIANZAS, S.A.</w:t>
            </w:r>
          </w:p>
          <w:p w:rsidR="00934E85" w:rsidRPr="006374B1" w:rsidRDefault="00934E85" w:rsidP="002A349D">
            <w:pPr>
              <w:autoSpaceDN w:val="0"/>
              <w:jc w:val="both"/>
              <w:textAlignment w:val="baseline"/>
              <w:rPr>
                <w:rFonts w:ascii="Bembo Std" w:eastAsia="DejaVu Sans" w:hAnsi="Bembo Std" w:cs="Calibri"/>
                <w:kern w:val="3"/>
                <w:sz w:val="22"/>
                <w:szCs w:val="22"/>
                <w:lang w:val="es-ES" w:eastAsia="en-US"/>
              </w:rPr>
            </w:pPr>
            <w:r w:rsidRPr="006374B1">
              <w:rPr>
                <w:rFonts w:ascii="Bembo Std" w:eastAsia="DejaVu Sans" w:hAnsi="Bembo Std" w:cs="Calibri"/>
                <w:kern w:val="3"/>
                <w:sz w:val="22"/>
                <w:szCs w:val="22"/>
                <w:lang w:val="es-ES" w:eastAsia="en-US"/>
              </w:rPr>
              <w:t>Dirección: Avenida Olímpica, No. 3333,</w:t>
            </w:r>
          </w:p>
          <w:p w:rsidR="00934E85" w:rsidRPr="006374B1" w:rsidRDefault="00934E85" w:rsidP="002A349D">
            <w:pPr>
              <w:autoSpaceDN w:val="0"/>
              <w:jc w:val="both"/>
              <w:textAlignment w:val="baseline"/>
              <w:rPr>
                <w:rFonts w:ascii="Bembo Std" w:eastAsia="DejaVu Sans" w:hAnsi="Bembo Std" w:cs="Calibri"/>
                <w:kern w:val="3"/>
                <w:sz w:val="22"/>
                <w:szCs w:val="22"/>
                <w:lang w:val="es-ES" w:eastAsia="en-US"/>
              </w:rPr>
            </w:pPr>
            <w:r w:rsidRPr="006374B1">
              <w:rPr>
                <w:rFonts w:ascii="Bembo Std" w:eastAsia="DejaVu Sans" w:hAnsi="Bembo Std" w:cs="Calibri"/>
                <w:kern w:val="3"/>
                <w:sz w:val="22"/>
                <w:szCs w:val="22"/>
                <w:lang w:val="es-ES" w:eastAsia="en-US"/>
              </w:rPr>
              <w:t>San Salvador</w:t>
            </w:r>
          </w:p>
          <w:p w:rsidR="00934E85" w:rsidRPr="006374B1" w:rsidRDefault="00934E85" w:rsidP="002A349D">
            <w:pPr>
              <w:autoSpaceDN w:val="0"/>
              <w:jc w:val="both"/>
              <w:textAlignment w:val="baseline"/>
              <w:rPr>
                <w:rFonts w:ascii="Bembo Std" w:eastAsia="DejaVu Sans" w:hAnsi="Bembo Std" w:cs="Calibri"/>
                <w:kern w:val="3"/>
                <w:sz w:val="22"/>
                <w:szCs w:val="22"/>
                <w:lang w:val="es-ES" w:eastAsia="en-US"/>
              </w:rPr>
            </w:pPr>
            <w:r w:rsidRPr="006374B1">
              <w:rPr>
                <w:rFonts w:ascii="Bembo Std" w:eastAsia="DejaVu Sans" w:hAnsi="Bembo Std" w:cs="Calibri"/>
                <w:kern w:val="3"/>
                <w:sz w:val="22"/>
                <w:szCs w:val="22"/>
                <w:lang w:val="es-ES" w:eastAsia="en-US"/>
              </w:rPr>
              <w:t>Teléfono 2268-6000, 2268-6016 y 7851-9802</w:t>
            </w:r>
          </w:p>
          <w:p w:rsidR="00934E85" w:rsidRPr="006374B1" w:rsidRDefault="00934E85" w:rsidP="002A349D">
            <w:pPr>
              <w:widowControl/>
              <w:suppressAutoHyphens w:val="0"/>
              <w:spacing w:line="259" w:lineRule="auto"/>
              <w:rPr>
                <w:rFonts w:ascii="Bembo Std" w:hAnsi="Bembo Std" w:cs="Calibri"/>
                <w:bCs/>
                <w:kern w:val="0"/>
                <w:sz w:val="22"/>
                <w:szCs w:val="22"/>
                <w:lang w:bidi="ar-SA"/>
              </w:rPr>
            </w:pPr>
            <w:r w:rsidRPr="006374B1">
              <w:rPr>
                <w:rFonts w:ascii="Bembo Std" w:hAnsi="Bembo Std" w:cs="Calibri"/>
                <w:bCs/>
                <w:kern w:val="0"/>
                <w:sz w:val="22"/>
                <w:szCs w:val="22"/>
                <w:lang w:bidi="ar-SA"/>
              </w:rPr>
              <w:t>NIT: 0614-</w:t>
            </w:r>
            <w:r>
              <w:rPr>
                <w:rFonts w:ascii="Bembo Std" w:hAnsi="Bembo Std" w:cs="Calibri"/>
                <w:bCs/>
                <w:kern w:val="0"/>
                <w:sz w:val="22"/>
                <w:szCs w:val="22"/>
                <w:lang w:bidi="ar-SA"/>
              </w:rPr>
              <w:t>140783-001-8</w:t>
            </w:r>
          </w:p>
          <w:p w:rsidR="00934E85" w:rsidRDefault="00934E85" w:rsidP="002A349D">
            <w:pPr>
              <w:widowControl/>
              <w:suppressAutoHyphens w:val="0"/>
              <w:spacing w:line="259" w:lineRule="auto"/>
              <w:rPr>
                <w:rFonts w:ascii="Bembo Std" w:eastAsia="Times New Roman" w:hAnsi="Bembo Std" w:cs="Times New Roman"/>
                <w:color w:val="000000"/>
                <w:kern w:val="0"/>
                <w:sz w:val="22"/>
                <w:szCs w:val="22"/>
                <w:lang w:eastAsia="es-SV" w:bidi="ar-SA"/>
              </w:rPr>
            </w:pPr>
            <w:r>
              <w:rPr>
                <w:rFonts w:ascii="Bembo Std" w:eastAsia="Times New Roman" w:hAnsi="Bembo Std" w:cs="Times New Roman"/>
                <w:color w:val="000000"/>
                <w:kern w:val="0"/>
                <w:sz w:val="22"/>
                <w:szCs w:val="22"/>
                <w:lang w:eastAsia="es-SV" w:bidi="ar-SA"/>
              </w:rPr>
              <w:t xml:space="preserve">Dirección electrónica: </w:t>
            </w:r>
            <w:hyperlink r:id="rId7" w:history="1">
              <w:r w:rsidRPr="00BE7DE3">
                <w:rPr>
                  <w:rStyle w:val="Hipervnculo"/>
                  <w:rFonts w:ascii="Bembo Std" w:eastAsia="Times New Roman" w:hAnsi="Bembo Std" w:cs="Times New Roman"/>
                  <w:kern w:val="0"/>
                  <w:sz w:val="22"/>
                  <w:szCs w:val="22"/>
                  <w:lang w:eastAsia="es-SV" w:bidi="ar-SA"/>
                </w:rPr>
                <w:t>infofianzas@lacentral.com.sv</w:t>
              </w:r>
            </w:hyperlink>
            <w:r>
              <w:rPr>
                <w:rFonts w:ascii="Bembo Std" w:eastAsia="Times New Roman" w:hAnsi="Bembo Std" w:cs="Times New Roman"/>
                <w:color w:val="000000"/>
                <w:kern w:val="0"/>
                <w:sz w:val="22"/>
                <w:szCs w:val="22"/>
                <w:lang w:eastAsia="es-SV" w:bidi="ar-SA"/>
              </w:rPr>
              <w:t xml:space="preserve">; </w:t>
            </w:r>
            <w:hyperlink r:id="rId8" w:history="1">
              <w:r w:rsidRPr="00BE7DE3">
                <w:rPr>
                  <w:rStyle w:val="Hipervnculo"/>
                  <w:rFonts w:ascii="Bembo Std" w:eastAsia="Times New Roman" w:hAnsi="Bembo Std" w:cs="Times New Roman"/>
                  <w:kern w:val="0"/>
                  <w:sz w:val="22"/>
                  <w:szCs w:val="22"/>
                  <w:lang w:eastAsia="es-SV" w:bidi="ar-SA"/>
                </w:rPr>
                <w:t>iglesias@lacentral.com.sv</w:t>
              </w:r>
            </w:hyperlink>
            <w:r>
              <w:rPr>
                <w:rFonts w:ascii="Bembo Std" w:eastAsia="Times New Roman" w:hAnsi="Bembo Std" w:cs="Times New Roman"/>
                <w:color w:val="000000"/>
                <w:kern w:val="0"/>
                <w:sz w:val="22"/>
                <w:szCs w:val="22"/>
                <w:lang w:eastAsia="es-SV" w:bidi="ar-SA"/>
              </w:rPr>
              <w:t xml:space="preserve"> </w:t>
            </w:r>
          </w:p>
          <w:p w:rsidR="00934E85" w:rsidRPr="006374B1" w:rsidRDefault="00934E85" w:rsidP="002A349D">
            <w:pPr>
              <w:widowControl/>
              <w:suppressAutoHyphens w:val="0"/>
              <w:spacing w:line="259" w:lineRule="auto"/>
              <w:rPr>
                <w:rFonts w:ascii="Bembo Std" w:eastAsia="Times New Roman" w:hAnsi="Bembo Std" w:cs="Times New Roman"/>
                <w:color w:val="000000"/>
                <w:kern w:val="0"/>
                <w:sz w:val="22"/>
                <w:szCs w:val="22"/>
                <w:lang w:eastAsia="es-SV" w:bidi="ar-SA"/>
              </w:rPr>
            </w:pPr>
            <w:r w:rsidRPr="006374B1">
              <w:rPr>
                <w:rFonts w:ascii="Bembo Std" w:eastAsia="Times New Roman" w:hAnsi="Bembo Std" w:cs="Times New Roman"/>
                <w:color w:val="000000"/>
                <w:kern w:val="0"/>
                <w:sz w:val="22"/>
                <w:szCs w:val="22"/>
                <w:lang w:eastAsia="es-SV" w:bidi="ar-SA"/>
              </w:rPr>
              <w:t>Presente.</w:t>
            </w:r>
          </w:p>
          <w:p w:rsidR="00934E85" w:rsidRPr="006374B1" w:rsidRDefault="00934E85" w:rsidP="002A349D">
            <w:pPr>
              <w:widowControl/>
              <w:suppressAutoHyphens w:val="0"/>
              <w:spacing w:line="259" w:lineRule="auto"/>
              <w:rPr>
                <w:rFonts w:ascii="Bembo Std" w:eastAsia="Times New Roman" w:hAnsi="Bembo Std" w:cs="Times New Roman"/>
                <w:b/>
                <w:bCs/>
                <w:color w:val="000000"/>
                <w:kern w:val="0"/>
                <w:sz w:val="22"/>
                <w:szCs w:val="22"/>
                <w:lang w:eastAsia="es-SV" w:bidi="ar-SA"/>
              </w:rPr>
            </w:pPr>
          </w:p>
          <w:p w:rsidR="00934E85" w:rsidRPr="00F01CFA" w:rsidRDefault="00934E85" w:rsidP="002A349D">
            <w:pPr>
              <w:widowControl/>
              <w:suppressAutoHyphens w:val="0"/>
              <w:spacing w:line="259" w:lineRule="auto"/>
              <w:rPr>
                <w:rFonts w:ascii="Bembo Std" w:eastAsia="Times New Roman" w:hAnsi="Bembo Std" w:cs="Times New Roman"/>
                <w:b/>
                <w:bCs/>
                <w:color w:val="000000"/>
                <w:kern w:val="0"/>
                <w:sz w:val="22"/>
                <w:szCs w:val="22"/>
                <w:lang w:eastAsia="es-SV" w:bidi="ar-SA"/>
              </w:rPr>
            </w:pPr>
          </w:p>
          <w:p w:rsidR="00934E85" w:rsidRPr="00F01CFA" w:rsidRDefault="00934E85" w:rsidP="002A349D">
            <w:pPr>
              <w:widowControl/>
              <w:suppressAutoHyphens w:val="0"/>
              <w:spacing w:line="259" w:lineRule="auto"/>
              <w:rPr>
                <w:rFonts w:ascii="Bembo Std" w:eastAsia="Times New Roman" w:hAnsi="Bembo Std" w:cs="Times New Roman"/>
                <w:b/>
                <w:bCs/>
                <w:color w:val="000000"/>
                <w:kern w:val="0"/>
                <w:sz w:val="22"/>
                <w:szCs w:val="22"/>
                <w:lang w:eastAsia="es-SV" w:bidi="ar-SA"/>
              </w:rPr>
            </w:pPr>
          </w:p>
          <w:p w:rsidR="00934E85" w:rsidRPr="00F01CFA" w:rsidRDefault="00934E85" w:rsidP="002A349D">
            <w:pPr>
              <w:widowControl/>
              <w:suppressAutoHyphens w:val="0"/>
              <w:spacing w:line="259" w:lineRule="auto"/>
              <w:rPr>
                <w:rFonts w:ascii="Bembo Std" w:eastAsia="Times New Roman" w:hAnsi="Bembo Std" w:cs="Times New Roman"/>
                <w:b/>
                <w:bCs/>
                <w:color w:val="000000"/>
                <w:kern w:val="0"/>
                <w:sz w:val="22"/>
                <w:szCs w:val="22"/>
                <w:lang w:eastAsia="es-SV" w:bidi="ar-SA"/>
              </w:rPr>
            </w:pPr>
          </w:p>
        </w:tc>
        <w:tc>
          <w:tcPr>
            <w:tcW w:w="4950" w:type="dxa"/>
            <w:shd w:val="clear" w:color="auto" w:fill="auto"/>
          </w:tcPr>
          <w:p w:rsidR="00934E85" w:rsidRPr="00F01CFA" w:rsidRDefault="00934E85" w:rsidP="002A349D">
            <w:pPr>
              <w:suppressLineNumbers/>
              <w:spacing w:line="259" w:lineRule="auto"/>
              <w:jc w:val="both"/>
              <w:rPr>
                <w:rFonts w:ascii="Bembo Std" w:eastAsia="Arial Unicode MS" w:hAnsi="Bembo Std"/>
                <w:b/>
                <w:bCs/>
                <w:sz w:val="22"/>
                <w:szCs w:val="22"/>
                <w:lang w:val="es-EC"/>
              </w:rPr>
            </w:pPr>
            <w:r w:rsidRPr="00F01CFA">
              <w:rPr>
                <w:rFonts w:ascii="Bembo Std" w:eastAsia="Arial Unicode MS" w:hAnsi="Bembo Std"/>
                <w:b/>
                <w:bCs/>
                <w:color w:val="000000"/>
                <w:sz w:val="22"/>
                <w:szCs w:val="22"/>
                <w:lang w:val="es-EC"/>
              </w:rPr>
              <w:t xml:space="preserve">ORDEN DE COMPRA </w:t>
            </w:r>
            <w:bookmarkStart w:id="1" w:name="_GoBack"/>
            <w:proofErr w:type="spellStart"/>
            <w:r w:rsidRPr="00F01CFA">
              <w:rPr>
                <w:rFonts w:ascii="Bembo Std" w:eastAsia="Arial Unicode MS" w:hAnsi="Bembo Std"/>
                <w:b/>
                <w:bCs/>
                <w:color w:val="000000"/>
                <w:sz w:val="22"/>
                <w:szCs w:val="22"/>
                <w:lang w:val="es-EC"/>
              </w:rPr>
              <w:t>N°</w:t>
            </w:r>
            <w:proofErr w:type="spellEnd"/>
            <w:r w:rsidRPr="00F01CFA">
              <w:rPr>
                <w:rFonts w:ascii="Bembo Std" w:eastAsia="Arial Unicode MS" w:hAnsi="Bembo Std"/>
                <w:b/>
                <w:bCs/>
                <w:color w:val="000000"/>
                <w:sz w:val="22"/>
                <w:szCs w:val="22"/>
                <w:lang w:val="es-EC"/>
              </w:rPr>
              <w:t xml:space="preserve"> </w:t>
            </w:r>
            <w:r>
              <w:rPr>
                <w:rFonts w:ascii="Bembo Std" w:eastAsia="Arial Unicode MS" w:hAnsi="Bembo Std"/>
                <w:b/>
                <w:bCs/>
                <w:color w:val="000000"/>
                <w:sz w:val="22"/>
                <w:szCs w:val="22"/>
                <w:lang w:val="es-EC"/>
              </w:rPr>
              <w:t>176</w:t>
            </w:r>
            <w:r w:rsidRPr="00F01CFA">
              <w:rPr>
                <w:rFonts w:ascii="Bembo Std" w:eastAsia="Arial Unicode MS" w:hAnsi="Bembo Std"/>
                <w:b/>
                <w:bCs/>
                <w:sz w:val="22"/>
                <w:szCs w:val="22"/>
                <w:lang w:val="es-EC"/>
              </w:rPr>
              <w:t>/2022 ACP-UGP</w:t>
            </w:r>
            <w:bookmarkEnd w:id="1"/>
          </w:p>
          <w:p w:rsidR="00934E85" w:rsidRDefault="00934E85" w:rsidP="002A349D">
            <w:pPr>
              <w:suppressLineNumbers/>
              <w:spacing w:line="259" w:lineRule="auto"/>
              <w:jc w:val="both"/>
              <w:rPr>
                <w:rFonts w:ascii="Bembo Std" w:hAnsi="Bembo Std"/>
                <w:sz w:val="22"/>
                <w:szCs w:val="22"/>
              </w:rPr>
            </w:pPr>
            <w:r w:rsidRPr="00302C53">
              <w:rPr>
                <w:rFonts w:ascii="Bembo Std" w:hAnsi="Bembo Std"/>
                <w:sz w:val="22"/>
                <w:szCs w:val="22"/>
              </w:rPr>
              <w:t xml:space="preserve">Comparación de Precios </w:t>
            </w:r>
            <w:proofErr w:type="spellStart"/>
            <w:r w:rsidRPr="00302C53">
              <w:rPr>
                <w:rFonts w:ascii="Bembo Std" w:hAnsi="Bembo Std"/>
                <w:sz w:val="22"/>
                <w:szCs w:val="22"/>
              </w:rPr>
              <w:t>N°</w:t>
            </w:r>
            <w:proofErr w:type="spellEnd"/>
            <w:r w:rsidRPr="00302C53">
              <w:rPr>
                <w:rFonts w:ascii="Bembo Std" w:hAnsi="Bembo Std"/>
                <w:sz w:val="22"/>
                <w:szCs w:val="22"/>
              </w:rPr>
              <w:t xml:space="preserve"> PRIDESII-418-LOC-SGO-MINSAL denominada </w:t>
            </w:r>
            <w:r>
              <w:rPr>
                <w:rFonts w:ascii="Bembo Std" w:hAnsi="Bembo Std"/>
                <w:sz w:val="22"/>
                <w:szCs w:val="22"/>
              </w:rPr>
              <w:t>“</w:t>
            </w:r>
            <w:r w:rsidRPr="00302C53">
              <w:rPr>
                <w:rFonts w:ascii="Bembo Std" w:hAnsi="Bembo Std"/>
                <w:sz w:val="22"/>
                <w:szCs w:val="22"/>
              </w:rPr>
              <w:t>FIANZA AMBIENTAL PARA LA OBTENCIÓN DEL PERMISO AMBIENTAL PARA LA CONSTRUCCIÓN DEL HOSPITAL DE NEJAPA</w:t>
            </w:r>
            <w:r>
              <w:rPr>
                <w:rFonts w:ascii="Bembo Std" w:hAnsi="Bembo Std"/>
                <w:sz w:val="22"/>
                <w:szCs w:val="22"/>
              </w:rPr>
              <w:t>”.</w:t>
            </w:r>
          </w:p>
          <w:p w:rsidR="00934E85" w:rsidRDefault="00934E85" w:rsidP="002A349D">
            <w:pPr>
              <w:suppressLineNumbers/>
              <w:spacing w:line="259" w:lineRule="auto"/>
              <w:jc w:val="both"/>
              <w:rPr>
                <w:rFonts w:ascii="Bembo Std" w:eastAsia="Arial Unicode MS" w:hAnsi="Bembo Std"/>
                <w:color w:val="000000"/>
                <w:sz w:val="22"/>
                <w:szCs w:val="22"/>
                <w:lang w:val="es-EC"/>
              </w:rPr>
            </w:pPr>
          </w:p>
          <w:p w:rsidR="00934E85" w:rsidRPr="00F01CFA" w:rsidRDefault="00934E85" w:rsidP="002A349D">
            <w:pPr>
              <w:suppressLineNumbers/>
              <w:spacing w:line="259" w:lineRule="auto"/>
              <w:jc w:val="both"/>
              <w:rPr>
                <w:rFonts w:ascii="Bembo Std" w:eastAsia="Arial Unicode MS" w:hAnsi="Bembo Std"/>
                <w:sz w:val="22"/>
                <w:szCs w:val="22"/>
                <w:lang w:val="es-EC"/>
              </w:rPr>
            </w:pPr>
            <w:r w:rsidRPr="00F01CFA">
              <w:rPr>
                <w:rFonts w:ascii="Bembo Std" w:eastAsia="Arial Unicode MS" w:hAnsi="Bembo Std"/>
                <w:color w:val="000000"/>
                <w:sz w:val="22"/>
                <w:szCs w:val="22"/>
                <w:lang w:val="es-EC"/>
              </w:rPr>
              <w:t>Fecha:</w:t>
            </w:r>
            <w:r w:rsidRPr="00F01CFA">
              <w:rPr>
                <w:rFonts w:ascii="Bembo Std" w:eastAsia="Arial Unicode MS" w:hAnsi="Bembo Std"/>
                <w:sz w:val="22"/>
                <w:szCs w:val="22"/>
                <w:lang w:val="es-EC"/>
              </w:rPr>
              <w:t xml:space="preserve"> </w:t>
            </w:r>
            <w:r>
              <w:rPr>
                <w:rFonts w:ascii="Bembo Std" w:eastAsia="Arial Unicode MS" w:hAnsi="Bembo Std"/>
                <w:sz w:val="22"/>
                <w:szCs w:val="22"/>
                <w:lang w:val="es-EC"/>
              </w:rPr>
              <w:t>05</w:t>
            </w:r>
            <w:r w:rsidRPr="00F01CFA">
              <w:rPr>
                <w:rFonts w:ascii="Bembo Std" w:eastAsia="Arial Unicode MS" w:hAnsi="Bembo Std"/>
                <w:sz w:val="22"/>
                <w:szCs w:val="22"/>
                <w:lang w:val="es-EC"/>
              </w:rPr>
              <w:t xml:space="preserve"> DE </w:t>
            </w:r>
            <w:r>
              <w:rPr>
                <w:rFonts w:ascii="Bembo Std" w:eastAsia="Arial Unicode MS" w:hAnsi="Bembo Std"/>
                <w:sz w:val="22"/>
                <w:szCs w:val="22"/>
                <w:lang w:val="es-EC"/>
              </w:rPr>
              <w:t>OCTUBRE</w:t>
            </w:r>
            <w:r w:rsidRPr="00F01CFA">
              <w:rPr>
                <w:rFonts w:ascii="Bembo Std" w:eastAsia="Arial Unicode MS" w:hAnsi="Bembo Std"/>
                <w:sz w:val="22"/>
                <w:szCs w:val="22"/>
                <w:lang w:val="es-EC"/>
              </w:rPr>
              <w:t xml:space="preserve"> DE 2022</w:t>
            </w:r>
          </w:p>
          <w:p w:rsidR="00934E85" w:rsidRPr="00F01CFA" w:rsidRDefault="00934E85" w:rsidP="002A349D">
            <w:pPr>
              <w:suppressLineNumbers/>
              <w:spacing w:line="259" w:lineRule="auto"/>
              <w:jc w:val="both"/>
              <w:rPr>
                <w:rFonts w:ascii="Bembo Std" w:eastAsia="Arial Unicode MS" w:hAnsi="Bembo Std"/>
                <w:sz w:val="22"/>
                <w:szCs w:val="22"/>
                <w:lang w:val="es-EC"/>
              </w:rPr>
            </w:pPr>
          </w:p>
        </w:tc>
      </w:tr>
    </w:tbl>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color w:val="000000"/>
          <w:kern w:val="0"/>
          <w:sz w:val="22"/>
          <w:szCs w:val="22"/>
          <w:lang w:eastAsia="es-SV" w:bidi="ar-SA"/>
        </w:rPr>
      </w:pPr>
      <w:bookmarkStart w:id="2" w:name="_Hlk46239709"/>
    </w:p>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b/>
          <w:color w:val="000000"/>
          <w:kern w:val="0"/>
          <w:sz w:val="22"/>
          <w:szCs w:val="22"/>
          <w:lang w:eastAsia="es-SV" w:bidi="ar-SA"/>
        </w:rPr>
      </w:pPr>
      <w:r w:rsidRPr="00F01CFA">
        <w:rPr>
          <w:rFonts w:ascii="Bembo Std" w:eastAsia="Times New Roman" w:hAnsi="Bembo Std" w:cs="Times New Roman"/>
          <w:color w:val="000000"/>
          <w:kern w:val="0"/>
          <w:sz w:val="22"/>
          <w:szCs w:val="22"/>
          <w:lang w:eastAsia="es-SV" w:bidi="ar-SA"/>
        </w:rPr>
        <w:t xml:space="preserve">Solicito a ustedes se sirvan a prestar los </w:t>
      </w:r>
      <w:r>
        <w:rPr>
          <w:rFonts w:ascii="Bembo Std" w:eastAsia="Times New Roman" w:hAnsi="Bembo Std" w:cs="Times New Roman"/>
          <w:color w:val="000000"/>
          <w:kern w:val="0"/>
          <w:sz w:val="22"/>
          <w:szCs w:val="22"/>
          <w:lang w:eastAsia="es-SV" w:bidi="ar-SA"/>
        </w:rPr>
        <w:t>servicios</w:t>
      </w:r>
      <w:r w:rsidRPr="00F01CFA">
        <w:rPr>
          <w:rFonts w:ascii="Bembo Std" w:eastAsia="Times New Roman" w:hAnsi="Bembo Std" w:cs="Times New Roman"/>
          <w:color w:val="000000"/>
          <w:kern w:val="0"/>
          <w:sz w:val="22"/>
          <w:szCs w:val="22"/>
          <w:lang w:eastAsia="es-SV" w:bidi="ar-SA"/>
        </w:rPr>
        <w:t xml:space="preserve">, objeto de la presente Orden de Compra, en plazo de </w:t>
      </w:r>
      <w:r>
        <w:rPr>
          <w:rFonts w:ascii="Bembo Std" w:eastAsia="Times New Roman" w:hAnsi="Bembo Std" w:cs="Times New Roman"/>
          <w:b/>
          <w:color w:val="000000"/>
          <w:kern w:val="0"/>
          <w:sz w:val="22"/>
          <w:szCs w:val="22"/>
          <w:lang w:eastAsia="es-SV" w:bidi="ar-SA"/>
        </w:rPr>
        <w:t xml:space="preserve">CINCO </w:t>
      </w:r>
      <w:r w:rsidRPr="00F01CFA">
        <w:rPr>
          <w:rFonts w:ascii="Bembo Std" w:eastAsia="Times New Roman" w:hAnsi="Bembo Std" w:cs="Times New Roman"/>
          <w:b/>
          <w:color w:val="000000"/>
          <w:kern w:val="0"/>
          <w:sz w:val="22"/>
          <w:szCs w:val="22"/>
          <w:lang w:eastAsia="es-SV" w:bidi="ar-SA"/>
        </w:rPr>
        <w:t>(</w:t>
      </w:r>
      <w:r>
        <w:rPr>
          <w:rFonts w:ascii="Bembo Std" w:eastAsia="Times New Roman" w:hAnsi="Bembo Std" w:cs="Times New Roman"/>
          <w:b/>
          <w:color w:val="000000"/>
          <w:kern w:val="0"/>
          <w:sz w:val="22"/>
          <w:szCs w:val="22"/>
          <w:lang w:eastAsia="es-SV" w:bidi="ar-SA"/>
        </w:rPr>
        <w:t>5</w:t>
      </w:r>
      <w:r w:rsidRPr="00F01CFA">
        <w:rPr>
          <w:rFonts w:ascii="Bembo Std" w:eastAsia="Times New Roman" w:hAnsi="Bembo Std" w:cs="Times New Roman"/>
          <w:b/>
          <w:color w:val="000000"/>
          <w:kern w:val="0"/>
          <w:sz w:val="22"/>
          <w:szCs w:val="22"/>
          <w:lang w:eastAsia="es-SV" w:bidi="ar-SA"/>
        </w:rPr>
        <w:t xml:space="preserve">) </w:t>
      </w:r>
      <w:r>
        <w:rPr>
          <w:rFonts w:ascii="Bembo Std" w:eastAsia="Times New Roman" w:hAnsi="Bembo Std" w:cs="Times New Roman"/>
          <w:b/>
          <w:color w:val="000000"/>
          <w:kern w:val="0"/>
          <w:sz w:val="22"/>
          <w:szCs w:val="22"/>
          <w:lang w:eastAsia="es-SV" w:bidi="ar-SA"/>
        </w:rPr>
        <w:t>DÍAS HÁBILES,</w:t>
      </w:r>
      <w:r w:rsidRPr="00F01CFA">
        <w:rPr>
          <w:rFonts w:ascii="Bembo Std" w:eastAsia="Times New Roman" w:hAnsi="Bembo Std" w:cs="Times New Roman"/>
          <w:b/>
          <w:color w:val="000000"/>
          <w:kern w:val="0"/>
          <w:sz w:val="22"/>
          <w:szCs w:val="22"/>
          <w:lang w:eastAsia="es-SV" w:bidi="ar-SA"/>
        </w:rPr>
        <w:t xml:space="preserve"> contados </w:t>
      </w:r>
      <w:r>
        <w:rPr>
          <w:rFonts w:ascii="Bembo Std" w:eastAsia="Times New Roman" w:hAnsi="Bembo Std" w:cs="Times New Roman"/>
          <w:b/>
          <w:color w:val="000000"/>
          <w:kern w:val="0"/>
          <w:sz w:val="22"/>
          <w:szCs w:val="22"/>
          <w:lang w:eastAsia="es-SV" w:bidi="ar-SA"/>
        </w:rPr>
        <w:t>después</w:t>
      </w:r>
      <w:r w:rsidRPr="00F01CFA">
        <w:rPr>
          <w:rFonts w:ascii="Bembo Std" w:eastAsia="Times New Roman" w:hAnsi="Bembo Std" w:cs="Times New Roman"/>
          <w:b/>
          <w:color w:val="000000"/>
          <w:kern w:val="0"/>
          <w:sz w:val="22"/>
          <w:szCs w:val="22"/>
          <w:lang w:eastAsia="es-SV" w:bidi="ar-SA"/>
        </w:rPr>
        <w:t xml:space="preserve"> de la distribución de la orden de compra</w:t>
      </w:r>
      <w:r>
        <w:rPr>
          <w:rFonts w:ascii="Bembo Std" w:eastAsia="Times New Roman" w:hAnsi="Bembo Std" w:cs="Times New Roman"/>
          <w:b/>
          <w:color w:val="000000"/>
          <w:kern w:val="0"/>
          <w:sz w:val="22"/>
          <w:szCs w:val="22"/>
          <w:lang w:eastAsia="es-SV" w:bidi="ar-SA"/>
        </w:rPr>
        <w:t>.</w:t>
      </w:r>
    </w:p>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b/>
          <w:color w:val="000000"/>
          <w:kern w:val="0"/>
          <w:sz w:val="22"/>
          <w:szCs w:val="22"/>
          <w:lang w:eastAsia="es-SV" w:bidi="ar-SA"/>
        </w:rPr>
      </w:pPr>
    </w:p>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b/>
          <w:color w:val="000000"/>
          <w:kern w:val="0"/>
          <w:sz w:val="22"/>
          <w:szCs w:val="22"/>
          <w:lang w:eastAsia="es-SV" w:bidi="ar-SA"/>
        </w:rPr>
      </w:pP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1"/>
        <w:gridCol w:w="1285"/>
        <w:gridCol w:w="1723"/>
        <w:gridCol w:w="1047"/>
        <w:gridCol w:w="884"/>
        <w:gridCol w:w="1732"/>
        <w:gridCol w:w="1560"/>
        <w:gridCol w:w="1865"/>
      </w:tblGrid>
      <w:tr w:rsidR="00934E85" w:rsidRPr="00302C53" w:rsidTr="002A349D">
        <w:trPr>
          <w:trHeight w:val="364"/>
          <w:tblHeader/>
          <w:jc w:val="center"/>
        </w:trPr>
        <w:tc>
          <w:tcPr>
            <w:tcW w:w="5330" w:type="dxa"/>
            <w:gridSpan w:val="5"/>
            <w:shd w:val="clear" w:color="auto" w:fill="auto"/>
            <w:vAlign w:val="center"/>
          </w:tcPr>
          <w:p w:rsidR="00934E85" w:rsidRPr="00F01CFA" w:rsidRDefault="00934E85" w:rsidP="002A349D">
            <w:pPr>
              <w:autoSpaceDN w:val="0"/>
              <w:jc w:val="center"/>
              <w:textAlignment w:val="baseline"/>
              <w:rPr>
                <w:rFonts w:ascii="Bembo Std" w:eastAsia="DejaVu Sans Condensed" w:hAnsi="Bembo Std" w:cs="Arial"/>
                <w:b/>
                <w:color w:val="000000"/>
                <w:kern w:val="3"/>
                <w:sz w:val="20"/>
                <w:szCs w:val="20"/>
              </w:rPr>
            </w:pPr>
            <w:r w:rsidRPr="00F01CFA">
              <w:rPr>
                <w:rFonts w:ascii="Bembo Std" w:eastAsia="DejaVu Sans Condensed" w:hAnsi="Bembo Std" w:cs="Arial"/>
                <w:b/>
                <w:color w:val="000000"/>
                <w:kern w:val="3"/>
                <w:sz w:val="20"/>
                <w:szCs w:val="20"/>
              </w:rPr>
              <w:t>Dependencia solicitante:</w:t>
            </w:r>
          </w:p>
          <w:p w:rsidR="00934E85" w:rsidRPr="00302C53" w:rsidRDefault="00934E85" w:rsidP="002A349D">
            <w:pPr>
              <w:widowControl/>
              <w:jc w:val="center"/>
              <w:textAlignment w:val="baseline"/>
              <w:rPr>
                <w:rFonts w:ascii="Arial Narrow" w:eastAsia="Times New Roman" w:hAnsi="Arial Narrow" w:cs="Calibri"/>
                <w:b/>
                <w:bCs/>
                <w:color w:val="000000"/>
                <w:kern w:val="0"/>
                <w:sz w:val="20"/>
                <w:szCs w:val="20"/>
                <w:lang w:val="es-ES" w:eastAsia="es-SV" w:bidi="ar-SA"/>
              </w:rPr>
            </w:pPr>
            <w:r>
              <w:rPr>
                <w:rFonts w:ascii="Bembo Std" w:eastAsia="DejaVu Sans Condensed" w:hAnsi="Bembo Std" w:cs="Arial"/>
                <w:color w:val="000000"/>
                <w:kern w:val="3"/>
                <w:sz w:val="20"/>
                <w:szCs w:val="20"/>
              </w:rPr>
              <w:t>DIRECCIÓN NACIONAL DE HOSPITALES</w:t>
            </w:r>
          </w:p>
        </w:tc>
        <w:tc>
          <w:tcPr>
            <w:tcW w:w="5157" w:type="dxa"/>
            <w:gridSpan w:val="3"/>
          </w:tcPr>
          <w:p w:rsidR="00934E85" w:rsidRPr="00302C53" w:rsidRDefault="00934E85" w:rsidP="002A349D">
            <w:pPr>
              <w:widowControl/>
              <w:jc w:val="center"/>
              <w:textAlignment w:val="baseline"/>
              <w:rPr>
                <w:rFonts w:ascii="Arial Narrow" w:eastAsia="Times New Roman" w:hAnsi="Arial Narrow" w:cs="Calibri"/>
                <w:b/>
                <w:bCs/>
                <w:color w:val="000000"/>
                <w:kern w:val="0"/>
                <w:sz w:val="20"/>
                <w:szCs w:val="20"/>
                <w:lang w:val="es-ES" w:eastAsia="es-SV" w:bidi="ar-SA"/>
              </w:rPr>
            </w:pPr>
            <w:r w:rsidRPr="00F01CFA">
              <w:rPr>
                <w:rFonts w:ascii="Bembo Std" w:eastAsia="DejaVu Sans Condensed" w:hAnsi="Bembo Std" w:cs="Arial"/>
                <w:b/>
                <w:color w:val="000000"/>
                <w:kern w:val="3"/>
                <w:sz w:val="20"/>
                <w:szCs w:val="20"/>
              </w:rPr>
              <w:t>Forma de pago:</w:t>
            </w:r>
            <w:r w:rsidRPr="00F01CFA">
              <w:rPr>
                <w:rFonts w:ascii="Bembo Std" w:eastAsia="DejaVu Sans Condensed" w:hAnsi="Bembo Std" w:cs="Arial"/>
                <w:color w:val="000000"/>
                <w:kern w:val="3"/>
                <w:sz w:val="20"/>
                <w:szCs w:val="20"/>
              </w:rPr>
              <w:t xml:space="preserve"> 30 días como máximo, posterior a la presentación de la factura</w:t>
            </w:r>
          </w:p>
        </w:tc>
      </w:tr>
      <w:tr w:rsidR="00934E85" w:rsidRPr="00302C53" w:rsidTr="002A349D">
        <w:trPr>
          <w:trHeight w:val="364"/>
          <w:tblHeader/>
          <w:jc w:val="center"/>
        </w:trPr>
        <w:tc>
          <w:tcPr>
            <w:tcW w:w="391"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Arial"/>
                <w:b/>
                <w:bCs/>
                <w:kern w:val="0"/>
                <w:sz w:val="20"/>
                <w:szCs w:val="20"/>
                <w:lang w:val="es-ES" w:eastAsia="es-SV" w:bidi="ar-SA"/>
              </w:rPr>
            </w:pPr>
            <w:proofErr w:type="spellStart"/>
            <w:r w:rsidRPr="00302C53">
              <w:rPr>
                <w:rFonts w:ascii="Bembo Std" w:eastAsia="Times New Roman" w:hAnsi="Bembo Std" w:cs="Arial"/>
                <w:b/>
                <w:bCs/>
                <w:kern w:val="0"/>
                <w:sz w:val="20"/>
                <w:szCs w:val="20"/>
                <w:lang w:val="es-ES" w:eastAsia="es-SV" w:bidi="ar-SA"/>
              </w:rPr>
              <w:t>N°</w:t>
            </w:r>
            <w:proofErr w:type="spellEnd"/>
          </w:p>
        </w:tc>
        <w:tc>
          <w:tcPr>
            <w:tcW w:w="1285"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Arial"/>
                <w:b/>
                <w:bCs/>
                <w:kern w:val="0"/>
                <w:sz w:val="20"/>
                <w:szCs w:val="20"/>
                <w:lang w:val="es-ES" w:eastAsia="es-SV" w:bidi="ar-SA"/>
              </w:rPr>
            </w:pPr>
            <w:r w:rsidRPr="00302C53">
              <w:rPr>
                <w:rFonts w:ascii="Bembo Std" w:eastAsia="Times New Roman" w:hAnsi="Bembo Std" w:cs="Arial"/>
                <w:b/>
                <w:bCs/>
                <w:kern w:val="0"/>
                <w:sz w:val="20"/>
                <w:szCs w:val="20"/>
                <w:lang w:val="es-ES" w:eastAsia="es-SV" w:bidi="ar-SA"/>
              </w:rPr>
              <w:t>CÓDIGO MINSAL</w:t>
            </w:r>
          </w:p>
        </w:tc>
        <w:tc>
          <w:tcPr>
            <w:tcW w:w="1723"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r w:rsidRPr="00302C53">
              <w:rPr>
                <w:rFonts w:ascii="Bembo Std" w:eastAsia="Times New Roman" w:hAnsi="Bembo Std" w:cs="Calibri"/>
                <w:b/>
                <w:bCs/>
                <w:color w:val="000000"/>
                <w:kern w:val="0"/>
                <w:sz w:val="20"/>
                <w:szCs w:val="20"/>
                <w:lang w:val="es-ES" w:eastAsia="es-SV" w:bidi="ar-SA"/>
              </w:rPr>
              <w:t>ESPECIFICACIONES TÉCNICAS OFERTADAS</w:t>
            </w:r>
          </w:p>
        </w:tc>
        <w:tc>
          <w:tcPr>
            <w:tcW w:w="1047"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r w:rsidRPr="00302C53">
              <w:rPr>
                <w:rFonts w:ascii="Bembo Std" w:eastAsia="Times New Roman" w:hAnsi="Bembo Std" w:cs="Calibri"/>
                <w:b/>
                <w:bCs/>
                <w:color w:val="000000"/>
                <w:kern w:val="0"/>
                <w:sz w:val="20"/>
                <w:szCs w:val="20"/>
                <w:lang w:val="es-ES" w:eastAsia="es-SV" w:bidi="ar-SA"/>
              </w:rPr>
              <w:t>UNIDAD DE MEDIDA</w:t>
            </w:r>
          </w:p>
        </w:tc>
        <w:tc>
          <w:tcPr>
            <w:tcW w:w="884"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r w:rsidRPr="00302C53">
              <w:rPr>
                <w:rFonts w:ascii="Bembo Std" w:eastAsia="Times New Roman" w:hAnsi="Bembo Std" w:cs="Calibri"/>
                <w:b/>
                <w:bCs/>
                <w:color w:val="000000"/>
                <w:kern w:val="0"/>
                <w:sz w:val="20"/>
                <w:szCs w:val="20"/>
                <w:lang w:val="es-ES" w:eastAsia="es-SV" w:bidi="ar-SA"/>
              </w:rPr>
              <w:t>CANTIDAD</w:t>
            </w:r>
          </w:p>
        </w:tc>
        <w:tc>
          <w:tcPr>
            <w:tcW w:w="1732" w:type="dxa"/>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r w:rsidRPr="00302C53">
              <w:rPr>
                <w:rFonts w:ascii="Bembo Std" w:eastAsia="Times New Roman" w:hAnsi="Bembo Std" w:cs="Calibri"/>
                <w:b/>
                <w:bCs/>
                <w:color w:val="000000"/>
                <w:kern w:val="0"/>
                <w:sz w:val="20"/>
                <w:szCs w:val="20"/>
                <w:lang w:val="es-ES" w:eastAsia="es-SV" w:bidi="ar-SA"/>
              </w:rPr>
              <w:t>PLAZO VIGENCIA DE LA FIANZA</w:t>
            </w:r>
          </w:p>
        </w:tc>
        <w:tc>
          <w:tcPr>
            <w:tcW w:w="1560" w:type="dxa"/>
            <w:shd w:val="clear" w:color="auto" w:fill="auto"/>
            <w:vAlign w:val="center"/>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proofErr w:type="gramStart"/>
            <w:r w:rsidRPr="00302C53">
              <w:rPr>
                <w:rFonts w:ascii="Bembo Std" w:eastAsia="Times New Roman" w:hAnsi="Bembo Std" w:cs="Calibri"/>
                <w:b/>
                <w:bCs/>
                <w:color w:val="000000"/>
                <w:kern w:val="0"/>
                <w:sz w:val="20"/>
                <w:szCs w:val="20"/>
                <w:lang w:val="es-ES" w:eastAsia="es-SV" w:bidi="ar-SA"/>
              </w:rPr>
              <w:t>SUMA  AFIANZADA</w:t>
            </w:r>
            <w:proofErr w:type="gramEnd"/>
          </w:p>
        </w:tc>
        <w:tc>
          <w:tcPr>
            <w:tcW w:w="1865" w:type="dxa"/>
            <w:shd w:val="clear" w:color="auto" w:fill="auto"/>
            <w:vAlign w:val="center"/>
            <w:hideMark/>
          </w:tcPr>
          <w:p w:rsidR="00934E85" w:rsidRPr="00302C53" w:rsidRDefault="00934E85" w:rsidP="002A349D">
            <w:pPr>
              <w:widowControl/>
              <w:jc w:val="center"/>
              <w:textAlignment w:val="baseline"/>
              <w:rPr>
                <w:rFonts w:ascii="Bembo Std" w:eastAsia="Times New Roman" w:hAnsi="Bembo Std" w:cs="Calibri"/>
                <w:b/>
                <w:bCs/>
                <w:color w:val="000000"/>
                <w:kern w:val="0"/>
                <w:sz w:val="20"/>
                <w:szCs w:val="20"/>
                <w:lang w:val="es-ES" w:eastAsia="es-SV" w:bidi="ar-SA"/>
              </w:rPr>
            </w:pPr>
            <w:r w:rsidRPr="00302C53">
              <w:rPr>
                <w:rFonts w:ascii="Bembo Std" w:eastAsia="Times New Roman" w:hAnsi="Bembo Std" w:cs="Calibri"/>
                <w:b/>
                <w:bCs/>
                <w:color w:val="000000"/>
                <w:kern w:val="0"/>
                <w:sz w:val="20"/>
                <w:szCs w:val="20"/>
                <w:lang w:val="es-ES" w:eastAsia="es-SV" w:bidi="ar-SA"/>
              </w:rPr>
              <w:t>MONTO TOTAL DE LA FIANZA</w:t>
            </w:r>
          </w:p>
        </w:tc>
      </w:tr>
      <w:tr w:rsidR="00934E85" w:rsidRPr="00302C53" w:rsidTr="002A349D">
        <w:trPr>
          <w:trHeight w:val="455"/>
          <w:jc w:val="center"/>
        </w:trPr>
        <w:tc>
          <w:tcPr>
            <w:tcW w:w="391" w:type="dxa"/>
            <w:shd w:val="clear" w:color="auto" w:fill="auto"/>
            <w:vAlign w:val="center"/>
          </w:tcPr>
          <w:p w:rsidR="00934E85" w:rsidRPr="00302C53" w:rsidRDefault="00934E85" w:rsidP="002A349D">
            <w:pPr>
              <w:widowControl/>
              <w:jc w:val="center"/>
              <w:textAlignment w:val="baseline"/>
              <w:rPr>
                <w:rFonts w:ascii="Bembo Std" w:eastAsia="Times New Roman" w:hAnsi="Bembo Std" w:cs="Calibri"/>
                <w:kern w:val="0"/>
                <w:sz w:val="20"/>
                <w:szCs w:val="20"/>
                <w:lang w:val="es-ES" w:eastAsia="es-SV" w:bidi="ar-SA"/>
              </w:rPr>
            </w:pPr>
            <w:r w:rsidRPr="00302C53">
              <w:rPr>
                <w:rFonts w:ascii="Bembo Std" w:eastAsia="Times New Roman" w:hAnsi="Bembo Std" w:cs="Calibri"/>
                <w:kern w:val="0"/>
                <w:sz w:val="20"/>
                <w:szCs w:val="20"/>
                <w:lang w:val="es-ES" w:eastAsia="es-SV" w:bidi="ar-SA"/>
              </w:rPr>
              <w:t>1</w:t>
            </w:r>
          </w:p>
        </w:tc>
        <w:tc>
          <w:tcPr>
            <w:tcW w:w="1285" w:type="dxa"/>
            <w:shd w:val="clear" w:color="auto" w:fill="auto"/>
            <w:noWrap/>
            <w:vAlign w:val="center"/>
          </w:tcPr>
          <w:p w:rsidR="00934E85" w:rsidRPr="00302C53" w:rsidRDefault="00934E85" w:rsidP="002A349D">
            <w:pPr>
              <w:widowControl/>
              <w:jc w:val="center"/>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81400300</w:t>
            </w:r>
          </w:p>
        </w:tc>
        <w:tc>
          <w:tcPr>
            <w:tcW w:w="1723" w:type="dxa"/>
            <w:shd w:val="clear" w:color="auto" w:fill="auto"/>
            <w:vAlign w:val="center"/>
          </w:tcPr>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FIANZA DE CUMPLIMIENTO AMBIENTAL</w:t>
            </w:r>
          </w:p>
        </w:tc>
        <w:tc>
          <w:tcPr>
            <w:tcW w:w="1047" w:type="dxa"/>
            <w:shd w:val="clear" w:color="auto" w:fill="auto"/>
            <w:noWrap/>
            <w:vAlign w:val="center"/>
          </w:tcPr>
          <w:p w:rsidR="00934E85" w:rsidRPr="00302C53" w:rsidRDefault="00934E85" w:rsidP="002A349D">
            <w:pPr>
              <w:widowControl/>
              <w:jc w:val="center"/>
              <w:textAlignment w:val="baseline"/>
              <w:rPr>
                <w:rFonts w:ascii="Bembo Std" w:eastAsia="Arial" w:hAnsi="Bembo Std" w:cs="Times New Roman"/>
                <w:kern w:val="0"/>
                <w:sz w:val="20"/>
                <w:szCs w:val="20"/>
                <w:lang w:val="es-ES" w:bidi="ar-SA"/>
              </w:rPr>
            </w:pPr>
            <w:r w:rsidRPr="00302C53">
              <w:rPr>
                <w:rFonts w:ascii="Bembo Std" w:eastAsia="Arial" w:hAnsi="Bembo Std" w:cs="Times New Roman"/>
                <w:kern w:val="0"/>
                <w:sz w:val="20"/>
                <w:szCs w:val="20"/>
                <w:lang w:val="es-ES" w:bidi="ar-SA"/>
              </w:rPr>
              <w:t>C/U</w:t>
            </w:r>
          </w:p>
        </w:tc>
        <w:tc>
          <w:tcPr>
            <w:tcW w:w="884" w:type="dxa"/>
            <w:shd w:val="clear" w:color="auto" w:fill="auto"/>
            <w:noWrap/>
            <w:vAlign w:val="center"/>
          </w:tcPr>
          <w:p w:rsidR="00934E85" w:rsidRPr="00302C53" w:rsidRDefault="00934E85" w:rsidP="002A349D">
            <w:pPr>
              <w:widowControl/>
              <w:jc w:val="center"/>
              <w:textAlignment w:val="baseline"/>
              <w:rPr>
                <w:rFonts w:ascii="Bembo Std" w:eastAsia="Arial" w:hAnsi="Bembo Std" w:cs="Times New Roman"/>
                <w:kern w:val="0"/>
                <w:sz w:val="20"/>
                <w:szCs w:val="20"/>
                <w:lang w:val="es-ES" w:bidi="ar-SA"/>
              </w:rPr>
            </w:pPr>
            <w:r w:rsidRPr="00302C53">
              <w:rPr>
                <w:rFonts w:ascii="Bembo Std" w:eastAsia="Arial" w:hAnsi="Bembo Std" w:cs="Times New Roman"/>
                <w:kern w:val="0"/>
                <w:sz w:val="20"/>
                <w:szCs w:val="20"/>
                <w:lang w:val="es-ES" w:bidi="ar-SA"/>
              </w:rPr>
              <w:t>1</w:t>
            </w:r>
          </w:p>
        </w:tc>
        <w:tc>
          <w:tcPr>
            <w:tcW w:w="1732" w:type="dxa"/>
          </w:tcPr>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Tres años contados a partir de la fecha de su emisión a favor del Ministerio de Medio Ambiente y Recursos Naturales de la República de El Salvador.</w:t>
            </w:r>
          </w:p>
        </w:tc>
        <w:tc>
          <w:tcPr>
            <w:tcW w:w="1560" w:type="dxa"/>
            <w:shd w:val="clear" w:color="auto" w:fill="auto"/>
            <w:vAlign w:val="center"/>
          </w:tcPr>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US$41,063.00</w:t>
            </w:r>
          </w:p>
        </w:tc>
        <w:tc>
          <w:tcPr>
            <w:tcW w:w="1865" w:type="dxa"/>
            <w:shd w:val="clear" w:color="auto" w:fill="auto"/>
            <w:noWrap/>
            <w:vAlign w:val="center"/>
          </w:tcPr>
          <w:p w:rsidR="00934E85" w:rsidRPr="00302C53" w:rsidRDefault="00934E85" w:rsidP="002A349D">
            <w:pPr>
              <w:widowControl/>
              <w:textAlignment w:val="baseline"/>
              <w:rPr>
                <w:rFonts w:ascii="Bembo Std" w:eastAsia="Arial" w:hAnsi="Bembo Std" w:cs="Calibri"/>
                <w:b/>
                <w:color w:val="000000"/>
                <w:kern w:val="0"/>
                <w:sz w:val="20"/>
                <w:szCs w:val="20"/>
                <w:lang w:val="es-ES" w:bidi="ar-SA"/>
              </w:rPr>
            </w:pPr>
            <w:r w:rsidRPr="00302C53">
              <w:rPr>
                <w:rFonts w:ascii="Bembo Std" w:eastAsia="Arial" w:hAnsi="Bembo Std" w:cs="Calibri"/>
                <w:b/>
                <w:color w:val="000000"/>
                <w:kern w:val="0"/>
                <w:sz w:val="20"/>
                <w:szCs w:val="20"/>
                <w:lang w:val="es-ES" w:bidi="ar-SA"/>
              </w:rPr>
              <w:t>US$2,900.08</w:t>
            </w:r>
          </w:p>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Incluye:</w:t>
            </w:r>
          </w:p>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Prima: US$2,463.78</w:t>
            </w:r>
          </w:p>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IVA: US$333.64</w:t>
            </w:r>
          </w:p>
          <w:p w:rsidR="00934E85" w:rsidRPr="00302C53" w:rsidRDefault="00934E85" w:rsidP="002A349D">
            <w:pPr>
              <w:widowControl/>
              <w:textAlignment w:val="baseline"/>
              <w:rPr>
                <w:rFonts w:ascii="Bembo Std" w:eastAsia="Arial" w:hAnsi="Bembo Std" w:cs="Calibri"/>
                <w:color w:val="000000"/>
                <w:kern w:val="0"/>
                <w:sz w:val="20"/>
                <w:szCs w:val="20"/>
                <w:lang w:val="es-ES" w:bidi="ar-SA"/>
              </w:rPr>
            </w:pPr>
            <w:r w:rsidRPr="00302C53">
              <w:rPr>
                <w:rFonts w:ascii="Bembo Std" w:eastAsia="Arial" w:hAnsi="Bembo Std" w:cs="Calibri"/>
                <w:color w:val="000000"/>
                <w:kern w:val="0"/>
                <w:sz w:val="20"/>
                <w:szCs w:val="20"/>
                <w:lang w:val="es-ES" w:bidi="ar-SA"/>
              </w:rPr>
              <w:t>Honorarios: US$102.66</w:t>
            </w:r>
          </w:p>
        </w:tc>
      </w:tr>
    </w:tbl>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b/>
          <w:color w:val="000000"/>
          <w:kern w:val="0"/>
          <w:sz w:val="22"/>
          <w:szCs w:val="22"/>
          <w:lang w:eastAsia="es-SV" w:bidi="ar-SA"/>
        </w:rPr>
      </w:pPr>
    </w:p>
    <w:p w:rsidR="00934E85" w:rsidRDefault="00934E85" w:rsidP="00934E85">
      <w:pPr>
        <w:widowControl/>
        <w:tabs>
          <w:tab w:val="left" w:pos="9072"/>
          <w:tab w:val="left" w:pos="9781"/>
        </w:tabs>
        <w:suppressAutoHyphens w:val="0"/>
        <w:spacing w:line="259" w:lineRule="auto"/>
        <w:ind w:left="-709" w:right="-801"/>
        <w:jc w:val="both"/>
        <w:rPr>
          <w:rFonts w:ascii="Bembo Std" w:eastAsia="Times New Roman" w:hAnsi="Bembo Std" w:cs="Times New Roman"/>
          <w:b/>
          <w:color w:val="000000"/>
          <w:kern w:val="0"/>
          <w:sz w:val="22"/>
          <w:szCs w:val="22"/>
          <w:lang w:eastAsia="es-SV" w:bidi="ar-SA"/>
        </w:rPr>
      </w:pPr>
    </w:p>
    <w:tbl>
      <w:tblPr>
        <w:tblW w:w="57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85"/>
        <w:gridCol w:w="806"/>
        <w:gridCol w:w="1033"/>
        <w:gridCol w:w="1479"/>
        <w:gridCol w:w="1479"/>
      </w:tblGrid>
      <w:tr w:rsidR="00934E85" w:rsidRPr="00F01CFA" w:rsidTr="002A349D">
        <w:trPr>
          <w:trHeight w:val="828"/>
          <w:tblHeader/>
          <w:jc w:val="center"/>
        </w:trPr>
        <w:tc>
          <w:tcPr>
            <w:tcW w:w="2911" w:type="pct"/>
            <w:shd w:val="clear" w:color="auto" w:fill="auto"/>
            <w:vAlign w:val="center"/>
          </w:tcPr>
          <w:p w:rsidR="00934E85" w:rsidRPr="00F01CFA" w:rsidRDefault="00934E85" w:rsidP="002A349D">
            <w:pPr>
              <w:suppressAutoHyphens w:val="0"/>
              <w:jc w:val="both"/>
              <w:rPr>
                <w:rFonts w:ascii="Bembo Std" w:eastAsia="Times New Roman" w:hAnsi="Bembo Std" w:cs="Calibri Light"/>
                <w:sz w:val="22"/>
                <w:szCs w:val="22"/>
                <w:lang w:eastAsia="es-SV"/>
              </w:rPr>
            </w:pPr>
            <w:r w:rsidRPr="00F01CFA">
              <w:rPr>
                <w:rFonts w:ascii="Bembo Std" w:eastAsia="Times New Roman" w:hAnsi="Bembo Std" w:cs="Calibri Light"/>
                <w:b/>
                <w:sz w:val="22"/>
                <w:szCs w:val="22"/>
                <w:lang w:eastAsia="es-SV"/>
              </w:rPr>
              <w:lastRenderedPageBreak/>
              <w:t>FORMA DE PAGO:</w:t>
            </w:r>
            <w:r w:rsidRPr="00F01CFA">
              <w:rPr>
                <w:rFonts w:ascii="Bembo Std" w:eastAsia="Times New Roman" w:hAnsi="Bembo Std" w:cs="Calibri Light"/>
                <w:sz w:val="22"/>
                <w:szCs w:val="22"/>
                <w:lang w:eastAsia="es-SV"/>
              </w:rPr>
              <w:t xml:space="preserve"> Para el pago de los </w:t>
            </w:r>
            <w:r>
              <w:rPr>
                <w:rFonts w:ascii="Bembo Std" w:eastAsia="Times New Roman" w:hAnsi="Bembo Std" w:cs="Calibri Light"/>
                <w:sz w:val="22"/>
                <w:szCs w:val="22"/>
                <w:lang w:eastAsia="es-SV"/>
              </w:rPr>
              <w:t>servicios</w:t>
            </w:r>
            <w:r w:rsidRPr="00F01CFA">
              <w:rPr>
                <w:rFonts w:ascii="Bembo Std" w:eastAsia="Times New Roman" w:hAnsi="Bembo Std" w:cs="Calibri Light"/>
                <w:sz w:val="22"/>
                <w:szCs w:val="22"/>
                <w:lang w:eastAsia="es-SV"/>
              </w:rPr>
              <w:t>, el Proveedor presentará a la Tesorería de la Unidad Financiera Institucional, factura de consumidor final en duplicad</w:t>
            </w:r>
            <w:r>
              <w:rPr>
                <w:rFonts w:ascii="Bembo Std" w:eastAsia="Times New Roman" w:hAnsi="Bembo Std" w:cs="Calibri Light"/>
                <w:sz w:val="22"/>
                <w:szCs w:val="22"/>
                <w:lang w:eastAsia="es-SV"/>
              </w:rPr>
              <w:t xml:space="preserve">o cliente a nombre del MINSAL/ PROGRAMA INTEGRADO DE SALUD II, Contrato de Préstamo </w:t>
            </w:r>
            <w:proofErr w:type="spellStart"/>
            <w:r>
              <w:rPr>
                <w:rFonts w:ascii="Bembo Std" w:eastAsia="Times New Roman" w:hAnsi="Bembo Std" w:cs="Calibri Light"/>
                <w:sz w:val="22"/>
                <w:szCs w:val="22"/>
                <w:lang w:eastAsia="es-SV"/>
              </w:rPr>
              <w:t>N°</w:t>
            </w:r>
            <w:proofErr w:type="spellEnd"/>
            <w:r>
              <w:rPr>
                <w:rFonts w:ascii="Bembo Std" w:eastAsia="Times New Roman" w:hAnsi="Bembo Std" w:cs="Calibri Light"/>
                <w:sz w:val="22"/>
                <w:szCs w:val="22"/>
                <w:lang w:eastAsia="es-SV"/>
              </w:rPr>
              <w:t xml:space="preserve"> 3608</w:t>
            </w:r>
            <w:r w:rsidRPr="00F01CFA">
              <w:rPr>
                <w:rFonts w:ascii="Bembo Std" w:eastAsia="Times New Roman" w:hAnsi="Bembo Std" w:cs="Calibri Light"/>
                <w:sz w:val="22"/>
                <w:szCs w:val="22"/>
                <w:lang w:eastAsia="es-SV"/>
              </w:rPr>
              <w:t>/OC-ES, adjuntando acta de recepción a satisfacción por parte de la unidad solicitante o la que esta delegue y copia de la orden de compra. En la factura correspondiente, en el apartado de la descripción de los servicios, deberá hacer referencia al número y concepto de la Orden de Compra suscrito con el Ministerio de Salud, cifrado presupuestario, Categoría de Inversión, detalle del pago menos las retenciones correspondientes según la ley y líquido a pagar.</w:t>
            </w:r>
          </w:p>
          <w:p w:rsidR="00934E85" w:rsidRPr="00F01CFA" w:rsidRDefault="00934E85" w:rsidP="002A349D">
            <w:pPr>
              <w:suppressAutoHyphens w:val="0"/>
              <w:jc w:val="both"/>
              <w:rPr>
                <w:rFonts w:ascii="Bembo Std" w:eastAsia="Times New Roman" w:hAnsi="Bembo Std" w:cs="Calibri Light"/>
                <w:sz w:val="22"/>
                <w:szCs w:val="22"/>
                <w:lang w:eastAsia="es-SV"/>
              </w:rPr>
            </w:pPr>
            <w:r w:rsidRPr="00F01CFA">
              <w:rPr>
                <w:rFonts w:ascii="Bembo Std" w:eastAsia="Times New Roman" w:hAnsi="Bembo Std" w:cs="Calibri Light"/>
                <w:sz w:val="22"/>
                <w:szCs w:val="22"/>
                <w:lang w:eastAsia="es-SV"/>
              </w:rPr>
              <w:t>El pago se hará mediante cheque o transferencia bancaria a la cuenta establecida por el proveedor según la declaración jurada firmada por el mismo, adjunta a la orden de compra.</w:t>
            </w:r>
          </w:p>
          <w:p w:rsidR="00934E85" w:rsidRPr="00F01CFA" w:rsidRDefault="00934E85" w:rsidP="002A349D">
            <w:pPr>
              <w:suppressAutoHyphens w:val="0"/>
              <w:jc w:val="both"/>
              <w:rPr>
                <w:rFonts w:ascii="Bembo Std" w:eastAsia="Times New Roman" w:hAnsi="Bembo Std" w:cs="Calibri Light"/>
                <w:sz w:val="20"/>
                <w:szCs w:val="20"/>
                <w:lang w:eastAsia="es-SV"/>
              </w:rPr>
            </w:pPr>
          </w:p>
        </w:tc>
        <w:tc>
          <w:tcPr>
            <w:tcW w:w="351" w:type="pct"/>
            <w:shd w:val="clear" w:color="auto" w:fill="auto"/>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450" w:type="pct"/>
            <w:shd w:val="clear" w:color="000000" w:fill="FFFFFF"/>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644" w:type="pct"/>
            <w:shd w:val="clear" w:color="000000" w:fill="FFFFFF"/>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644" w:type="pct"/>
            <w:shd w:val="clear" w:color="auto" w:fill="auto"/>
            <w:vAlign w:val="center"/>
          </w:tcPr>
          <w:p w:rsidR="00934E85" w:rsidRPr="00F01CFA" w:rsidRDefault="00934E85" w:rsidP="002A349D">
            <w:pPr>
              <w:suppressAutoHyphens w:val="0"/>
              <w:jc w:val="center"/>
              <w:rPr>
                <w:rFonts w:ascii="Bembo Std" w:eastAsia="Times New Roman" w:hAnsi="Bembo Std" w:cs="Calibri Light"/>
                <w:b/>
                <w:bCs/>
                <w:sz w:val="20"/>
                <w:szCs w:val="20"/>
                <w:lang w:eastAsia="es-SV"/>
              </w:rPr>
            </w:pPr>
          </w:p>
        </w:tc>
      </w:tr>
      <w:tr w:rsidR="00934E85" w:rsidRPr="00F01CFA" w:rsidTr="002A349D">
        <w:trPr>
          <w:trHeight w:val="828"/>
          <w:tblHeader/>
          <w:jc w:val="center"/>
        </w:trPr>
        <w:tc>
          <w:tcPr>
            <w:tcW w:w="2911" w:type="pct"/>
            <w:shd w:val="clear" w:color="auto" w:fill="auto"/>
            <w:vAlign w:val="center"/>
          </w:tcPr>
          <w:p w:rsidR="00934E85" w:rsidRPr="00F01CFA" w:rsidRDefault="00934E85" w:rsidP="002A349D">
            <w:pPr>
              <w:widowControl/>
              <w:tabs>
                <w:tab w:val="left" w:pos="0"/>
              </w:tabs>
              <w:suppressAutoHyphens w:val="0"/>
              <w:spacing w:line="259" w:lineRule="auto"/>
              <w:jc w:val="both"/>
              <w:rPr>
                <w:rFonts w:ascii="Bembo Std" w:eastAsia="Times New Roman" w:hAnsi="Bembo Std" w:cs="Calibri Light"/>
                <w:kern w:val="0"/>
                <w:sz w:val="22"/>
                <w:szCs w:val="22"/>
                <w:lang w:eastAsia="es-SV" w:bidi="ar-SA"/>
              </w:rPr>
            </w:pPr>
            <w:r w:rsidRPr="00F01CFA">
              <w:rPr>
                <w:rFonts w:ascii="Bembo Std" w:eastAsia="Times New Roman" w:hAnsi="Bembo Std" w:cs="Calibri Light"/>
                <w:kern w:val="0"/>
                <w:sz w:val="22"/>
                <w:szCs w:val="22"/>
                <w:lang w:eastAsia="es-SV" w:bidi="ar-SA"/>
              </w:rPr>
              <w:t>Los pagos en virtud de la Orden de Compra serán efectuados en un período no mayor a 30 días posterior a la fecha determinada para cada pago.</w:t>
            </w:r>
          </w:p>
          <w:p w:rsidR="00934E85" w:rsidRPr="00F01CFA" w:rsidRDefault="00934E85" w:rsidP="002A349D">
            <w:pPr>
              <w:widowControl/>
              <w:tabs>
                <w:tab w:val="left" w:pos="0"/>
              </w:tabs>
              <w:suppressAutoHyphens w:val="0"/>
              <w:spacing w:line="259" w:lineRule="auto"/>
              <w:jc w:val="both"/>
              <w:rPr>
                <w:rFonts w:ascii="Bembo Std" w:eastAsia="Times New Roman" w:hAnsi="Bembo Std" w:cs="Calibri Light"/>
                <w:kern w:val="0"/>
                <w:sz w:val="22"/>
                <w:szCs w:val="22"/>
                <w:lang w:eastAsia="es-SV" w:bidi="ar-SA"/>
              </w:rPr>
            </w:pPr>
            <w:r w:rsidRPr="00F01CFA">
              <w:rPr>
                <w:rFonts w:ascii="Bembo Std" w:eastAsia="Times New Roman" w:hAnsi="Bembo Std" w:cs="Calibri Light"/>
                <w:kern w:val="0"/>
                <w:sz w:val="22"/>
                <w:szCs w:val="22"/>
                <w:lang w:val="es-ES" w:eastAsia="es-ES" w:bidi="ar-SA"/>
              </w:rPr>
              <w:t>Si el contratante no efectuará cualquiera de los pagos al proveedor una vez vencido los 30 días establecidos en la Orden de Compra, contará con 30 días adicionales para resolver dicho impase, de lo contrario si en el plazo adicional no resolviere tal situación el contratante pagará al proveedor un interés de 0.016% del monto del pago atrasado por día de atraso</w:t>
            </w:r>
            <w:r w:rsidRPr="00F01CFA">
              <w:rPr>
                <w:rFonts w:ascii="Bembo Std" w:eastAsia="Times New Roman" w:hAnsi="Bembo Std" w:cs="Calibri Light"/>
                <w:kern w:val="0"/>
                <w:sz w:val="22"/>
                <w:szCs w:val="22"/>
                <w:lang w:eastAsia="es-SV" w:bidi="ar-SA"/>
              </w:rPr>
              <w:t>.</w:t>
            </w:r>
          </w:p>
          <w:p w:rsidR="00934E85" w:rsidRPr="00F01CFA" w:rsidRDefault="00934E85" w:rsidP="002A349D">
            <w:pPr>
              <w:suppressAutoHyphens w:val="0"/>
              <w:jc w:val="both"/>
              <w:rPr>
                <w:rFonts w:ascii="Bembo Std" w:eastAsia="Times New Roman" w:hAnsi="Bembo Std" w:cs="Calibri Light"/>
                <w:sz w:val="22"/>
                <w:szCs w:val="22"/>
                <w:lang w:eastAsia="es-SV"/>
              </w:rPr>
            </w:pPr>
            <w:r w:rsidRPr="00F01CFA">
              <w:rPr>
                <w:rFonts w:ascii="Bembo Std" w:eastAsia="Times New Roman" w:hAnsi="Bembo Std" w:cs="Calibri Light"/>
                <w:kern w:val="0"/>
                <w:sz w:val="22"/>
                <w:szCs w:val="22"/>
                <w:lang w:eastAsia="es-SV" w:bidi="ar-SA"/>
              </w:rPr>
              <w:t xml:space="preserve">Impuestos: El precio deberá incluir todos los tributos, impuesto y/o </w:t>
            </w:r>
            <w:r w:rsidRPr="00F01CFA">
              <w:rPr>
                <w:rFonts w:ascii="Bembo Std" w:eastAsia="Times New Roman" w:hAnsi="Bembo Std" w:cs="Calibri Light"/>
                <w:sz w:val="22"/>
                <w:szCs w:val="22"/>
                <w:lang w:eastAsia="es-SV"/>
              </w:rPr>
              <w:t>cargos, comisiones, etc. y cualquier gravamen que pueda recaer sobre el bien a proveer o la actividad del PROVEEDOR, incluido el IVA; En consecuencia, el PROVEEDOR será el único responsable de los mismos.</w:t>
            </w:r>
          </w:p>
          <w:p w:rsidR="00934E85" w:rsidRPr="00F01CFA" w:rsidRDefault="00934E85" w:rsidP="002A349D">
            <w:pPr>
              <w:suppressAutoHyphens w:val="0"/>
              <w:jc w:val="both"/>
              <w:rPr>
                <w:rFonts w:ascii="Bembo Std" w:eastAsia="Times New Roman" w:hAnsi="Bembo Std" w:cs="Calibri Light"/>
                <w:sz w:val="22"/>
                <w:szCs w:val="22"/>
                <w:lang w:eastAsia="es-SV"/>
              </w:rPr>
            </w:pPr>
          </w:p>
        </w:tc>
        <w:tc>
          <w:tcPr>
            <w:tcW w:w="351" w:type="pct"/>
            <w:shd w:val="clear" w:color="auto" w:fill="auto"/>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450" w:type="pct"/>
            <w:shd w:val="clear" w:color="000000" w:fill="FFFFFF"/>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644" w:type="pct"/>
            <w:shd w:val="clear" w:color="000000" w:fill="FFFFFF"/>
            <w:vAlign w:val="center"/>
          </w:tcPr>
          <w:p w:rsidR="00934E85" w:rsidRPr="00F01CFA" w:rsidRDefault="00934E85" w:rsidP="002A349D">
            <w:pPr>
              <w:suppressAutoHyphens w:val="0"/>
              <w:jc w:val="both"/>
              <w:rPr>
                <w:rFonts w:ascii="Bembo Std" w:eastAsia="Times New Roman" w:hAnsi="Bembo Std" w:cs="Calibri Light"/>
                <w:sz w:val="20"/>
                <w:szCs w:val="20"/>
                <w:lang w:eastAsia="es-SV"/>
              </w:rPr>
            </w:pPr>
          </w:p>
        </w:tc>
        <w:tc>
          <w:tcPr>
            <w:tcW w:w="644" w:type="pct"/>
            <w:shd w:val="clear" w:color="auto" w:fill="auto"/>
            <w:vAlign w:val="center"/>
          </w:tcPr>
          <w:p w:rsidR="00934E85" w:rsidRPr="00F01CFA" w:rsidRDefault="00934E85" w:rsidP="002A349D">
            <w:pPr>
              <w:suppressAutoHyphens w:val="0"/>
              <w:ind w:right="-40"/>
              <w:jc w:val="both"/>
              <w:rPr>
                <w:rFonts w:ascii="Bembo Std" w:eastAsia="Times New Roman" w:hAnsi="Bembo Std" w:cs="Calibri Light"/>
                <w:b/>
                <w:bCs/>
                <w:sz w:val="20"/>
                <w:szCs w:val="20"/>
                <w:lang w:eastAsia="es-SV"/>
              </w:rPr>
            </w:pPr>
          </w:p>
        </w:tc>
      </w:tr>
      <w:tr w:rsidR="00934E85" w:rsidRPr="00F01CFA" w:rsidTr="002A349D">
        <w:trPr>
          <w:trHeight w:val="828"/>
          <w:tblHeader/>
          <w:jc w:val="center"/>
        </w:trPr>
        <w:tc>
          <w:tcPr>
            <w:tcW w:w="2911" w:type="pct"/>
            <w:tcBorders>
              <w:top w:val="single" w:sz="6" w:space="0" w:color="000000"/>
              <w:left w:val="single" w:sz="6" w:space="0" w:color="000000"/>
              <w:bottom w:val="single" w:sz="6" w:space="0" w:color="000000"/>
              <w:right w:val="single" w:sz="6" w:space="0" w:color="000000"/>
            </w:tcBorders>
          </w:tcPr>
          <w:p w:rsidR="00934E85" w:rsidRDefault="00934E85" w:rsidP="002A349D">
            <w:pPr>
              <w:pStyle w:val="TableParagraph"/>
              <w:kinsoku w:val="0"/>
              <w:overflowPunct w:val="0"/>
              <w:ind w:left="57" w:right="33"/>
              <w:rPr>
                <w:rFonts w:ascii="Bembo Std" w:eastAsia="Times New Roman" w:hAnsi="Bembo Std" w:cs="Times New Roman"/>
                <w:b/>
                <w:lang w:val="es-EC" w:eastAsia="es-SV"/>
              </w:rPr>
            </w:pPr>
          </w:p>
          <w:p w:rsidR="00934E85" w:rsidRPr="00F01CFA" w:rsidRDefault="00934E85" w:rsidP="002A349D">
            <w:pPr>
              <w:pStyle w:val="TableParagraph"/>
              <w:kinsoku w:val="0"/>
              <w:overflowPunct w:val="0"/>
              <w:ind w:left="57" w:right="33"/>
              <w:jc w:val="both"/>
              <w:rPr>
                <w:rFonts w:ascii="Bembo Std" w:hAnsi="Bembo Std"/>
                <w:b/>
                <w:color w:val="1A1C21"/>
              </w:rPr>
            </w:pPr>
            <w:r w:rsidRPr="00F01CFA">
              <w:rPr>
                <w:rFonts w:ascii="Bembo Std" w:eastAsia="Times New Roman" w:hAnsi="Bembo Std" w:cs="Times New Roman"/>
                <w:b/>
                <w:lang w:val="es-EC" w:eastAsia="es-SV"/>
              </w:rPr>
              <w:t>LUGAR DE ENTREGA:</w:t>
            </w:r>
            <w:r w:rsidRPr="00F01CFA">
              <w:rPr>
                <w:rFonts w:ascii="Bembo Std" w:eastAsia="Times New Roman" w:hAnsi="Bembo Std" w:cs="Times New Roman"/>
                <w:lang w:val="es-EC" w:eastAsia="es-SV"/>
              </w:rPr>
              <w:t xml:space="preserve"> </w:t>
            </w:r>
            <w:r w:rsidRPr="0056617F">
              <w:rPr>
                <w:rFonts w:ascii="Bembo Std" w:eastAsia="Times New Roman" w:hAnsi="Bembo Std" w:cs="Times New Roman" w:hint="eastAsia"/>
                <w:lang w:val="es-EC" w:eastAsia="es-SV"/>
              </w:rPr>
              <w:t xml:space="preserve">UNIDAD DE GESTIÓN DEL PROGRAMA, nivel tres, </w:t>
            </w:r>
            <w:r>
              <w:rPr>
                <w:rFonts w:ascii="Bembo Std" w:eastAsia="Times New Roman" w:hAnsi="Bembo Std" w:cs="Times New Roman"/>
                <w:lang w:val="es-EC" w:eastAsia="es-SV"/>
              </w:rPr>
              <w:t xml:space="preserve">del </w:t>
            </w:r>
            <w:r w:rsidRPr="0056617F">
              <w:rPr>
                <w:rFonts w:ascii="Bembo Std" w:eastAsia="Times New Roman" w:hAnsi="Bembo Std" w:cs="Times New Roman" w:hint="eastAsia"/>
                <w:lang w:val="es-EC" w:eastAsia="es-SV"/>
              </w:rPr>
              <w:t xml:space="preserve">edificio del </w:t>
            </w:r>
            <w:r>
              <w:rPr>
                <w:rFonts w:ascii="Bembo Std" w:eastAsia="Times New Roman" w:hAnsi="Bembo Std" w:cs="Times New Roman"/>
                <w:lang w:val="es-EC" w:eastAsia="es-SV"/>
              </w:rPr>
              <w:t xml:space="preserve">Instituto Nacional de la </w:t>
            </w:r>
            <w:proofErr w:type="gramStart"/>
            <w:r>
              <w:rPr>
                <w:rFonts w:ascii="Bembo Std" w:eastAsia="Times New Roman" w:hAnsi="Bembo Std" w:cs="Times New Roman"/>
                <w:lang w:val="es-EC" w:eastAsia="es-SV"/>
              </w:rPr>
              <w:t>Salud,  u</w:t>
            </w:r>
            <w:r w:rsidRPr="00350513">
              <w:rPr>
                <w:rFonts w:ascii="Bembo Std" w:eastAsia="Times New Roman" w:hAnsi="Bembo Std" w:cs="Times New Roman"/>
                <w:lang w:val="es-EC" w:eastAsia="es-SV"/>
              </w:rPr>
              <w:t>bicado</w:t>
            </w:r>
            <w:proofErr w:type="gramEnd"/>
            <w:r w:rsidRPr="00350513">
              <w:rPr>
                <w:rFonts w:ascii="Bembo Std" w:eastAsia="Times New Roman" w:hAnsi="Bembo Std" w:cs="Times New Roman"/>
                <w:lang w:val="es-EC" w:eastAsia="es-SV"/>
              </w:rPr>
              <w:t xml:space="preserve"> en: </w:t>
            </w:r>
            <w:r>
              <w:rPr>
                <w:rFonts w:ascii="Bembo Std" w:eastAsia="Times New Roman" w:hAnsi="Bembo Std" w:cs="Times New Roman"/>
                <w:lang w:val="es-EC" w:eastAsia="es-SV"/>
              </w:rPr>
              <w:t>Urbanización</w:t>
            </w:r>
            <w:r w:rsidRPr="00350513">
              <w:rPr>
                <w:rFonts w:ascii="Bembo Std" w:eastAsia="Times New Roman" w:hAnsi="Bembo Std" w:cs="Times New Roman"/>
                <w:lang w:val="es-EC" w:eastAsia="es-SV"/>
              </w:rPr>
              <w:t xml:space="preserve"> Lomas de Altamira</w:t>
            </w:r>
            <w:r>
              <w:rPr>
                <w:rFonts w:ascii="Bembo Std" w:eastAsia="Times New Roman" w:hAnsi="Bembo Std" w:cs="Times New Roman"/>
                <w:lang w:val="es-EC" w:eastAsia="es-SV"/>
              </w:rPr>
              <w:t>,</w:t>
            </w:r>
            <w:r w:rsidRPr="00350513">
              <w:rPr>
                <w:rFonts w:ascii="Bembo Std" w:eastAsia="Times New Roman" w:hAnsi="Bembo Std" w:cs="Times New Roman"/>
                <w:lang w:val="es-EC" w:eastAsia="es-SV"/>
              </w:rPr>
              <w:t xml:space="preserve"> B</w:t>
            </w:r>
            <w:r>
              <w:rPr>
                <w:rFonts w:ascii="Bembo Std" w:eastAsia="Times New Roman" w:hAnsi="Bembo Std" w:cs="Times New Roman"/>
                <w:lang w:val="es-EC" w:eastAsia="es-SV"/>
              </w:rPr>
              <w:t>o</w:t>
            </w:r>
            <w:r w:rsidRPr="00350513">
              <w:rPr>
                <w:rFonts w:ascii="Bembo Std" w:eastAsia="Times New Roman" w:hAnsi="Bembo Std" w:cs="Times New Roman"/>
                <w:lang w:val="es-EC" w:eastAsia="es-SV"/>
              </w:rPr>
              <w:t>ulevard Altamira y Rep</w:t>
            </w:r>
            <w:r>
              <w:rPr>
                <w:rFonts w:ascii="Bembo Std" w:eastAsia="Times New Roman" w:hAnsi="Bembo Std" w:cs="Times New Roman"/>
                <w:lang w:val="es-EC" w:eastAsia="es-SV"/>
              </w:rPr>
              <w:t>ública</w:t>
            </w:r>
            <w:r w:rsidRPr="00350513">
              <w:rPr>
                <w:rFonts w:ascii="Bembo Std" w:eastAsia="Times New Roman" w:hAnsi="Bembo Std" w:cs="Times New Roman"/>
                <w:lang w:val="es-EC" w:eastAsia="es-SV"/>
              </w:rPr>
              <w:t xml:space="preserve"> </w:t>
            </w:r>
            <w:r>
              <w:rPr>
                <w:rFonts w:ascii="Bembo Std" w:eastAsia="Times New Roman" w:hAnsi="Bembo Std" w:cs="Times New Roman"/>
                <w:lang w:val="es-EC" w:eastAsia="es-SV"/>
              </w:rPr>
              <w:t>de</w:t>
            </w:r>
            <w:r w:rsidRPr="00350513">
              <w:rPr>
                <w:rFonts w:ascii="Bembo Std" w:eastAsia="Times New Roman" w:hAnsi="Bembo Std" w:cs="Times New Roman"/>
                <w:lang w:val="es-EC" w:eastAsia="es-SV"/>
              </w:rPr>
              <w:t xml:space="preserve"> Ecuador No. 33, San Salvador</w:t>
            </w:r>
            <w:r w:rsidRPr="00F01CFA">
              <w:rPr>
                <w:rFonts w:ascii="Bembo Std" w:hAnsi="Bembo Std"/>
              </w:rPr>
              <w:t xml:space="preserve"> </w:t>
            </w:r>
            <w:r w:rsidRPr="00F01CFA">
              <w:rPr>
                <w:rFonts w:ascii="Bembo Std" w:eastAsia="Times New Roman" w:hAnsi="Bembo Std" w:cs="Calibri"/>
                <w:bCs/>
                <w:color w:val="000000"/>
                <w:lang w:eastAsia="es-SV"/>
              </w:rPr>
              <w:t>.</w:t>
            </w:r>
          </w:p>
        </w:tc>
        <w:tc>
          <w:tcPr>
            <w:tcW w:w="351" w:type="pct"/>
            <w:shd w:val="clear" w:color="auto" w:fill="auto"/>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450" w:type="pct"/>
            <w:shd w:val="clear" w:color="000000" w:fill="FFFFFF"/>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644" w:type="pct"/>
            <w:shd w:val="clear" w:color="000000" w:fill="FFFFFF"/>
            <w:vAlign w:val="center"/>
          </w:tcPr>
          <w:p w:rsidR="00934E85" w:rsidRPr="00F01CFA" w:rsidRDefault="00934E85" w:rsidP="002A349D">
            <w:pPr>
              <w:suppressAutoHyphens w:val="0"/>
              <w:jc w:val="both"/>
              <w:rPr>
                <w:rFonts w:ascii="Bembo Std" w:eastAsia="Times New Roman" w:hAnsi="Bembo Std" w:cs="Calibri Light"/>
                <w:sz w:val="20"/>
                <w:szCs w:val="20"/>
                <w:lang w:eastAsia="es-SV"/>
              </w:rPr>
            </w:pPr>
          </w:p>
        </w:tc>
        <w:tc>
          <w:tcPr>
            <w:tcW w:w="644" w:type="pct"/>
            <w:shd w:val="clear" w:color="auto" w:fill="auto"/>
            <w:vAlign w:val="center"/>
          </w:tcPr>
          <w:p w:rsidR="00934E85" w:rsidRPr="00F01CFA" w:rsidRDefault="00934E85" w:rsidP="002A349D">
            <w:pPr>
              <w:suppressAutoHyphens w:val="0"/>
              <w:ind w:right="-40"/>
              <w:jc w:val="both"/>
              <w:rPr>
                <w:rFonts w:ascii="Bembo Std" w:eastAsia="Times New Roman" w:hAnsi="Bembo Std" w:cs="Calibri Light"/>
                <w:b/>
                <w:bCs/>
                <w:sz w:val="20"/>
                <w:szCs w:val="20"/>
                <w:lang w:eastAsia="es-SV"/>
              </w:rPr>
            </w:pPr>
          </w:p>
        </w:tc>
      </w:tr>
      <w:tr w:rsidR="00934E85" w:rsidRPr="00F01CFA" w:rsidTr="002A349D">
        <w:trPr>
          <w:trHeight w:val="828"/>
          <w:tblHeader/>
          <w:jc w:val="center"/>
        </w:trPr>
        <w:tc>
          <w:tcPr>
            <w:tcW w:w="2911" w:type="pct"/>
            <w:tcBorders>
              <w:top w:val="single" w:sz="6" w:space="0" w:color="000000"/>
              <w:left w:val="single" w:sz="6" w:space="0" w:color="000000"/>
              <w:bottom w:val="single" w:sz="6" w:space="0" w:color="000000"/>
              <w:right w:val="single" w:sz="6" w:space="0" w:color="000000"/>
            </w:tcBorders>
          </w:tcPr>
          <w:p w:rsidR="00934E85" w:rsidRDefault="00934E85" w:rsidP="002A349D">
            <w:pPr>
              <w:jc w:val="both"/>
              <w:rPr>
                <w:rFonts w:ascii="Bembo Std" w:eastAsia="Times New Roman" w:hAnsi="Bembo Std" w:cs="Times New Roman"/>
                <w:b/>
                <w:kern w:val="0"/>
                <w:sz w:val="22"/>
                <w:szCs w:val="22"/>
                <w:lang w:val="es-EC" w:eastAsia="es-SV" w:bidi="ar-SA"/>
              </w:rPr>
            </w:pPr>
          </w:p>
          <w:p w:rsidR="00934E85" w:rsidRPr="00F01CFA" w:rsidRDefault="00934E85" w:rsidP="002A349D">
            <w:pPr>
              <w:jc w:val="both"/>
              <w:rPr>
                <w:rFonts w:ascii="Bembo Std" w:eastAsia="Times New Roman" w:hAnsi="Bembo Std" w:cs="Times New Roman"/>
                <w:kern w:val="0"/>
                <w:sz w:val="22"/>
                <w:szCs w:val="22"/>
                <w:lang w:val="es-EC" w:eastAsia="es-SV" w:bidi="ar-SA"/>
              </w:rPr>
            </w:pPr>
            <w:r w:rsidRPr="00F01CFA">
              <w:rPr>
                <w:rFonts w:ascii="Bembo Std" w:eastAsia="Times New Roman" w:hAnsi="Bembo Std" w:cs="Times New Roman"/>
                <w:b/>
                <w:kern w:val="0"/>
                <w:sz w:val="22"/>
                <w:szCs w:val="22"/>
                <w:lang w:val="es-EC" w:eastAsia="es-SV" w:bidi="ar-SA"/>
              </w:rPr>
              <w:t>ADMINISTRACIÓN Y SEGUIMIENTO:</w:t>
            </w:r>
            <w:r w:rsidRPr="00F01CFA">
              <w:rPr>
                <w:rFonts w:ascii="Bembo Std" w:eastAsia="Times New Roman" w:hAnsi="Bembo Std" w:cs="Times New Roman"/>
                <w:kern w:val="0"/>
                <w:sz w:val="22"/>
                <w:szCs w:val="22"/>
                <w:lang w:val="es-EC" w:eastAsia="es-SV" w:bidi="ar-SA"/>
              </w:rPr>
              <w:t xml:space="preserve">  La Unidad Solicitante ha delegado a:</w:t>
            </w:r>
          </w:p>
          <w:p w:rsidR="00934E85" w:rsidRDefault="00934E85" w:rsidP="002A349D">
            <w:pPr>
              <w:jc w:val="both"/>
              <w:rPr>
                <w:rFonts w:ascii="Bembo Std" w:eastAsia="Times New Roman" w:hAnsi="Bembo Std" w:cs="Times New Roman"/>
                <w:b/>
                <w:kern w:val="0"/>
                <w:sz w:val="22"/>
                <w:szCs w:val="22"/>
                <w:lang w:val="es-EC" w:eastAsia="es-SV" w:bidi="ar-SA"/>
              </w:rPr>
            </w:pPr>
          </w:p>
          <w:p w:rsidR="00934E85" w:rsidRPr="00F01CFA" w:rsidRDefault="00934E85" w:rsidP="002A349D">
            <w:pPr>
              <w:jc w:val="both"/>
              <w:rPr>
                <w:rFonts w:ascii="Bembo Std" w:eastAsia="Times New Roman" w:hAnsi="Bembo Std" w:cs="Times New Roman"/>
                <w:b/>
                <w:kern w:val="0"/>
                <w:sz w:val="22"/>
                <w:szCs w:val="22"/>
                <w:lang w:val="es-EC" w:eastAsia="es-SV" w:bidi="ar-SA"/>
              </w:rPr>
            </w:pPr>
            <w:r>
              <w:rPr>
                <w:rFonts w:ascii="Bembo Std" w:eastAsia="Times New Roman" w:hAnsi="Bembo Std" w:cs="Times New Roman"/>
                <w:b/>
                <w:kern w:val="0"/>
                <w:sz w:val="22"/>
                <w:szCs w:val="22"/>
                <w:lang w:val="es-EC" w:eastAsia="es-SV" w:bidi="ar-SA"/>
              </w:rPr>
              <w:t>ARQ. MONICA LISSETTE LOBO SALES</w:t>
            </w:r>
            <w:r w:rsidRPr="00F01CFA">
              <w:rPr>
                <w:rFonts w:ascii="Bembo Std" w:eastAsia="Times New Roman" w:hAnsi="Bembo Std" w:cs="Times New Roman"/>
                <w:b/>
                <w:kern w:val="0"/>
                <w:sz w:val="22"/>
                <w:szCs w:val="22"/>
                <w:lang w:val="es-EC" w:eastAsia="es-SV" w:bidi="ar-SA"/>
              </w:rPr>
              <w:t xml:space="preserve">, </w:t>
            </w:r>
            <w:r w:rsidRPr="00F01CFA">
              <w:rPr>
                <w:rFonts w:ascii="Bembo Std" w:eastAsia="Times New Roman" w:hAnsi="Bembo Std" w:cs="Times New Roman"/>
                <w:kern w:val="0"/>
                <w:sz w:val="22"/>
                <w:szCs w:val="22"/>
                <w:lang w:val="es-EC" w:eastAsia="es-SV" w:bidi="ar-SA"/>
              </w:rPr>
              <w:t xml:space="preserve">con cargo de </w:t>
            </w:r>
            <w:r>
              <w:rPr>
                <w:rFonts w:ascii="Bembo Std" w:eastAsia="Times New Roman" w:hAnsi="Bembo Std" w:cs="Times New Roman"/>
                <w:kern w:val="0"/>
                <w:sz w:val="22"/>
                <w:szCs w:val="22"/>
                <w:lang w:val="es-EC" w:eastAsia="es-SV" w:bidi="ar-SA"/>
              </w:rPr>
              <w:t xml:space="preserve">Coordinadora de Monitoreo y Seguimiento; Teléfono:    </w:t>
            </w:r>
            <w:proofErr w:type="gramStart"/>
            <w:r>
              <w:rPr>
                <w:rFonts w:ascii="Bembo Std" w:eastAsia="Times New Roman" w:hAnsi="Bembo Std" w:cs="Times New Roman"/>
                <w:kern w:val="0"/>
                <w:sz w:val="22"/>
                <w:szCs w:val="22"/>
                <w:lang w:val="es-EC" w:eastAsia="es-SV" w:bidi="ar-SA"/>
              </w:rPr>
              <w:t xml:space="preserve">  </w:t>
            </w:r>
            <w:r w:rsidRPr="00F01CFA">
              <w:rPr>
                <w:rFonts w:ascii="Bembo Std" w:eastAsia="Times New Roman" w:hAnsi="Bembo Std" w:cs="Times New Roman"/>
                <w:kern w:val="0"/>
                <w:sz w:val="22"/>
                <w:szCs w:val="22"/>
                <w:lang w:val="es-EC" w:eastAsia="es-SV" w:bidi="ar-SA"/>
              </w:rPr>
              <w:t>;</w:t>
            </w:r>
            <w:proofErr w:type="gramEnd"/>
            <w:r>
              <w:rPr>
                <w:rFonts w:ascii="Bembo Std" w:eastAsia="Times New Roman" w:hAnsi="Bembo Std" w:cs="Times New Roman"/>
                <w:kern w:val="0"/>
                <w:sz w:val="22"/>
                <w:szCs w:val="22"/>
                <w:lang w:val="es-EC" w:eastAsia="es-SV" w:bidi="ar-SA"/>
              </w:rPr>
              <w:t xml:space="preserve"> </w:t>
            </w:r>
            <w:r w:rsidRPr="00F01CFA">
              <w:rPr>
                <w:rFonts w:ascii="Bembo Std" w:eastAsia="Times New Roman" w:hAnsi="Bembo Std" w:cs="Times New Roman"/>
                <w:kern w:val="0"/>
                <w:sz w:val="22"/>
                <w:szCs w:val="22"/>
                <w:lang w:val="es-EC" w:eastAsia="es-SV" w:bidi="ar-SA"/>
              </w:rPr>
              <w:t xml:space="preserve">correo:  </w:t>
            </w:r>
            <w:r>
              <w:rPr>
                <w:rFonts w:ascii="Bembo Std" w:eastAsia="Times New Roman" w:hAnsi="Bembo Std" w:cs="Times New Roman"/>
                <w:kern w:val="0"/>
                <w:sz w:val="22"/>
                <w:szCs w:val="22"/>
                <w:lang w:val="es-EC" w:eastAsia="es-SV" w:bidi="ar-SA"/>
              </w:rPr>
              <w:t xml:space="preserve">         , </w:t>
            </w:r>
            <w:r w:rsidRPr="00F01CFA">
              <w:rPr>
                <w:rFonts w:ascii="Bembo Std" w:eastAsia="Times New Roman" w:hAnsi="Bembo Std" w:cs="Times New Roman"/>
                <w:kern w:val="0"/>
                <w:sz w:val="22"/>
                <w:szCs w:val="22"/>
                <w:lang w:val="es-EC" w:eastAsia="es-SV" w:bidi="ar-SA"/>
              </w:rPr>
              <w:t>como responsable de la Administración de la Orden de Compra.</w:t>
            </w:r>
          </w:p>
          <w:p w:rsidR="00934E85" w:rsidRPr="00F01CFA" w:rsidRDefault="00934E85" w:rsidP="002A349D">
            <w:pPr>
              <w:ind w:left="720"/>
              <w:jc w:val="both"/>
              <w:rPr>
                <w:rFonts w:ascii="Bembo Std" w:eastAsia="Times New Roman" w:hAnsi="Bembo Std" w:cs="Times New Roman"/>
                <w:b/>
                <w:kern w:val="0"/>
                <w:sz w:val="22"/>
                <w:szCs w:val="22"/>
                <w:lang w:val="es-EC" w:eastAsia="es-SV" w:bidi="ar-SA"/>
              </w:rPr>
            </w:pPr>
          </w:p>
        </w:tc>
        <w:tc>
          <w:tcPr>
            <w:tcW w:w="351" w:type="pct"/>
            <w:shd w:val="clear" w:color="auto" w:fill="auto"/>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450" w:type="pct"/>
            <w:shd w:val="clear" w:color="000000" w:fill="FFFFFF"/>
            <w:vAlign w:val="center"/>
          </w:tcPr>
          <w:p w:rsidR="00934E85" w:rsidRPr="00F01CFA" w:rsidRDefault="00934E85" w:rsidP="002A349D">
            <w:pPr>
              <w:suppressAutoHyphens w:val="0"/>
              <w:jc w:val="center"/>
              <w:rPr>
                <w:rFonts w:ascii="Bembo Std" w:eastAsia="Times New Roman" w:hAnsi="Bembo Std" w:cs="Calibri Light"/>
                <w:sz w:val="20"/>
                <w:szCs w:val="20"/>
                <w:lang w:eastAsia="es-SV"/>
              </w:rPr>
            </w:pPr>
          </w:p>
        </w:tc>
        <w:tc>
          <w:tcPr>
            <w:tcW w:w="644" w:type="pct"/>
            <w:shd w:val="clear" w:color="000000" w:fill="FFFFFF"/>
            <w:vAlign w:val="center"/>
          </w:tcPr>
          <w:p w:rsidR="00934E85" w:rsidRPr="00F01CFA" w:rsidRDefault="00934E85" w:rsidP="002A349D">
            <w:pPr>
              <w:suppressAutoHyphens w:val="0"/>
              <w:jc w:val="both"/>
              <w:rPr>
                <w:rFonts w:ascii="Bembo Std" w:eastAsia="Times New Roman" w:hAnsi="Bembo Std" w:cs="Calibri Light"/>
                <w:sz w:val="20"/>
                <w:szCs w:val="20"/>
                <w:lang w:eastAsia="es-SV"/>
              </w:rPr>
            </w:pPr>
          </w:p>
        </w:tc>
        <w:tc>
          <w:tcPr>
            <w:tcW w:w="644" w:type="pct"/>
            <w:shd w:val="clear" w:color="auto" w:fill="auto"/>
            <w:vAlign w:val="center"/>
          </w:tcPr>
          <w:p w:rsidR="00934E85" w:rsidRPr="00F01CFA" w:rsidRDefault="00934E85" w:rsidP="002A349D">
            <w:pPr>
              <w:suppressAutoHyphens w:val="0"/>
              <w:ind w:right="-40"/>
              <w:jc w:val="both"/>
              <w:rPr>
                <w:rFonts w:ascii="Bembo Std" w:eastAsia="Times New Roman" w:hAnsi="Bembo Std" w:cs="Calibri Light"/>
                <w:b/>
                <w:bCs/>
                <w:sz w:val="20"/>
                <w:szCs w:val="20"/>
                <w:lang w:eastAsia="es-SV"/>
              </w:rPr>
            </w:pPr>
          </w:p>
        </w:tc>
      </w:tr>
      <w:tr w:rsidR="00934E85" w:rsidRPr="00F01CFA" w:rsidTr="002A349D">
        <w:trPr>
          <w:trHeight w:val="828"/>
          <w:tblHeader/>
          <w:jc w:val="center"/>
        </w:trPr>
        <w:tc>
          <w:tcPr>
            <w:tcW w:w="2911" w:type="pct"/>
            <w:tcBorders>
              <w:top w:val="single" w:sz="6" w:space="0" w:color="000000"/>
              <w:left w:val="single" w:sz="6" w:space="0" w:color="000000"/>
              <w:bottom w:val="single" w:sz="6" w:space="0" w:color="000000"/>
              <w:right w:val="single" w:sz="6" w:space="0" w:color="000000"/>
            </w:tcBorders>
          </w:tcPr>
          <w:p w:rsidR="00934E85" w:rsidRPr="00F01CFA" w:rsidRDefault="00934E85" w:rsidP="002A349D">
            <w:pPr>
              <w:jc w:val="both"/>
              <w:rPr>
                <w:rFonts w:ascii="Bembo Std" w:eastAsia="Times New Roman" w:hAnsi="Bembo Std" w:cs="Times New Roman"/>
                <w:b/>
                <w:kern w:val="0"/>
                <w:sz w:val="22"/>
                <w:szCs w:val="22"/>
                <w:lang w:val="es-EC" w:eastAsia="es-SV" w:bidi="ar-SA"/>
              </w:rPr>
            </w:pPr>
            <w:r w:rsidRPr="00F01CFA">
              <w:rPr>
                <w:rFonts w:ascii="Bembo Std" w:eastAsia="Times New Roman" w:hAnsi="Bembo Std" w:cs="Times New Roman"/>
                <w:b/>
                <w:kern w:val="0"/>
                <w:sz w:val="22"/>
                <w:szCs w:val="22"/>
                <w:lang w:val="es-EC" w:eastAsia="es-SV" w:bidi="ar-SA"/>
              </w:rPr>
              <w:t xml:space="preserve">MONTO TOTAL ORDEN DE COMPRA </w:t>
            </w:r>
            <w:r w:rsidRPr="00F01CFA">
              <w:rPr>
                <w:rFonts w:ascii="Bembo Std" w:eastAsia="Times New Roman" w:hAnsi="Bembo Std" w:cs="Times New Roman"/>
                <w:kern w:val="0"/>
                <w:sz w:val="22"/>
                <w:szCs w:val="22"/>
                <w:lang w:val="es-EC" w:eastAsia="es-SV" w:bidi="ar-SA"/>
              </w:rPr>
              <w:t>impuestos incluidos</w:t>
            </w:r>
          </w:p>
        </w:tc>
        <w:tc>
          <w:tcPr>
            <w:tcW w:w="2089" w:type="pct"/>
            <w:gridSpan w:val="4"/>
            <w:tcBorders>
              <w:right w:val="single" w:sz="6" w:space="0" w:color="000000"/>
            </w:tcBorders>
            <w:vAlign w:val="center"/>
          </w:tcPr>
          <w:p w:rsidR="00934E85" w:rsidRPr="00F01CFA" w:rsidRDefault="00934E85" w:rsidP="002A349D">
            <w:pPr>
              <w:jc w:val="center"/>
              <w:rPr>
                <w:rFonts w:ascii="Bembo Std" w:hAnsi="Bembo Std" w:cs="Calibri Light"/>
                <w:b/>
                <w:sz w:val="22"/>
                <w:szCs w:val="22"/>
              </w:rPr>
            </w:pPr>
            <w:r w:rsidRPr="00F01CFA">
              <w:rPr>
                <w:rFonts w:ascii="Bembo Std" w:hAnsi="Bembo Std" w:cs="Calibri Light"/>
                <w:b/>
                <w:sz w:val="22"/>
                <w:szCs w:val="22"/>
              </w:rPr>
              <w:t xml:space="preserve"> $</w:t>
            </w:r>
            <w:r w:rsidRPr="0056617F">
              <w:rPr>
                <w:rFonts w:ascii="Bembo Std" w:hAnsi="Bembo Std" w:cs="Calibri Light" w:hint="eastAsia"/>
                <w:b/>
                <w:sz w:val="22"/>
                <w:szCs w:val="22"/>
              </w:rPr>
              <w:t>2,900.08</w:t>
            </w:r>
          </w:p>
          <w:p w:rsidR="00934E85" w:rsidRPr="00F01CFA" w:rsidRDefault="00934E85" w:rsidP="002A349D">
            <w:pPr>
              <w:rPr>
                <w:rFonts w:ascii="Bembo Std" w:hAnsi="Bembo Std" w:cs="Calibri Light"/>
                <w:b/>
                <w:sz w:val="22"/>
                <w:szCs w:val="22"/>
              </w:rPr>
            </w:pPr>
          </w:p>
        </w:tc>
      </w:tr>
      <w:tr w:rsidR="00934E85" w:rsidRPr="00F01CFA" w:rsidTr="002A349D">
        <w:trPr>
          <w:trHeight w:val="828"/>
          <w:tblHeader/>
          <w:jc w:val="center"/>
        </w:trPr>
        <w:tc>
          <w:tcPr>
            <w:tcW w:w="5000" w:type="pct"/>
            <w:gridSpan w:val="5"/>
            <w:tcBorders>
              <w:top w:val="single" w:sz="6" w:space="0" w:color="000000"/>
              <w:left w:val="single" w:sz="6" w:space="0" w:color="000000"/>
              <w:bottom w:val="single" w:sz="6" w:space="0" w:color="000000"/>
              <w:right w:val="single" w:sz="6" w:space="0" w:color="000000"/>
            </w:tcBorders>
          </w:tcPr>
          <w:p w:rsidR="00934E85" w:rsidRPr="00F01CFA" w:rsidRDefault="00934E85" w:rsidP="002A349D">
            <w:pPr>
              <w:jc w:val="center"/>
              <w:rPr>
                <w:rFonts w:ascii="Bembo Std" w:hAnsi="Bembo Std" w:cs="Calibri Light"/>
                <w:b/>
                <w:sz w:val="22"/>
                <w:szCs w:val="22"/>
              </w:rPr>
            </w:pPr>
            <w:r w:rsidRPr="0056617F">
              <w:rPr>
                <w:rFonts w:ascii="Bembo Std" w:hAnsi="Bembo Std" w:cs="Calibri Light" w:hint="eastAsia"/>
                <w:b/>
                <w:sz w:val="22"/>
                <w:szCs w:val="22"/>
              </w:rPr>
              <w:t>DOS MIL NOVECIENTOS 08/100 DÓLARES DE LOS ESTADOS UNIDOS DE AMÉRICA</w:t>
            </w:r>
          </w:p>
        </w:tc>
      </w:tr>
      <w:tr w:rsidR="00934E85" w:rsidRPr="00F01CFA" w:rsidTr="002A349D">
        <w:trPr>
          <w:trHeight w:val="1104"/>
          <w:tblHeader/>
          <w:jc w:val="center"/>
        </w:trPr>
        <w:tc>
          <w:tcPr>
            <w:tcW w:w="5000" w:type="pct"/>
            <w:gridSpan w:val="5"/>
            <w:tcBorders>
              <w:top w:val="single" w:sz="6" w:space="0" w:color="000000"/>
              <w:left w:val="single" w:sz="6" w:space="0" w:color="000000"/>
              <w:bottom w:val="single" w:sz="6" w:space="0" w:color="000000"/>
              <w:right w:val="single" w:sz="6" w:space="0" w:color="000000"/>
            </w:tcBorders>
          </w:tcPr>
          <w:p w:rsidR="00934E85" w:rsidRPr="00F01CFA" w:rsidRDefault="00934E85" w:rsidP="002A349D">
            <w:pPr>
              <w:widowControl/>
              <w:jc w:val="both"/>
              <w:textAlignment w:val="baseline"/>
              <w:rPr>
                <w:rFonts w:ascii="Bembo Std" w:hAnsi="Bembo Std" w:cs="Calibri Light"/>
                <w:b/>
                <w:sz w:val="22"/>
                <w:szCs w:val="22"/>
              </w:rPr>
            </w:pPr>
            <w:r w:rsidRPr="00F01CFA">
              <w:rPr>
                <w:rFonts w:ascii="Bembo Std" w:eastAsia="Times New Roman" w:hAnsi="Bembo Std" w:cs="Times New Roman"/>
                <w:b/>
                <w:color w:val="000000"/>
                <w:kern w:val="0"/>
                <w:sz w:val="22"/>
                <w:szCs w:val="22"/>
                <w:lang w:eastAsia="es-SV" w:bidi="ar-SA"/>
              </w:rPr>
              <w:t xml:space="preserve">FUENTE DE FINANCIAMIENTO: </w:t>
            </w:r>
            <w:r>
              <w:rPr>
                <w:rFonts w:ascii="Bembo Std" w:eastAsia="Times New Roman" w:hAnsi="Bembo Std" w:cs="Calibri Light"/>
                <w:kern w:val="0"/>
                <w:sz w:val="22"/>
                <w:szCs w:val="22"/>
                <w:lang w:eastAsia="es-SV" w:bidi="ar-SA"/>
              </w:rPr>
              <w:t>Préstamos</w:t>
            </w:r>
            <w:r w:rsidRPr="00F01CFA">
              <w:rPr>
                <w:rFonts w:ascii="Bembo Std" w:hAnsi="Bembo Std" w:cs="Calibri Light"/>
                <w:sz w:val="22"/>
                <w:szCs w:val="22"/>
              </w:rPr>
              <w:t xml:space="preserve"> Externos, Contrato de Préstamo BID </w:t>
            </w:r>
            <w:r>
              <w:rPr>
                <w:rFonts w:ascii="Bembo Std" w:hAnsi="Bembo Std" w:cs="Calibri Light"/>
                <w:sz w:val="22"/>
                <w:szCs w:val="22"/>
              </w:rPr>
              <w:t>3608</w:t>
            </w:r>
            <w:r w:rsidRPr="00F01CFA">
              <w:rPr>
                <w:rFonts w:ascii="Bembo Std" w:hAnsi="Bembo Std" w:cs="Calibri Light"/>
                <w:sz w:val="22"/>
                <w:szCs w:val="22"/>
              </w:rPr>
              <w:t>/OC-ES, C</w:t>
            </w:r>
            <w:r>
              <w:rPr>
                <w:rFonts w:ascii="Bembo Std" w:hAnsi="Bembo Std" w:cs="Calibri Light"/>
                <w:sz w:val="22"/>
                <w:szCs w:val="22"/>
              </w:rPr>
              <w:t>ategoría de Inversión 4</w:t>
            </w:r>
            <w:r w:rsidRPr="00F01CFA">
              <w:rPr>
                <w:rFonts w:ascii="Bembo Std" w:hAnsi="Bembo Std" w:cs="Calibri Light"/>
                <w:sz w:val="22"/>
                <w:szCs w:val="22"/>
              </w:rPr>
              <w:t xml:space="preserve">. </w:t>
            </w:r>
            <w:r>
              <w:rPr>
                <w:rFonts w:ascii="Bembo Std" w:hAnsi="Bembo Std" w:cs="Calibri Light"/>
                <w:sz w:val="22"/>
                <w:szCs w:val="22"/>
              </w:rPr>
              <w:t>Administración y Auditoría, Sub Categoría 4.2 Funcionamiento de la UGP. Proyecto 6300</w:t>
            </w:r>
            <w:r w:rsidRPr="00F01CFA">
              <w:rPr>
                <w:rFonts w:ascii="Bembo Std" w:hAnsi="Bembo Std" w:cs="Calibri Light"/>
                <w:sz w:val="22"/>
                <w:szCs w:val="22"/>
              </w:rPr>
              <w:t xml:space="preserve">. Cifrado Presupuestario: </w:t>
            </w:r>
            <w:r w:rsidRPr="005A4ED3">
              <w:rPr>
                <w:rFonts w:ascii="Bembo Std" w:hAnsi="Bembo Std" w:cs="Calibri Light"/>
                <w:sz w:val="22"/>
                <w:szCs w:val="22"/>
              </w:rPr>
              <w:t>2022-3200-3-09-04-22-3-5</w:t>
            </w:r>
            <w:r>
              <w:rPr>
                <w:rFonts w:ascii="Bembo Std" w:hAnsi="Bembo Std" w:cs="Calibri Light"/>
                <w:sz w:val="22"/>
                <w:szCs w:val="22"/>
              </w:rPr>
              <w:t>5602.</w:t>
            </w:r>
          </w:p>
        </w:tc>
      </w:tr>
      <w:bookmarkEnd w:id="2"/>
    </w:tbl>
    <w:p w:rsidR="00934E85" w:rsidRPr="00F01CFA" w:rsidRDefault="00934E85" w:rsidP="00934E85">
      <w:pPr>
        <w:rPr>
          <w:rFonts w:ascii="Bembo Std" w:hAnsi="Bembo Std"/>
          <w:vanish/>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934E85" w:rsidRPr="00F01CFA" w:rsidTr="002A349D">
        <w:trPr>
          <w:trHeight w:val="335"/>
        </w:trPr>
        <w:tc>
          <w:tcPr>
            <w:tcW w:w="5387" w:type="dxa"/>
            <w:shd w:val="clear" w:color="auto" w:fill="auto"/>
          </w:tcPr>
          <w:p w:rsidR="00934E85" w:rsidRPr="00F01CFA" w:rsidRDefault="00934E85" w:rsidP="002A349D">
            <w:pPr>
              <w:widowControl/>
              <w:suppressAutoHyphens w:val="0"/>
              <w:spacing w:line="360" w:lineRule="auto"/>
              <w:jc w:val="center"/>
              <w:rPr>
                <w:rFonts w:ascii="Bembo Std" w:eastAsia="Times New Roman" w:hAnsi="Bembo Std" w:cs="Calibri"/>
                <w:kern w:val="0"/>
                <w:sz w:val="22"/>
                <w:szCs w:val="22"/>
                <w:lang w:eastAsia="es-SV" w:bidi="ar-SA"/>
              </w:rPr>
            </w:pPr>
            <w:r w:rsidRPr="00F01CFA">
              <w:rPr>
                <w:rFonts w:ascii="Bembo Std" w:eastAsia="Times New Roman" w:hAnsi="Bembo Std" w:cs="Calibri"/>
                <w:b/>
                <w:bCs/>
                <w:kern w:val="0"/>
                <w:sz w:val="22"/>
                <w:szCs w:val="22"/>
                <w:lang w:eastAsia="es-SV" w:bidi="ar-SA"/>
              </w:rPr>
              <w:t>Autoriza por contratante MINSAL</w:t>
            </w:r>
          </w:p>
        </w:tc>
        <w:tc>
          <w:tcPr>
            <w:tcW w:w="5103" w:type="dxa"/>
            <w:shd w:val="clear" w:color="auto" w:fill="auto"/>
          </w:tcPr>
          <w:p w:rsidR="00934E85" w:rsidRPr="00F01CFA" w:rsidRDefault="00934E85" w:rsidP="002A349D">
            <w:pPr>
              <w:widowControl/>
              <w:suppressAutoHyphens w:val="0"/>
              <w:spacing w:line="360" w:lineRule="auto"/>
              <w:jc w:val="center"/>
              <w:rPr>
                <w:rFonts w:ascii="Bembo Std" w:eastAsia="Times New Roman" w:hAnsi="Bembo Std" w:cs="Calibri"/>
                <w:kern w:val="0"/>
                <w:sz w:val="22"/>
                <w:szCs w:val="22"/>
                <w:lang w:eastAsia="es-SV" w:bidi="ar-SA"/>
              </w:rPr>
            </w:pPr>
            <w:r w:rsidRPr="00F01CFA">
              <w:rPr>
                <w:rFonts w:ascii="Bembo Std" w:eastAsia="Times New Roman" w:hAnsi="Bembo Std" w:cs="Calibri"/>
                <w:b/>
                <w:bCs/>
                <w:kern w:val="0"/>
                <w:sz w:val="22"/>
                <w:szCs w:val="22"/>
                <w:lang w:eastAsia="es-SV" w:bidi="ar-SA"/>
              </w:rPr>
              <w:t xml:space="preserve">Por </w:t>
            </w:r>
            <w:proofErr w:type="spellStart"/>
            <w:r w:rsidRPr="00F01CFA">
              <w:rPr>
                <w:rFonts w:ascii="Bembo Std" w:eastAsia="Times New Roman" w:hAnsi="Bembo Std" w:cs="Calibri"/>
                <w:b/>
                <w:bCs/>
                <w:kern w:val="0"/>
                <w:sz w:val="22"/>
                <w:szCs w:val="22"/>
                <w:lang w:eastAsia="es-SV" w:bidi="ar-SA"/>
              </w:rPr>
              <w:t>suministrante</w:t>
            </w:r>
            <w:proofErr w:type="spellEnd"/>
          </w:p>
        </w:tc>
      </w:tr>
      <w:tr w:rsidR="00934E85" w:rsidRPr="00F01CFA" w:rsidTr="002A349D">
        <w:trPr>
          <w:trHeight w:val="391"/>
        </w:trPr>
        <w:tc>
          <w:tcPr>
            <w:tcW w:w="5387" w:type="dxa"/>
            <w:shd w:val="clear" w:color="auto" w:fill="auto"/>
            <w:vAlign w:val="bottom"/>
          </w:tcPr>
          <w:p w:rsidR="00934E85" w:rsidRPr="00F01CFA" w:rsidRDefault="00934E85" w:rsidP="002A349D">
            <w:pPr>
              <w:widowControl/>
              <w:suppressAutoHyphens w:val="0"/>
              <w:spacing w:line="360" w:lineRule="auto"/>
              <w:ind w:right="-113"/>
              <w:rPr>
                <w:rFonts w:ascii="Bembo Std" w:eastAsia="Times New Roman" w:hAnsi="Bembo Std" w:cs="Calibri"/>
                <w:kern w:val="0"/>
                <w:sz w:val="22"/>
                <w:szCs w:val="22"/>
                <w:lang w:eastAsia="es-SV" w:bidi="ar-SA"/>
              </w:rPr>
            </w:pPr>
          </w:p>
          <w:p w:rsidR="00934E85" w:rsidRPr="00F01CFA" w:rsidRDefault="00934E85" w:rsidP="002A349D">
            <w:pPr>
              <w:widowControl/>
              <w:suppressAutoHyphens w:val="0"/>
              <w:spacing w:line="360" w:lineRule="auto"/>
              <w:ind w:right="-113"/>
              <w:rPr>
                <w:rFonts w:ascii="Bembo Std" w:eastAsia="Times New Roman" w:hAnsi="Bembo Std" w:cs="Calibri"/>
                <w:kern w:val="0"/>
                <w:sz w:val="22"/>
                <w:szCs w:val="22"/>
                <w:lang w:eastAsia="es-SV" w:bidi="ar-SA"/>
              </w:rPr>
            </w:pPr>
            <w:r w:rsidRPr="00F01CFA">
              <w:rPr>
                <w:rFonts w:ascii="Bembo Std" w:eastAsia="Times New Roman" w:hAnsi="Bembo Std" w:cs="Calibri"/>
                <w:kern w:val="0"/>
                <w:sz w:val="22"/>
                <w:szCs w:val="22"/>
                <w:lang w:eastAsia="es-SV" w:bidi="ar-SA"/>
              </w:rPr>
              <w:t>F.</w:t>
            </w:r>
          </w:p>
        </w:tc>
        <w:tc>
          <w:tcPr>
            <w:tcW w:w="5103" w:type="dxa"/>
            <w:shd w:val="clear" w:color="auto" w:fill="auto"/>
            <w:vAlign w:val="bottom"/>
          </w:tcPr>
          <w:p w:rsidR="00934E85" w:rsidRPr="00F01CFA" w:rsidRDefault="00934E85" w:rsidP="002A349D">
            <w:pPr>
              <w:widowControl/>
              <w:suppressAutoHyphens w:val="0"/>
              <w:spacing w:line="360" w:lineRule="auto"/>
              <w:rPr>
                <w:rFonts w:ascii="Bembo Std" w:eastAsia="Times New Roman" w:hAnsi="Bembo Std" w:cs="Calibri"/>
                <w:kern w:val="0"/>
                <w:sz w:val="22"/>
                <w:szCs w:val="22"/>
                <w:lang w:eastAsia="es-SV" w:bidi="ar-SA"/>
              </w:rPr>
            </w:pPr>
          </w:p>
          <w:p w:rsidR="00934E85" w:rsidRPr="00F01CFA" w:rsidRDefault="00934E85" w:rsidP="002A349D">
            <w:pPr>
              <w:widowControl/>
              <w:suppressAutoHyphens w:val="0"/>
              <w:spacing w:line="360" w:lineRule="auto"/>
              <w:rPr>
                <w:rFonts w:ascii="Bembo Std" w:eastAsia="Times New Roman" w:hAnsi="Bembo Std" w:cs="Calibri"/>
                <w:kern w:val="0"/>
                <w:sz w:val="22"/>
                <w:szCs w:val="22"/>
                <w:lang w:eastAsia="es-SV" w:bidi="ar-SA"/>
              </w:rPr>
            </w:pPr>
            <w:r w:rsidRPr="00F01CFA">
              <w:rPr>
                <w:rFonts w:ascii="Bembo Std" w:eastAsia="Times New Roman" w:hAnsi="Bembo Std" w:cs="Calibri"/>
                <w:kern w:val="0"/>
                <w:sz w:val="22"/>
                <w:szCs w:val="22"/>
                <w:lang w:eastAsia="es-SV" w:bidi="ar-SA"/>
              </w:rPr>
              <w:t xml:space="preserve"> </w:t>
            </w:r>
          </w:p>
          <w:p w:rsidR="00934E85" w:rsidRPr="00F01CFA" w:rsidRDefault="00934E85" w:rsidP="002A349D">
            <w:pPr>
              <w:widowControl/>
              <w:suppressAutoHyphens w:val="0"/>
              <w:spacing w:line="360" w:lineRule="auto"/>
              <w:rPr>
                <w:rFonts w:ascii="Bembo Std" w:eastAsia="Times New Roman" w:hAnsi="Bembo Std" w:cs="Calibri"/>
                <w:kern w:val="0"/>
                <w:sz w:val="22"/>
                <w:szCs w:val="22"/>
                <w:lang w:eastAsia="es-SV" w:bidi="ar-SA"/>
              </w:rPr>
            </w:pPr>
          </w:p>
          <w:p w:rsidR="00934E85" w:rsidRPr="00F01CFA" w:rsidRDefault="00934E85" w:rsidP="002A349D">
            <w:pPr>
              <w:widowControl/>
              <w:suppressAutoHyphens w:val="0"/>
              <w:spacing w:line="360" w:lineRule="auto"/>
              <w:rPr>
                <w:rFonts w:ascii="Bembo Std" w:eastAsia="Times New Roman" w:hAnsi="Bembo Std" w:cs="Calibri"/>
                <w:kern w:val="0"/>
                <w:sz w:val="22"/>
                <w:szCs w:val="22"/>
                <w:lang w:eastAsia="es-SV" w:bidi="ar-SA"/>
              </w:rPr>
            </w:pPr>
            <w:r w:rsidRPr="00F01CFA">
              <w:rPr>
                <w:rFonts w:ascii="Bembo Std" w:eastAsia="Times New Roman" w:hAnsi="Bembo Std" w:cs="Calibri"/>
                <w:kern w:val="0"/>
                <w:sz w:val="22"/>
                <w:szCs w:val="22"/>
                <w:lang w:eastAsia="es-SV" w:bidi="ar-SA"/>
              </w:rPr>
              <w:t>F.</w:t>
            </w:r>
          </w:p>
        </w:tc>
      </w:tr>
      <w:tr w:rsidR="00934E85" w:rsidRPr="00F01CFA" w:rsidTr="002A349D">
        <w:trPr>
          <w:trHeight w:val="70"/>
        </w:trPr>
        <w:tc>
          <w:tcPr>
            <w:tcW w:w="5387" w:type="dxa"/>
            <w:shd w:val="clear" w:color="auto" w:fill="auto"/>
          </w:tcPr>
          <w:p w:rsidR="00934E85" w:rsidRPr="00A93DFD" w:rsidRDefault="00934E85" w:rsidP="002A349D">
            <w:pPr>
              <w:jc w:val="center"/>
              <w:rPr>
                <w:rFonts w:ascii="Bembo Std" w:hAnsi="Bembo Std" w:cs="Calibri"/>
                <w:b/>
                <w:bCs/>
                <w:sz w:val="20"/>
                <w:szCs w:val="20"/>
              </w:rPr>
            </w:pPr>
            <w:bookmarkStart w:id="3" w:name="_Hlk87012283"/>
            <w:r w:rsidRPr="00A93DFD">
              <w:rPr>
                <w:rFonts w:ascii="Bembo Std" w:hAnsi="Bembo Std" w:cs="Calibri" w:hint="eastAsia"/>
                <w:b/>
                <w:bCs/>
                <w:sz w:val="20"/>
                <w:szCs w:val="20"/>
              </w:rPr>
              <w:t>DRA. PATRICIA FIGUEROA DE QUINTEROS</w:t>
            </w:r>
          </w:p>
          <w:p w:rsidR="00934E85" w:rsidRPr="00F01CFA" w:rsidRDefault="00934E85" w:rsidP="002A349D">
            <w:pPr>
              <w:jc w:val="center"/>
              <w:rPr>
                <w:rFonts w:ascii="Bembo Std" w:hAnsi="Bembo Std" w:cs="Calibri"/>
                <w:sz w:val="20"/>
                <w:szCs w:val="20"/>
              </w:rPr>
            </w:pPr>
            <w:r>
              <w:rPr>
                <w:rFonts w:ascii="Bembo Std" w:hAnsi="Bembo Std" w:cs="Calibri"/>
                <w:b/>
                <w:bCs/>
                <w:sz w:val="20"/>
                <w:szCs w:val="20"/>
              </w:rPr>
              <w:t>COORDINADORA DE LA UGP</w:t>
            </w:r>
            <w:bookmarkEnd w:id="3"/>
          </w:p>
          <w:p w:rsidR="00934E85" w:rsidRPr="00F01CFA" w:rsidRDefault="00934E85" w:rsidP="002A349D">
            <w:pPr>
              <w:jc w:val="center"/>
              <w:rPr>
                <w:rFonts w:ascii="Bembo Std" w:hAnsi="Bembo Std" w:cs="Calibri"/>
                <w:sz w:val="20"/>
                <w:szCs w:val="20"/>
              </w:rPr>
            </w:pPr>
          </w:p>
        </w:tc>
        <w:tc>
          <w:tcPr>
            <w:tcW w:w="5103" w:type="dxa"/>
            <w:shd w:val="clear" w:color="auto" w:fill="auto"/>
          </w:tcPr>
          <w:p w:rsidR="00934E85" w:rsidRDefault="00934E85" w:rsidP="002A349D">
            <w:pPr>
              <w:jc w:val="center"/>
              <w:rPr>
                <w:rFonts w:ascii="Bembo Std" w:hAnsi="Bembo Std" w:cs="Calibri"/>
                <w:b/>
                <w:bCs/>
                <w:sz w:val="20"/>
                <w:szCs w:val="20"/>
              </w:rPr>
            </w:pPr>
            <w:r w:rsidRPr="00F01CFA">
              <w:rPr>
                <w:rFonts w:ascii="Bembo Std" w:hAnsi="Bembo Std" w:cs="Calibri"/>
                <w:b/>
                <w:bCs/>
                <w:sz w:val="20"/>
                <w:szCs w:val="20"/>
              </w:rPr>
              <w:t xml:space="preserve"> </w:t>
            </w:r>
            <w:r>
              <w:rPr>
                <w:rFonts w:ascii="Bembo Std" w:hAnsi="Bembo Std" w:cs="Calibri"/>
                <w:b/>
                <w:bCs/>
                <w:sz w:val="20"/>
                <w:szCs w:val="20"/>
              </w:rPr>
              <w:t>ANA RUTH MORENO DE FUENTES</w:t>
            </w:r>
          </w:p>
          <w:p w:rsidR="00934E85" w:rsidRPr="00F01CFA" w:rsidRDefault="00934E85" w:rsidP="002A349D">
            <w:pPr>
              <w:jc w:val="center"/>
              <w:rPr>
                <w:rFonts w:ascii="Bembo Std" w:hAnsi="Bembo Std" w:cs="Calibri"/>
                <w:b/>
                <w:bCs/>
                <w:sz w:val="20"/>
                <w:szCs w:val="20"/>
              </w:rPr>
            </w:pPr>
            <w:r>
              <w:rPr>
                <w:rFonts w:ascii="Bembo Std" w:hAnsi="Bembo Std" w:cs="Calibri"/>
                <w:b/>
                <w:bCs/>
                <w:sz w:val="20"/>
                <w:szCs w:val="20"/>
              </w:rPr>
              <w:t>APODERADA ESPECIAL Y ADMINISTRATIVA</w:t>
            </w:r>
            <w:r w:rsidRPr="00F01CFA">
              <w:rPr>
                <w:rFonts w:ascii="Bembo Std" w:hAnsi="Bembo Std" w:cs="Calibri"/>
                <w:b/>
                <w:bCs/>
                <w:sz w:val="20"/>
                <w:szCs w:val="20"/>
              </w:rPr>
              <w:t xml:space="preserve"> </w:t>
            </w:r>
          </w:p>
          <w:p w:rsidR="00934E85" w:rsidRPr="00F01CFA" w:rsidRDefault="00934E85" w:rsidP="002A349D">
            <w:pPr>
              <w:widowControl/>
              <w:suppressAutoHyphens w:val="0"/>
              <w:spacing w:line="259" w:lineRule="auto"/>
              <w:jc w:val="center"/>
              <w:rPr>
                <w:rFonts w:ascii="Bembo Std" w:eastAsia="Times New Roman" w:hAnsi="Bembo Std" w:cs="Calibri"/>
                <w:kern w:val="0"/>
                <w:sz w:val="20"/>
                <w:szCs w:val="20"/>
                <w:lang w:val="pt-BR" w:eastAsia="es-SV" w:bidi="ar-SA"/>
              </w:rPr>
            </w:pPr>
            <w:r>
              <w:rPr>
                <w:rFonts w:ascii="Bembo Std" w:hAnsi="Bembo Std" w:cs="Calibri"/>
                <w:b/>
                <w:bCs/>
                <w:sz w:val="20"/>
                <w:szCs w:val="20"/>
              </w:rPr>
              <w:t xml:space="preserve">LA CENTRAL DE SEGUROS Y FIANZAS, S.A. </w:t>
            </w:r>
          </w:p>
        </w:tc>
      </w:tr>
    </w:tbl>
    <w:p w:rsidR="00934E85" w:rsidRPr="00F01CFA" w:rsidRDefault="00934E85" w:rsidP="00934E85">
      <w:pPr>
        <w:widowControl/>
        <w:suppressAutoHyphens w:val="0"/>
        <w:ind w:right="-801"/>
        <w:jc w:val="both"/>
        <w:rPr>
          <w:rFonts w:ascii="Bembo Std" w:eastAsia="Times New Roman" w:hAnsi="Bembo Std" w:cs="Calibri"/>
          <w:b/>
          <w:kern w:val="0"/>
          <w:sz w:val="22"/>
          <w:szCs w:val="22"/>
          <w:u w:val="single"/>
          <w:lang w:eastAsia="es-SV" w:bidi="ar-SA"/>
        </w:rPr>
      </w:pPr>
    </w:p>
    <w:p w:rsidR="00934E85" w:rsidRDefault="00934E85" w:rsidP="00934E85">
      <w:pPr>
        <w:widowControl/>
        <w:suppressAutoHyphens w:val="0"/>
        <w:ind w:left="-851" w:right="-801"/>
        <w:jc w:val="center"/>
        <w:rPr>
          <w:rFonts w:ascii="Bembo Std" w:eastAsia="Times New Roman" w:hAnsi="Bembo Std" w:cs="Calibri"/>
          <w:b/>
          <w:kern w:val="0"/>
          <w:sz w:val="22"/>
          <w:szCs w:val="22"/>
          <w:u w:val="single"/>
          <w:lang w:eastAsia="es-SV" w:bidi="ar-SA"/>
        </w:rPr>
      </w:pPr>
      <w:r w:rsidRPr="00934E85">
        <w:rPr>
          <w:rFonts w:ascii="Bembo Std" w:eastAsia="Times New Roman" w:hAnsi="Bembo Std" w:cs="Calibri"/>
          <w:b/>
          <w:noProof/>
          <w:kern w:val="0"/>
          <w:sz w:val="22"/>
          <w:szCs w:val="22"/>
          <w:u w:val="single"/>
          <w:lang w:eastAsia="es-SV" w:bidi="ar-SA"/>
        </w:rPr>
        <w:lastRenderedPageBreak/>
        <w:drawing>
          <wp:inline distT="0" distB="0" distL="0" distR="0" wp14:anchorId="32DF2785" wp14:editId="15A14AF3">
            <wp:extent cx="6332220" cy="33985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398520"/>
                    </a:xfrm>
                    <a:prstGeom prst="rect">
                      <a:avLst/>
                    </a:prstGeom>
                  </pic:spPr>
                </pic:pic>
              </a:graphicData>
            </a:graphic>
          </wp:inline>
        </w:drawing>
      </w:r>
    </w:p>
    <w:p w:rsidR="00934E85" w:rsidRDefault="00934E85" w:rsidP="00934E85">
      <w:pPr>
        <w:widowControl/>
        <w:suppressAutoHyphens w:val="0"/>
        <w:ind w:left="-851" w:right="-801"/>
        <w:jc w:val="both"/>
        <w:rPr>
          <w:rFonts w:ascii="Bembo Std" w:eastAsia="Times New Roman" w:hAnsi="Bembo Std" w:cs="Calibri"/>
          <w:b/>
          <w:kern w:val="0"/>
          <w:sz w:val="22"/>
          <w:szCs w:val="22"/>
          <w:u w:val="single"/>
          <w:lang w:eastAsia="es-SV" w:bidi="ar-SA"/>
        </w:rPr>
      </w:pPr>
    </w:p>
    <w:p w:rsidR="00934E85" w:rsidRDefault="00934E85" w:rsidP="00934E85">
      <w:pPr>
        <w:widowControl/>
        <w:suppressAutoHyphens w:val="0"/>
        <w:ind w:left="-851" w:right="-801"/>
        <w:jc w:val="both"/>
        <w:rPr>
          <w:rFonts w:ascii="Bembo Std" w:eastAsia="Times New Roman" w:hAnsi="Bembo Std" w:cs="Calibri"/>
          <w:b/>
          <w:kern w:val="0"/>
          <w:sz w:val="22"/>
          <w:szCs w:val="22"/>
          <w:u w:val="single"/>
          <w:lang w:eastAsia="es-SV" w:bidi="ar-SA"/>
        </w:rPr>
      </w:pP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F01CFA">
        <w:rPr>
          <w:rFonts w:ascii="Bembo Std" w:eastAsia="Times New Roman" w:hAnsi="Bembo Std" w:cs="Calibri"/>
          <w:b/>
          <w:kern w:val="0"/>
          <w:sz w:val="22"/>
          <w:szCs w:val="22"/>
          <w:u w:val="single"/>
          <w:lang w:eastAsia="es-SV" w:bidi="ar-SA"/>
        </w:rPr>
        <w:t>PRÁCTICAS PROHIBIDAS</w:t>
      </w:r>
      <w:r w:rsidRPr="00F01CFA">
        <w:rPr>
          <w:rFonts w:ascii="Bembo Std" w:eastAsia="Times New Roman" w:hAnsi="Bembo Std" w:cs="Calibri"/>
          <w:kern w:val="0"/>
          <w:sz w:val="22"/>
          <w:szCs w:val="22"/>
          <w:lang w:eastAsia="es-SV" w:bidi="ar-SA"/>
        </w:rPr>
        <w:t xml:space="preserve">: </w:t>
      </w:r>
      <w:r w:rsidRPr="003D5D0B">
        <w:rPr>
          <w:rFonts w:ascii="Bembo Std" w:eastAsia="Times New Roman" w:hAnsi="Bembo Std" w:cs="Calibri"/>
          <w:b/>
          <w:kern w:val="0"/>
          <w:sz w:val="22"/>
          <w:szCs w:val="22"/>
          <w:u w:val="single"/>
          <w:lang w:eastAsia="es-SV" w:bidi="ar-SA"/>
        </w:rPr>
        <w:t>PRÁCTICAS PROHIBIDAS</w:t>
      </w:r>
      <w:r w:rsidRPr="003D5D0B">
        <w:rPr>
          <w:rFonts w:ascii="Bembo Std" w:eastAsia="Times New Roman" w:hAnsi="Bembo Std" w:cs="Calibri"/>
          <w:kern w:val="0"/>
          <w:sz w:val="22"/>
          <w:szCs w:val="22"/>
          <w:lang w:eastAsia="es-SV" w:bidi="ar-SA"/>
        </w:rPr>
        <w:t xml:space="preserve">: 1.16 El Banco exige a todos los Prestatarios (incluidos los beneficiarios de donaciones), organismos ejecutores y organismos contratantes, al igual que a todas las firmas, entidades o individuos oferentes por participar o participando en actividades financiadas por el Banco incluidos, entre otros, solicitantes, oferentes, proveedores de bienes,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proveedores de servicios y concesionarios (incluidos sus respectivos funcionarios, empleados y representantes, ya sean sus atribuciones expresas o implícitas) observar los más altos niveles éticos y denunciar al Banco todo acto sospechoso de constituir una Práctica Prohibida del cual tenga conocimiento o sea informado durante el proceso de selección y las negociaciones o la ejecución de un contrato. Las Prácticas Prohibidas comprenden (i) prácticas corruptas; (</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prácticas fraudulentas; (</w:t>
      </w:r>
      <w:proofErr w:type="spellStart"/>
      <w:r w:rsidRPr="003D5D0B">
        <w:rPr>
          <w:rFonts w:ascii="Bembo Std" w:eastAsia="Times New Roman" w:hAnsi="Bembo Std" w:cs="Calibri"/>
          <w:kern w:val="0"/>
          <w:sz w:val="22"/>
          <w:szCs w:val="22"/>
          <w:lang w:eastAsia="es-SV" w:bidi="ar-SA"/>
        </w:rPr>
        <w:t>iii</w:t>
      </w:r>
      <w:proofErr w:type="spellEnd"/>
      <w:r w:rsidRPr="003D5D0B">
        <w:rPr>
          <w:rFonts w:ascii="Bembo Std" w:eastAsia="Times New Roman" w:hAnsi="Bembo Std" w:cs="Calibri"/>
          <w:kern w:val="0"/>
          <w:sz w:val="22"/>
          <w:szCs w:val="22"/>
          <w:lang w:eastAsia="es-SV" w:bidi="ar-SA"/>
        </w:rPr>
        <w:t>) prácticas coercitivas; (</w:t>
      </w:r>
      <w:proofErr w:type="spellStart"/>
      <w:r w:rsidRPr="003D5D0B">
        <w:rPr>
          <w:rFonts w:ascii="Bembo Std" w:eastAsia="Times New Roman" w:hAnsi="Bembo Std" w:cs="Calibri"/>
          <w:kern w:val="0"/>
          <w:sz w:val="22"/>
          <w:szCs w:val="22"/>
          <w:lang w:eastAsia="es-SV" w:bidi="ar-SA"/>
        </w:rPr>
        <w:t>iv</w:t>
      </w:r>
      <w:proofErr w:type="spellEnd"/>
      <w:r w:rsidRPr="003D5D0B">
        <w:rPr>
          <w:rFonts w:ascii="Bembo Std" w:eastAsia="Times New Roman" w:hAnsi="Bembo Std" w:cs="Calibri"/>
          <w:kern w:val="0"/>
          <w:sz w:val="22"/>
          <w:szCs w:val="22"/>
          <w:lang w:eastAsia="es-SV" w:bidi="ar-SA"/>
        </w:rPr>
        <w:t xml:space="preserve">) prácticas colusorias; (v) prácticas obstructivas; y (vi) apropiación indebida. El Banco ha establecido mecanismos para denunciar la supuesta comisión de Prácticas Prohibidas. Toda denuncia deberá ser remitida a la Oficina de Integridad Institucional (OII) del Banco para que se investigue debidamente. El Banco también ha adoptado procedimientos de sanción para la resolución de casos. Asimismo, el Banco ha celebrado acuerdos con otras instituciones financieras internacionales a fin de dar un reconocimiento recíproco a las sanciones impuestas por sus respectivos órganos sancionadores.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(a) A efectos del cumplimiento de esta Política, el Banco define las expresiones que se indican a continuación: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(i) Una práctica corrupta consiste en ofrecer, dar, recibir, o solicitar, directa o indirectamente, cualquier cosa de valor para influenciar indebidamente las acciones de otra parte;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xml:space="preserve">) Una práctica fraudulenta es cualquier acto u omisión, incluida la tergiversación de hechos y circunstancias, que deliberada o imprudentemente engañen, o intenten engañar, a alguna parte para obtener un beneficio financiero o de otra naturaleza o para evadir una obligación;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lastRenderedPageBreak/>
        <w:tab/>
        <w:t>(</w:t>
      </w:r>
      <w:proofErr w:type="spellStart"/>
      <w:r w:rsidRPr="003D5D0B">
        <w:rPr>
          <w:rFonts w:ascii="Bembo Std" w:eastAsia="Times New Roman" w:hAnsi="Bembo Std" w:cs="Calibri"/>
          <w:kern w:val="0"/>
          <w:sz w:val="22"/>
          <w:szCs w:val="22"/>
          <w:lang w:eastAsia="es-SV" w:bidi="ar-SA"/>
        </w:rPr>
        <w:t>iii</w:t>
      </w:r>
      <w:proofErr w:type="spellEnd"/>
      <w:r w:rsidRPr="003D5D0B">
        <w:rPr>
          <w:rFonts w:ascii="Bembo Std" w:eastAsia="Times New Roman" w:hAnsi="Bembo Std" w:cs="Calibri"/>
          <w:kern w:val="0"/>
          <w:sz w:val="22"/>
          <w:szCs w:val="22"/>
          <w:lang w:eastAsia="es-SV" w:bidi="ar-SA"/>
        </w:rPr>
        <w:t xml:space="preserve">) Una práctica coercitiva consiste en perjudicar o causar daño, o amenazar con perjudicar o causar daño, directa o indirectamente, a cualquier parte o a sus bienes para influenciar indebidamente las acciones de una parte;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iv</w:t>
      </w:r>
      <w:proofErr w:type="spellEnd"/>
      <w:r w:rsidRPr="003D5D0B">
        <w:rPr>
          <w:rFonts w:ascii="Bembo Std" w:eastAsia="Times New Roman" w:hAnsi="Bembo Std" w:cs="Calibri"/>
          <w:kern w:val="0"/>
          <w:sz w:val="22"/>
          <w:szCs w:val="22"/>
          <w:lang w:eastAsia="es-SV" w:bidi="ar-SA"/>
        </w:rPr>
        <w:t xml:space="preserve">) Una práctica colusoria es un acuerdo entre dos o más partes realizado con la intención de alcanzar un propósito inapropiado, lo que incluye influenciar en forma inapropiada las acciones de otra parte;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(v) Una práctica obstructiva consiste en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(i) destruir, falsificar, alterar u ocultar evidencia significativa para una investigación del Grupo BID, o realizar declaraciones falsas ante los investigadores con la intención de impedir una investigación del Grupo BID;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xml:space="preserve">) amenazar, hostigar o intimidar a cualquier parte para impedir que divulgue su conocimiento de asuntos que son importantes para una investigación del Grupo BID o que prosiga con la investigación; 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iii</w:t>
      </w:r>
      <w:proofErr w:type="spellEnd"/>
      <w:r w:rsidRPr="003D5D0B">
        <w:rPr>
          <w:rFonts w:ascii="Bembo Std" w:eastAsia="Times New Roman" w:hAnsi="Bembo Std" w:cs="Calibri"/>
          <w:kern w:val="0"/>
          <w:sz w:val="22"/>
          <w:szCs w:val="22"/>
          <w:lang w:eastAsia="es-SV" w:bidi="ar-SA"/>
        </w:rPr>
        <w:t xml:space="preserve">) actos realizados con la intención de impedir el ejercicio de los derechos contractuales de auditoría e inspección del Grupo BID previstos en el párrafo 1.16 (f) de abajo, o sus derechos de acceso a la información; y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(vi) La apropiación indebida consiste en el uso de fondos o recursos del Grupo BID para un propósito indebido o para un propósito no autorizado, cometido de forma intencional o por negligencia grave.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 xml:space="preserve">(b) Si el Banco determina que cualquier firma, entidad o individuo actuando como oferente o participando en una actividad financiada por el Banco incluidos, entre otros, solicitantes, oferentes, proveedores,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xml:space="preserve">, proveedores de servicios, concesionarios, Prestatarios (incluidos los Beneficiarios de donaciones), organismos ejecutores o contratantes (incluidos sus respectivos funcionarios, empleados y representantes, ya sean sus atribuciones expresas o implícitas) ha cometido una Práctica Prohibida en cualquier etapa de la adjudicación o ejecución de un contrato, el Banco podrá  (i) No financiar ninguna propuesta de adjudicación de un contrato para la adquisición de bienes o la contratación de obras financiadas por el Banco;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xml:space="preserve">) Suspender los desembolsos de la operación, si se determina, en cualquier etapa, que un empleado, agencia o representante del Prestatario, el Organismo Ejecutor o el Organismo Contratante ha cometido una Práctica Prohibida;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iii</w:t>
      </w:r>
      <w:proofErr w:type="spellEnd"/>
      <w:r w:rsidRPr="003D5D0B">
        <w:rPr>
          <w:rFonts w:ascii="Bembo Std" w:eastAsia="Times New Roman" w:hAnsi="Bembo Std" w:cs="Calibri"/>
          <w:kern w:val="0"/>
          <w:sz w:val="22"/>
          <w:szCs w:val="22"/>
          <w:lang w:eastAsia="es-SV" w:bidi="ar-SA"/>
        </w:rPr>
        <w:t xml:space="preserve">) Declarar una contratación no elegible para financiamiento del Banco y cancelar o acelerar el pago de una parte del préstamo o de la donación relacionada inequívocamente con un contrato,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 xml:space="preserve">cuando exista evidencia de que el representante del Prestatario, o Beneficiario de una donación, no ha tomado las medidas correctivas adecuadas (lo que incluye, entre otras cosas, la notificación adecuada al Banco tras tener conocimiento de la comisión de la Práctica Prohibida) en un plazo que el Banco considere razonable;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iv</w:t>
      </w:r>
      <w:proofErr w:type="spellEnd"/>
      <w:r w:rsidRPr="003D5D0B">
        <w:rPr>
          <w:rFonts w:ascii="Bembo Std" w:eastAsia="Times New Roman" w:hAnsi="Bembo Std" w:cs="Calibri"/>
          <w:kern w:val="0"/>
          <w:sz w:val="22"/>
          <w:szCs w:val="22"/>
          <w:lang w:eastAsia="es-SV" w:bidi="ar-SA"/>
        </w:rPr>
        <w:t xml:space="preserve">) Emitir una amonestación a la firma, entidad o individuo en el formato de una carta formal de censura por su conducta;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(v) Declarar a una firma, entidad o individuo inelegible, en forma permanente o por determinado período de tiempo, para que (i) se le adjudiquen o participe en actividades financiadas por el Banco, y (</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xml:space="preserve">) sea designado13 </w:t>
      </w:r>
      <w:proofErr w:type="spellStart"/>
      <w:r w:rsidRPr="003D5D0B">
        <w:rPr>
          <w:rFonts w:ascii="Bembo Std" w:eastAsia="Times New Roman" w:hAnsi="Bembo Std" w:cs="Calibri"/>
          <w:kern w:val="0"/>
          <w:sz w:val="22"/>
          <w:szCs w:val="22"/>
          <w:lang w:eastAsia="es-SV" w:bidi="ar-SA"/>
        </w:rPr>
        <w:t>subconsultor</w:t>
      </w:r>
      <w:proofErr w:type="spellEnd"/>
      <w:r w:rsidRPr="003D5D0B">
        <w:rPr>
          <w:rFonts w:ascii="Bembo Std" w:eastAsia="Times New Roman" w:hAnsi="Bembo Std" w:cs="Calibri"/>
          <w:kern w:val="0"/>
          <w:sz w:val="22"/>
          <w:szCs w:val="22"/>
          <w:lang w:eastAsia="es-SV" w:bidi="ar-SA"/>
        </w:rPr>
        <w:t xml:space="preserve">, subcontratista o proveedor de bienes o servicios por otra firma elegible a la que se adjudique un contrato para ejecutar actividades financiadas por el Banco;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 xml:space="preserve">(vi) Remitir el tema a las autoridades pertinentes encargadas de hacer cumplir las leyes; 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ab/>
        <w:t>(</w:t>
      </w:r>
      <w:proofErr w:type="spellStart"/>
      <w:r w:rsidRPr="003D5D0B">
        <w:rPr>
          <w:rFonts w:ascii="Bembo Std" w:eastAsia="Times New Roman" w:hAnsi="Bembo Std" w:cs="Calibri"/>
          <w:kern w:val="0"/>
          <w:sz w:val="22"/>
          <w:szCs w:val="22"/>
          <w:lang w:eastAsia="es-SV" w:bidi="ar-SA"/>
        </w:rPr>
        <w:t>vii</w:t>
      </w:r>
      <w:proofErr w:type="spellEnd"/>
      <w:r w:rsidRPr="003D5D0B">
        <w:rPr>
          <w:rFonts w:ascii="Bembo Std" w:eastAsia="Times New Roman" w:hAnsi="Bembo Std" w:cs="Calibri"/>
          <w:kern w:val="0"/>
          <w:sz w:val="22"/>
          <w:szCs w:val="22"/>
          <w:lang w:eastAsia="es-SV" w:bidi="ar-SA"/>
        </w:rPr>
        <w:t xml:space="preserve">) Imponer otras sanciones que considere apropiadas bajo las circunstancias del caso, incluida la imposición de multas que representen para el Banco un reembolso de los costos vinculados con las investigaciones y actuaciones. Dichas sanciones podrán ser impuestas en forma adicional o en sustitución de las sanciones arriba referidas.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(c) Lo dispuesto en los incisos (i) y (</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del párrafo 1.16 (b) se aplicará también en casos en los que las partes hayan sido temporalmente declaradas inelegibles para la adjudicación de nuevos contratos en espera de que se adopte una decisión definitiva en un proceso de sanción, o cualquier otra resolución.</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lastRenderedPageBreak/>
        <w:t xml:space="preserve">(d) La imposición de cualquier medida que sea tomada por el Banco de conformidad con las provisiones referidas anteriormente será de carácter público.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 xml:space="preserve">(e) Asimismo, cualquier firma, entidad o individuo actuando como oferente o participando en una actividad financiada por el Banco, incluidos, entre otros, solicitantes, oferentes, proveedores de bienes,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proveedores de servicios, concesionarios, Prestatarios (incluidos los beneficiarios de donaciones), organismos ejecutores o contratantes (incluidos sus respectivos funcionarios, empleados y representantes, ya sean sus atribuciones expresas o implícitas) podrá verse sujeto a sanción de conformidad con lo dispuesto en convenios suscritos por el Banco con otra institución financiera internacional concernientes al reconocimiento recíproco de decisiones de inhabilitación. A efectos de lo dispuesto en el presente párrafo, el término “sanción” incluye toda inhabilitación permanente, imposición de condiciones para la participación en futuros contratos o adopción pública de medidas en respuesta a una contravención del marco vigente de una institución financiera internacional aplicable a la resolución de denuncias de comisión de Prácticas Prohibidas.</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 xml:space="preserve">(f) El Banco requiere que en los documentos de licitación y los contratos financiados con un préstamo o donación del Banco se incluya una disposición que exija que los solicitantes, oferentes, proveedores de bienes y sus representantes,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xml:space="preserve">, proveedores de servicios y concesionarios permitan al Banco revisar cualesquiera cuentas, registros y otros documentos relacionados con la presentación de propuestas y con el cumplimiento del contrato y someterlos a una auditoría por auditores designados por el Banco. Bajo esta política, todo solicitante, oferente, proveedor de bienes y su representante, contratista, consultor, miembro del personal, subcontratista, </w:t>
      </w:r>
      <w:proofErr w:type="spellStart"/>
      <w:r w:rsidRPr="003D5D0B">
        <w:rPr>
          <w:rFonts w:ascii="Bembo Std" w:eastAsia="Times New Roman" w:hAnsi="Bembo Std" w:cs="Calibri"/>
          <w:kern w:val="0"/>
          <w:sz w:val="22"/>
          <w:szCs w:val="22"/>
          <w:lang w:eastAsia="es-SV" w:bidi="ar-SA"/>
        </w:rPr>
        <w:t>subconsultor</w:t>
      </w:r>
      <w:proofErr w:type="spellEnd"/>
      <w:r w:rsidRPr="003D5D0B">
        <w:rPr>
          <w:rFonts w:ascii="Bembo Std" w:eastAsia="Times New Roman" w:hAnsi="Bembo Std" w:cs="Calibri"/>
          <w:kern w:val="0"/>
          <w:sz w:val="22"/>
          <w:szCs w:val="22"/>
          <w:lang w:eastAsia="es-SV" w:bidi="ar-SA"/>
        </w:rPr>
        <w:t xml:space="preserve">, proveedor de servicios y concesionario deberá prestar plena asistencia al Banco en su investigación. El Banco requerirá asimismo que se incluya en contratos financiados con un préstamo o donación del Banco una disposición que obligue a solicitantes, oferentes, proveedores de bienes y sus representantes,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proveedores de servicios y concesionarios a (i) conservar todos los documentos y registros relacionados con actividades financiadas por el Banco por un período de siete (7) años luego de terminado el trabajo contemplado en el respectivo contrato; (</w:t>
      </w:r>
      <w:proofErr w:type="spellStart"/>
      <w:r w:rsidRPr="003D5D0B">
        <w:rPr>
          <w:rFonts w:ascii="Bembo Std" w:eastAsia="Times New Roman" w:hAnsi="Bembo Std" w:cs="Calibri"/>
          <w:kern w:val="0"/>
          <w:sz w:val="22"/>
          <w:szCs w:val="22"/>
          <w:lang w:eastAsia="es-SV" w:bidi="ar-SA"/>
        </w:rPr>
        <w:t>ii</w:t>
      </w:r>
      <w:proofErr w:type="spellEnd"/>
      <w:r w:rsidRPr="003D5D0B">
        <w:rPr>
          <w:rFonts w:ascii="Bembo Std" w:eastAsia="Times New Roman" w:hAnsi="Bembo Std" w:cs="Calibri"/>
          <w:kern w:val="0"/>
          <w:sz w:val="22"/>
          <w:szCs w:val="22"/>
          <w:lang w:eastAsia="es-SV" w:bidi="ar-SA"/>
        </w:rPr>
        <w:t xml:space="preserve">) entregar cualquier documento necesario para la investigación de denuncias de comisión de Prácticas Prohibidas y hacer que empleados o agentes de los solicitantes, oferentes, proveedores de bienes y sus representantes, contratistas, consultores,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xml:space="preserve">, proveedores de servicios y concesionarios que tengan conocimiento de las actividades financiadas por el Banco estén disponibles para responder a las consultas relacionadas con la investigación provenientes de personal del Banco o de cualquier investigador, agente, auditor o consultor apropiadamente designado. </w:t>
      </w:r>
    </w:p>
    <w:p w:rsidR="00934E85" w:rsidRPr="003D5D0B" w:rsidRDefault="00934E85" w:rsidP="00934E85">
      <w:pPr>
        <w:widowControl/>
        <w:suppressAutoHyphens w:val="0"/>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kern w:val="0"/>
          <w:sz w:val="22"/>
          <w:szCs w:val="22"/>
          <w:lang w:eastAsia="es-SV" w:bidi="ar-SA"/>
        </w:rPr>
        <w:t xml:space="preserve">Si el solicitante, oferente, proveedor de servicios y su representante, contratista, consultor, miembro del personal, subcontratista, </w:t>
      </w:r>
      <w:proofErr w:type="spellStart"/>
      <w:r w:rsidRPr="003D5D0B">
        <w:rPr>
          <w:rFonts w:ascii="Bembo Std" w:eastAsia="Times New Roman" w:hAnsi="Bembo Std" w:cs="Calibri"/>
          <w:kern w:val="0"/>
          <w:sz w:val="22"/>
          <w:szCs w:val="22"/>
          <w:lang w:eastAsia="es-SV" w:bidi="ar-SA"/>
        </w:rPr>
        <w:t>subconsultor</w:t>
      </w:r>
      <w:proofErr w:type="spellEnd"/>
      <w:r w:rsidRPr="003D5D0B">
        <w:rPr>
          <w:rFonts w:ascii="Bembo Std" w:eastAsia="Times New Roman" w:hAnsi="Bembo Std" w:cs="Calibri"/>
          <w:kern w:val="0"/>
          <w:sz w:val="22"/>
          <w:szCs w:val="22"/>
          <w:lang w:eastAsia="es-SV" w:bidi="ar-SA"/>
        </w:rPr>
        <w:t xml:space="preserve">, proveedor de servicios o concesionario se niega a cooperar o incumple el requerimiento del Banco, o de cualquier otra forma obstaculiza la investigación por parte del Banco, el Banco, bajo su sola discreción, podrá tomar medidas apropiadas contra el solicitante, oferente, proveedor de bienes y su representante, contratista, consultor, miembro del personal, subcontratista, </w:t>
      </w:r>
      <w:proofErr w:type="spellStart"/>
      <w:r w:rsidRPr="003D5D0B">
        <w:rPr>
          <w:rFonts w:ascii="Bembo Std" w:eastAsia="Times New Roman" w:hAnsi="Bembo Std" w:cs="Calibri"/>
          <w:kern w:val="0"/>
          <w:sz w:val="22"/>
          <w:szCs w:val="22"/>
          <w:lang w:eastAsia="es-SV" w:bidi="ar-SA"/>
        </w:rPr>
        <w:t>subconsultor</w:t>
      </w:r>
      <w:proofErr w:type="spellEnd"/>
      <w:r w:rsidRPr="003D5D0B">
        <w:rPr>
          <w:rFonts w:ascii="Bembo Std" w:eastAsia="Times New Roman" w:hAnsi="Bembo Std" w:cs="Calibri"/>
          <w:kern w:val="0"/>
          <w:sz w:val="22"/>
          <w:szCs w:val="22"/>
          <w:lang w:eastAsia="es-SV" w:bidi="ar-SA"/>
        </w:rPr>
        <w:t xml:space="preserve">, proveedor de servicios o concesionario. </w:t>
      </w:r>
    </w:p>
    <w:p w:rsidR="00934E85" w:rsidRPr="00F01CFA" w:rsidRDefault="00934E85" w:rsidP="00934E85">
      <w:pPr>
        <w:widowControl/>
        <w:suppressAutoHyphens w:val="0"/>
        <w:ind w:left="-851" w:right="-801"/>
        <w:jc w:val="both"/>
        <w:rPr>
          <w:rFonts w:ascii="Bembo Std" w:eastAsia="Times New Roman" w:hAnsi="Bembo Std" w:cs="Calibri"/>
          <w:b/>
          <w:kern w:val="0"/>
          <w:sz w:val="22"/>
          <w:szCs w:val="22"/>
          <w:lang w:eastAsia="es-SV" w:bidi="ar-SA"/>
        </w:rPr>
      </w:pPr>
      <w:r w:rsidRPr="003D5D0B">
        <w:rPr>
          <w:rFonts w:ascii="Bembo Std" w:eastAsia="Times New Roman" w:hAnsi="Bembo Std" w:cs="Calibri"/>
          <w:kern w:val="0"/>
          <w:sz w:val="22"/>
          <w:szCs w:val="22"/>
          <w:lang w:eastAsia="es-SV" w:bidi="ar-SA"/>
        </w:rPr>
        <w:t xml:space="preserve">El Banco exigirá que, cuando un Prestatario adquiera bienes, obras o servicios diferentes a los de consultoría directamente de una agencia especializada, de conformidad con lo establecido en el párrafo 3.10 de la GN-2349-15, en el marco de un acuerdo entre el Prestatario y dicha agencia especializada, todas las disposiciones contempladas en el párrafo 1.16 relativas a sanciones y Prácticas Prohibidas se apliquen íntegramente a los solicitantes, oferentes, proveedores de bienes y sus representantes, contratistas, consultores, miembros del personal, subcontratistas, </w:t>
      </w:r>
      <w:proofErr w:type="spellStart"/>
      <w:r w:rsidRPr="003D5D0B">
        <w:rPr>
          <w:rFonts w:ascii="Bembo Std" w:eastAsia="Times New Roman" w:hAnsi="Bembo Std" w:cs="Calibri"/>
          <w:kern w:val="0"/>
          <w:sz w:val="22"/>
          <w:szCs w:val="22"/>
          <w:lang w:eastAsia="es-SV" w:bidi="ar-SA"/>
        </w:rPr>
        <w:t>subconsultores</w:t>
      </w:r>
      <w:proofErr w:type="spellEnd"/>
      <w:r w:rsidRPr="003D5D0B">
        <w:rPr>
          <w:rFonts w:ascii="Bembo Std" w:eastAsia="Times New Roman" w:hAnsi="Bembo Std" w:cs="Calibri"/>
          <w:kern w:val="0"/>
          <w:sz w:val="22"/>
          <w:szCs w:val="22"/>
          <w:lang w:eastAsia="es-SV" w:bidi="ar-SA"/>
        </w:rPr>
        <w:t xml:space="preserve">, proveedores de servicios, concesionarios (incluidos sus respectivos funcionarios, empleados y representantes, ya sean </w:t>
      </w:r>
      <w:r w:rsidRPr="003D5D0B">
        <w:rPr>
          <w:rFonts w:ascii="Bembo Std" w:eastAsia="Times New Roman" w:hAnsi="Bembo Std" w:cs="Calibri"/>
          <w:kern w:val="0"/>
          <w:sz w:val="22"/>
          <w:szCs w:val="22"/>
          <w:lang w:eastAsia="es-SV" w:bidi="ar-SA"/>
        </w:rPr>
        <w:lastRenderedPageBreak/>
        <w:t>sus atribuciones expresas o implícitas), o cualquier otra entidad que haya suscrito contratos con dicha agencia especializada para la provisión de bienes, obras o servicios diferentes a los de consultoría en conexión con actividades financiadas por el Banco. El Banco se reserva el derecho de obligar al Prestatario a que se acoja a recursos tales como la suspensión o la rescisión. Las agencias especializadas deberán consultar la lista de firmas e individuos declarados inelegibles de forma temporal o permanente por el Banco. En caso de que una agencia especializada suscriba un contrato o una orden de compra con una firma o individuo declarado inelegible de forma temporal o permanente por el Banco, el Banco no financiará los gastos conexos y se acogerá a otras medidas que considere convenientes</w:t>
      </w:r>
    </w:p>
    <w:p w:rsidR="00934E85" w:rsidRPr="00F01CFA" w:rsidRDefault="00934E85" w:rsidP="00934E85">
      <w:pPr>
        <w:widowControl/>
        <w:suppressAutoHyphens w:val="0"/>
        <w:spacing w:line="259" w:lineRule="auto"/>
        <w:ind w:left="-851" w:right="-801"/>
        <w:rPr>
          <w:rFonts w:ascii="Bembo Std" w:eastAsia="Times New Roman" w:hAnsi="Bembo Std" w:cs="Calibri"/>
          <w:b/>
          <w:kern w:val="0"/>
          <w:sz w:val="22"/>
          <w:szCs w:val="22"/>
          <w:lang w:eastAsia="es-SV" w:bidi="ar-SA"/>
        </w:rPr>
      </w:pPr>
    </w:p>
    <w:p w:rsidR="00934E85" w:rsidRPr="00F01CFA" w:rsidRDefault="00934E85" w:rsidP="00934E85">
      <w:pPr>
        <w:widowControl/>
        <w:suppressAutoHyphens w:val="0"/>
        <w:spacing w:line="259" w:lineRule="auto"/>
        <w:ind w:left="-851" w:right="-801"/>
        <w:rPr>
          <w:rFonts w:ascii="Bembo Std" w:eastAsia="Times New Roman" w:hAnsi="Bembo Std" w:cs="Calibri"/>
          <w:b/>
          <w:kern w:val="0"/>
          <w:sz w:val="22"/>
          <w:szCs w:val="22"/>
          <w:lang w:eastAsia="es-SV" w:bidi="ar-SA"/>
        </w:rPr>
      </w:pPr>
      <w:r w:rsidRPr="00F01CFA">
        <w:rPr>
          <w:rFonts w:ascii="Bembo Std" w:eastAsia="Times New Roman" w:hAnsi="Bembo Std" w:cs="Calibri"/>
          <w:b/>
          <w:kern w:val="0"/>
          <w:sz w:val="22"/>
          <w:szCs w:val="22"/>
          <w:lang w:eastAsia="es-SV" w:bidi="ar-SA"/>
        </w:rPr>
        <w:t>CONDICIONES DEL SUMINISTRO</w:t>
      </w:r>
    </w:p>
    <w:p w:rsidR="00934E85" w:rsidRPr="00F01CFA" w:rsidRDefault="00934E85" w:rsidP="00934E85">
      <w:pPr>
        <w:widowControl/>
        <w:suppressAutoHyphens w:val="0"/>
        <w:spacing w:line="259" w:lineRule="auto"/>
        <w:ind w:left="-851" w:right="-801"/>
        <w:rPr>
          <w:rFonts w:ascii="Bembo Std" w:eastAsia="Times New Roman" w:hAnsi="Bembo Std" w:cs="Calibri"/>
          <w:b/>
          <w:kern w:val="0"/>
          <w:sz w:val="22"/>
          <w:szCs w:val="22"/>
          <w:lang w:eastAsia="es-SV" w:bidi="ar-SA"/>
        </w:rPr>
      </w:pPr>
    </w:p>
    <w:p w:rsidR="00934E85" w:rsidRPr="00F01CFA" w:rsidRDefault="00934E85" w:rsidP="00934E85">
      <w:pPr>
        <w:widowControl/>
        <w:suppressAutoHyphens w:val="0"/>
        <w:spacing w:line="259" w:lineRule="auto"/>
        <w:ind w:left="-851" w:right="-801"/>
        <w:jc w:val="both"/>
        <w:rPr>
          <w:rFonts w:ascii="Bembo Std" w:eastAsia="Times New Roman" w:hAnsi="Bembo Std" w:cs="Calibri"/>
          <w:b/>
          <w:kern w:val="0"/>
          <w:sz w:val="22"/>
          <w:szCs w:val="22"/>
          <w:u w:val="single"/>
          <w:lang w:eastAsia="es-SV" w:bidi="ar-SA"/>
        </w:rPr>
      </w:pPr>
      <w:r w:rsidRPr="00F01CFA">
        <w:rPr>
          <w:rFonts w:ascii="Bembo Std" w:eastAsia="Times New Roman" w:hAnsi="Bembo Std" w:cs="Calibri"/>
          <w:b/>
          <w:kern w:val="0"/>
          <w:sz w:val="22"/>
          <w:szCs w:val="22"/>
          <w:u w:val="single"/>
          <w:lang w:eastAsia="es-SV" w:bidi="ar-SA"/>
        </w:rPr>
        <w:t>OBLIGACIONES DEL SUMINISTRANTE</w:t>
      </w:r>
    </w:p>
    <w:p w:rsidR="00934E85" w:rsidRPr="00F01CFA" w:rsidRDefault="00934E85" w:rsidP="00934E85">
      <w:pPr>
        <w:widowControl/>
        <w:suppressAutoHyphens w:val="0"/>
        <w:spacing w:line="259" w:lineRule="auto"/>
        <w:ind w:left="-851" w:right="-801"/>
        <w:jc w:val="both"/>
        <w:rPr>
          <w:rFonts w:ascii="Bembo Std" w:eastAsia="Times New Roman" w:hAnsi="Bembo Std" w:cs="Calibri"/>
          <w:kern w:val="0"/>
          <w:sz w:val="22"/>
          <w:szCs w:val="22"/>
          <w:lang w:eastAsia="es-SV" w:bidi="ar-SA"/>
        </w:rPr>
      </w:pPr>
      <w:r w:rsidRPr="00F01CFA">
        <w:rPr>
          <w:rFonts w:ascii="Bembo Std" w:eastAsia="Times New Roman" w:hAnsi="Bembo Std" w:cs="Calibri"/>
          <w:kern w:val="0"/>
          <w:sz w:val="22"/>
          <w:szCs w:val="22"/>
          <w:lang w:eastAsia="es-SV" w:bidi="ar-SA"/>
        </w:rPr>
        <w:t xml:space="preserve">1-Someterse a las disposiciones legales del </w:t>
      </w:r>
      <w:r w:rsidRPr="00F01CFA">
        <w:rPr>
          <w:rFonts w:ascii="Bembo Std" w:eastAsia="Times New Roman" w:hAnsi="Bembo Std" w:cs="Calibri"/>
          <w:color w:val="0000FF"/>
          <w:kern w:val="0"/>
          <w:sz w:val="22"/>
          <w:szCs w:val="22"/>
          <w:lang w:eastAsia="es-SV" w:bidi="ar-SA"/>
        </w:rPr>
        <w:t xml:space="preserve">Contrato de Préstamo No. </w:t>
      </w:r>
      <w:r>
        <w:rPr>
          <w:rFonts w:ascii="Bembo Std" w:eastAsia="Times New Roman" w:hAnsi="Bembo Std" w:cs="Calibri"/>
          <w:color w:val="0000FF"/>
          <w:kern w:val="0"/>
          <w:sz w:val="22"/>
          <w:szCs w:val="22"/>
          <w:lang w:eastAsia="es-SV" w:bidi="ar-SA"/>
        </w:rPr>
        <w:t>3608</w:t>
      </w:r>
      <w:r w:rsidRPr="00F01CFA">
        <w:rPr>
          <w:rFonts w:ascii="Bembo Std" w:eastAsia="Times New Roman" w:hAnsi="Bembo Std" w:cs="Calibri"/>
          <w:color w:val="0000FF"/>
          <w:kern w:val="0"/>
          <w:sz w:val="22"/>
          <w:szCs w:val="22"/>
          <w:lang w:eastAsia="es-SV" w:bidi="ar-SA"/>
        </w:rPr>
        <w:t>/OC-ES</w:t>
      </w:r>
      <w:r w:rsidRPr="00F01CFA">
        <w:rPr>
          <w:rFonts w:ascii="Bembo Std" w:eastAsia="Times New Roman" w:hAnsi="Bembo Std" w:cs="Calibri"/>
          <w:kern w:val="0"/>
          <w:sz w:val="22"/>
          <w:szCs w:val="22"/>
          <w:lang w:eastAsia="es-SV" w:bidi="ar-SA"/>
        </w:rPr>
        <w:t xml:space="preserve"> aplicables al negocio de que se trata, renunciando entablar reclamaciones por vías que no sean establecidas en el mismo.</w:t>
      </w:r>
    </w:p>
    <w:p w:rsidR="00934E85" w:rsidRPr="00F01CFA" w:rsidRDefault="00934E85" w:rsidP="00934E85">
      <w:pPr>
        <w:widowControl/>
        <w:suppressAutoHyphens w:val="0"/>
        <w:spacing w:line="259" w:lineRule="auto"/>
        <w:ind w:left="-851" w:right="-801"/>
        <w:jc w:val="both"/>
        <w:rPr>
          <w:rFonts w:ascii="Bembo Std" w:eastAsia="Times New Roman" w:hAnsi="Bembo Std" w:cs="Calibri"/>
          <w:kern w:val="0"/>
          <w:sz w:val="22"/>
          <w:szCs w:val="22"/>
          <w:lang w:eastAsia="es-SV" w:bidi="ar-SA"/>
        </w:rPr>
      </w:pPr>
      <w:r w:rsidRPr="00F01CFA">
        <w:rPr>
          <w:rFonts w:ascii="Bembo Std" w:eastAsia="Times New Roman" w:hAnsi="Bembo Std" w:cs="Calibri"/>
          <w:kern w:val="0"/>
          <w:sz w:val="22"/>
          <w:szCs w:val="22"/>
          <w:lang w:eastAsia="es-SV" w:bidi="ar-SA"/>
        </w:rPr>
        <w:t xml:space="preserve">2-Garantizar el fiel cumplimiento de todas y cada una de las estipulaciones contenidas en esta Orden de Compra, principalmente las fechas de entrega y en caso de incumplimiento total o parcial, el Ministerio de Salud, procederá a la aplicación de las sanciones o indemnizaciones de conformidad a lo establecido en los Documentos Contractuales, y supletoriamente de acuerdo al: </w:t>
      </w:r>
      <w:r w:rsidRPr="00F01CFA">
        <w:rPr>
          <w:rFonts w:ascii="Bembo Std" w:eastAsia="Times New Roman" w:hAnsi="Bembo Std" w:cs="Calibri"/>
          <w:color w:val="0000FF"/>
          <w:kern w:val="0"/>
          <w:sz w:val="22"/>
          <w:szCs w:val="22"/>
          <w:lang w:eastAsia="es-SV" w:bidi="ar-SA"/>
        </w:rPr>
        <w:t xml:space="preserve">Contrato de Préstamo No. </w:t>
      </w:r>
      <w:r>
        <w:rPr>
          <w:rFonts w:ascii="Bembo Std" w:eastAsia="Times New Roman" w:hAnsi="Bembo Std" w:cs="Calibri"/>
          <w:color w:val="0000FF"/>
          <w:kern w:val="0"/>
          <w:sz w:val="22"/>
          <w:szCs w:val="22"/>
          <w:lang w:eastAsia="es-SV" w:bidi="ar-SA"/>
        </w:rPr>
        <w:t>3608</w:t>
      </w:r>
      <w:r w:rsidRPr="00F01CFA">
        <w:rPr>
          <w:rFonts w:ascii="Bembo Std" w:eastAsia="Times New Roman" w:hAnsi="Bembo Std" w:cs="Calibri"/>
          <w:color w:val="0000FF"/>
          <w:kern w:val="0"/>
          <w:sz w:val="22"/>
          <w:szCs w:val="22"/>
          <w:lang w:eastAsia="es-SV" w:bidi="ar-SA"/>
        </w:rPr>
        <w:t>/OC-ES</w:t>
      </w:r>
      <w:r w:rsidRPr="00F01CFA">
        <w:rPr>
          <w:rFonts w:ascii="Bembo Std" w:eastAsia="Times New Roman" w:hAnsi="Bembo Std" w:cs="Calibri"/>
          <w:kern w:val="0"/>
          <w:sz w:val="22"/>
          <w:szCs w:val="22"/>
          <w:lang w:eastAsia="es-SV" w:bidi="ar-SA"/>
        </w:rPr>
        <w:t xml:space="preserve">, Manual de Operaciones y las </w:t>
      </w:r>
      <w:r w:rsidRPr="00F01CFA">
        <w:rPr>
          <w:rFonts w:ascii="Bembo Std" w:eastAsia="Times New Roman" w:hAnsi="Bembo Std" w:cs="Calibri"/>
          <w:color w:val="0000FF"/>
          <w:kern w:val="0"/>
          <w:sz w:val="22"/>
          <w:szCs w:val="22"/>
          <w:lang w:eastAsia="es-SV" w:bidi="ar-SA"/>
        </w:rPr>
        <w:t>Políticas de Adquisición de Bienes, Obras, y servicios de no consultoría financiados por el Banco Interamericano de Desarrollo GN-2349-15.</w:t>
      </w:r>
    </w:p>
    <w:p w:rsidR="00934E85" w:rsidRPr="00F01CFA" w:rsidRDefault="00934E85" w:rsidP="00934E85">
      <w:pPr>
        <w:widowControl/>
        <w:suppressAutoHyphens w:val="0"/>
        <w:spacing w:line="259" w:lineRule="auto"/>
        <w:ind w:left="-426" w:right="-801"/>
        <w:jc w:val="both"/>
        <w:rPr>
          <w:rFonts w:ascii="Bembo Std" w:eastAsia="Times New Roman" w:hAnsi="Bembo Std" w:cs="Calibri"/>
          <w:kern w:val="0"/>
          <w:sz w:val="22"/>
          <w:szCs w:val="22"/>
          <w:lang w:eastAsia="es-SV" w:bidi="ar-SA"/>
        </w:rPr>
      </w:pPr>
    </w:p>
    <w:p w:rsidR="00934E85" w:rsidRDefault="00934E85" w:rsidP="00934E85">
      <w:pPr>
        <w:widowControl/>
        <w:suppressAutoHyphens w:val="0"/>
        <w:spacing w:line="259" w:lineRule="auto"/>
        <w:ind w:left="-851" w:right="-801"/>
        <w:rPr>
          <w:rFonts w:ascii="Bembo Std" w:eastAsia="Times New Roman" w:hAnsi="Bembo Std" w:cs="Calibri"/>
          <w:b/>
          <w:kern w:val="0"/>
          <w:sz w:val="22"/>
          <w:szCs w:val="22"/>
          <w:u w:val="single"/>
          <w:lang w:eastAsia="es-SV" w:bidi="ar-SA"/>
        </w:rPr>
      </w:pPr>
    </w:p>
    <w:p w:rsidR="00934E85" w:rsidRPr="00F01CFA" w:rsidRDefault="00934E85" w:rsidP="00934E85">
      <w:pPr>
        <w:widowControl/>
        <w:suppressAutoHyphens w:val="0"/>
        <w:spacing w:line="259" w:lineRule="auto"/>
        <w:ind w:left="-851" w:right="-801"/>
        <w:rPr>
          <w:rFonts w:ascii="Bembo Std" w:eastAsia="Times New Roman" w:hAnsi="Bembo Std" w:cs="Calibri"/>
          <w:b/>
          <w:kern w:val="0"/>
          <w:sz w:val="22"/>
          <w:szCs w:val="22"/>
          <w:u w:val="single"/>
          <w:lang w:eastAsia="es-SV" w:bidi="ar-SA"/>
        </w:rPr>
      </w:pPr>
      <w:r w:rsidRPr="00F01CFA">
        <w:rPr>
          <w:rFonts w:ascii="Bembo Std" w:eastAsia="Times New Roman" w:hAnsi="Bembo Std" w:cs="Calibri"/>
          <w:b/>
          <w:kern w:val="0"/>
          <w:sz w:val="22"/>
          <w:szCs w:val="22"/>
          <w:u w:val="single"/>
          <w:lang w:eastAsia="es-SV" w:bidi="ar-SA"/>
        </w:rPr>
        <w:t>OBLIGACIONES DEL GOBIERNO</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1-Pagar el valor de los bienes realizados previo los trámites legales, después que la Unidad solicitante, hayan recibido los bienes a entera satisfacción y de acuerdo con las especificaciones convenidas.</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 xml:space="preserve">2- </w:t>
      </w:r>
      <w:bookmarkStart w:id="4" w:name="_Hlk72743745"/>
      <w:r w:rsidRPr="003D5D0B">
        <w:rPr>
          <w:rFonts w:ascii="Bembo Std" w:eastAsia="Times New Roman" w:hAnsi="Bembo Std" w:cs="Calibri"/>
          <w:bCs/>
          <w:color w:val="000000"/>
          <w:kern w:val="0"/>
          <w:sz w:val="22"/>
          <w:szCs w:val="22"/>
          <w:lang w:eastAsia="es-SV" w:bidi="ar-SA"/>
        </w:rPr>
        <w:t>La unidad solicitante por medio de su delegado</w:t>
      </w:r>
      <w:bookmarkEnd w:id="4"/>
      <w:r w:rsidRPr="003D5D0B">
        <w:rPr>
          <w:rFonts w:ascii="Bembo Std" w:eastAsia="Times New Roman" w:hAnsi="Bembo Std" w:cs="Calibri"/>
          <w:bCs/>
          <w:color w:val="000000"/>
          <w:kern w:val="0"/>
          <w:sz w:val="22"/>
          <w:szCs w:val="22"/>
          <w:lang w:eastAsia="es-SV" w:bidi="ar-SA"/>
        </w:rPr>
        <w:t xml:space="preserve">, vigilará el cumplimiento de la presente Orden de Compra y será quien deberá Administración, Seguimiento y Ejecución dar seguimiento de la ejecución de la orden y que ésta se realice en el plazo acordado y de acuerdo a las condiciones pactadas, en estricto apego a lo siguiente:    </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a) Verificar el cumplimiento de las cláusulas contractuales, implementando para ello una Hoja de Seguimiento de Orden de Compra.</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b)</w:t>
      </w:r>
      <w:r w:rsidRPr="003D5D0B">
        <w:rPr>
          <w:rFonts w:ascii="Bembo Std" w:eastAsia="Times New Roman" w:hAnsi="Bembo Std" w:cs="Calibri"/>
          <w:b/>
          <w:bCs/>
          <w:color w:val="000000"/>
          <w:kern w:val="0"/>
          <w:sz w:val="22"/>
          <w:szCs w:val="22"/>
          <w:lang w:eastAsia="es-SV" w:bidi="ar-SA"/>
        </w:rPr>
        <w:t xml:space="preserve"> </w:t>
      </w:r>
      <w:r w:rsidRPr="003D5D0B">
        <w:rPr>
          <w:rFonts w:ascii="Bembo Std" w:eastAsia="Times New Roman" w:hAnsi="Bembo Std" w:cs="Calibri"/>
          <w:bCs/>
          <w:color w:val="000000"/>
          <w:kern w:val="0"/>
          <w:sz w:val="22"/>
          <w:szCs w:val="22"/>
          <w:lang w:eastAsia="es-SV" w:bidi="ar-SA"/>
        </w:rPr>
        <w:t xml:space="preserve"> Conformar y mantener actualizado el expediente de seguimiento de la ejecución de la orden de compra, remitiendo copias a la UGP/ACP de MINSAL, de todos los documentos. En el expediente se documentará todo hecho relevante, en cuanto a las actuaciones y documentación relacionada con informes de cumplimiento de la orden de compra, modificaciones y actas de recepción;</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c)  Informar oportunamente sobre la ejecución de la Orden de Compra a la UGP/ACP de MINSAL. El informe podrá contener las recepciones provisionales, parciales y definitivas, incumplimientos, solicitudes de prórroga, ordenes de cambio, resoluciones modificativas, etc.</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d) Incluir en el informe de ejecución de la orden de compra, la gestión para la aplicación de las sanciones a los contratistas por los incumplimientos de sus obligaciones.</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e) Solicitar al contratista, en caso de incrementos en el monto o prórroga en el plazo de la orden de compra, la actualización de la garantía correspondiente. (No aplica)</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lastRenderedPageBreak/>
        <w:t>f) Elaborar y suscribir conjuntamente con el contratista y la Unidad solicitante, según el caso y demás funcionarios que se hayan definido contractualmente definitivas de las adquisiciones de bienes, distribuyendo copias a las Unidades correspondientes.</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g)  Informar oportunamente a la UGP/ACP de MINSAL, la devolución de garantías en caso que aplique, inmediatamente después de comprobarse el cumplimiento de las cláusulas contractuales. (No aplica)</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h) Gestionar ante la autoridad competente, las modificaciones a la Orden de Compra, una vez identificada tal necesidad, anexando documentos que amparen dichos cambios.</w:t>
      </w:r>
    </w:p>
    <w:p w:rsidR="00934E85" w:rsidRPr="00F01CFA" w:rsidRDefault="00934E85" w:rsidP="00934E85">
      <w:pPr>
        <w:widowControl/>
        <w:suppressAutoHyphens w:val="0"/>
        <w:spacing w:line="259" w:lineRule="auto"/>
        <w:ind w:left="-851" w:right="-801"/>
        <w:jc w:val="both"/>
        <w:rPr>
          <w:rFonts w:ascii="Bembo Std" w:eastAsia="Times New Roman" w:hAnsi="Bembo Std" w:cs="Calibri"/>
          <w:kern w:val="0"/>
          <w:sz w:val="22"/>
          <w:szCs w:val="22"/>
          <w:lang w:eastAsia="es-SV" w:bidi="ar-SA"/>
        </w:rPr>
      </w:pPr>
      <w:r w:rsidRPr="003D5D0B">
        <w:rPr>
          <w:rFonts w:ascii="Bembo Std" w:eastAsia="Times New Roman" w:hAnsi="Bembo Std" w:cs="Calibri"/>
          <w:bCs/>
          <w:color w:val="000000"/>
          <w:kern w:val="0"/>
          <w:sz w:val="22"/>
          <w:szCs w:val="22"/>
          <w:lang w:eastAsia="es-SV" w:bidi="ar-SA"/>
        </w:rPr>
        <w:t>i) Cualquier otra responsabilidad que establezca el convenio de préstamo y documentos contractuales</w:t>
      </w:r>
      <w:r w:rsidRPr="00F01CFA">
        <w:rPr>
          <w:rFonts w:ascii="Bembo Std" w:eastAsia="Times New Roman" w:hAnsi="Bembo Std" w:cs="Calibri"/>
          <w:kern w:val="0"/>
          <w:sz w:val="22"/>
          <w:szCs w:val="22"/>
          <w:lang w:eastAsia="es-SV" w:bidi="ar-SA"/>
        </w:rPr>
        <w:t>.</w:t>
      </w:r>
    </w:p>
    <w:p w:rsidR="00934E85" w:rsidRPr="00F01CFA" w:rsidRDefault="00934E85" w:rsidP="00934E85">
      <w:pPr>
        <w:widowControl/>
        <w:suppressAutoHyphens w:val="0"/>
        <w:ind w:left="-426" w:right="-801"/>
        <w:jc w:val="both"/>
        <w:rPr>
          <w:rFonts w:ascii="Bembo Std" w:eastAsia="Times New Roman" w:hAnsi="Bembo Std" w:cs="Calibri"/>
          <w:b/>
          <w:kern w:val="0"/>
          <w:sz w:val="22"/>
          <w:szCs w:val="22"/>
          <w:u w:val="single"/>
          <w:lang w:eastAsia="es-SV" w:bidi="ar-SA"/>
        </w:rPr>
      </w:pPr>
    </w:p>
    <w:p w:rsidR="00934E85" w:rsidRPr="00F01CFA" w:rsidRDefault="00934E85" w:rsidP="00934E85">
      <w:pPr>
        <w:widowControl/>
        <w:suppressAutoHyphens w:val="0"/>
        <w:ind w:left="-426" w:right="-801"/>
        <w:jc w:val="both"/>
        <w:rPr>
          <w:rFonts w:ascii="Bembo Std" w:eastAsia="Times New Roman" w:hAnsi="Bembo Std" w:cs="Calibri"/>
          <w:b/>
          <w:kern w:val="0"/>
          <w:sz w:val="22"/>
          <w:szCs w:val="22"/>
          <w:u w:val="single"/>
          <w:lang w:eastAsia="es-SV" w:bidi="ar-SA"/>
        </w:rPr>
      </w:pPr>
    </w:p>
    <w:p w:rsidR="00934E85" w:rsidRPr="00F01CFA" w:rsidRDefault="00934E85" w:rsidP="00934E85">
      <w:pPr>
        <w:widowControl/>
        <w:tabs>
          <w:tab w:val="left" w:pos="2127"/>
        </w:tabs>
        <w:suppressAutoHyphens w:val="0"/>
        <w:spacing w:line="259" w:lineRule="auto"/>
        <w:ind w:left="-851" w:right="-801"/>
        <w:jc w:val="both"/>
        <w:rPr>
          <w:rFonts w:ascii="Bembo Std" w:eastAsia="Times New Roman" w:hAnsi="Bembo Std" w:cs="Calibri"/>
          <w:b/>
          <w:kern w:val="0"/>
          <w:sz w:val="22"/>
          <w:szCs w:val="22"/>
          <w:u w:val="single"/>
          <w:lang w:eastAsia="es-SV" w:bidi="ar-SA"/>
        </w:rPr>
      </w:pPr>
      <w:r w:rsidRPr="00F01CFA">
        <w:rPr>
          <w:rFonts w:ascii="Bembo Std" w:eastAsia="Times New Roman" w:hAnsi="Bembo Std" w:cs="Calibri"/>
          <w:b/>
          <w:kern w:val="0"/>
          <w:sz w:val="22"/>
          <w:szCs w:val="22"/>
          <w:u w:val="single"/>
          <w:lang w:eastAsia="es-SV" w:bidi="ar-SA"/>
        </w:rPr>
        <w:t>OTRAS CONDICIONES DEL SUMINISTRO</w:t>
      </w:r>
    </w:p>
    <w:p w:rsidR="00934E85" w:rsidRPr="00F01CFA" w:rsidRDefault="00934E85" w:rsidP="00934E85">
      <w:pPr>
        <w:widowControl/>
        <w:suppressAutoHyphens w:val="0"/>
        <w:spacing w:line="259" w:lineRule="auto"/>
        <w:ind w:left="-851" w:right="-801"/>
        <w:jc w:val="both"/>
        <w:rPr>
          <w:rFonts w:ascii="Bembo Std" w:eastAsia="Times New Roman" w:hAnsi="Bembo Std" w:cs="Calibri"/>
          <w:b/>
          <w:kern w:val="0"/>
          <w:sz w:val="22"/>
          <w:szCs w:val="22"/>
          <w:u w:val="single"/>
          <w:lang w:eastAsia="es-SV" w:bidi="ar-SA"/>
        </w:rPr>
      </w:pP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1. La fecha de entrega del suministro</w:t>
      </w:r>
      <w:r w:rsidRPr="003D5D0B">
        <w:rPr>
          <w:rFonts w:ascii="Bembo Std" w:eastAsia="Times New Roman" w:hAnsi="Bembo Std" w:cs="Calibri"/>
          <w:b/>
          <w:bCs/>
          <w:color w:val="000000"/>
          <w:kern w:val="0"/>
          <w:sz w:val="22"/>
          <w:szCs w:val="22"/>
          <w:lang w:eastAsia="es-SV" w:bidi="ar-SA"/>
        </w:rPr>
        <w:t xml:space="preserve">, </w:t>
      </w:r>
      <w:r w:rsidRPr="003D5D0B">
        <w:rPr>
          <w:rFonts w:ascii="Bembo Std" w:eastAsia="Times New Roman" w:hAnsi="Bembo Std" w:cs="Calibri"/>
          <w:bCs/>
          <w:color w:val="000000"/>
          <w:kern w:val="0"/>
          <w:sz w:val="22"/>
          <w:szCs w:val="22"/>
          <w:lang w:eastAsia="es-SV" w:bidi="ar-SA"/>
        </w:rPr>
        <w:t>está estipulada en la presente Orden de Compra, que reciba el suministrarte debidamente legalizada.</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2. El suministro, al que la presente Orden se refiere será recibido a entera satisfacción del Solicitante, quien firmará, sellará y fechará el acta de recepción de los bienes.</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 xml:space="preserve">3. </w:t>
      </w:r>
      <w:bookmarkStart w:id="5" w:name="_Hlk72743782"/>
      <w:r w:rsidRPr="003D5D0B">
        <w:rPr>
          <w:rFonts w:ascii="Bembo Std" w:eastAsia="Times New Roman" w:hAnsi="Bembo Std" w:cs="Calibri"/>
          <w:bCs/>
          <w:color w:val="000000"/>
          <w:kern w:val="0"/>
          <w:sz w:val="22"/>
          <w:szCs w:val="22"/>
          <w:lang w:eastAsia="es-SV" w:bidi="ar-SA"/>
        </w:rPr>
        <w:t>En caso que, en el curso de la ejecución de la Orden de Compra, hubiera necesidad de introducir modificaciones a la misma, que no afecten el objeto de la Orden de Compra, éstas se llevarán a cabo mediante Resolución Ministerial firmada por El Titular del MINSAL o delegado; y las que afecten el objeto como incremento y disminución de la misma, únicamente podrán llevarse a cabo a través de Resolución Modificativa de Orden de Compra, firmada por ambas partes.</w:t>
      </w:r>
    </w:p>
    <w:bookmarkEnd w:id="5"/>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val="es-MX" w:eastAsia="es-SV" w:bidi="ar-SA"/>
        </w:rPr>
      </w:pPr>
      <w:r w:rsidRPr="003D5D0B">
        <w:rPr>
          <w:rFonts w:ascii="Bembo Std" w:eastAsia="Times New Roman" w:hAnsi="Bembo Std" w:cs="Calibri"/>
          <w:bCs/>
          <w:color w:val="000000"/>
          <w:kern w:val="0"/>
          <w:sz w:val="22"/>
          <w:szCs w:val="22"/>
          <w:lang w:val="es-MX" w:eastAsia="es-SV" w:bidi="ar-SA"/>
        </w:rPr>
        <w:t xml:space="preserve">La solicitud de modificación por parte del Contratista deberá ser dirigida por escrito a la persona encargada de la Administración de la Orden de Compra, dicha solicitud debe efectuarse 15 días antes expirar el plazo de entrega contratada, presentando por escrito las pruebas que motiven su petición; en caso de proceder el Administrador de la Orden de Compra deberá remitir su solicitud a la Coordinadora del área de Adquisiciones y Contrataciones de la Unidad de Gestión de Programa en adelante ACP-UGP, ubicada en el Nivel tres, Edificio del Instituto Nacional de la Salud, Urbanización Lomas de Altamira, Boulevard Altamira y Avenida República de Ecuador </w:t>
      </w:r>
      <w:proofErr w:type="spellStart"/>
      <w:r w:rsidRPr="003D5D0B">
        <w:rPr>
          <w:rFonts w:ascii="Bembo Std" w:eastAsia="Times New Roman" w:hAnsi="Bembo Std" w:cs="Calibri"/>
          <w:bCs/>
          <w:color w:val="000000"/>
          <w:kern w:val="0"/>
          <w:sz w:val="22"/>
          <w:szCs w:val="22"/>
          <w:lang w:val="es-MX" w:eastAsia="es-SV" w:bidi="ar-SA"/>
        </w:rPr>
        <w:t>N°</w:t>
      </w:r>
      <w:proofErr w:type="spellEnd"/>
      <w:r w:rsidRPr="003D5D0B">
        <w:rPr>
          <w:rFonts w:ascii="Bembo Std" w:eastAsia="Times New Roman" w:hAnsi="Bembo Std" w:cs="Calibri"/>
          <w:bCs/>
          <w:color w:val="000000"/>
          <w:kern w:val="0"/>
          <w:sz w:val="22"/>
          <w:szCs w:val="22"/>
          <w:lang w:val="es-MX" w:eastAsia="es-SV" w:bidi="ar-SA"/>
        </w:rPr>
        <w:t xml:space="preserve"> 33, San Salvador, Teléfono: 2591-8293, Email: </w:t>
      </w:r>
      <w:hyperlink r:id="rId10" w:history="1">
        <w:r w:rsidRPr="003D5D0B">
          <w:rPr>
            <w:rStyle w:val="Hipervnculo"/>
            <w:rFonts w:ascii="Bembo Std" w:eastAsia="Times New Roman" w:hAnsi="Bembo Std" w:cs="Calibri"/>
            <w:bCs/>
            <w:kern w:val="0"/>
            <w:sz w:val="22"/>
            <w:szCs w:val="22"/>
            <w:lang w:val="es-MX" w:eastAsia="es-SV" w:bidi="ar-SA"/>
          </w:rPr>
          <w:t>acp_ugp@salud.gob.sv</w:t>
        </w:r>
      </w:hyperlink>
      <w:r w:rsidRPr="003D5D0B">
        <w:rPr>
          <w:rFonts w:ascii="Bembo Std" w:eastAsia="Times New Roman" w:hAnsi="Bembo Std" w:cs="Calibri"/>
          <w:bCs/>
          <w:color w:val="000000"/>
          <w:kern w:val="0"/>
          <w:sz w:val="22"/>
          <w:szCs w:val="22"/>
          <w:lang w:val="es-MX" w:eastAsia="es-SV" w:bidi="ar-SA"/>
        </w:rPr>
        <w:t>; dicha solicitud deberá presentarse 10 días antes expirar el plazo de la entrega contratada.</w:t>
      </w:r>
    </w:p>
    <w:p w:rsidR="00934E85" w:rsidRPr="003D5D0B" w:rsidRDefault="00934E85" w:rsidP="00934E85">
      <w:pPr>
        <w:widowControl/>
        <w:suppressAutoHyphens w:val="0"/>
        <w:spacing w:line="259" w:lineRule="auto"/>
        <w:ind w:left="-851" w:right="-801"/>
        <w:jc w:val="both"/>
        <w:rPr>
          <w:rFonts w:ascii="Bembo Std" w:eastAsia="Times New Roman" w:hAnsi="Bembo Std" w:cs="Calibri"/>
          <w:bCs/>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 xml:space="preserve">4. Las obligaciones que contrae el Gobierno por medio de esta Orden de Compra, son únicamente para con el </w:t>
      </w:r>
      <w:proofErr w:type="spellStart"/>
      <w:r w:rsidRPr="003D5D0B">
        <w:rPr>
          <w:rFonts w:ascii="Bembo Std" w:eastAsia="Times New Roman" w:hAnsi="Bembo Std" w:cs="Calibri"/>
          <w:bCs/>
          <w:color w:val="000000"/>
          <w:kern w:val="0"/>
          <w:sz w:val="22"/>
          <w:szCs w:val="22"/>
          <w:lang w:eastAsia="es-SV" w:bidi="ar-SA"/>
        </w:rPr>
        <w:t>suministrante</w:t>
      </w:r>
      <w:proofErr w:type="spellEnd"/>
      <w:r w:rsidRPr="003D5D0B">
        <w:rPr>
          <w:rFonts w:ascii="Bembo Std" w:eastAsia="Times New Roman" w:hAnsi="Bembo Std" w:cs="Calibri"/>
          <w:bCs/>
          <w:color w:val="000000"/>
          <w:kern w:val="0"/>
          <w:sz w:val="22"/>
          <w:szCs w:val="22"/>
          <w:lang w:eastAsia="es-SV" w:bidi="ar-SA"/>
        </w:rPr>
        <w:t>, quién debe observar las condiciones establecidas, a fin de conservar antecedentes favorables.</w:t>
      </w:r>
    </w:p>
    <w:p w:rsidR="00934E85" w:rsidRPr="00F01CFA" w:rsidRDefault="00934E85" w:rsidP="00934E85">
      <w:pPr>
        <w:widowControl/>
        <w:suppressAutoHyphens w:val="0"/>
        <w:spacing w:line="259" w:lineRule="auto"/>
        <w:ind w:left="-851" w:right="-801"/>
        <w:jc w:val="both"/>
        <w:rPr>
          <w:rFonts w:ascii="Bembo Std" w:eastAsia="Times New Roman" w:hAnsi="Bembo Std" w:cs="Calibri"/>
          <w:color w:val="000000"/>
          <w:kern w:val="0"/>
          <w:sz w:val="22"/>
          <w:szCs w:val="22"/>
          <w:lang w:eastAsia="es-SV" w:bidi="ar-SA"/>
        </w:rPr>
      </w:pPr>
      <w:r w:rsidRPr="003D5D0B">
        <w:rPr>
          <w:rFonts w:ascii="Bembo Std" w:eastAsia="Times New Roman" w:hAnsi="Bembo Std" w:cs="Calibri"/>
          <w:bCs/>
          <w:color w:val="000000"/>
          <w:kern w:val="0"/>
          <w:sz w:val="22"/>
          <w:szCs w:val="22"/>
          <w:lang w:eastAsia="es-SV" w:bidi="ar-SA"/>
        </w:rPr>
        <w:t>5</w:t>
      </w:r>
      <w:r>
        <w:rPr>
          <w:rFonts w:ascii="Bembo Std" w:eastAsia="Times New Roman" w:hAnsi="Bembo Std" w:cs="Calibri"/>
          <w:bCs/>
          <w:color w:val="000000"/>
          <w:kern w:val="0"/>
          <w:sz w:val="22"/>
          <w:szCs w:val="22"/>
          <w:lang w:eastAsia="es-SV" w:bidi="ar-SA"/>
        </w:rPr>
        <w:t>.</w:t>
      </w:r>
      <w:r w:rsidRPr="007D4160">
        <w:rPr>
          <w:rFonts w:ascii="Bembo Std" w:eastAsia="Times New Roman" w:hAnsi="Bembo Std" w:cs="Calibri"/>
          <w:bCs/>
          <w:color w:val="000000"/>
          <w:kern w:val="0"/>
          <w:sz w:val="22"/>
          <w:szCs w:val="22"/>
          <w:lang w:eastAsia="es-SV" w:bidi="ar-SA"/>
        </w:rPr>
        <w:t xml:space="preserve"> En caso de mora en el cumplimiento por parte del proveedor de las obligaciones emanadas del Contrato/Orden de Compra, según sea el caso, la multa que se aplicará por cada semana de retraso será del 0.5%, por el valor de los suministros que se entregaron fuera del plazo contractual. El valor acumulado por dicha multa no podrá ser mayor al 10% del valor total contratado.</w:t>
      </w:r>
    </w:p>
    <w:p w:rsidR="00934E85" w:rsidRPr="00F01CFA" w:rsidRDefault="00934E85" w:rsidP="00934E85">
      <w:pPr>
        <w:widowControl/>
        <w:suppressAutoHyphens w:val="0"/>
        <w:spacing w:line="259" w:lineRule="auto"/>
        <w:ind w:left="-851" w:right="-801"/>
        <w:jc w:val="both"/>
        <w:rPr>
          <w:rFonts w:ascii="Bembo Std" w:eastAsia="Times New Roman" w:hAnsi="Bembo Std" w:cs="Calibri"/>
          <w:color w:val="000000"/>
          <w:kern w:val="0"/>
          <w:sz w:val="22"/>
          <w:szCs w:val="22"/>
          <w:lang w:eastAsia="es-SV" w:bidi="ar-SA"/>
        </w:rPr>
      </w:pPr>
    </w:p>
    <w:p w:rsidR="00934E85" w:rsidRPr="003D5D0B" w:rsidRDefault="00934E85" w:rsidP="00934E85">
      <w:pPr>
        <w:widowControl/>
        <w:suppressAutoHyphens w:val="0"/>
        <w:ind w:left="-851" w:right="-801"/>
        <w:jc w:val="both"/>
        <w:rPr>
          <w:rFonts w:ascii="Bembo Std" w:eastAsia="Times New Roman" w:hAnsi="Bembo Std" w:cs="Times New Roman"/>
          <w:kern w:val="0"/>
          <w:sz w:val="22"/>
          <w:szCs w:val="22"/>
          <w:lang w:val="es-MX" w:eastAsia="es-SV" w:bidi="ar-SA"/>
        </w:rPr>
      </w:pPr>
      <w:bookmarkStart w:id="6" w:name="_Hlk72743900"/>
      <w:r w:rsidRPr="00F01CFA">
        <w:rPr>
          <w:rFonts w:ascii="Bembo Std" w:eastAsia="Times New Roman" w:hAnsi="Bembo Std" w:cs="Times New Roman"/>
          <w:b/>
          <w:bCs/>
          <w:kern w:val="0"/>
          <w:sz w:val="22"/>
          <w:szCs w:val="22"/>
          <w:lang w:val="es-MX" w:eastAsia="es-SV" w:bidi="ar-SA"/>
        </w:rPr>
        <w:t>SOLUCIÓN DE CONTROVERSIAS.</w:t>
      </w:r>
      <w:r w:rsidRPr="00F01CFA">
        <w:rPr>
          <w:rFonts w:ascii="Bembo Std" w:eastAsia="Times New Roman" w:hAnsi="Bembo Std" w:cs="Times New Roman"/>
          <w:b/>
          <w:bCs/>
          <w:color w:val="FF0000"/>
          <w:kern w:val="0"/>
          <w:sz w:val="22"/>
          <w:szCs w:val="22"/>
          <w:lang w:val="es-MX" w:eastAsia="es-SV" w:bidi="ar-SA"/>
        </w:rPr>
        <w:t xml:space="preserve"> </w:t>
      </w:r>
      <w:r w:rsidRPr="00F01CFA">
        <w:rPr>
          <w:rFonts w:ascii="Bembo Std" w:eastAsia="Times New Roman" w:hAnsi="Bembo Std" w:cs="Times New Roman"/>
          <w:color w:val="000000"/>
          <w:kern w:val="0"/>
          <w:sz w:val="22"/>
          <w:szCs w:val="22"/>
          <w:lang w:eastAsia="es-SV" w:bidi="ar-SA"/>
        </w:rPr>
        <w:t xml:space="preserve"> </w:t>
      </w:r>
      <w:r w:rsidRPr="003D5D0B">
        <w:rPr>
          <w:rFonts w:ascii="Bembo Std" w:eastAsia="Times New Roman" w:hAnsi="Bembo Std" w:cs="Times New Roman"/>
          <w:kern w:val="0"/>
          <w:sz w:val="22"/>
          <w:szCs w:val="22"/>
          <w:lang w:val="es-MX" w:eastAsia="es-SV" w:bidi="ar-SA"/>
        </w:rPr>
        <w:t>Se deja establecido que cualquier controversia que surja de la contratación propiciada, así como también sobre la interpretación del presente documento, serán dirimidas conforme al siguiente procedimiento: En el caso de alguna disputa, controversia, discrepancia o reclamo entre el Contratante y el Proveedor que en la ejecución de la Orden de Compra surgiere, se resolverá intentando primero el Resolución amigable de conflictos y si por esta forma no se llegare a una solución, podrá recurrirse a los Tribunales competentes.</w:t>
      </w:r>
    </w:p>
    <w:p w:rsidR="00934E85" w:rsidRPr="00F01CFA" w:rsidRDefault="00934E85" w:rsidP="00934E85">
      <w:pPr>
        <w:widowControl/>
        <w:suppressAutoHyphens w:val="0"/>
        <w:ind w:left="-851" w:right="-801"/>
        <w:jc w:val="both"/>
        <w:rPr>
          <w:rFonts w:ascii="Bembo Std" w:eastAsia="Times New Roman" w:hAnsi="Bembo Std" w:cs="Times New Roman"/>
          <w:kern w:val="0"/>
          <w:sz w:val="22"/>
          <w:szCs w:val="22"/>
          <w:lang w:val="es-MX" w:eastAsia="es-SV" w:bidi="ar-SA"/>
        </w:rPr>
      </w:pPr>
      <w:r w:rsidRPr="003D5D0B">
        <w:rPr>
          <w:rFonts w:ascii="Bembo Std" w:eastAsia="Times New Roman" w:hAnsi="Bembo Std" w:cs="Times New Roman"/>
          <w:kern w:val="0"/>
          <w:sz w:val="22"/>
          <w:szCs w:val="22"/>
          <w:lang w:val="es-MX" w:eastAsia="es-SV" w:bidi="ar-SA"/>
        </w:rPr>
        <w:lastRenderedPageBreak/>
        <w:t>Resolución Amigable de Conflictos: Si alguna de las Partes objeta alguna acción o inacción de la otra Parte, la Parte que objeta podrá radicar una Notificación de Conflicto escrita a la otra Parte donde suministre en detalle la base de la discrepancia. La Parte que reciba la Notificación del Conflicto la considerará y la responderá dentro de siete (7) días hábiles siguientes a su recibo. Si esa Parte no responde dentro de siete (7) días hábiles o si la discrepancia no puede resolverse de manera amigable dentro de siete (7) días hábiles siguientes a la respuesta de esa Parte, dicha disputa podrá ser presentada a los tribunales competentes</w:t>
      </w:r>
      <w:r>
        <w:rPr>
          <w:rFonts w:ascii="Bembo Std" w:eastAsia="Times New Roman" w:hAnsi="Bembo Std" w:cs="Times New Roman"/>
          <w:kern w:val="0"/>
          <w:sz w:val="22"/>
          <w:szCs w:val="22"/>
          <w:lang w:val="es-MX" w:eastAsia="es-SV" w:bidi="ar-SA"/>
        </w:rPr>
        <w:t>.</w:t>
      </w:r>
    </w:p>
    <w:p w:rsidR="00934E85" w:rsidRPr="00F01CFA" w:rsidRDefault="00934E85" w:rsidP="00934E85">
      <w:pPr>
        <w:widowControl/>
        <w:suppressAutoHyphens w:val="0"/>
        <w:ind w:left="-567"/>
        <w:jc w:val="both"/>
        <w:rPr>
          <w:rFonts w:ascii="Bembo Std" w:eastAsia="Times New Roman" w:hAnsi="Bembo Std" w:cs="Times New Roman"/>
          <w:kern w:val="0"/>
          <w:sz w:val="22"/>
          <w:szCs w:val="22"/>
          <w:lang w:val="es-MX" w:eastAsia="es-SV" w:bidi="ar-SA"/>
        </w:rPr>
      </w:pPr>
    </w:p>
    <w:bookmarkEnd w:id="6"/>
    <w:p w:rsidR="00934E85" w:rsidRPr="00626A17" w:rsidRDefault="00934E85" w:rsidP="00934E85">
      <w:pPr>
        <w:ind w:left="-567"/>
        <w:jc w:val="both"/>
        <w:rPr>
          <w:rFonts w:ascii="Bembo Std" w:hAnsi="Bembo Std" w:cs="Calibri"/>
          <w:b/>
          <w:color w:val="000000"/>
          <w:sz w:val="22"/>
          <w:szCs w:val="22"/>
        </w:rPr>
      </w:pPr>
      <w:r w:rsidRPr="00626A17">
        <w:rPr>
          <w:rFonts w:ascii="Bembo Std" w:hAnsi="Bembo Std" w:cs="Calibri" w:hint="eastAsia"/>
          <w:b/>
          <w:color w:val="000000"/>
          <w:sz w:val="22"/>
          <w:szCs w:val="22"/>
        </w:rPr>
        <w:t xml:space="preserve">CADUCIDAD DE LA ORDEN DE COMPRA </w:t>
      </w:r>
    </w:p>
    <w:p w:rsidR="00934E85" w:rsidRPr="00626A17" w:rsidRDefault="00934E85" w:rsidP="00934E85">
      <w:pPr>
        <w:ind w:left="-567"/>
        <w:jc w:val="both"/>
        <w:rPr>
          <w:rFonts w:ascii="Bembo Std" w:hAnsi="Bembo Std" w:cs="Calibri"/>
          <w:b/>
          <w:color w:val="000000"/>
          <w:sz w:val="22"/>
          <w:szCs w:val="22"/>
        </w:rPr>
      </w:pPr>
    </w:p>
    <w:p w:rsidR="00934E85" w:rsidRPr="00626A17" w:rsidRDefault="00934E85" w:rsidP="00934E85">
      <w:pPr>
        <w:ind w:left="-567"/>
        <w:jc w:val="both"/>
        <w:rPr>
          <w:rFonts w:ascii="Bembo Std" w:hAnsi="Bembo Std" w:cs="Calibri"/>
          <w:color w:val="000000"/>
          <w:sz w:val="22"/>
          <w:szCs w:val="22"/>
        </w:rPr>
      </w:pPr>
      <w:r w:rsidRPr="00626A17">
        <w:rPr>
          <w:rFonts w:ascii="Bembo Std" w:hAnsi="Bembo Std" w:cs="Calibri" w:hint="eastAsia"/>
          <w:color w:val="000000"/>
          <w:sz w:val="22"/>
          <w:szCs w:val="22"/>
        </w:rPr>
        <w:t xml:space="preserve">El Contratante </w:t>
      </w:r>
      <w:r w:rsidRPr="00626A17">
        <w:rPr>
          <w:rFonts w:ascii="Bembo Std" w:hAnsi="Bembo Std" w:cs="Calibri"/>
          <w:color w:val="000000"/>
          <w:sz w:val="22"/>
          <w:szCs w:val="22"/>
        </w:rPr>
        <w:t>tendrá</w:t>
      </w:r>
      <w:r w:rsidRPr="00626A17">
        <w:rPr>
          <w:rFonts w:ascii="Bembo Std" w:hAnsi="Bembo Std" w:cs="Calibri" w:hint="eastAsia"/>
          <w:color w:val="000000"/>
          <w:sz w:val="22"/>
          <w:szCs w:val="22"/>
        </w:rPr>
        <w:t xml:space="preserve"> derecho a caducar la Orden de Compra, por cualquiera de las siguientes razones:</w:t>
      </w:r>
    </w:p>
    <w:p w:rsidR="00934E85" w:rsidRPr="00626A17" w:rsidRDefault="00934E85" w:rsidP="00934E85">
      <w:pPr>
        <w:ind w:left="-567"/>
        <w:jc w:val="both"/>
        <w:rPr>
          <w:rFonts w:ascii="Bembo Std" w:hAnsi="Bembo Std" w:cs="Calibri"/>
          <w:color w:val="000000"/>
          <w:sz w:val="22"/>
          <w:szCs w:val="22"/>
        </w:rPr>
      </w:pPr>
      <w:r w:rsidRPr="00626A17">
        <w:rPr>
          <w:rFonts w:ascii="Bembo Std" w:hAnsi="Bembo Std" w:cs="Calibri" w:hint="eastAsia"/>
          <w:color w:val="000000"/>
          <w:sz w:val="22"/>
          <w:szCs w:val="22"/>
        </w:rPr>
        <w:t>a.</w:t>
      </w:r>
      <w:r w:rsidRPr="00626A17">
        <w:rPr>
          <w:rFonts w:ascii="Bembo Std" w:hAnsi="Bembo Std" w:cs="Calibri" w:hint="eastAsia"/>
          <w:color w:val="000000"/>
          <w:sz w:val="22"/>
          <w:szCs w:val="22"/>
        </w:rPr>
        <w:tab/>
      </w:r>
      <w:r w:rsidRPr="00626A17">
        <w:rPr>
          <w:rFonts w:ascii="Bembo Std" w:hAnsi="Bembo Std" w:cs="Calibri"/>
          <w:color w:val="000000"/>
          <w:sz w:val="22"/>
          <w:szCs w:val="22"/>
        </w:rPr>
        <w:t xml:space="preserve">Actúe </w:t>
      </w:r>
      <w:r w:rsidRPr="00626A17">
        <w:rPr>
          <w:rFonts w:ascii="Bembo Std" w:hAnsi="Bembo Std" w:cs="Calibri" w:hint="eastAsia"/>
          <w:color w:val="000000"/>
          <w:sz w:val="22"/>
          <w:szCs w:val="22"/>
        </w:rPr>
        <w:t>con dolo, culpa grave o reiterada negligencia en el cumplimiento de sus obligaciones.</w:t>
      </w:r>
    </w:p>
    <w:p w:rsidR="00934E85" w:rsidRPr="00626A17" w:rsidRDefault="00934E85" w:rsidP="00934E85">
      <w:pPr>
        <w:ind w:left="-567"/>
        <w:jc w:val="both"/>
        <w:rPr>
          <w:rFonts w:ascii="Bembo Std" w:hAnsi="Bembo Std" w:cs="Calibri"/>
          <w:color w:val="000000"/>
          <w:sz w:val="22"/>
          <w:szCs w:val="22"/>
        </w:rPr>
      </w:pPr>
      <w:r w:rsidRPr="00626A17">
        <w:rPr>
          <w:rFonts w:ascii="Bembo Std" w:hAnsi="Bembo Std" w:cs="Calibri" w:hint="eastAsia"/>
          <w:color w:val="000000"/>
          <w:sz w:val="22"/>
          <w:szCs w:val="22"/>
        </w:rPr>
        <w:t>b.</w:t>
      </w:r>
      <w:r w:rsidRPr="00626A17">
        <w:rPr>
          <w:rFonts w:ascii="Bembo Std" w:hAnsi="Bembo Std" w:cs="Calibri" w:hint="eastAsia"/>
          <w:color w:val="000000"/>
          <w:sz w:val="22"/>
          <w:szCs w:val="22"/>
        </w:rPr>
        <w:tab/>
        <w:t xml:space="preserve">A juicio del Contratante haya empleado </w:t>
      </w:r>
      <w:r w:rsidRPr="00626A17">
        <w:rPr>
          <w:rFonts w:ascii="Bembo Std" w:hAnsi="Bembo Std" w:cs="Calibri"/>
          <w:color w:val="000000"/>
          <w:sz w:val="22"/>
          <w:szCs w:val="22"/>
        </w:rPr>
        <w:t>prácticas</w:t>
      </w:r>
      <w:r w:rsidRPr="00626A17">
        <w:rPr>
          <w:rFonts w:ascii="Bembo Std" w:hAnsi="Bembo Std" w:cs="Calibri" w:hint="eastAsia"/>
          <w:color w:val="000000"/>
          <w:sz w:val="22"/>
          <w:szCs w:val="22"/>
        </w:rPr>
        <w:t xml:space="preserve"> prohibidas en la e</w:t>
      </w:r>
      <w:r w:rsidRPr="00626A17">
        <w:rPr>
          <w:rFonts w:ascii="Bembo Std" w:hAnsi="Bembo Std" w:cs="Calibri"/>
          <w:color w:val="000000"/>
          <w:sz w:val="22"/>
          <w:szCs w:val="22"/>
        </w:rPr>
        <w:t>jecución</w:t>
      </w:r>
      <w:r w:rsidRPr="00626A17">
        <w:rPr>
          <w:rFonts w:ascii="Bembo Std" w:hAnsi="Bembo Std" w:cs="Calibri" w:hint="eastAsia"/>
          <w:color w:val="000000"/>
          <w:sz w:val="22"/>
          <w:szCs w:val="22"/>
        </w:rPr>
        <w:t xml:space="preserve"> de la Orden de Compra conforme lo dispuesto en el presente documento.</w:t>
      </w:r>
    </w:p>
    <w:p w:rsidR="00934E85" w:rsidRPr="00626A17" w:rsidRDefault="00934E85" w:rsidP="00934E85">
      <w:pPr>
        <w:ind w:left="-567"/>
        <w:jc w:val="both"/>
        <w:rPr>
          <w:rFonts w:ascii="Bembo Std" w:hAnsi="Bembo Std" w:cs="Calibri"/>
          <w:color w:val="000000"/>
          <w:sz w:val="22"/>
          <w:szCs w:val="22"/>
        </w:rPr>
      </w:pPr>
      <w:r w:rsidRPr="00626A17">
        <w:rPr>
          <w:rFonts w:ascii="Bembo Std" w:hAnsi="Bembo Std" w:cs="Calibri" w:hint="eastAsia"/>
          <w:color w:val="000000"/>
          <w:sz w:val="22"/>
          <w:szCs w:val="22"/>
        </w:rPr>
        <w:t>c.</w:t>
      </w:r>
      <w:r w:rsidRPr="00626A17">
        <w:rPr>
          <w:rFonts w:ascii="Bembo Std" w:hAnsi="Bembo Std" w:cs="Calibri" w:hint="eastAsia"/>
          <w:color w:val="000000"/>
          <w:sz w:val="22"/>
          <w:szCs w:val="22"/>
        </w:rPr>
        <w:tab/>
        <w:t>La mora DEL PROVEEDOR en el cumplimiento del plazo de entrega del bien o servicio o de cualquier otra oblig</w:t>
      </w:r>
      <w:r w:rsidRPr="00626A17">
        <w:rPr>
          <w:rFonts w:ascii="Bembo Std" w:hAnsi="Bembo Std" w:cs="Calibri"/>
          <w:color w:val="000000"/>
          <w:sz w:val="22"/>
          <w:szCs w:val="22"/>
        </w:rPr>
        <w:t>ación</w:t>
      </w:r>
      <w:r w:rsidRPr="00626A17">
        <w:rPr>
          <w:rFonts w:ascii="Bembo Std" w:hAnsi="Bembo Std" w:cs="Calibri" w:hint="eastAsia"/>
          <w:color w:val="000000"/>
          <w:sz w:val="22"/>
          <w:szCs w:val="22"/>
        </w:rPr>
        <w:t xml:space="preserve"> de la Orden de Compra, no obstante encontrarse dentro del plazo de imp</w:t>
      </w:r>
      <w:r w:rsidRPr="00626A17">
        <w:rPr>
          <w:rFonts w:ascii="Bembo Std" w:hAnsi="Bembo Std" w:cs="Calibri"/>
          <w:color w:val="000000"/>
          <w:sz w:val="22"/>
          <w:szCs w:val="22"/>
        </w:rPr>
        <w:t>osición</w:t>
      </w:r>
      <w:r w:rsidRPr="00626A17">
        <w:rPr>
          <w:rFonts w:ascii="Bembo Std" w:hAnsi="Bembo Std" w:cs="Calibri" w:hint="eastAsia"/>
          <w:color w:val="000000"/>
          <w:sz w:val="22"/>
          <w:szCs w:val="22"/>
        </w:rPr>
        <w:t xml:space="preserve"> de multa</w:t>
      </w:r>
    </w:p>
    <w:p w:rsidR="00934E85" w:rsidRDefault="00934E85" w:rsidP="00934E85">
      <w:pPr>
        <w:ind w:left="-567"/>
        <w:jc w:val="both"/>
        <w:rPr>
          <w:rFonts w:ascii="Bembo Std" w:hAnsi="Bembo Std" w:cs="Calibri"/>
          <w:color w:val="000000"/>
          <w:sz w:val="22"/>
          <w:szCs w:val="22"/>
        </w:rPr>
      </w:pPr>
      <w:r w:rsidRPr="00626A17">
        <w:rPr>
          <w:rFonts w:ascii="Bembo Std" w:hAnsi="Bembo Std" w:cs="Calibri" w:hint="eastAsia"/>
          <w:color w:val="000000"/>
          <w:sz w:val="22"/>
          <w:szCs w:val="22"/>
        </w:rPr>
        <w:t>d.</w:t>
      </w:r>
      <w:r w:rsidRPr="00626A17">
        <w:rPr>
          <w:rFonts w:ascii="Bembo Std" w:hAnsi="Bembo Std" w:cs="Calibri" w:hint="eastAsia"/>
          <w:color w:val="000000"/>
          <w:sz w:val="22"/>
          <w:szCs w:val="22"/>
        </w:rPr>
        <w:tab/>
        <w:t>EL PROVEEDOR entregue el bien o servicio en inferior calidad a lo ofertado o no cumpla con las condiciones pactadas en la Orden de Compra.</w:t>
      </w:r>
    </w:p>
    <w:p w:rsidR="00934E85" w:rsidRDefault="00934E85" w:rsidP="00934E85">
      <w:pPr>
        <w:ind w:left="-567"/>
        <w:jc w:val="both"/>
        <w:rPr>
          <w:rFonts w:ascii="Bembo Std" w:hAnsi="Bembo Std" w:cs="Calibri"/>
          <w:color w:val="000000"/>
          <w:sz w:val="22"/>
          <w:szCs w:val="22"/>
        </w:rPr>
      </w:pPr>
    </w:p>
    <w:p w:rsidR="00934E85" w:rsidRDefault="00934E85" w:rsidP="00934E85">
      <w:pPr>
        <w:ind w:left="-567"/>
        <w:jc w:val="both"/>
        <w:rPr>
          <w:rFonts w:ascii="Bembo Std" w:hAnsi="Bembo Std" w:cs="Calibri"/>
          <w:color w:val="000000"/>
          <w:sz w:val="22"/>
          <w:szCs w:val="22"/>
        </w:rPr>
      </w:pPr>
    </w:p>
    <w:p w:rsidR="00934E85" w:rsidRDefault="00934E85" w:rsidP="00934E85">
      <w:pPr>
        <w:ind w:left="-567"/>
        <w:jc w:val="both"/>
        <w:rPr>
          <w:rFonts w:ascii="Bembo Std" w:hAnsi="Bembo Std" w:cs="Calibri"/>
          <w:b/>
          <w:color w:val="000000"/>
          <w:sz w:val="22"/>
          <w:szCs w:val="22"/>
        </w:rPr>
      </w:pPr>
    </w:p>
    <w:p w:rsidR="00934E85" w:rsidRDefault="00934E85" w:rsidP="00934E85">
      <w:pPr>
        <w:spacing w:line="360" w:lineRule="auto"/>
        <w:ind w:left="-567"/>
        <w:jc w:val="both"/>
        <w:rPr>
          <w:rFonts w:ascii="Bembo Std" w:hAnsi="Bembo Std"/>
          <w:b/>
          <w:bCs/>
          <w:sz w:val="22"/>
          <w:szCs w:val="22"/>
        </w:rPr>
      </w:pPr>
    </w:p>
    <w:p w:rsidR="00934E85" w:rsidRPr="00F01CFA" w:rsidRDefault="00934E85" w:rsidP="00934E85">
      <w:pPr>
        <w:ind w:left="-567"/>
        <w:jc w:val="both"/>
        <w:rPr>
          <w:rFonts w:ascii="Bembo Std" w:hAnsi="Bembo Std" w:cs="Calibri"/>
          <w:kern w:val="0"/>
          <w:sz w:val="22"/>
          <w:szCs w:val="22"/>
          <w:lang w:eastAsia="en-US" w:bidi="ar-SA"/>
        </w:rPr>
      </w:pPr>
      <w:r w:rsidRPr="00F01CFA">
        <w:rPr>
          <w:rFonts w:ascii="Bembo Std" w:hAnsi="Bembo Std"/>
          <w:b/>
          <w:bCs/>
          <w:sz w:val="22"/>
          <w:szCs w:val="22"/>
        </w:rPr>
        <w:t>VIGENCIA.</w:t>
      </w:r>
      <w:r w:rsidRPr="00F01CFA">
        <w:rPr>
          <w:rFonts w:ascii="Bembo Std" w:hAnsi="Bembo Std"/>
          <w:sz w:val="22"/>
          <w:szCs w:val="22"/>
        </w:rPr>
        <w:t xml:space="preserve"> La vigencia de esta Orden de Compra será a partir de la distribución de la misma y finalizará treinta (30) días adicionales, después de que la Unidad Solicitante o la persona que esta delegue, hayan firmado el Acta de Recepción de haber recibido los bienes a entera satisfacción del MINSAL.</w:t>
      </w:r>
    </w:p>
    <w:p w:rsidR="00934E85" w:rsidRDefault="00934E85" w:rsidP="00934E85">
      <w:pPr>
        <w:widowControl/>
        <w:tabs>
          <w:tab w:val="left" w:pos="540"/>
          <w:tab w:val="left" w:pos="851"/>
        </w:tabs>
        <w:suppressAutoHyphens w:val="0"/>
        <w:spacing w:line="276" w:lineRule="auto"/>
        <w:jc w:val="center"/>
        <w:rPr>
          <w:rFonts w:ascii="Bembo Std" w:eastAsia="Noto Sans CJK SC DemiLight" w:hAnsi="Bembo Std" w:cs="Arial"/>
          <w:b/>
          <w:bCs/>
          <w:color w:val="000000"/>
          <w:kern w:val="2"/>
          <w:sz w:val="22"/>
        </w:rPr>
      </w:pPr>
    </w:p>
    <w:p w:rsidR="00934E85" w:rsidRDefault="00934E85" w:rsidP="00934E85">
      <w:pPr>
        <w:widowControl/>
        <w:tabs>
          <w:tab w:val="left" w:pos="540"/>
          <w:tab w:val="left" w:pos="851"/>
        </w:tabs>
        <w:suppressAutoHyphens w:val="0"/>
        <w:spacing w:line="276" w:lineRule="auto"/>
        <w:jc w:val="center"/>
        <w:rPr>
          <w:rFonts w:ascii="Bembo Std" w:eastAsia="Noto Sans CJK SC DemiLight" w:hAnsi="Bembo Std" w:cs="Arial"/>
          <w:b/>
          <w:bCs/>
          <w:color w:val="000000"/>
          <w:kern w:val="2"/>
          <w:sz w:val="22"/>
        </w:rPr>
      </w:pPr>
    </w:p>
    <w:p w:rsidR="00934E85" w:rsidRPr="00DD3BBA" w:rsidRDefault="00934E85" w:rsidP="00B17E41">
      <w:pPr>
        <w:rPr>
          <w:rFonts w:hint="eastAsia"/>
        </w:rPr>
      </w:pPr>
    </w:p>
    <w:sectPr w:rsidR="00934E85" w:rsidRPr="00DD3BBA">
      <w:headerReference w:type="default" r:id="rId11"/>
      <w:footerReference w:type="default" r:id="rId1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4348" w:rsidRDefault="00B34348" w:rsidP="001C6613">
      <w:pPr>
        <w:rPr>
          <w:rFonts w:hint="eastAsia"/>
        </w:rPr>
      </w:pPr>
      <w:r>
        <w:separator/>
      </w:r>
    </w:p>
  </w:endnote>
  <w:endnote w:type="continuationSeparator" w:id="0">
    <w:p w:rsidR="00B34348" w:rsidRDefault="00B34348" w:rsidP="001C661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embo Std">
    <w:altName w:val="Sitka Small"/>
    <w:panose1 w:val="00000000000000000000"/>
    <w:charset w:val="00"/>
    <w:family w:val="roman"/>
    <w:notTrueType/>
    <w:pitch w:val="variable"/>
    <w:sig w:usb0="800000AF" w:usb1="5000205B" w:usb2="00000000" w:usb3="00000000" w:csb0="00000001" w:csb1="00000000"/>
  </w:font>
  <w:font w:name="DejaVu Sans">
    <w:altName w:val="Arial"/>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jaVu Sans Condensed">
    <w:altName w:val="Arial"/>
    <w:charset w:val="00"/>
    <w:family w:val="swiss"/>
    <w:pitch w:val="variable"/>
    <w:sig w:usb0="E7002EFF" w:usb1="D200FDFF" w:usb2="0A246029" w:usb3="00000000" w:csb0="000001FF" w:csb1="00000000"/>
  </w:font>
  <w:font w:name="Arial Narrow">
    <w:panose1 w:val="020B0606020202030204"/>
    <w:charset w:val="00"/>
    <w:family w:val="swiss"/>
    <w:pitch w:val="variable"/>
    <w:sig w:usb0="00000287" w:usb1="00000800" w:usb2="00000000" w:usb3="00000000" w:csb0="0000009F" w:csb1="00000000"/>
  </w:font>
  <w:font w:name="Noto Sans CJK SC DemiLigh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E2C" w:rsidRPr="004F09A9" w:rsidRDefault="003D555A">
    <w:pPr>
      <w:pStyle w:val="Piedepgina"/>
      <w:jc w:val="right"/>
      <w:rPr>
        <w:rFonts w:hint="eastAsia"/>
        <w:sz w:val="20"/>
      </w:rPr>
    </w:pPr>
    <w:r w:rsidRPr="004F09A9">
      <w:rPr>
        <w:sz w:val="20"/>
      </w:rPr>
      <w:fldChar w:fldCharType="begin"/>
    </w:r>
    <w:r w:rsidRPr="004F09A9">
      <w:rPr>
        <w:sz w:val="20"/>
      </w:rPr>
      <w:instrText>PAGE   \* MERGEFORMAT</w:instrText>
    </w:r>
    <w:r w:rsidRPr="004F09A9">
      <w:rPr>
        <w:sz w:val="20"/>
      </w:rPr>
      <w:fldChar w:fldCharType="separate"/>
    </w:r>
    <w:r w:rsidRPr="003F7EEC">
      <w:rPr>
        <w:noProof/>
        <w:sz w:val="20"/>
        <w:lang w:val="es-ES"/>
      </w:rPr>
      <w:t>2</w:t>
    </w:r>
    <w:r w:rsidRPr="004F09A9">
      <w:rPr>
        <w:sz w:val="20"/>
      </w:rPr>
      <w:fldChar w:fldCharType="end"/>
    </w:r>
  </w:p>
  <w:p w:rsidR="00FC7E2C" w:rsidRDefault="00B34348">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4348" w:rsidRDefault="00B34348" w:rsidP="001C6613">
      <w:pPr>
        <w:rPr>
          <w:rFonts w:hint="eastAsia"/>
        </w:rPr>
      </w:pPr>
      <w:r>
        <w:separator/>
      </w:r>
    </w:p>
  </w:footnote>
  <w:footnote w:type="continuationSeparator" w:id="0">
    <w:p w:rsidR="00B34348" w:rsidRDefault="00B34348" w:rsidP="001C661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B61" w:rsidRPr="00767A34" w:rsidRDefault="003D555A" w:rsidP="00BA4B61">
    <w:pPr>
      <w:widowControl/>
      <w:suppressAutoHyphens w:val="0"/>
      <w:jc w:val="right"/>
      <w:textAlignment w:val="baseline"/>
      <w:rPr>
        <w:rFonts w:ascii="Times New Roman" w:eastAsia="Times New Roman" w:hAnsi="Times New Roman" w:cs="Times New Roman"/>
        <w:kern w:val="0"/>
        <w:sz w:val="16"/>
        <w:szCs w:val="16"/>
        <w:lang w:eastAsia="es-SV" w:bidi="ar-SA"/>
      </w:rPr>
    </w:pPr>
    <w:r w:rsidRPr="00BA4B61">
      <w:rPr>
        <w:noProof/>
        <w:sz w:val="16"/>
        <w:szCs w:val="16"/>
        <w:lang w:val="es-ES" w:eastAsia="es-ES" w:bidi="ar-SA"/>
      </w:rPr>
      <w:drawing>
        <wp:anchor distT="0" distB="0" distL="0" distR="0" simplePos="0" relativeHeight="251659264" behindDoc="0" locked="0" layoutInCell="1" allowOverlap="1" wp14:anchorId="2A4E6A71" wp14:editId="1D564832">
          <wp:simplePos x="0" y="0"/>
          <wp:positionH relativeFrom="column">
            <wp:posOffset>-533400</wp:posOffset>
          </wp:positionH>
          <wp:positionV relativeFrom="paragraph">
            <wp:posOffset>-352425</wp:posOffset>
          </wp:positionV>
          <wp:extent cx="2071370" cy="1050925"/>
          <wp:effectExtent l="0" t="0" r="508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1370" cy="10509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BA4B61">
      <w:rPr>
        <w:rFonts w:ascii="Bembo Std" w:eastAsia="Times New Roman" w:hAnsi="Bembo Std" w:cs="Times New Roman"/>
        <w:b/>
        <w:bCs/>
        <w:color w:val="000000"/>
        <w:kern w:val="0"/>
        <w:sz w:val="16"/>
        <w:szCs w:val="16"/>
        <w:lang w:val="es-EC" w:eastAsia="es-SV" w:bidi="ar-SA"/>
      </w:rPr>
      <w:t xml:space="preserve">Orden de Compra </w:t>
    </w:r>
    <w:proofErr w:type="spellStart"/>
    <w:r w:rsidRPr="00BA4B61">
      <w:rPr>
        <w:rFonts w:ascii="Bembo Std" w:eastAsia="Times New Roman" w:hAnsi="Bembo Std" w:cs="Times New Roman"/>
        <w:b/>
        <w:bCs/>
        <w:color w:val="000000"/>
        <w:kern w:val="0"/>
        <w:sz w:val="16"/>
        <w:szCs w:val="16"/>
        <w:lang w:val="es-EC" w:eastAsia="es-SV" w:bidi="ar-SA"/>
      </w:rPr>
      <w:t>N°</w:t>
    </w:r>
    <w:proofErr w:type="spellEnd"/>
    <w:r w:rsidRPr="00BA4B61">
      <w:rPr>
        <w:rFonts w:ascii="Bembo Std" w:eastAsia="Times New Roman" w:hAnsi="Bembo Std" w:cs="Times New Roman"/>
        <w:b/>
        <w:bCs/>
        <w:color w:val="000000"/>
        <w:kern w:val="0"/>
        <w:sz w:val="16"/>
        <w:szCs w:val="16"/>
        <w:lang w:val="es-EC" w:eastAsia="es-SV" w:bidi="ar-SA"/>
      </w:rPr>
      <w:t xml:space="preserve"> 1</w:t>
    </w:r>
    <w:r w:rsidR="00441636">
      <w:rPr>
        <w:rFonts w:ascii="Bembo Std" w:eastAsia="Times New Roman" w:hAnsi="Bembo Std" w:cs="Times New Roman"/>
        <w:b/>
        <w:bCs/>
        <w:color w:val="000000"/>
        <w:kern w:val="0"/>
        <w:sz w:val="16"/>
        <w:szCs w:val="16"/>
        <w:lang w:val="es-EC" w:eastAsia="es-SV" w:bidi="ar-SA"/>
      </w:rPr>
      <w:t>76</w:t>
    </w:r>
    <w:r w:rsidRPr="00BA4B61">
      <w:rPr>
        <w:rFonts w:ascii="Bembo Std" w:eastAsia="Times New Roman" w:hAnsi="Bembo Std" w:cs="Times New Roman"/>
        <w:b/>
        <w:bCs/>
        <w:color w:val="000000"/>
        <w:kern w:val="0"/>
        <w:sz w:val="16"/>
        <w:szCs w:val="16"/>
        <w:lang w:val="es-EC" w:eastAsia="es-SV" w:bidi="ar-SA"/>
      </w:rPr>
      <w:t>/2022 ACP-UGP</w:t>
    </w:r>
    <w:r w:rsidRPr="00BA4B61">
      <w:rPr>
        <w:rFonts w:ascii="Bembo Std" w:eastAsia="Times New Roman" w:hAnsi="Bembo Std" w:cs="Times New Roman"/>
        <w:color w:val="000000"/>
        <w:kern w:val="0"/>
        <w:sz w:val="16"/>
        <w:szCs w:val="16"/>
        <w:lang w:eastAsia="es-SV" w:bidi="ar-SA"/>
      </w:rPr>
      <w:t> </w:t>
    </w:r>
  </w:p>
  <w:p w:rsidR="007027BA" w:rsidRDefault="00441636" w:rsidP="00FC7E2C">
    <w:pPr>
      <w:pStyle w:val="Encabezado"/>
      <w:jc w:val="center"/>
      <w:rPr>
        <w:rFonts w:hint="eastAsia"/>
        <w:b/>
        <w:sz w:val="18"/>
        <w:szCs w:val="18"/>
      </w:rPr>
    </w:pPr>
    <w:r w:rsidRPr="00302C53">
      <w:rPr>
        <w:rFonts w:ascii="Bembo Std" w:hAnsi="Bembo Std"/>
        <w:sz w:val="22"/>
        <w:szCs w:val="22"/>
      </w:rPr>
      <w:t xml:space="preserve">Comparación de Precios </w:t>
    </w:r>
    <w:proofErr w:type="spellStart"/>
    <w:r w:rsidRPr="00302C53">
      <w:rPr>
        <w:rFonts w:ascii="Bembo Std" w:hAnsi="Bembo Std"/>
        <w:sz w:val="22"/>
        <w:szCs w:val="22"/>
      </w:rPr>
      <w:t>N°</w:t>
    </w:r>
    <w:proofErr w:type="spellEnd"/>
    <w:r w:rsidRPr="00302C53">
      <w:rPr>
        <w:rFonts w:ascii="Bembo Std" w:hAnsi="Bembo Std"/>
        <w:sz w:val="22"/>
        <w:szCs w:val="22"/>
      </w:rPr>
      <w:t xml:space="preserve"> PRIDESII-418-LOC-SGO-MINSAL</w:t>
    </w:r>
  </w:p>
  <w:p w:rsidR="00FC7E2C" w:rsidRPr="00FC7E2C" w:rsidRDefault="00B34348" w:rsidP="00FC7E2C">
    <w:pPr>
      <w:pStyle w:val="Encabezado"/>
      <w:jc w:val="center"/>
      <w:rPr>
        <w:rFonts w:hint="eastAsia"/>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13"/>
    <w:rsid w:val="00073495"/>
    <w:rsid w:val="001C6613"/>
    <w:rsid w:val="003D555A"/>
    <w:rsid w:val="00441636"/>
    <w:rsid w:val="00487203"/>
    <w:rsid w:val="005C1F06"/>
    <w:rsid w:val="006C1A4A"/>
    <w:rsid w:val="00756A60"/>
    <w:rsid w:val="00934E85"/>
    <w:rsid w:val="00B04FDD"/>
    <w:rsid w:val="00B17E41"/>
    <w:rsid w:val="00B34348"/>
    <w:rsid w:val="00BE0E06"/>
    <w:rsid w:val="00C45D84"/>
    <w:rsid w:val="00CD1A34"/>
    <w:rsid w:val="00CD3C4A"/>
    <w:rsid w:val="00DC7C16"/>
    <w:rsid w:val="00DD3BBA"/>
    <w:rsid w:val="00F915F2"/>
    <w:rsid w:val="00F9490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095A3"/>
  <w15:chartTrackingRefBased/>
  <w15:docId w15:val="{4599A83D-A571-406D-9103-A4FDD18A9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613"/>
    <w:pPr>
      <w:widowControl w:val="0"/>
      <w:suppressAutoHyphens/>
      <w:spacing w:after="0" w:line="240" w:lineRule="auto"/>
    </w:pPr>
    <w:rPr>
      <w:rFonts w:ascii="Liberation Serif" w:eastAsia="SimSun" w:hAnsi="Liberation Serif" w:cs="Mangal"/>
      <w:kern w:val="1"/>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6613"/>
    <w:pPr>
      <w:tabs>
        <w:tab w:val="center" w:pos="4419"/>
        <w:tab w:val="right" w:pos="8838"/>
      </w:tabs>
    </w:pPr>
    <w:rPr>
      <w:szCs w:val="21"/>
    </w:rPr>
  </w:style>
  <w:style w:type="character" w:customStyle="1" w:styleId="EncabezadoCar">
    <w:name w:val="Encabezado Car"/>
    <w:basedOn w:val="Fuentedeprrafopredeter"/>
    <w:link w:val="Encabezado"/>
    <w:uiPriority w:val="99"/>
    <w:rsid w:val="001C6613"/>
    <w:rPr>
      <w:rFonts w:ascii="Liberation Serif" w:eastAsia="SimSun" w:hAnsi="Liberation Serif" w:cs="Mangal"/>
      <w:kern w:val="1"/>
      <w:sz w:val="24"/>
      <w:szCs w:val="21"/>
      <w:lang w:eastAsia="zh-CN" w:bidi="hi-IN"/>
    </w:rPr>
  </w:style>
  <w:style w:type="paragraph" w:styleId="Piedepgina">
    <w:name w:val="footer"/>
    <w:basedOn w:val="Normal"/>
    <w:link w:val="PiedepginaCar"/>
    <w:uiPriority w:val="99"/>
    <w:unhideWhenUsed/>
    <w:rsid w:val="001C6613"/>
    <w:pPr>
      <w:tabs>
        <w:tab w:val="center" w:pos="4419"/>
        <w:tab w:val="right" w:pos="8838"/>
      </w:tabs>
    </w:pPr>
    <w:rPr>
      <w:szCs w:val="21"/>
    </w:rPr>
  </w:style>
  <w:style w:type="character" w:customStyle="1" w:styleId="PiedepginaCar">
    <w:name w:val="Pie de página Car"/>
    <w:basedOn w:val="Fuentedeprrafopredeter"/>
    <w:link w:val="Piedepgina"/>
    <w:uiPriority w:val="99"/>
    <w:rsid w:val="001C6613"/>
    <w:rPr>
      <w:rFonts w:ascii="Liberation Serif" w:eastAsia="SimSun" w:hAnsi="Liberation Serif" w:cs="Mangal"/>
      <w:kern w:val="1"/>
      <w:sz w:val="24"/>
      <w:szCs w:val="21"/>
      <w:lang w:eastAsia="zh-CN" w:bidi="hi-IN"/>
    </w:rPr>
  </w:style>
  <w:style w:type="paragraph" w:customStyle="1" w:styleId="paragraph">
    <w:name w:val="paragraph"/>
    <w:basedOn w:val="Normal"/>
    <w:rsid w:val="001C6613"/>
    <w:pPr>
      <w:widowControl/>
      <w:suppressAutoHyphens w:val="0"/>
      <w:spacing w:before="100" w:beforeAutospacing="1" w:after="100" w:afterAutospacing="1"/>
    </w:pPr>
    <w:rPr>
      <w:rFonts w:ascii="Times New Roman" w:eastAsia="Times New Roman" w:hAnsi="Times New Roman" w:cs="Times New Roman"/>
      <w:kern w:val="0"/>
      <w:lang w:eastAsia="es-SV" w:bidi="ar-SA"/>
    </w:rPr>
  </w:style>
  <w:style w:type="character" w:customStyle="1" w:styleId="normaltextrun">
    <w:name w:val="normaltextrun"/>
    <w:basedOn w:val="Fuentedeprrafopredeter"/>
    <w:rsid w:val="001C6613"/>
  </w:style>
  <w:style w:type="character" w:customStyle="1" w:styleId="eop">
    <w:name w:val="eop"/>
    <w:basedOn w:val="Fuentedeprrafopredeter"/>
    <w:rsid w:val="001C6613"/>
  </w:style>
  <w:style w:type="character" w:customStyle="1" w:styleId="scxw230106624">
    <w:name w:val="scxw230106624"/>
    <w:basedOn w:val="Fuentedeprrafopredeter"/>
    <w:rsid w:val="001C6613"/>
  </w:style>
  <w:style w:type="character" w:customStyle="1" w:styleId="tabchar">
    <w:name w:val="tabchar"/>
    <w:basedOn w:val="Fuentedeprrafopredeter"/>
    <w:rsid w:val="001C6613"/>
  </w:style>
  <w:style w:type="paragraph" w:customStyle="1" w:styleId="Contenidodelatabla">
    <w:name w:val="Contenido de la tabla"/>
    <w:basedOn w:val="Normal"/>
    <w:rsid w:val="00487203"/>
    <w:pPr>
      <w:suppressLineNumbers/>
    </w:pPr>
  </w:style>
  <w:style w:type="character" w:styleId="Hipervnculo">
    <w:name w:val="Hyperlink"/>
    <w:uiPriority w:val="99"/>
    <w:unhideWhenUsed/>
    <w:rsid w:val="00487203"/>
    <w:rPr>
      <w:color w:val="0000FF"/>
      <w:u w:val="single"/>
    </w:rPr>
  </w:style>
  <w:style w:type="paragraph" w:customStyle="1" w:styleId="Standard">
    <w:name w:val="Standard"/>
    <w:qFormat/>
    <w:rsid w:val="00487203"/>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ableParagraph">
    <w:name w:val="Table Paragraph"/>
    <w:basedOn w:val="Normal"/>
    <w:uiPriority w:val="1"/>
    <w:qFormat/>
    <w:rsid w:val="00934E85"/>
    <w:pPr>
      <w:suppressAutoHyphens w:val="0"/>
      <w:autoSpaceDE w:val="0"/>
      <w:autoSpaceDN w:val="0"/>
    </w:pPr>
    <w:rPr>
      <w:rFonts w:ascii="Calibri Light" w:eastAsia="Calibri Light" w:hAnsi="Calibri Light" w:cs="Calibri Light"/>
      <w:kern w:val="0"/>
      <w:sz w:val="22"/>
      <w:szCs w:val="22"/>
      <w:lang w:val="es-ES" w:eastAsia="en-US" w:bidi="ar-SA"/>
    </w:rPr>
  </w:style>
  <w:style w:type="paragraph" w:styleId="Sinespaciado">
    <w:name w:val="No Spacing"/>
    <w:uiPriority w:val="1"/>
    <w:qFormat/>
    <w:rsid w:val="00934E85"/>
    <w:pPr>
      <w:widowControl w:val="0"/>
      <w:suppressAutoHyphens/>
      <w:spacing w:after="0" w:line="240" w:lineRule="auto"/>
    </w:pPr>
    <w:rPr>
      <w:rFonts w:ascii="Liberation Serif" w:eastAsia="SimSun" w:hAnsi="Liberation Serif" w:cs="Mangal"/>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371474">
      <w:bodyDiv w:val="1"/>
      <w:marLeft w:val="0"/>
      <w:marRight w:val="0"/>
      <w:marTop w:val="0"/>
      <w:marBottom w:val="0"/>
      <w:divBdr>
        <w:top w:val="none" w:sz="0" w:space="0" w:color="auto"/>
        <w:left w:val="none" w:sz="0" w:space="0" w:color="auto"/>
        <w:bottom w:val="none" w:sz="0" w:space="0" w:color="auto"/>
        <w:right w:val="none" w:sz="0" w:space="0" w:color="auto"/>
      </w:divBdr>
      <w:divsChild>
        <w:div w:id="1861430487">
          <w:marLeft w:val="0"/>
          <w:marRight w:val="0"/>
          <w:marTop w:val="0"/>
          <w:marBottom w:val="0"/>
          <w:divBdr>
            <w:top w:val="none" w:sz="0" w:space="0" w:color="auto"/>
            <w:left w:val="none" w:sz="0" w:space="0" w:color="auto"/>
            <w:bottom w:val="none" w:sz="0" w:space="0" w:color="auto"/>
            <w:right w:val="none" w:sz="0" w:space="0" w:color="auto"/>
          </w:divBdr>
        </w:div>
        <w:div w:id="1168445001">
          <w:marLeft w:val="0"/>
          <w:marRight w:val="0"/>
          <w:marTop w:val="0"/>
          <w:marBottom w:val="0"/>
          <w:divBdr>
            <w:top w:val="none" w:sz="0" w:space="0" w:color="auto"/>
            <w:left w:val="none" w:sz="0" w:space="0" w:color="auto"/>
            <w:bottom w:val="none" w:sz="0" w:space="0" w:color="auto"/>
            <w:right w:val="none" w:sz="0" w:space="0" w:color="auto"/>
          </w:divBdr>
        </w:div>
        <w:div w:id="626666565">
          <w:marLeft w:val="0"/>
          <w:marRight w:val="0"/>
          <w:marTop w:val="0"/>
          <w:marBottom w:val="0"/>
          <w:divBdr>
            <w:top w:val="none" w:sz="0" w:space="0" w:color="auto"/>
            <w:left w:val="none" w:sz="0" w:space="0" w:color="auto"/>
            <w:bottom w:val="none" w:sz="0" w:space="0" w:color="auto"/>
            <w:right w:val="none" w:sz="0" w:space="0" w:color="auto"/>
          </w:divBdr>
        </w:div>
        <w:div w:id="1911233333">
          <w:marLeft w:val="0"/>
          <w:marRight w:val="0"/>
          <w:marTop w:val="0"/>
          <w:marBottom w:val="0"/>
          <w:divBdr>
            <w:top w:val="none" w:sz="0" w:space="0" w:color="auto"/>
            <w:left w:val="none" w:sz="0" w:space="0" w:color="auto"/>
            <w:bottom w:val="none" w:sz="0" w:space="0" w:color="auto"/>
            <w:right w:val="none" w:sz="0" w:space="0" w:color="auto"/>
          </w:divBdr>
          <w:divsChild>
            <w:div w:id="948463373">
              <w:marLeft w:val="-75"/>
              <w:marRight w:val="0"/>
              <w:marTop w:val="30"/>
              <w:marBottom w:val="30"/>
              <w:divBdr>
                <w:top w:val="none" w:sz="0" w:space="0" w:color="auto"/>
                <w:left w:val="none" w:sz="0" w:space="0" w:color="auto"/>
                <w:bottom w:val="none" w:sz="0" w:space="0" w:color="auto"/>
                <w:right w:val="none" w:sz="0" w:space="0" w:color="auto"/>
              </w:divBdr>
              <w:divsChild>
                <w:div w:id="846208652">
                  <w:marLeft w:val="0"/>
                  <w:marRight w:val="0"/>
                  <w:marTop w:val="0"/>
                  <w:marBottom w:val="0"/>
                  <w:divBdr>
                    <w:top w:val="none" w:sz="0" w:space="0" w:color="auto"/>
                    <w:left w:val="none" w:sz="0" w:space="0" w:color="auto"/>
                    <w:bottom w:val="none" w:sz="0" w:space="0" w:color="auto"/>
                    <w:right w:val="none" w:sz="0" w:space="0" w:color="auto"/>
                  </w:divBdr>
                  <w:divsChild>
                    <w:div w:id="1526404672">
                      <w:marLeft w:val="0"/>
                      <w:marRight w:val="0"/>
                      <w:marTop w:val="0"/>
                      <w:marBottom w:val="0"/>
                      <w:divBdr>
                        <w:top w:val="none" w:sz="0" w:space="0" w:color="auto"/>
                        <w:left w:val="none" w:sz="0" w:space="0" w:color="auto"/>
                        <w:bottom w:val="none" w:sz="0" w:space="0" w:color="auto"/>
                        <w:right w:val="none" w:sz="0" w:space="0" w:color="auto"/>
                      </w:divBdr>
                    </w:div>
                    <w:div w:id="349338656">
                      <w:marLeft w:val="0"/>
                      <w:marRight w:val="0"/>
                      <w:marTop w:val="0"/>
                      <w:marBottom w:val="0"/>
                      <w:divBdr>
                        <w:top w:val="none" w:sz="0" w:space="0" w:color="auto"/>
                        <w:left w:val="none" w:sz="0" w:space="0" w:color="auto"/>
                        <w:bottom w:val="none" w:sz="0" w:space="0" w:color="auto"/>
                        <w:right w:val="none" w:sz="0" w:space="0" w:color="auto"/>
                      </w:divBdr>
                    </w:div>
                    <w:div w:id="1978561120">
                      <w:marLeft w:val="0"/>
                      <w:marRight w:val="0"/>
                      <w:marTop w:val="0"/>
                      <w:marBottom w:val="0"/>
                      <w:divBdr>
                        <w:top w:val="none" w:sz="0" w:space="0" w:color="auto"/>
                        <w:left w:val="none" w:sz="0" w:space="0" w:color="auto"/>
                        <w:bottom w:val="none" w:sz="0" w:space="0" w:color="auto"/>
                        <w:right w:val="none" w:sz="0" w:space="0" w:color="auto"/>
                      </w:divBdr>
                    </w:div>
                    <w:div w:id="1991639594">
                      <w:marLeft w:val="0"/>
                      <w:marRight w:val="0"/>
                      <w:marTop w:val="0"/>
                      <w:marBottom w:val="0"/>
                      <w:divBdr>
                        <w:top w:val="none" w:sz="0" w:space="0" w:color="auto"/>
                        <w:left w:val="none" w:sz="0" w:space="0" w:color="auto"/>
                        <w:bottom w:val="none" w:sz="0" w:space="0" w:color="auto"/>
                        <w:right w:val="none" w:sz="0" w:space="0" w:color="auto"/>
                      </w:divBdr>
                    </w:div>
                    <w:div w:id="31539337">
                      <w:marLeft w:val="0"/>
                      <w:marRight w:val="0"/>
                      <w:marTop w:val="0"/>
                      <w:marBottom w:val="0"/>
                      <w:divBdr>
                        <w:top w:val="none" w:sz="0" w:space="0" w:color="auto"/>
                        <w:left w:val="none" w:sz="0" w:space="0" w:color="auto"/>
                        <w:bottom w:val="none" w:sz="0" w:space="0" w:color="auto"/>
                        <w:right w:val="none" w:sz="0" w:space="0" w:color="auto"/>
                      </w:divBdr>
                    </w:div>
                    <w:div w:id="1569657875">
                      <w:marLeft w:val="0"/>
                      <w:marRight w:val="0"/>
                      <w:marTop w:val="0"/>
                      <w:marBottom w:val="0"/>
                      <w:divBdr>
                        <w:top w:val="none" w:sz="0" w:space="0" w:color="auto"/>
                        <w:left w:val="none" w:sz="0" w:space="0" w:color="auto"/>
                        <w:bottom w:val="none" w:sz="0" w:space="0" w:color="auto"/>
                        <w:right w:val="none" w:sz="0" w:space="0" w:color="auto"/>
                      </w:divBdr>
                    </w:div>
                    <w:div w:id="456797228">
                      <w:marLeft w:val="0"/>
                      <w:marRight w:val="0"/>
                      <w:marTop w:val="0"/>
                      <w:marBottom w:val="0"/>
                      <w:divBdr>
                        <w:top w:val="none" w:sz="0" w:space="0" w:color="auto"/>
                        <w:left w:val="none" w:sz="0" w:space="0" w:color="auto"/>
                        <w:bottom w:val="none" w:sz="0" w:space="0" w:color="auto"/>
                        <w:right w:val="none" w:sz="0" w:space="0" w:color="auto"/>
                      </w:divBdr>
                    </w:div>
                    <w:div w:id="911545650">
                      <w:marLeft w:val="0"/>
                      <w:marRight w:val="0"/>
                      <w:marTop w:val="0"/>
                      <w:marBottom w:val="0"/>
                      <w:divBdr>
                        <w:top w:val="none" w:sz="0" w:space="0" w:color="auto"/>
                        <w:left w:val="none" w:sz="0" w:space="0" w:color="auto"/>
                        <w:bottom w:val="none" w:sz="0" w:space="0" w:color="auto"/>
                        <w:right w:val="none" w:sz="0" w:space="0" w:color="auto"/>
                      </w:divBdr>
                    </w:div>
                    <w:div w:id="443842433">
                      <w:marLeft w:val="0"/>
                      <w:marRight w:val="0"/>
                      <w:marTop w:val="0"/>
                      <w:marBottom w:val="0"/>
                      <w:divBdr>
                        <w:top w:val="none" w:sz="0" w:space="0" w:color="auto"/>
                        <w:left w:val="none" w:sz="0" w:space="0" w:color="auto"/>
                        <w:bottom w:val="none" w:sz="0" w:space="0" w:color="auto"/>
                        <w:right w:val="none" w:sz="0" w:space="0" w:color="auto"/>
                      </w:divBdr>
                    </w:div>
                  </w:divsChild>
                </w:div>
                <w:div w:id="1438521731">
                  <w:marLeft w:val="0"/>
                  <w:marRight w:val="0"/>
                  <w:marTop w:val="0"/>
                  <w:marBottom w:val="0"/>
                  <w:divBdr>
                    <w:top w:val="none" w:sz="0" w:space="0" w:color="auto"/>
                    <w:left w:val="none" w:sz="0" w:space="0" w:color="auto"/>
                    <w:bottom w:val="none" w:sz="0" w:space="0" w:color="auto"/>
                    <w:right w:val="none" w:sz="0" w:space="0" w:color="auto"/>
                  </w:divBdr>
                  <w:divsChild>
                    <w:div w:id="1885754438">
                      <w:marLeft w:val="0"/>
                      <w:marRight w:val="0"/>
                      <w:marTop w:val="0"/>
                      <w:marBottom w:val="0"/>
                      <w:divBdr>
                        <w:top w:val="none" w:sz="0" w:space="0" w:color="auto"/>
                        <w:left w:val="none" w:sz="0" w:space="0" w:color="auto"/>
                        <w:bottom w:val="none" w:sz="0" w:space="0" w:color="auto"/>
                        <w:right w:val="none" w:sz="0" w:space="0" w:color="auto"/>
                      </w:divBdr>
                    </w:div>
                    <w:div w:id="708847329">
                      <w:marLeft w:val="0"/>
                      <w:marRight w:val="0"/>
                      <w:marTop w:val="0"/>
                      <w:marBottom w:val="0"/>
                      <w:divBdr>
                        <w:top w:val="none" w:sz="0" w:space="0" w:color="auto"/>
                        <w:left w:val="none" w:sz="0" w:space="0" w:color="auto"/>
                        <w:bottom w:val="none" w:sz="0" w:space="0" w:color="auto"/>
                        <w:right w:val="none" w:sz="0" w:space="0" w:color="auto"/>
                      </w:divBdr>
                    </w:div>
                    <w:div w:id="520362309">
                      <w:marLeft w:val="0"/>
                      <w:marRight w:val="0"/>
                      <w:marTop w:val="0"/>
                      <w:marBottom w:val="0"/>
                      <w:divBdr>
                        <w:top w:val="none" w:sz="0" w:space="0" w:color="auto"/>
                        <w:left w:val="none" w:sz="0" w:space="0" w:color="auto"/>
                        <w:bottom w:val="none" w:sz="0" w:space="0" w:color="auto"/>
                        <w:right w:val="none" w:sz="0" w:space="0" w:color="auto"/>
                      </w:divBdr>
                    </w:div>
                    <w:div w:id="2452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03612">
          <w:marLeft w:val="0"/>
          <w:marRight w:val="0"/>
          <w:marTop w:val="0"/>
          <w:marBottom w:val="0"/>
          <w:divBdr>
            <w:top w:val="none" w:sz="0" w:space="0" w:color="auto"/>
            <w:left w:val="none" w:sz="0" w:space="0" w:color="auto"/>
            <w:bottom w:val="none" w:sz="0" w:space="0" w:color="auto"/>
            <w:right w:val="none" w:sz="0" w:space="0" w:color="auto"/>
          </w:divBdr>
        </w:div>
        <w:div w:id="808327811">
          <w:marLeft w:val="0"/>
          <w:marRight w:val="0"/>
          <w:marTop w:val="0"/>
          <w:marBottom w:val="0"/>
          <w:divBdr>
            <w:top w:val="none" w:sz="0" w:space="0" w:color="auto"/>
            <w:left w:val="none" w:sz="0" w:space="0" w:color="auto"/>
            <w:bottom w:val="none" w:sz="0" w:space="0" w:color="auto"/>
            <w:right w:val="none" w:sz="0" w:space="0" w:color="auto"/>
          </w:divBdr>
        </w:div>
        <w:div w:id="504706960">
          <w:marLeft w:val="0"/>
          <w:marRight w:val="0"/>
          <w:marTop w:val="0"/>
          <w:marBottom w:val="0"/>
          <w:divBdr>
            <w:top w:val="none" w:sz="0" w:space="0" w:color="auto"/>
            <w:left w:val="none" w:sz="0" w:space="0" w:color="auto"/>
            <w:bottom w:val="none" w:sz="0" w:space="0" w:color="auto"/>
            <w:right w:val="none" w:sz="0" w:space="0" w:color="auto"/>
          </w:divBdr>
        </w:div>
        <w:div w:id="1084642306">
          <w:marLeft w:val="0"/>
          <w:marRight w:val="0"/>
          <w:marTop w:val="0"/>
          <w:marBottom w:val="0"/>
          <w:divBdr>
            <w:top w:val="none" w:sz="0" w:space="0" w:color="auto"/>
            <w:left w:val="none" w:sz="0" w:space="0" w:color="auto"/>
            <w:bottom w:val="none" w:sz="0" w:space="0" w:color="auto"/>
            <w:right w:val="none" w:sz="0" w:space="0" w:color="auto"/>
          </w:divBdr>
          <w:divsChild>
            <w:div w:id="2008555073">
              <w:marLeft w:val="-75"/>
              <w:marRight w:val="0"/>
              <w:marTop w:val="30"/>
              <w:marBottom w:val="30"/>
              <w:divBdr>
                <w:top w:val="none" w:sz="0" w:space="0" w:color="auto"/>
                <w:left w:val="none" w:sz="0" w:space="0" w:color="auto"/>
                <w:bottom w:val="none" w:sz="0" w:space="0" w:color="auto"/>
                <w:right w:val="none" w:sz="0" w:space="0" w:color="auto"/>
              </w:divBdr>
              <w:divsChild>
                <w:div w:id="1879463213">
                  <w:marLeft w:val="0"/>
                  <w:marRight w:val="0"/>
                  <w:marTop w:val="0"/>
                  <w:marBottom w:val="0"/>
                  <w:divBdr>
                    <w:top w:val="none" w:sz="0" w:space="0" w:color="auto"/>
                    <w:left w:val="none" w:sz="0" w:space="0" w:color="auto"/>
                    <w:bottom w:val="none" w:sz="0" w:space="0" w:color="auto"/>
                    <w:right w:val="none" w:sz="0" w:space="0" w:color="auto"/>
                  </w:divBdr>
                  <w:divsChild>
                    <w:div w:id="612522549">
                      <w:marLeft w:val="0"/>
                      <w:marRight w:val="0"/>
                      <w:marTop w:val="0"/>
                      <w:marBottom w:val="0"/>
                      <w:divBdr>
                        <w:top w:val="none" w:sz="0" w:space="0" w:color="auto"/>
                        <w:left w:val="none" w:sz="0" w:space="0" w:color="auto"/>
                        <w:bottom w:val="none" w:sz="0" w:space="0" w:color="auto"/>
                        <w:right w:val="none" w:sz="0" w:space="0" w:color="auto"/>
                      </w:divBdr>
                    </w:div>
                    <w:div w:id="1028213371">
                      <w:marLeft w:val="0"/>
                      <w:marRight w:val="0"/>
                      <w:marTop w:val="0"/>
                      <w:marBottom w:val="0"/>
                      <w:divBdr>
                        <w:top w:val="none" w:sz="0" w:space="0" w:color="auto"/>
                        <w:left w:val="none" w:sz="0" w:space="0" w:color="auto"/>
                        <w:bottom w:val="none" w:sz="0" w:space="0" w:color="auto"/>
                        <w:right w:val="none" w:sz="0" w:space="0" w:color="auto"/>
                      </w:divBdr>
                    </w:div>
                  </w:divsChild>
                </w:div>
                <w:div w:id="157039318">
                  <w:marLeft w:val="0"/>
                  <w:marRight w:val="0"/>
                  <w:marTop w:val="0"/>
                  <w:marBottom w:val="0"/>
                  <w:divBdr>
                    <w:top w:val="none" w:sz="0" w:space="0" w:color="auto"/>
                    <w:left w:val="none" w:sz="0" w:space="0" w:color="auto"/>
                    <w:bottom w:val="none" w:sz="0" w:space="0" w:color="auto"/>
                    <w:right w:val="none" w:sz="0" w:space="0" w:color="auto"/>
                  </w:divBdr>
                  <w:divsChild>
                    <w:div w:id="1367606109">
                      <w:marLeft w:val="0"/>
                      <w:marRight w:val="0"/>
                      <w:marTop w:val="0"/>
                      <w:marBottom w:val="0"/>
                      <w:divBdr>
                        <w:top w:val="none" w:sz="0" w:space="0" w:color="auto"/>
                        <w:left w:val="none" w:sz="0" w:space="0" w:color="auto"/>
                        <w:bottom w:val="none" w:sz="0" w:space="0" w:color="auto"/>
                        <w:right w:val="none" w:sz="0" w:space="0" w:color="auto"/>
                      </w:divBdr>
                    </w:div>
                  </w:divsChild>
                </w:div>
                <w:div w:id="295332887">
                  <w:marLeft w:val="0"/>
                  <w:marRight w:val="0"/>
                  <w:marTop w:val="0"/>
                  <w:marBottom w:val="0"/>
                  <w:divBdr>
                    <w:top w:val="none" w:sz="0" w:space="0" w:color="auto"/>
                    <w:left w:val="none" w:sz="0" w:space="0" w:color="auto"/>
                    <w:bottom w:val="none" w:sz="0" w:space="0" w:color="auto"/>
                    <w:right w:val="none" w:sz="0" w:space="0" w:color="auto"/>
                  </w:divBdr>
                  <w:divsChild>
                    <w:div w:id="1161775356">
                      <w:marLeft w:val="0"/>
                      <w:marRight w:val="0"/>
                      <w:marTop w:val="0"/>
                      <w:marBottom w:val="0"/>
                      <w:divBdr>
                        <w:top w:val="none" w:sz="0" w:space="0" w:color="auto"/>
                        <w:left w:val="none" w:sz="0" w:space="0" w:color="auto"/>
                        <w:bottom w:val="none" w:sz="0" w:space="0" w:color="auto"/>
                        <w:right w:val="none" w:sz="0" w:space="0" w:color="auto"/>
                      </w:divBdr>
                    </w:div>
                  </w:divsChild>
                </w:div>
                <w:div w:id="1454517003">
                  <w:marLeft w:val="0"/>
                  <w:marRight w:val="0"/>
                  <w:marTop w:val="0"/>
                  <w:marBottom w:val="0"/>
                  <w:divBdr>
                    <w:top w:val="none" w:sz="0" w:space="0" w:color="auto"/>
                    <w:left w:val="none" w:sz="0" w:space="0" w:color="auto"/>
                    <w:bottom w:val="none" w:sz="0" w:space="0" w:color="auto"/>
                    <w:right w:val="none" w:sz="0" w:space="0" w:color="auto"/>
                  </w:divBdr>
                  <w:divsChild>
                    <w:div w:id="1559703914">
                      <w:marLeft w:val="0"/>
                      <w:marRight w:val="0"/>
                      <w:marTop w:val="0"/>
                      <w:marBottom w:val="0"/>
                      <w:divBdr>
                        <w:top w:val="none" w:sz="0" w:space="0" w:color="auto"/>
                        <w:left w:val="none" w:sz="0" w:space="0" w:color="auto"/>
                        <w:bottom w:val="none" w:sz="0" w:space="0" w:color="auto"/>
                        <w:right w:val="none" w:sz="0" w:space="0" w:color="auto"/>
                      </w:divBdr>
                    </w:div>
                  </w:divsChild>
                </w:div>
                <w:div w:id="695277536">
                  <w:marLeft w:val="0"/>
                  <w:marRight w:val="0"/>
                  <w:marTop w:val="0"/>
                  <w:marBottom w:val="0"/>
                  <w:divBdr>
                    <w:top w:val="none" w:sz="0" w:space="0" w:color="auto"/>
                    <w:left w:val="none" w:sz="0" w:space="0" w:color="auto"/>
                    <w:bottom w:val="none" w:sz="0" w:space="0" w:color="auto"/>
                    <w:right w:val="none" w:sz="0" w:space="0" w:color="auto"/>
                  </w:divBdr>
                  <w:divsChild>
                    <w:div w:id="1541237859">
                      <w:marLeft w:val="0"/>
                      <w:marRight w:val="0"/>
                      <w:marTop w:val="0"/>
                      <w:marBottom w:val="0"/>
                      <w:divBdr>
                        <w:top w:val="none" w:sz="0" w:space="0" w:color="auto"/>
                        <w:left w:val="none" w:sz="0" w:space="0" w:color="auto"/>
                        <w:bottom w:val="none" w:sz="0" w:space="0" w:color="auto"/>
                        <w:right w:val="none" w:sz="0" w:space="0" w:color="auto"/>
                      </w:divBdr>
                    </w:div>
                  </w:divsChild>
                </w:div>
                <w:div w:id="2005938575">
                  <w:marLeft w:val="0"/>
                  <w:marRight w:val="0"/>
                  <w:marTop w:val="0"/>
                  <w:marBottom w:val="0"/>
                  <w:divBdr>
                    <w:top w:val="none" w:sz="0" w:space="0" w:color="auto"/>
                    <w:left w:val="none" w:sz="0" w:space="0" w:color="auto"/>
                    <w:bottom w:val="none" w:sz="0" w:space="0" w:color="auto"/>
                    <w:right w:val="none" w:sz="0" w:space="0" w:color="auto"/>
                  </w:divBdr>
                  <w:divsChild>
                    <w:div w:id="1750613029">
                      <w:marLeft w:val="0"/>
                      <w:marRight w:val="0"/>
                      <w:marTop w:val="0"/>
                      <w:marBottom w:val="0"/>
                      <w:divBdr>
                        <w:top w:val="none" w:sz="0" w:space="0" w:color="auto"/>
                        <w:left w:val="none" w:sz="0" w:space="0" w:color="auto"/>
                        <w:bottom w:val="none" w:sz="0" w:space="0" w:color="auto"/>
                        <w:right w:val="none" w:sz="0" w:space="0" w:color="auto"/>
                      </w:divBdr>
                    </w:div>
                  </w:divsChild>
                </w:div>
                <w:div w:id="684209039">
                  <w:marLeft w:val="0"/>
                  <w:marRight w:val="0"/>
                  <w:marTop w:val="0"/>
                  <w:marBottom w:val="0"/>
                  <w:divBdr>
                    <w:top w:val="none" w:sz="0" w:space="0" w:color="auto"/>
                    <w:left w:val="none" w:sz="0" w:space="0" w:color="auto"/>
                    <w:bottom w:val="none" w:sz="0" w:space="0" w:color="auto"/>
                    <w:right w:val="none" w:sz="0" w:space="0" w:color="auto"/>
                  </w:divBdr>
                  <w:divsChild>
                    <w:div w:id="1084260035">
                      <w:marLeft w:val="0"/>
                      <w:marRight w:val="0"/>
                      <w:marTop w:val="0"/>
                      <w:marBottom w:val="0"/>
                      <w:divBdr>
                        <w:top w:val="none" w:sz="0" w:space="0" w:color="auto"/>
                        <w:left w:val="none" w:sz="0" w:space="0" w:color="auto"/>
                        <w:bottom w:val="none" w:sz="0" w:space="0" w:color="auto"/>
                        <w:right w:val="none" w:sz="0" w:space="0" w:color="auto"/>
                      </w:divBdr>
                    </w:div>
                  </w:divsChild>
                </w:div>
                <w:div w:id="389502340">
                  <w:marLeft w:val="0"/>
                  <w:marRight w:val="0"/>
                  <w:marTop w:val="0"/>
                  <w:marBottom w:val="0"/>
                  <w:divBdr>
                    <w:top w:val="none" w:sz="0" w:space="0" w:color="auto"/>
                    <w:left w:val="none" w:sz="0" w:space="0" w:color="auto"/>
                    <w:bottom w:val="none" w:sz="0" w:space="0" w:color="auto"/>
                    <w:right w:val="none" w:sz="0" w:space="0" w:color="auto"/>
                  </w:divBdr>
                  <w:divsChild>
                    <w:div w:id="137111058">
                      <w:marLeft w:val="0"/>
                      <w:marRight w:val="0"/>
                      <w:marTop w:val="0"/>
                      <w:marBottom w:val="0"/>
                      <w:divBdr>
                        <w:top w:val="none" w:sz="0" w:space="0" w:color="auto"/>
                        <w:left w:val="none" w:sz="0" w:space="0" w:color="auto"/>
                        <w:bottom w:val="none" w:sz="0" w:space="0" w:color="auto"/>
                        <w:right w:val="none" w:sz="0" w:space="0" w:color="auto"/>
                      </w:divBdr>
                    </w:div>
                  </w:divsChild>
                </w:div>
                <w:div w:id="1593472150">
                  <w:marLeft w:val="0"/>
                  <w:marRight w:val="0"/>
                  <w:marTop w:val="0"/>
                  <w:marBottom w:val="0"/>
                  <w:divBdr>
                    <w:top w:val="none" w:sz="0" w:space="0" w:color="auto"/>
                    <w:left w:val="none" w:sz="0" w:space="0" w:color="auto"/>
                    <w:bottom w:val="none" w:sz="0" w:space="0" w:color="auto"/>
                    <w:right w:val="none" w:sz="0" w:space="0" w:color="auto"/>
                  </w:divBdr>
                  <w:divsChild>
                    <w:div w:id="1041831350">
                      <w:marLeft w:val="0"/>
                      <w:marRight w:val="0"/>
                      <w:marTop w:val="0"/>
                      <w:marBottom w:val="0"/>
                      <w:divBdr>
                        <w:top w:val="none" w:sz="0" w:space="0" w:color="auto"/>
                        <w:left w:val="none" w:sz="0" w:space="0" w:color="auto"/>
                        <w:bottom w:val="none" w:sz="0" w:space="0" w:color="auto"/>
                        <w:right w:val="none" w:sz="0" w:space="0" w:color="auto"/>
                      </w:divBdr>
                    </w:div>
                    <w:div w:id="1721904454">
                      <w:marLeft w:val="0"/>
                      <w:marRight w:val="0"/>
                      <w:marTop w:val="0"/>
                      <w:marBottom w:val="0"/>
                      <w:divBdr>
                        <w:top w:val="none" w:sz="0" w:space="0" w:color="auto"/>
                        <w:left w:val="none" w:sz="0" w:space="0" w:color="auto"/>
                        <w:bottom w:val="none" w:sz="0" w:space="0" w:color="auto"/>
                        <w:right w:val="none" w:sz="0" w:space="0" w:color="auto"/>
                      </w:divBdr>
                    </w:div>
                  </w:divsChild>
                </w:div>
                <w:div w:id="1917745729">
                  <w:marLeft w:val="0"/>
                  <w:marRight w:val="0"/>
                  <w:marTop w:val="0"/>
                  <w:marBottom w:val="0"/>
                  <w:divBdr>
                    <w:top w:val="none" w:sz="0" w:space="0" w:color="auto"/>
                    <w:left w:val="none" w:sz="0" w:space="0" w:color="auto"/>
                    <w:bottom w:val="none" w:sz="0" w:space="0" w:color="auto"/>
                    <w:right w:val="none" w:sz="0" w:space="0" w:color="auto"/>
                  </w:divBdr>
                  <w:divsChild>
                    <w:div w:id="1477645803">
                      <w:marLeft w:val="0"/>
                      <w:marRight w:val="0"/>
                      <w:marTop w:val="0"/>
                      <w:marBottom w:val="0"/>
                      <w:divBdr>
                        <w:top w:val="none" w:sz="0" w:space="0" w:color="auto"/>
                        <w:left w:val="none" w:sz="0" w:space="0" w:color="auto"/>
                        <w:bottom w:val="none" w:sz="0" w:space="0" w:color="auto"/>
                        <w:right w:val="none" w:sz="0" w:space="0" w:color="auto"/>
                      </w:divBdr>
                    </w:div>
                  </w:divsChild>
                </w:div>
                <w:div w:id="1807163521">
                  <w:marLeft w:val="0"/>
                  <w:marRight w:val="0"/>
                  <w:marTop w:val="0"/>
                  <w:marBottom w:val="0"/>
                  <w:divBdr>
                    <w:top w:val="none" w:sz="0" w:space="0" w:color="auto"/>
                    <w:left w:val="none" w:sz="0" w:space="0" w:color="auto"/>
                    <w:bottom w:val="none" w:sz="0" w:space="0" w:color="auto"/>
                    <w:right w:val="none" w:sz="0" w:space="0" w:color="auto"/>
                  </w:divBdr>
                  <w:divsChild>
                    <w:div w:id="892159057">
                      <w:marLeft w:val="0"/>
                      <w:marRight w:val="0"/>
                      <w:marTop w:val="0"/>
                      <w:marBottom w:val="0"/>
                      <w:divBdr>
                        <w:top w:val="none" w:sz="0" w:space="0" w:color="auto"/>
                        <w:left w:val="none" w:sz="0" w:space="0" w:color="auto"/>
                        <w:bottom w:val="none" w:sz="0" w:space="0" w:color="auto"/>
                        <w:right w:val="none" w:sz="0" w:space="0" w:color="auto"/>
                      </w:divBdr>
                    </w:div>
                  </w:divsChild>
                </w:div>
                <w:div w:id="1268192792">
                  <w:marLeft w:val="0"/>
                  <w:marRight w:val="0"/>
                  <w:marTop w:val="0"/>
                  <w:marBottom w:val="0"/>
                  <w:divBdr>
                    <w:top w:val="none" w:sz="0" w:space="0" w:color="auto"/>
                    <w:left w:val="none" w:sz="0" w:space="0" w:color="auto"/>
                    <w:bottom w:val="none" w:sz="0" w:space="0" w:color="auto"/>
                    <w:right w:val="none" w:sz="0" w:space="0" w:color="auto"/>
                  </w:divBdr>
                  <w:divsChild>
                    <w:div w:id="2142535231">
                      <w:marLeft w:val="0"/>
                      <w:marRight w:val="0"/>
                      <w:marTop w:val="0"/>
                      <w:marBottom w:val="0"/>
                      <w:divBdr>
                        <w:top w:val="none" w:sz="0" w:space="0" w:color="auto"/>
                        <w:left w:val="none" w:sz="0" w:space="0" w:color="auto"/>
                        <w:bottom w:val="none" w:sz="0" w:space="0" w:color="auto"/>
                        <w:right w:val="none" w:sz="0" w:space="0" w:color="auto"/>
                      </w:divBdr>
                    </w:div>
                    <w:div w:id="1894534490">
                      <w:marLeft w:val="0"/>
                      <w:marRight w:val="0"/>
                      <w:marTop w:val="0"/>
                      <w:marBottom w:val="0"/>
                      <w:divBdr>
                        <w:top w:val="none" w:sz="0" w:space="0" w:color="auto"/>
                        <w:left w:val="none" w:sz="0" w:space="0" w:color="auto"/>
                        <w:bottom w:val="none" w:sz="0" w:space="0" w:color="auto"/>
                        <w:right w:val="none" w:sz="0" w:space="0" w:color="auto"/>
                      </w:divBdr>
                    </w:div>
                    <w:div w:id="521088482">
                      <w:marLeft w:val="0"/>
                      <w:marRight w:val="0"/>
                      <w:marTop w:val="0"/>
                      <w:marBottom w:val="0"/>
                      <w:divBdr>
                        <w:top w:val="none" w:sz="0" w:space="0" w:color="auto"/>
                        <w:left w:val="none" w:sz="0" w:space="0" w:color="auto"/>
                        <w:bottom w:val="none" w:sz="0" w:space="0" w:color="auto"/>
                        <w:right w:val="none" w:sz="0" w:space="0" w:color="auto"/>
                      </w:divBdr>
                    </w:div>
                  </w:divsChild>
                </w:div>
                <w:div w:id="1243565647">
                  <w:marLeft w:val="0"/>
                  <w:marRight w:val="0"/>
                  <w:marTop w:val="0"/>
                  <w:marBottom w:val="0"/>
                  <w:divBdr>
                    <w:top w:val="none" w:sz="0" w:space="0" w:color="auto"/>
                    <w:left w:val="none" w:sz="0" w:space="0" w:color="auto"/>
                    <w:bottom w:val="none" w:sz="0" w:space="0" w:color="auto"/>
                    <w:right w:val="none" w:sz="0" w:space="0" w:color="auto"/>
                  </w:divBdr>
                  <w:divsChild>
                    <w:div w:id="713886989">
                      <w:marLeft w:val="0"/>
                      <w:marRight w:val="0"/>
                      <w:marTop w:val="0"/>
                      <w:marBottom w:val="0"/>
                      <w:divBdr>
                        <w:top w:val="none" w:sz="0" w:space="0" w:color="auto"/>
                        <w:left w:val="none" w:sz="0" w:space="0" w:color="auto"/>
                        <w:bottom w:val="none" w:sz="0" w:space="0" w:color="auto"/>
                        <w:right w:val="none" w:sz="0" w:space="0" w:color="auto"/>
                      </w:divBdr>
                    </w:div>
                  </w:divsChild>
                </w:div>
                <w:div w:id="695617293">
                  <w:marLeft w:val="0"/>
                  <w:marRight w:val="0"/>
                  <w:marTop w:val="0"/>
                  <w:marBottom w:val="0"/>
                  <w:divBdr>
                    <w:top w:val="none" w:sz="0" w:space="0" w:color="auto"/>
                    <w:left w:val="none" w:sz="0" w:space="0" w:color="auto"/>
                    <w:bottom w:val="none" w:sz="0" w:space="0" w:color="auto"/>
                    <w:right w:val="none" w:sz="0" w:space="0" w:color="auto"/>
                  </w:divBdr>
                  <w:divsChild>
                    <w:div w:id="1014189426">
                      <w:marLeft w:val="0"/>
                      <w:marRight w:val="0"/>
                      <w:marTop w:val="0"/>
                      <w:marBottom w:val="0"/>
                      <w:divBdr>
                        <w:top w:val="none" w:sz="0" w:space="0" w:color="auto"/>
                        <w:left w:val="none" w:sz="0" w:space="0" w:color="auto"/>
                        <w:bottom w:val="none" w:sz="0" w:space="0" w:color="auto"/>
                        <w:right w:val="none" w:sz="0" w:space="0" w:color="auto"/>
                      </w:divBdr>
                    </w:div>
                  </w:divsChild>
                </w:div>
                <w:div w:id="2049134773">
                  <w:marLeft w:val="0"/>
                  <w:marRight w:val="0"/>
                  <w:marTop w:val="0"/>
                  <w:marBottom w:val="0"/>
                  <w:divBdr>
                    <w:top w:val="none" w:sz="0" w:space="0" w:color="auto"/>
                    <w:left w:val="none" w:sz="0" w:space="0" w:color="auto"/>
                    <w:bottom w:val="none" w:sz="0" w:space="0" w:color="auto"/>
                    <w:right w:val="none" w:sz="0" w:space="0" w:color="auto"/>
                  </w:divBdr>
                  <w:divsChild>
                    <w:div w:id="1491360751">
                      <w:marLeft w:val="0"/>
                      <w:marRight w:val="0"/>
                      <w:marTop w:val="0"/>
                      <w:marBottom w:val="0"/>
                      <w:divBdr>
                        <w:top w:val="none" w:sz="0" w:space="0" w:color="auto"/>
                        <w:left w:val="none" w:sz="0" w:space="0" w:color="auto"/>
                        <w:bottom w:val="none" w:sz="0" w:space="0" w:color="auto"/>
                        <w:right w:val="none" w:sz="0" w:space="0" w:color="auto"/>
                      </w:divBdr>
                    </w:div>
                  </w:divsChild>
                </w:div>
                <w:div w:id="1799646764">
                  <w:marLeft w:val="0"/>
                  <w:marRight w:val="0"/>
                  <w:marTop w:val="0"/>
                  <w:marBottom w:val="0"/>
                  <w:divBdr>
                    <w:top w:val="none" w:sz="0" w:space="0" w:color="auto"/>
                    <w:left w:val="none" w:sz="0" w:space="0" w:color="auto"/>
                    <w:bottom w:val="none" w:sz="0" w:space="0" w:color="auto"/>
                    <w:right w:val="none" w:sz="0" w:space="0" w:color="auto"/>
                  </w:divBdr>
                  <w:divsChild>
                    <w:div w:id="1521354752">
                      <w:marLeft w:val="0"/>
                      <w:marRight w:val="0"/>
                      <w:marTop w:val="0"/>
                      <w:marBottom w:val="0"/>
                      <w:divBdr>
                        <w:top w:val="none" w:sz="0" w:space="0" w:color="auto"/>
                        <w:left w:val="none" w:sz="0" w:space="0" w:color="auto"/>
                        <w:bottom w:val="none" w:sz="0" w:space="0" w:color="auto"/>
                        <w:right w:val="none" w:sz="0" w:space="0" w:color="auto"/>
                      </w:divBdr>
                    </w:div>
                  </w:divsChild>
                </w:div>
                <w:div w:id="986782302">
                  <w:marLeft w:val="0"/>
                  <w:marRight w:val="0"/>
                  <w:marTop w:val="0"/>
                  <w:marBottom w:val="0"/>
                  <w:divBdr>
                    <w:top w:val="none" w:sz="0" w:space="0" w:color="auto"/>
                    <w:left w:val="none" w:sz="0" w:space="0" w:color="auto"/>
                    <w:bottom w:val="none" w:sz="0" w:space="0" w:color="auto"/>
                    <w:right w:val="none" w:sz="0" w:space="0" w:color="auto"/>
                  </w:divBdr>
                  <w:divsChild>
                    <w:div w:id="633801640">
                      <w:marLeft w:val="0"/>
                      <w:marRight w:val="0"/>
                      <w:marTop w:val="0"/>
                      <w:marBottom w:val="0"/>
                      <w:divBdr>
                        <w:top w:val="none" w:sz="0" w:space="0" w:color="auto"/>
                        <w:left w:val="none" w:sz="0" w:space="0" w:color="auto"/>
                        <w:bottom w:val="none" w:sz="0" w:space="0" w:color="auto"/>
                        <w:right w:val="none" w:sz="0" w:space="0" w:color="auto"/>
                      </w:divBdr>
                    </w:div>
                    <w:div w:id="905917120">
                      <w:marLeft w:val="0"/>
                      <w:marRight w:val="0"/>
                      <w:marTop w:val="0"/>
                      <w:marBottom w:val="0"/>
                      <w:divBdr>
                        <w:top w:val="none" w:sz="0" w:space="0" w:color="auto"/>
                        <w:left w:val="none" w:sz="0" w:space="0" w:color="auto"/>
                        <w:bottom w:val="none" w:sz="0" w:space="0" w:color="auto"/>
                        <w:right w:val="none" w:sz="0" w:space="0" w:color="auto"/>
                      </w:divBdr>
                    </w:div>
                    <w:div w:id="373507342">
                      <w:marLeft w:val="0"/>
                      <w:marRight w:val="0"/>
                      <w:marTop w:val="0"/>
                      <w:marBottom w:val="0"/>
                      <w:divBdr>
                        <w:top w:val="none" w:sz="0" w:space="0" w:color="auto"/>
                        <w:left w:val="none" w:sz="0" w:space="0" w:color="auto"/>
                        <w:bottom w:val="none" w:sz="0" w:space="0" w:color="auto"/>
                        <w:right w:val="none" w:sz="0" w:space="0" w:color="auto"/>
                      </w:divBdr>
                    </w:div>
                    <w:div w:id="1419248785">
                      <w:marLeft w:val="0"/>
                      <w:marRight w:val="0"/>
                      <w:marTop w:val="0"/>
                      <w:marBottom w:val="0"/>
                      <w:divBdr>
                        <w:top w:val="none" w:sz="0" w:space="0" w:color="auto"/>
                        <w:left w:val="none" w:sz="0" w:space="0" w:color="auto"/>
                        <w:bottom w:val="none" w:sz="0" w:space="0" w:color="auto"/>
                        <w:right w:val="none" w:sz="0" w:space="0" w:color="auto"/>
                      </w:divBdr>
                    </w:div>
                  </w:divsChild>
                </w:div>
                <w:div w:id="1218128096">
                  <w:marLeft w:val="0"/>
                  <w:marRight w:val="0"/>
                  <w:marTop w:val="0"/>
                  <w:marBottom w:val="0"/>
                  <w:divBdr>
                    <w:top w:val="none" w:sz="0" w:space="0" w:color="auto"/>
                    <w:left w:val="none" w:sz="0" w:space="0" w:color="auto"/>
                    <w:bottom w:val="none" w:sz="0" w:space="0" w:color="auto"/>
                    <w:right w:val="none" w:sz="0" w:space="0" w:color="auto"/>
                  </w:divBdr>
                  <w:divsChild>
                    <w:div w:id="191311870">
                      <w:marLeft w:val="0"/>
                      <w:marRight w:val="0"/>
                      <w:marTop w:val="0"/>
                      <w:marBottom w:val="0"/>
                      <w:divBdr>
                        <w:top w:val="none" w:sz="0" w:space="0" w:color="auto"/>
                        <w:left w:val="none" w:sz="0" w:space="0" w:color="auto"/>
                        <w:bottom w:val="none" w:sz="0" w:space="0" w:color="auto"/>
                        <w:right w:val="none" w:sz="0" w:space="0" w:color="auto"/>
                      </w:divBdr>
                    </w:div>
                  </w:divsChild>
                </w:div>
                <w:div w:id="2051493213">
                  <w:marLeft w:val="0"/>
                  <w:marRight w:val="0"/>
                  <w:marTop w:val="0"/>
                  <w:marBottom w:val="0"/>
                  <w:divBdr>
                    <w:top w:val="none" w:sz="0" w:space="0" w:color="auto"/>
                    <w:left w:val="none" w:sz="0" w:space="0" w:color="auto"/>
                    <w:bottom w:val="none" w:sz="0" w:space="0" w:color="auto"/>
                    <w:right w:val="none" w:sz="0" w:space="0" w:color="auto"/>
                  </w:divBdr>
                  <w:divsChild>
                    <w:div w:id="1014920550">
                      <w:marLeft w:val="0"/>
                      <w:marRight w:val="0"/>
                      <w:marTop w:val="0"/>
                      <w:marBottom w:val="0"/>
                      <w:divBdr>
                        <w:top w:val="none" w:sz="0" w:space="0" w:color="auto"/>
                        <w:left w:val="none" w:sz="0" w:space="0" w:color="auto"/>
                        <w:bottom w:val="none" w:sz="0" w:space="0" w:color="auto"/>
                        <w:right w:val="none" w:sz="0" w:space="0" w:color="auto"/>
                      </w:divBdr>
                    </w:div>
                  </w:divsChild>
                </w:div>
                <w:div w:id="312442502">
                  <w:marLeft w:val="0"/>
                  <w:marRight w:val="0"/>
                  <w:marTop w:val="0"/>
                  <w:marBottom w:val="0"/>
                  <w:divBdr>
                    <w:top w:val="none" w:sz="0" w:space="0" w:color="auto"/>
                    <w:left w:val="none" w:sz="0" w:space="0" w:color="auto"/>
                    <w:bottom w:val="none" w:sz="0" w:space="0" w:color="auto"/>
                    <w:right w:val="none" w:sz="0" w:space="0" w:color="auto"/>
                  </w:divBdr>
                  <w:divsChild>
                    <w:div w:id="2128422238">
                      <w:marLeft w:val="0"/>
                      <w:marRight w:val="0"/>
                      <w:marTop w:val="0"/>
                      <w:marBottom w:val="0"/>
                      <w:divBdr>
                        <w:top w:val="none" w:sz="0" w:space="0" w:color="auto"/>
                        <w:left w:val="none" w:sz="0" w:space="0" w:color="auto"/>
                        <w:bottom w:val="none" w:sz="0" w:space="0" w:color="auto"/>
                        <w:right w:val="none" w:sz="0" w:space="0" w:color="auto"/>
                      </w:divBdr>
                    </w:div>
                  </w:divsChild>
                </w:div>
                <w:div w:id="1115172105">
                  <w:marLeft w:val="0"/>
                  <w:marRight w:val="0"/>
                  <w:marTop w:val="0"/>
                  <w:marBottom w:val="0"/>
                  <w:divBdr>
                    <w:top w:val="none" w:sz="0" w:space="0" w:color="auto"/>
                    <w:left w:val="none" w:sz="0" w:space="0" w:color="auto"/>
                    <w:bottom w:val="none" w:sz="0" w:space="0" w:color="auto"/>
                    <w:right w:val="none" w:sz="0" w:space="0" w:color="auto"/>
                  </w:divBdr>
                  <w:divsChild>
                    <w:div w:id="2300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2091">
          <w:marLeft w:val="0"/>
          <w:marRight w:val="0"/>
          <w:marTop w:val="0"/>
          <w:marBottom w:val="0"/>
          <w:divBdr>
            <w:top w:val="none" w:sz="0" w:space="0" w:color="auto"/>
            <w:left w:val="none" w:sz="0" w:space="0" w:color="auto"/>
            <w:bottom w:val="none" w:sz="0" w:space="0" w:color="auto"/>
            <w:right w:val="none" w:sz="0" w:space="0" w:color="auto"/>
          </w:divBdr>
        </w:div>
        <w:div w:id="132795769">
          <w:marLeft w:val="0"/>
          <w:marRight w:val="0"/>
          <w:marTop w:val="0"/>
          <w:marBottom w:val="0"/>
          <w:divBdr>
            <w:top w:val="none" w:sz="0" w:space="0" w:color="auto"/>
            <w:left w:val="none" w:sz="0" w:space="0" w:color="auto"/>
            <w:bottom w:val="none" w:sz="0" w:space="0" w:color="auto"/>
            <w:right w:val="none" w:sz="0" w:space="0" w:color="auto"/>
          </w:divBdr>
        </w:div>
        <w:div w:id="2108957994">
          <w:marLeft w:val="0"/>
          <w:marRight w:val="0"/>
          <w:marTop w:val="0"/>
          <w:marBottom w:val="0"/>
          <w:divBdr>
            <w:top w:val="none" w:sz="0" w:space="0" w:color="auto"/>
            <w:left w:val="none" w:sz="0" w:space="0" w:color="auto"/>
            <w:bottom w:val="none" w:sz="0" w:space="0" w:color="auto"/>
            <w:right w:val="none" w:sz="0" w:space="0" w:color="auto"/>
          </w:divBdr>
          <w:divsChild>
            <w:div w:id="681128289">
              <w:marLeft w:val="-75"/>
              <w:marRight w:val="0"/>
              <w:marTop w:val="30"/>
              <w:marBottom w:val="30"/>
              <w:divBdr>
                <w:top w:val="none" w:sz="0" w:space="0" w:color="auto"/>
                <w:left w:val="none" w:sz="0" w:space="0" w:color="auto"/>
                <w:bottom w:val="none" w:sz="0" w:space="0" w:color="auto"/>
                <w:right w:val="none" w:sz="0" w:space="0" w:color="auto"/>
              </w:divBdr>
              <w:divsChild>
                <w:div w:id="482545484">
                  <w:marLeft w:val="0"/>
                  <w:marRight w:val="0"/>
                  <w:marTop w:val="0"/>
                  <w:marBottom w:val="0"/>
                  <w:divBdr>
                    <w:top w:val="none" w:sz="0" w:space="0" w:color="auto"/>
                    <w:left w:val="none" w:sz="0" w:space="0" w:color="auto"/>
                    <w:bottom w:val="none" w:sz="0" w:space="0" w:color="auto"/>
                    <w:right w:val="none" w:sz="0" w:space="0" w:color="auto"/>
                  </w:divBdr>
                  <w:divsChild>
                    <w:div w:id="657541557">
                      <w:marLeft w:val="0"/>
                      <w:marRight w:val="0"/>
                      <w:marTop w:val="0"/>
                      <w:marBottom w:val="0"/>
                      <w:divBdr>
                        <w:top w:val="none" w:sz="0" w:space="0" w:color="auto"/>
                        <w:left w:val="none" w:sz="0" w:space="0" w:color="auto"/>
                        <w:bottom w:val="none" w:sz="0" w:space="0" w:color="auto"/>
                        <w:right w:val="none" w:sz="0" w:space="0" w:color="auto"/>
                      </w:divBdr>
                    </w:div>
                    <w:div w:id="1128356151">
                      <w:marLeft w:val="0"/>
                      <w:marRight w:val="0"/>
                      <w:marTop w:val="0"/>
                      <w:marBottom w:val="0"/>
                      <w:divBdr>
                        <w:top w:val="none" w:sz="0" w:space="0" w:color="auto"/>
                        <w:left w:val="none" w:sz="0" w:space="0" w:color="auto"/>
                        <w:bottom w:val="none" w:sz="0" w:space="0" w:color="auto"/>
                        <w:right w:val="none" w:sz="0" w:space="0" w:color="auto"/>
                      </w:divBdr>
                    </w:div>
                    <w:div w:id="894241876">
                      <w:marLeft w:val="0"/>
                      <w:marRight w:val="0"/>
                      <w:marTop w:val="0"/>
                      <w:marBottom w:val="0"/>
                      <w:divBdr>
                        <w:top w:val="none" w:sz="0" w:space="0" w:color="auto"/>
                        <w:left w:val="none" w:sz="0" w:space="0" w:color="auto"/>
                        <w:bottom w:val="none" w:sz="0" w:space="0" w:color="auto"/>
                        <w:right w:val="none" w:sz="0" w:space="0" w:color="auto"/>
                      </w:divBdr>
                    </w:div>
                    <w:div w:id="267659537">
                      <w:marLeft w:val="0"/>
                      <w:marRight w:val="0"/>
                      <w:marTop w:val="0"/>
                      <w:marBottom w:val="0"/>
                      <w:divBdr>
                        <w:top w:val="none" w:sz="0" w:space="0" w:color="auto"/>
                        <w:left w:val="none" w:sz="0" w:space="0" w:color="auto"/>
                        <w:bottom w:val="none" w:sz="0" w:space="0" w:color="auto"/>
                        <w:right w:val="none" w:sz="0" w:space="0" w:color="auto"/>
                      </w:divBdr>
                    </w:div>
                    <w:div w:id="2071270818">
                      <w:marLeft w:val="0"/>
                      <w:marRight w:val="0"/>
                      <w:marTop w:val="0"/>
                      <w:marBottom w:val="0"/>
                      <w:divBdr>
                        <w:top w:val="none" w:sz="0" w:space="0" w:color="auto"/>
                        <w:left w:val="none" w:sz="0" w:space="0" w:color="auto"/>
                        <w:bottom w:val="none" w:sz="0" w:space="0" w:color="auto"/>
                        <w:right w:val="none" w:sz="0" w:space="0" w:color="auto"/>
                      </w:divBdr>
                    </w:div>
                    <w:div w:id="76287643">
                      <w:marLeft w:val="0"/>
                      <w:marRight w:val="0"/>
                      <w:marTop w:val="0"/>
                      <w:marBottom w:val="0"/>
                      <w:divBdr>
                        <w:top w:val="none" w:sz="0" w:space="0" w:color="auto"/>
                        <w:left w:val="none" w:sz="0" w:space="0" w:color="auto"/>
                        <w:bottom w:val="none" w:sz="0" w:space="0" w:color="auto"/>
                        <w:right w:val="none" w:sz="0" w:space="0" w:color="auto"/>
                      </w:divBdr>
                    </w:div>
                    <w:div w:id="1323392370">
                      <w:marLeft w:val="0"/>
                      <w:marRight w:val="0"/>
                      <w:marTop w:val="0"/>
                      <w:marBottom w:val="0"/>
                      <w:divBdr>
                        <w:top w:val="none" w:sz="0" w:space="0" w:color="auto"/>
                        <w:left w:val="none" w:sz="0" w:space="0" w:color="auto"/>
                        <w:bottom w:val="none" w:sz="0" w:space="0" w:color="auto"/>
                        <w:right w:val="none" w:sz="0" w:space="0" w:color="auto"/>
                      </w:divBdr>
                    </w:div>
                    <w:div w:id="357318417">
                      <w:marLeft w:val="0"/>
                      <w:marRight w:val="0"/>
                      <w:marTop w:val="0"/>
                      <w:marBottom w:val="0"/>
                      <w:divBdr>
                        <w:top w:val="none" w:sz="0" w:space="0" w:color="auto"/>
                        <w:left w:val="none" w:sz="0" w:space="0" w:color="auto"/>
                        <w:bottom w:val="none" w:sz="0" w:space="0" w:color="auto"/>
                        <w:right w:val="none" w:sz="0" w:space="0" w:color="auto"/>
                      </w:divBdr>
                    </w:div>
                  </w:divsChild>
                </w:div>
                <w:div w:id="943918827">
                  <w:marLeft w:val="0"/>
                  <w:marRight w:val="0"/>
                  <w:marTop w:val="0"/>
                  <w:marBottom w:val="0"/>
                  <w:divBdr>
                    <w:top w:val="none" w:sz="0" w:space="0" w:color="auto"/>
                    <w:left w:val="none" w:sz="0" w:space="0" w:color="auto"/>
                    <w:bottom w:val="none" w:sz="0" w:space="0" w:color="auto"/>
                    <w:right w:val="none" w:sz="0" w:space="0" w:color="auto"/>
                  </w:divBdr>
                  <w:divsChild>
                    <w:div w:id="1792280388">
                      <w:marLeft w:val="0"/>
                      <w:marRight w:val="0"/>
                      <w:marTop w:val="0"/>
                      <w:marBottom w:val="0"/>
                      <w:divBdr>
                        <w:top w:val="none" w:sz="0" w:space="0" w:color="auto"/>
                        <w:left w:val="none" w:sz="0" w:space="0" w:color="auto"/>
                        <w:bottom w:val="none" w:sz="0" w:space="0" w:color="auto"/>
                        <w:right w:val="none" w:sz="0" w:space="0" w:color="auto"/>
                      </w:divBdr>
                    </w:div>
                  </w:divsChild>
                </w:div>
                <w:div w:id="517276480">
                  <w:marLeft w:val="0"/>
                  <w:marRight w:val="0"/>
                  <w:marTop w:val="0"/>
                  <w:marBottom w:val="0"/>
                  <w:divBdr>
                    <w:top w:val="none" w:sz="0" w:space="0" w:color="auto"/>
                    <w:left w:val="none" w:sz="0" w:space="0" w:color="auto"/>
                    <w:bottom w:val="none" w:sz="0" w:space="0" w:color="auto"/>
                    <w:right w:val="none" w:sz="0" w:space="0" w:color="auto"/>
                  </w:divBdr>
                  <w:divsChild>
                    <w:div w:id="1715622361">
                      <w:marLeft w:val="0"/>
                      <w:marRight w:val="0"/>
                      <w:marTop w:val="0"/>
                      <w:marBottom w:val="0"/>
                      <w:divBdr>
                        <w:top w:val="none" w:sz="0" w:space="0" w:color="auto"/>
                        <w:left w:val="none" w:sz="0" w:space="0" w:color="auto"/>
                        <w:bottom w:val="none" w:sz="0" w:space="0" w:color="auto"/>
                        <w:right w:val="none" w:sz="0" w:space="0" w:color="auto"/>
                      </w:divBdr>
                    </w:div>
                  </w:divsChild>
                </w:div>
                <w:div w:id="1336348948">
                  <w:marLeft w:val="0"/>
                  <w:marRight w:val="0"/>
                  <w:marTop w:val="0"/>
                  <w:marBottom w:val="0"/>
                  <w:divBdr>
                    <w:top w:val="none" w:sz="0" w:space="0" w:color="auto"/>
                    <w:left w:val="none" w:sz="0" w:space="0" w:color="auto"/>
                    <w:bottom w:val="none" w:sz="0" w:space="0" w:color="auto"/>
                    <w:right w:val="none" w:sz="0" w:space="0" w:color="auto"/>
                  </w:divBdr>
                  <w:divsChild>
                    <w:div w:id="674845347">
                      <w:marLeft w:val="0"/>
                      <w:marRight w:val="0"/>
                      <w:marTop w:val="0"/>
                      <w:marBottom w:val="0"/>
                      <w:divBdr>
                        <w:top w:val="none" w:sz="0" w:space="0" w:color="auto"/>
                        <w:left w:val="none" w:sz="0" w:space="0" w:color="auto"/>
                        <w:bottom w:val="none" w:sz="0" w:space="0" w:color="auto"/>
                        <w:right w:val="none" w:sz="0" w:space="0" w:color="auto"/>
                      </w:divBdr>
                    </w:div>
                  </w:divsChild>
                </w:div>
                <w:div w:id="1518498715">
                  <w:marLeft w:val="0"/>
                  <w:marRight w:val="0"/>
                  <w:marTop w:val="0"/>
                  <w:marBottom w:val="0"/>
                  <w:divBdr>
                    <w:top w:val="none" w:sz="0" w:space="0" w:color="auto"/>
                    <w:left w:val="none" w:sz="0" w:space="0" w:color="auto"/>
                    <w:bottom w:val="none" w:sz="0" w:space="0" w:color="auto"/>
                    <w:right w:val="none" w:sz="0" w:space="0" w:color="auto"/>
                  </w:divBdr>
                  <w:divsChild>
                    <w:div w:id="690106624">
                      <w:marLeft w:val="0"/>
                      <w:marRight w:val="0"/>
                      <w:marTop w:val="0"/>
                      <w:marBottom w:val="0"/>
                      <w:divBdr>
                        <w:top w:val="none" w:sz="0" w:space="0" w:color="auto"/>
                        <w:left w:val="none" w:sz="0" w:space="0" w:color="auto"/>
                        <w:bottom w:val="none" w:sz="0" w:space="0" w:color="auto"/>
                        <w:right w:val="none" w:sz="0" w:space="0" w:color="auto"/>
                      </w:divBdr>
                    </w:div>
                  </w:divsChild>
                </w:div>
                <w:div w:id="1317684047">
                  <w:marLeft w:val="0"/>
                  <w:marRight w:val="0"/>
                  <w:marTop w:val="0"/>
                  <w:marBottom w:val="0"/>
                  <w:divBdr>
                    <w:top w:val="none" w:sz="0" w:space="0" w:color="auto"/>
                    <w:left w:val="none" w:sz="0" w:space="0" w:color="auto"/>
                    <w:bottom w:val="none" w:sz="0" w:space="0" w:color="auto"/>
                    <w:right w:val="none" w:sz="0" w:space="0" w:color="auto"/>
                  </w:divBdr>
                  <w:divsChild>
                    <w:div w:id="999769712">
                      <w:marLeft w:val="0"/>
                      <w:marRight w:val="0"/>
                      <w:marTop w:val="0"/>
                      <w:marBottom w:val="0"/>
                      <w:divBdr>
                        <w:top w:val="none" w:sz="0" w:space="0" w:color="auto"/>
                        <w:left w:val="none" w:sz="0" w:space="0" w:color="auto"/>
                        <w:bottom w:val="none" w:sz="0" w:space="0" w:color="auto"/>
                        <w:right w:val="none" w:sz="0" w:space="0" w:color="auto"/>
                      </w:divBdr>
                    </w:div>
                  </w:divsChild>
                </w:div>
                <w:div w:id="2030372392">
                  <w:marLeft w:val="0"/>
                  <w:marRight w:val="0"/>
                  <w:marTop w:val="0"/>
                  <w:marBottom w:val="0"/>
                  <w:divBdr>
                    <w:top w:val="none" w:sz="0" w:space="0" w:color="auto"/>
                    <w:left w:val="none" w:sz="0" w:space="0" w:color="auto"/>
                    <w:bottom w:val="none" w:sz="0" w:space="0" w:color="auto"/>
                    <w:right w:val="none" w:sz="0" w:space="0" w:color="auto"/>
                  </w:divBdr>
                  <w:divsChild>
                    <w:div w:id="1350985321">
                      <w:marLeft w:val="0"/>
                      <w:marRight w:val="0"/>
                      <w:marTop w:val="0"/>
                      <w:marBottom w:val="0"/>
                      <w:divBdr>
                        <w:top w:val="none" w:sz="0" w:space="0" w:color="auto"/>
                        <w:left w:val="none" w:sz="0" w:space="0" w:color="auto"/>
                        <w:bottom w:val="none" w:sz="0" w:space="0" w:color="auto"/>
                        <w:right w:val="none" w:sz="0" w:space="0" w:color="auto"/>
                      </w:divBdr>
                    </w:div>
                  </w:divsChild>
                </w:div>
                <w:div w:id="1001735599">
                  <w:marLeft w:val="0"/>
                  <w:marRight w:val="0"/>
                  <w:marTop w:val="0"/>
                  <w:marBottom w:val="0"/>
                  <w:divBdr>
                    <w:top w:val="none" w:sz="0" w:space="0" w:color="auto"/>
                    <w:left w:val="none" w:sz="0" w:space="0" w:color="auto"/>
                    <w:bottom w:val="none" w:sz="0" w:space="0" w:color="auto"/>
                    <w:right w:val="none" w:sz="0" w:space="0" w:color="auto"/>
                  </w:divBdr>
                  <w:divsChild>
                    <w:div w:id="1116680517">
                      <w:marLeft w:val="0"/>
                      <w:marRight w:val="0"/>
                      <w:marTop w:val="0"/>
                      <w:marBottom w:val="0"/>
                      <w:divBdr>
                        <w:top w:val="none" w:sz="0" w:space="0" w:color="auto"/>
                        <w:left w:val="none" w:sz="0" w:space="0" w:color="auto"/>
                        <w:bottom w:val="none" w:sz="0" w:space="0" w:color="auto"/>
                        <w:right w:val="none" w:sz="0" w:space="0" w:color="auto"/>
                      </w:divBdr>
                    </w:div>
                  </w:divsChild>
                </w:div>
                <w:div w:id="1478378720">
                  <w:marLeft w:val="0"/>
                  <w:marRight w:val="0"/>
                  <w:marTop w:val="0"/>
                  <w:marBottom w:val="0"/>
                  <w:divBdr>
                    <w:top w:val="none" w:sz="0" w:space="0" w:color="auto"/>
                    <w:left w:val="none" w:sz="0" w:space="0" w:color="auto"/>
                    <w:bottom w:val="none" w:sz="0" w:space="0" w:color="auto"/>
                    <w:right w:val="none" w:sz="0" w:space="0" w:color="auto"/>
                  </w:divBdr>
                  <w:divsChild>
                    <w:div w:id="1481339691">
                      <w:marLeft w:val="0"/>
                      <w:marRight w:val="0"/>
                      <w:marTop w:val="0"/>
                      <w:marBottom w:val="0"/>
                      <w:divBdr>
                        <w:top w:val="none" w:sz="0" w:space="0" w:color="auto"/>
                        <w:left w:val="none" w:sz="0" w:space="0" w:color="auto"/>
                        <w:bottom w:val="none" w:sz="0" w:space="0" w:color="auto"/>
                        <w:right w:val="none" w:sz="0" w:space="0" w:color="auto"/>
                      </w:divBdr>
                    </w:div>
                  </w:divsChild>
                </w:div>
                <w:div w:id="2044165917">
                  <w:marLeft w:val="0"/>
                  <w:marRight w:val="0"/>
                  <w:marTop w:val="0"/>
                  <w:marBottom w:val="0"/>
                  <w:divBdr>
                    <w:top w:val="none" w:sz="0" w:space="0" w:color="auto"/>
                    <w:left w:val="none" w:sz="0" w:space="0" w:color="auto"/>
                    <w:bottom w:val="none" w:sz="0" w:space="0" w:color="auto"/>
                    <w:right w:val="none" w:sz="0" w:space="0" w:color="auto"/>
                  </w:divBdr>
                  <w:divsChild>
                    <w:div w:id="1707365468">
                      <w:marLeft w:val="0"/>
                      <w:marRight w:val="0"/>
                      <w:marTop w:val="0"/>
                      <w:marBottom w:val="0"/>
                      <w:divBdr>
                        <w:top w:val="none" w:sz="0" w:space="0" w:color="auto"/>
                        <w:left w:val="none" w:sz="0" w:space="0" w:color="auto"/>
                        <w:bottom w:val="none" w:sz="0" w:space="0" w:color="auto"/>
                        <w:right w:val="none" w:sz="0" w:space="0" w:color="auto"/>
                      </w:divBdr>
                    </w:div>
                  </w:divsChild>
                </w:div>
                <w:div w:id="1030450933">
                  <w:marLeft w:val="0"/>
                  <w:marRight w:val="0"/>
                  <w:marTop w:val="0"/>
                  <w:marBottom w:val="0"/>
                  <w:divBdr>
                    <w:top w:val="none" w:sz="0" w:space="0" w:color="auto"/>
                    <w:left w:val="none" w:sz="0" w:space="0" w:color="auto"/>
                    <w:bottom w:val="none" w:sz="0" w:space="0" w:color="auto"/>
                    <w:right w:val="none" w:sz="0" w:space="0" w:color="auto"/>
                  </w:divBdr>
                  <w:divsChild>
                    <w:div w:id="533427892">
                      <w:marLeft w:val="0"/>
                      <w:marRight w:val="0"/>
                      <w:marTop w:val="0"/>
                      <w:marBottom w:val="0"/>
                      <w:divBdr>
                        <w:top w:val="none" w:sz="0" w:space="0" w:color="auto"/>
                        <w:left w:val="none" w:sz="0" w:space="0" w:color="auto"/>
                        <w:bottom w:val="none" w:sz="0" w:space="0" w:color="auto"/>
                        <w:right w:val="none" w:sz="0" w:space="0" w:color="auto"/>
                      </w:divBdr>
                    </w:div>
                    <w:div w:id="365720512">
                      <w:marLeft w:val="0"/>
                      <w:marRight w:val="0"/>
                      <w:marTop w:val="0"/>
                      <w:marBottom w:val="0"/>
                      <w:divBdr>
                        <w:top w:val="none" w:sz="0" w:space="0" w:color="auto"/>
                        <w:left w:val="none" w:sz="0" w:space="0" w:color="auto"/>
                        <w:bottom w:val="none" w:sz="0" w:space="0" w:color="auto"/>
                        <w:right w:val="none" w:sz="0" w:space="0" w:color="auto"/>
                      </w:divBdr>
                    </w:div>
                  </w:divsChild>
                </w:div>
                <w:div w:id="1329749948">
                  <w:marLeft w:val="0"/>
                  <w:marRight w:val="0"/>
                  <w:marTop w:val="0"/>
                  <w:marBottom w:val="0"/>
                  <w:divBdr>
                    <w:top w:val="none" w:sz="0" w:space="0" w:color="auto"/>
                    <w:left w:val="none" w:sz="0" w:space="0" w:color="auto"/>
                    <w:bottom w:val="none" w:sz="0" w:space="0" w:color="auto"/>
                    <w:right w:val="none" w:sz="0" w:space="0" w:color="auto"/>
                  </w:divBdr>
                  <w:divsChild>
                    <w:div w:id="1562207631">
                      <w:marLeft w:val="0"/>
                      <w:marRight w:val="0"/>
                      <w:marTop w:val="0"/>
                      <w:marBottom w:val="0"/>
                      <w:divBdr>
                        <w:top w:val="none" w:sz="0" w:space="0" w:color="auto"/>
                        <w:left w:val="none" w:sz="0" w:space="0" w:color="auto"/>
                        <w:bottom w:val="none" w:sz="0" w:space="0" w:color="auto"/>
                        <w:right w:val="none" w:sz="0" w:space="0" w:color="auto"/>
                      </w:divBdr>
                    </w:div>
                  </w:divsChild>
                </w:div>
                <w:div w:id="381364638">
                  <w:marLeft w:val="0"/>
                  <w:marRight w:val="0"/>
                  <w:marTop w:val="0"/>
                  <w:marBottom w:val="0"/>
                  <w:divBdr>
                    <w:top w:val="none" w:sz="0" w:space="0" w:color="auto"/>
                    <w:left w:val="none" w:sz="0" w:space="0" w:color="auto"/>
                    <w:bottom w:val="none" w:sz="0" w:space="0" w:color="auto"/>
                    <w:right w:val="none" w:sz="0" w:space="0" w:color="auto"/>
                  </w:divBdr>
                  <w:divsChild>
                    <w:div w:id="1128207675">
                      <w:marLeft w:val="0"/>
                      <w:marRight w:val="0"/>
                      <w:marTop w:val="0"/>
                      <w:marBottom w:val="0"/>
                      <w:divBdr>
                        <w:top w:val="none" w:sz="0" w:space="0" w:color="auto"/>
                        <w:left w:val="none" w:sz="0" w:space="0" w:color="auto"/>
                        <w:bottom w:val="none" w:sz="0" w:space="0" w:color="auto"/>
                        <w:right w:val="none" w:sz="0" w:space="0" w:color="auto"/>
                      </w:divBdr>
                    </w:div>
                  </w:divsChild>
                </w:div>
                <w:div w:id="326835216">
                  <w:marLeft w:val="0"/>
                  <w:marRight w:val="0"/>
                  <w:marTop w:val="0"/>
                  <w:marBottom w:val="0"/>
                  <w:divBdr>
                    <w:top w:val="none" w:sz="0" w:space="0" w:color="auto"/>
                    <w:left w:val="none" w:sz="0" w:space="0" w:color="auto"/>
                    <w:bottom w:val="none" w:sz="0" w:space="0" w:color="auto"/>
                    <w:right w:val="none" w:sz="0" w:space="0" w:color="auto"/>
                  </w:divBdr>
                  <w:divsChild>
                    <w:div w:id="413287843">
                      <w:marLeft w:val="0"/>
                      <w:marRight w:val="0"/>
                      <w:marTop w:val="0"/>
                      <w:marBottom w:val="0"/>
                      <w:divBdr>
                        <w:top w:val="none" w:sz="0" w:space="0" w:color="auto"/>
                        <w:left w:val="none" w:sz="0" w:space="0" w:color="auto"/>
                        <w:bottom w:val="none" w:sz="0" w:space="0" w:color="auto"/>
                        <w:right w:val="none" w:sz="0" w:space="0" w:color="auto"/>
                      </w:divBdr>
                    </w:div>
                  </w:divsChild>
                </w:div>
                <w:div w:id="519978892">
                  <w:marLeft w:val="0"/>
                  <w:marRight w:val="0"/>
                  <w:marTop w:val="0"/>
                  <w:marBottom w:val="0"/>
                  <w:divBdr>
                    <w:top w:val="none" w:sz="0" w:space="0" w:color="auto"/>
                    <w:left w:val="none" w:sz="0" w:space="0" w:color="auto"/>
                    <w:bottom w:val="none" w:sz="0" w:space="0" w:color="auto"/>
                    <w:right w:val="none" w:sz="0" w:space="0" w:color="auto"/>
                  </w:divBdr>
                  <w:divsChild>
                    <w:div w:id="744649356">
                      <w:marLeft w:val="0"/>
                      <w:marRight w:val="0"/>
                      <w:marTop w:val="0"/>
                      <w:marBottom w:val="0"/>
                      <w:divBdr>
                        <w:top w:val="none" w:sz="0" w:space="0" w:color="auto"/>
                        <w:left w:val="none" w:sz="0" w:space="0" w:color="auto"/>
                        <w:bottom w:val="none" w:sz="0" w:space="0" w:color="auto"/>
                        <w:right w:val="none" w:sz="0" w:space="0" w:color="auto"/>
                      </w:divBdr>
                    </w:div>
                  </w:divsChild>
                </w:div>
                <w:div w:id="2077581306">
                  <w:marLeft w:val="0"/>
                  <w:marRight w:val="0"/>
                  <w:marTop w:val="0"/>
                  <w:marBottom w:val="0"/>
                  <w:divBdr>
                    <w:top w:val="none" w:sz="0" w:space="0" w:color="auto"/>
                    <w:left w:val="none" w:sz="0" w:space="0" w:color="auto"/>
                    <w:bottom w:val="none" w:sz="0" w:space="0" w:color="auto"/>
                    <w:right w:val="none" w:sz="0" w:space="0" w:color="auto"/>
                  </w:divBdr>
                  <w:divsChild>
                    <w:div w:id="147523964">
                      <w:marLeft w:val="0"/>
                      <w:marRight w:val="0"/>
                      <w:marTop w:val="0"/>
                      <w:marBottom w:val="0"/>
                      <w:divBdr>
                        <w:top w:val="none" w:sz="0" w:space="0" w:color="auto"/>
                        <w:left w:val="none" w:sz="0" w:space="0" w:color="auto"/>
                        <w:bottom w:val="none" w:sz="0" w:space="0" w:color="auto"/>
                        <w:right w:val="none" w:sz="0" w:space="0" w:color="auto"/>
                      </w:divBdr>
                    </w:div>
                    <w:div w:id="1733000247">
                      <w:marLeft w:val="0"/>
                      <w:marRight w:val="0"/>
                      <w:marTop w:val="0"/>
                      <w:marBottom w:val="0"/>
                      <w:divBdr>
                        <w:top w:val="none" w:sz="0" w:space="0" w:color="auto"/>
                        <w:left w:val="none" w:sz="0" w:space="0" w:color="auto"/>
                        <w:bottom w:val="none" w:sz="0" w:space="0" w:color="auto"/>
                        <w:right w:val="none" w:sz="0" w:space="0" w:color="auto"/>
                      </w:divBdr>
                    </w:div>
                  </w:divsChild>
                </w:div>
                <w:div w:id="12071993">
                  <w:marLeft w:val="0"/>
                  <w:marRight w:val="0"/>
                  <w:marTop w:val="0"/>
                  <w:marBottom w:val="0"/>
                  <w:divBdr>
                    <w:top w:val="none" w:sz="0" w:space="0" w:color="auto"/>
                    <w:left w:val="none" w:sz="0" w:space="0" w:color="auto"/>
                    <w:bottom w:val="none" w:sz="0" w:space="0" w:color="auto"/>
                    <w:right w:val="none" w:sz="0" w:space="0" w:color="auto"/>
                  </w:divBdr>
                  <w:divsChild>
                    <w:div w:id="793904769">
                      <w:marLeft w:val="0"/>
                      <w:marRight w:val="0"/>
                      <w:marTop w:val="0"/>
                      <w:marBottom w:val="0"/>
                      <w:divBdr>
                        <w:top w:val="none" w:sz="0" w:space="0" w:color="auto"/>
                        <w:left w:val="none" w:sz="0" w:space="0" w:color="auto"/>
                        <w:bottom w:val="none" w:sz="0" w:space="0" w:color="auto"/>
                        <w:right w:val="none" w:sz="0" w:space="0" w:color="auto"/>
                      </w:divBdr>
                    </w:div>
                  </w:divsChild>
                </w:div>
                <w:div w:id="1922373717">
                  <w:marLeft w:val="0"/>
                  <w:marRight w:val="0"/>
                  <w:marTop w:val="0"/>
                  <w:marBottom w:val="0"/>
                  <w:divBdr>
                    <w:top w:val="none" w:sz="0" w:space="0" w:color="auto"/>
                    <w:left w:val="none" w:sz="0" w:space="0" w:color="auto"/>
                    <w:bottom w:val="none" w:sz="0" w:space="0" w:color="auto"/>
                    <w:right w:val="none" w:sz="0" w:space="0" w:color="auto"/>
                  </w:divBdr>
                  <w:divsChild>
                    <w:div w:id="271282992">
                      <w:marLeft w:val="0"/>
                      <w:marRight w:val="0"/>
                      <w:marTop w:val="0"/>
                      <w:marBottom w:val="0"/>
                      <w:divBdr>
                        <w:top w:val="none" w:sz="0" w:space="0" w:color="auto"/>
                        <w:left w:val="none" w:sz="0" w:space="0" w:color="auto"/>
                        <w:bottom w:val="none" w:sz="0" w:space="0" w:color="auto"/>
                        <w:right w:val="none" w:sz="0" w:space="0" w:color="auto"/>
                      </w:divBdr>
                    </w:div>
                    <w:div w:id="833034044">
                      <w:marLeft w:val="0"/>
                      <w:marRight w:val="0"/>
                      <w:marTop w:val="0"/>
                      <w:marBottom w:val="0"/>
                      <w:divBdr>
                        <w:top w:val="none" w:sz="0" w:space="0" w:color="auto"/>
                        <w:left w:val="none" w:sz="0" w:space="0" w:color="auto"/>
                        <w:bottom w:val="none" w:sz="0" w:space="0" w:color="auto"/>
                        <w:right w:val="none" w:sz="0" w:space="0" w:color="auto"/>
                      </w:divBdr>
                    </w:div>
                  </w:divsChild>
                </w:div>
                <w:div w:id="2134706584">
                  <w:marLeft w:val="0"/>
                  <w:marRight w:val="0"/>
                  <w:marTop w:val="0"/>
                  <w:marBottom w:val="0"/>
                  <w:divBdr>
                    <w:top w:val="none" w:sz="0" w:space="0" w:color="auto"/>
                    <w:left w:val="none" w:sz="0" w:space="0" w:color="auto"/>
                    <w:bottom w:val="none" w:sz="0" w:space="0" w:color="auto"/>
                    <w:right w:val="none" w:sz="0" w:space="0" w:color="auto"/>
                  </w:divBdr>
                  <w:divsChild>
                    <w:div w:id="22101055">
                      <w:marLeft w:val="0"/>
                      <w:marRight w:val="0"/>
                      <w:marTop w:val="0"/>
                      <w:marBottom w:val="0"/>
                      <w:divBdr>
                        <w:top w:val="none" w:sz="0" w:space="0" w:color="auto"/>
                        <w:left w:val="none" w:sz="0" w:space="0" w:color="auto"/>
                        <w:bottom w:val="none" w:sz="0" w:space="0" w:color="auto"/>
                        <w:right w:val="none" w:sz="0" w:space="0" w:color="auto"/>
                      </w:divBdr>
                    </w:div>
                    <w:div w:id="1692148155">
                      <w:marLeft w:val="0"/>
                      <w:marRight w:val="0"/>
                      <w:marTop w:val="0"/>
                      <w:marBottom w:val="0"/>
                      <w:divBdr>
                        <w:top w:val="none" w:sz="0" w:space="0" w:color="auto"/>
                        <w:left w:val="none" w:sz="0" w:space="0" w:color="auto"/>
                        <w:bottom w:val="none" w:sz="0" w:space="0" w:color="auto"/>
                        <w:right w:val="none" w:sz="0" w:space="0" w:color="auto"/>
                      </w:divBdr>
                    </w:div>
                    <w:div w:id="130831004">
                      <w:marLeft w:val="0"/>
                      <w:marRight w:val="0"/>
                      <w:marTop w:val="0"/>
                      <w:marBottom w:val="0"/>
                      <w:divBdr>
                        <w:top w:val="none" w:sz="0" w:space="0" w:color="auto"/>
                        <w:left w:val="none" w:sz="0" w:space="0" w:color="auto"/>
                        <w:bottom w:val="none" w:sz="0" w:space="0" w:color="auto"/>
                        <w:right w:val="none" w:sz="0" w:space="0" w:color="auto"/>
                      </w:divBdr>
                    </w:div>
                    <w:div w:id="1299259863">
                      <w:marLeft w:val="0"/>
                      <w:marRight w:val="0"/>
                      <w:marTop w:val="0"/>
                      <w:marBottom w:val="0"/>
                      <w:divBdr>
                        <w:top w:val="none" w:sz="0" w:space="0" w:color="auto"/>
                        <w:left w:val="none" w:sz="0" w:space="0" w:color="auto"/>
                        <w:bottom w:val="none" w:sz="0" w:space="0" w:color="auto"/>
                        <w:right w:val="none" w:sz="0" w:space="0" w:color="auto"/>
                      </w:divBdr>
                    </w:div>
                    <w:div w:id="1047602510">
                      <w:marLeft w:val="0"/>
                      <w:marRight w:val="0"/>
                      <w:marTop w:val="0"/>
                      <w:marBottom w:val="0"/>
                      <w:divBdr>
                        <w:top w:val="none" w:sz="0" w:space="0" w:color="auto"/>
                        <w:left w:val="none" w:sz="0" w:space="0" w:color="auto"/>
                        <w:bottom w:val="none" w:sz="0" w:space="0" w:color="auto"/>
                        <w:right w:val="none" w:sz="0" w:space="0" w:color="auto"/>
                      </w:divBdr>
                    </w:div>
                    <w:div w:id="802431505">
                      <w:marLeft w:val="0"/>
                      <w:marRight w:val="0"/>
                      <w:marTop w:val="0"/>
                      <w:marBottom w:val="0"/>
                      <w:divBdr>
                        <w:top w:val="none" w:sz="0" w:space="0" w:color="auto"/>
                        <w:left w:val="none" w:sz="0" w:space="0" w:color="auto"/>
                        <w:bottom w:val="none" w:sz="0" w:space="0" w:color="auto"/>
                        <w:right w:val="none" w:sz="0" w:space="0" w:color="auto"/>
                      </w:divBdr>
                    </w:div>
                  </w:divsChild>
                </w:div>
                <w:div w:id="281157576">
                  <w:marLeft w:val="0"/>
                  <w:marRight w:val="0"/>
                  <w:marTop w:val="0"/>
                  <w:marBottom w:val="0"/>
                  <w:divBdr>
                    <w:top w:val="none" w:sz="0" w:space="0" w:color="auto"/>
                    <w:left w:val="none" w:sz="0" w:space="0" w:color="auto"/>
                    <w:bottom w:val="none" w:sz="0" w:space="0" w:color="auto"/>
                    <w:right w:val="none" w:sz="0" w:space="0" w:color="auto"/>
                  </w:divBdr>
                  <w:divsChild>
                    <w:div w:id="1704094475">
                      <w:marLeft w:val="0"/>
                      <w:marRight w:val="0"/>
                      <w:marTop w:val="0"/>
                      <w:marBottom w:val="0"/>
                      <w:divBdr>
                        <w:top w:val="none" w:sz="0" w:space="0" w:color="auto"/>
                        <w:left w:val="none" w:sz="0" w:space="0" w:color="auto"/>
                        <w:bottom w:val="none" w:sz="0" w:space="0" w:color="auto"/>
                        <w:right w:val="none" w:sz="0" w:space="0" w:color="auto"/>
                      </w:divBdr>
                      <w:divsChild>
                        <w:div w:id="33384304">
                          <w:marLeft w:val="0"/>
                          <w:marRight w:val="0"/>
                          <w:marTop w:val="30"/>
                          <w:marBottom w:val="30"/>
                          <w:divBdr>
                            <w:top w:val="none" w:sz="0" w:space="0" w:color="auto"/>
                            <w:left w:val="none" w:sz="0" w:space="0" w:color="auto"/>
                            <w:bottom w:val="none" w:sz="0" w:space="0" w:color="auto"/>
                            <w:right w:val="none" w:sz="0" w:space="0" w:color="auto"/>
                          </w:divBdr>
                          <w:divsChild>
                            <w:div w:id="1096294691">
                              <w:marLeft w:val="0"/>
                              <w:marRight w:val="0"/>
                              <w:marTop w:val="0"/>
                              <w:marBottom w:val="0"/>
                              <w:divBdr>
                                <w:top w:val="none" w:sz="0" w:space="0" w:color="auto"/>
                                <w:left w:val="none" w:sz="0" w:space="0" w:color="auto"/>
                                <w:bottom w:val="none" w:sz="0" w:space="0" w:color="auto"/>
                                <w:right w:val="none" w:sz="0" w:space="0" w:color="auto"/>
                              </w:divBdr>
                              <w:divsChild>
                                <w:div w:id="335571062">
                                  <w:marLeft w:val="0"/>
                                  <w:marRight w:val="0"/>
                                  <w:marTop w:val="0"/>
                                  <w:marBottom w:val="0"/>
                                  <w:divBdr>
                                    <w:top w:val="none" w:sz="0" w:space="0" w:color="auto"/>
                                    <w:left w:val="none" w:sz="0" w:space="0" w:color="auto"/>
                                    <w:bottom w:val="none" w:sz="0" w:space="0" w:color="auto"/>
                                    <w:right w:val="none" w:sz="0" w:space="0" w:color="auto"/>
                                  </w:divBdr>
                                </w:div>
                                <w:div w:id="477187276">
                                  <w:marLeft w:val="0"/>
                                  <w:marRight w:val="0"/>
                                  <w:marTop w:val="0"/>
                                  <w:marBottom w:val="0"/>
                                  <w:divBdr>
                                    <w:top w:val="none" w:sz="0" w:space="0" w:color="auto"/>
                                    <w:left w:val="none" w:sz="0" w:space="0" w:color="auto"/>
                                    <w:bottom w:val="none" w:sz="0" w:space="0" w:color="auto"/>
                                    <w:right w:val="none" w:sz="0" w:space="0" w:color="auto"/>
                                  </w:divBdr>
                                </w:div>
                                <w:div w:id="1394965930">
                                  <w:marLeft w:val="0"/>
                                  <w:marRight w:val="0"/>
                                  <w:marTop w:val="0"/>
                                  <w:marBottom w:val="0"/>
                                  <w:divBdr>
                                    <w:top w:val="none" w:sz="0" w:space="0" w:color="auto"/>
                                    <w:left w:val="none" w:sz="0" w:space="0" w:color="auto"/>
                                    <w:bottom w:val="none" w:sz="0" w:space="0" w:color="auto"/>
                                    <w:right w:val="none" w:sz="0" w:space="0" w:color="auto"/>
                                  </w:divBdr>
                                </w:div>
                                <w:div w:id="2143841628">
                                  <w:marLeft w:val="0"/>
                                  <w:marRight w:val="0"/>
                                  <w:marTop w:val="0"/>
                                  <w:marBottom w:val="0"/>
                                  <w:divBdr>
                                    <w:top w:val="none" w:sz="0" w:space="0" w:color="auto"/>
                                    <w:left w:val="none" w:sz="0" w:space="0" w:color="auto"/>
                                    <w:bottom w:val="none" w:sz="0" w:space="0" w:color="auto"/>
                                    <w:right w:val="none" w:sz="0" w:space="0" w:color="auto"/>
                                  </w:divBdr>
                                </w:div>
                                <w:div w:id="296496479">
                                  <w:marLeft w:val="0"/>
                                  <w:marRight w:val="0"/>
                                  <w:marTop w:val="0"/>
                                  <w:marBottom w:val="0"/>
                                  <w:divBdr>
                                    <w:top w:val="none" w:sz="0" w:space="0" w:color="auto"/>
                                    <w:left w:val="none" w:sz="0" w:space="0" w:color="auto"/>
                                    <w:bottom w:val="none" w:sz="0" w:space="0" w:color="auto"/>
                                    <w:right w:val="none" w:sz="0" w:space="0" w:color="auto"/>
                                  </w:divBdr>
                                </w:div>
                                <w:div w:id="881673167">
                                  <w:marLeft w:val="0"/>
                                  <w:marRight w:val="0"/>
                                  <w:marTop w:val="0"/>
                                  <w:marBottom w:val="0"/>
                                  <w:divBdr>
                                    <w:top w:val="none" w:sz="0" w:space="0" w:color="auto"/>
                                    <w:left w:val="none" w:sz="0" w:space="0" w:color="auto"/>
                                    <w:bottom w:val="none" w:sz="0" w:space="0" w:color="auto"/>
                                    <w:right w:val="none" w:sz="0" w:space="0" w:color="auto"/>
                                  </w:divBdr>
                                </w:div>
                                <w:div w:id="1934899261">
                                  <w:marLeft w:val="0"/>
                                  <w:marRight w:val="0"/>
                                  <w:marTop w:val="0"/>
                                  <w:marBottom w:val="0"/>
                                  <w:divBdr>
                                    <w:top w:val="none" w:sz="0" w:space="0" w:color="auto"/>
                                    <w:left w:val="none" w:sz="0" w:space="0" w:color="auto"/>
                                    <w:bottom w:val="none" w:sz="0" w:space="0" w:color="auto"/>
                                    <w:right w:val="none" w:sz="0" w:space="0" w:color="auto"/>
                                  </w:divBdr>
                                </w:div>
                                <w:div w:id="82148253">
                                  <w:marLeft w:val="0"/>
                                  <w:marRight w:val="0"/>
                                  <w:marTop w:val="0"/>
                                  <w:marBottom w:val="0"/>
                                  <w:divBdr>
                                    <w:top w:val="none" w:sz="0" w:space="0" w:color="auto"/>
                                    <w:left w:val="none" w:sz="0" w:space="0" w:color="auto"/>
                                    <w:bottom w:val="none" w:sz="0" w:space="0" w:color="auto"/>
                                    <w:right w:val="none" w:sz="0" w:space="0" w:color="auto"/>
                                  </w:divBdr>
                                </w:div>
                                <w:div w:id="1407612294">
                                  <w:marLeft w:val="0"/>
                                  <w:marRight w:val="0"/>
                                  <w:marTop w:val="0"/>
                                  <w:marBottom w:val="0"/>
                                  <w:divBdr>
                                    <w:top w:val="none" w:sz="0" w:space="0" w:color="auto"/>
                                    <w:left w:val="none" w:sz="0" w:space="0" w:color="auto"/>
                                    <w:bottom w:val="none" w:sz="0" w:space="0" w:color="auto"/>
                                    <w:right w:val="none" w:sz="0" w:space="0" w:color="auto"/>
                                  </w:divBdr>
                                </w:div>
                                <w:div w:id="1107650992">
                                  <w:marLeft w:val="0"/>
                                  <w:marRight w:val="0"/>
                                  <w:marTop w:val="0"/>
                                  <w:marBottom w:val="0"/>
                                  <w:divBdr>
                                    <w:top w:val="none" w:sz="0" w:space="0" w:color="auto"/>
                                    <w:left w:val="none" w:sz="0" w:space="0" w:color="auto"/>
                                    <w:bottom w:val="none" w:sz="0" w:space="0" w:color="auto"/>
                                    <w:right w:val="none" w:sz="0" w:space="0" w:color="auto"/>
                                  </w:divBdr>
                                </w:div>
                                <w:div w:id="1048801299">
                                  <w:marLeft w:val="0"/>
                                  <w:marRight w:val="0"/>
                                  <w:marTop w:val="0"/>
                                  <w:marBottom w:val="0"/>
                                  <w:divBdr>
                                    <w:top w:val="none" w:sz="0" w:space="0" w:color="auto"/>
                                    <w:left w:val="none" w:sz="0" w:space="0" w:color="auto"/>
                                    <w:bottom w:val="none" w:sz="0" w:space="0" w:color="auto"/>
                                    <w:right w:val="none" w:sz="0" w:space="0" w:color="auto"/>
                                  </w:divBdr>
                                </w:div>
                              </w:divsChild>
                            </w:div>
                            <w:div w:id="1760717475">
                              <w:marLeft w:val="0"/>
                              <w:marRight w:val="0"/>
                              <w:marTop w:val="0"/>
                              <w:marBottom w:val="0"/>
                              <w:divBdr>
                                <w:top w:val="none" w:sz="0" w:space="0" w:color="auto"/>
                                <w:left w:val="none" w:sz="0" w:space="0" w:color="auto"/>
                                <w:bottom w:val="none" w:sz="0" w:space="0" w:color="auto"/>
                                <w:right w:val="none" w:sz="0" w:space="0" w:color="auto"/>
                              </w:divBdr>
                              <w:divsChild>
                                <w:div w:id="1152792709">
                                  <w:marLeft w:val="0"/>
                                  <w:marRight w:val="0"/>
                                  <w:marTop w:val="0"/>
                                  <w:marBottom w:val="0"/>
                                  <w:divBdr>
                                    <w:top w:val="none" w:sz="0" w:space="0" w:color="auto"/>
                                    <w:left w:val="none" w:sz="0" w:space="0" w:color="auto"/>
                                    <w:bottom w:val="none" w:sz="0" w:space="0" w:color="auto"/>
                                    <w:right w:val="none" w:sz="0" w:space="0" w:color="auto"/>
                                  </w:divBdr>
                                </w:div>
                              </w:divsChild>
                            </w:div>
                            <w:div w:id="2013796948">
                              <w:marLeft w:val="0"/>
                              <w:marRight w:val="0"/>
                              <w:marTop w:val="0"/>
                              <w:marBottom w:val="0"/>
                              <w:divBdr>
                                <w:top w:val="none" w:sz="0" w:space="0" w:color="auto"/>
                                <w:left w:val="none" w:sz="0" w:space="0" w:color="auto"/>
                                <w:bottom w:val="none" w:sz="0" w:space="0" w:color="auto"/>
                                <w:right w:val="none" w:sz="0" w:space="0" w:color="auto"/>
                              </w:divBdr>
                              <w:divsChild>
                                <w:div w:id="501898935">
                                  <w:marLeft w:val="0"/>
                                  <w:marRight w:val="0"/>
                                  <w:marTop w:val="0"/>
                                  <w:marBottom w:val="0"/>
                                  <w:divBdr>
                                    <w:top w:val="none" w:sz="0" w:space="0" w:color="auto"/>
                                    <w:left w:val="none" w:sz="0" w:space="0" w:color="auto"/>
                                    <w:bottom w:val="none" w:sz="0" w:space="0" w:color="auto"/>
                                    <w:right w:val="none" w:sz="0" w:space="0" w:color="auto"/>
                                  </w:divBdr>
                                </w:div>
                                <w:div w:id="832912244">
                                  <w:marLeft w:val="0"/>
                                  <w:marRight w:val="0"/>
                                  <w:marTop w:val="0"/>
                                  <w:marBottom w:val="0"/>
                                  <w:divBdr>
                                    <w:top w:val="none" w:sz="0" w:space="0" w:color="auto"/>
                                    <w:left w:val="none" w:sz="0" w:space="0" w:color="auto"/>
                                    <w:bottom w:val="none" w:sz="0" w:space="0" w:color="auto"/>
                                    <w:right w:val="none" w:sz="0" w:space="0" w:color="auto"/>
                                  </w:divBdr>
                                </w:div>
                                <w:div w:id="1730962208">
                                  <w:marLeft w:val="0"/>
                                  <w:marRight w:val="0"/>
                                  <w:marTop w:val="0"/>
                                  <w:marBottom w:val="0"/>
                                  <w:divBdr>
                                    <w:top w:val="none" w:sz="0" w:space="0" w:color="auto"/>
                                    <w:left w:val="none" w:sz="0" w:space="0" w:color="auto"/>
                                    <w:bottom w:val="none" w:sz="0" w:space="0" w:color="auto"/>
                                    <w:right w:val="none" w:sz="0" w:space="0" w:color="auto"/>
                                  </w:divBdr>
                                </w:div>
                                <w:div w:id="1593053202">
                                  <w:marLeft w:val="0"/>
                                  <w:marRight w:val="0"/>
                                  <w:marTop w:val="0"/>
                                  <w:marBottom w:val="0"/>
                                  <w:divBdr>
                                    <w:top w:val="none" w:sz="0" w:space="0" w:color="auto"/>
                                    <w:left w:val="none" w:sz="0" w:space="0" w:color="auto"/>
                                    <w:bottom w:val="none" w:sz="0" w:space="0" w:color="auto"/>
                                    <w:right w:val="none" w:sz="0" w:space="0" w:color="auto"/>
                                  </w:divBdr>
                                </w:div>
                                <w:div w:id="355430461">
                                  <w:marLeft w:val="0"/>
                                  <w:marRight w:val="0"/>
                                  <w:marTop w:val="0"/>
                                  <w:marBottom w:val="0"/>
                                  <w:divBdr>
                                    <w:top w:val="none" w:sz="0" w:space="0" w:color="auto"/>
                                    <w:left w:val="none" w:sz="0" w:space="0" w:color="auto"/>
                                    <w:bottom w:val="none" w:sz="0" w:space="0" w:color="auto"/>
                                    <w:right w:val="none" w:sz="0" w:space="0" w:color="auto"/>
                                  </w:divBdr>
                                </w:div>
                              </w:divsChild>
                            </w:div>
                            <w:div w:id="391538186">
                              <w:marLeft w:val="0"/>
                              <w:marRight w:val="0"/>
                              <w:marTop w:val="0"/>
                              <w:marBottom w:val="0"/>
                              <w:divBdr>
                                <w:top w:val="none" w:sz="0" w:space="0" w:color="auto"/>
                                <w:left w:val="none" w:sz="0" w:space="0" w:color="auto"/>
                                <w:bottom w:val="none" w:sz="0" w:space="0" w:color="auto"/>
                                <w:right w:val="none" w:sz="0" w:space="0" w:color="auto"/>
                              </w:divBdr>
                              <w:divsChild>
                                <w:div w:id="490022840">
                                  <w:marLeft w:val="0"/>
                                  <w:marRight w:val="0"/>
                                  <w:marTop w:val="0"/>
                                  <w:marBottom w:val="0"/>
                                  <w:divBdr>
                                    <w:top w:val="none" w:sz="0" w:space="0" w:color="auto"/>
                                    <w:left w:val="none" w:sz="0" w:space="0" w:color="auto"/>
                                    <w:bottom w:val="none" w:sz="0" w:space="0" w:color="auto"/>
                                    <w:right w:val="none" w:sz="0" w:space="0" w:color="auto"/>
                                  </w:divBdr>
                                </w:div>
                                <w:div w:id="1623147119">
                                  <w:marLeft w:val="0"/>
                                  <w:marRight w:val="0"/>
                                  <w:marTop w:val="0"/>
                                  <w:marBottom w:val="0"/>
                                  <w:divBdr>
                                    <w:top w:val="none" w:sz="0" w:space="0" w:color="auto"/>
                                    <w:left w:val="none" w:sz="0" w:space="0" w:color="auto"/>
                                    <w:bottom w:val="none" w:sz="0" w:space="0" w:color="auto"/>
                                    <w:right w:val="none" w:sz="0" w:space="0" w:color="auto"/>
                                  </w:divBdr>
                                </w:div>
                                <w:div w:id="808523378">
                                  <w:marLeft w:val="0"/>
                                  <w:marRight w:val="0"/>
                                  <w:marTop w:val="0"/>
                                  <w:marBottom w:val="0"/>
                                  <w:divBdr>
                                    <w:top w:val="none" w:sz="0" w:space="0" w:color="auto"/>
                                    <w:left w:val="none" w:sz="0" w:space="0" w:color="auto"/>
                                    <w:bottom w:val="none" w:sz="0" w:space="0" w:color="auto"/>
                                    <w:right w:val="none" w:sz="0" w:space="0" w:color="auto"/>
                                  </w:divBdr>
                                </w:div>
                              </w:divsChild>
                            </w:div>
                            <w:div w:id="1136215961">
                              <w:marLeft w:val="0"/>
                              <w:marRight w:val="0"/>
                              <w:marTop w:val="0"/>
                              <w:marBottom w:val="0"/>
                              <w:divBdr>
                                <w:top w:val="none" w:sz="0" w:space="0" w:color="auto"/>
                                <w:left w:val="none" w:sz="0" w:space="0" w:color="auto"/>
                                <w:bottom w:val="none" w:sz="0" w:space="0" w:color="auto"/>
                                <w:right w:val="none" w:sz="0" w:space="0" w:color="auto"/>
                              </w:divBdr>
                              <w:divsChild>
                                <w:div w:id="944851638">
                                  <w:marLeft w:val="0"/>
                                  <w:marRight w:val="0"/>
                                  <w:marTop w:val="0"/>
                                  <w:marBottom w:val="0"/>
                                  <w:divBdr>
                                    <w:top w:val="none" w:sz="0" w:space="0" w:color="auto"/>
                                    <w:left w:val="none" w:sz="0" w:space="0" w:color="auto"/>
                                    <w:bottom w:val="none" w:sz="0" w:space="0" w:color="auto"/>
                                    <w:right w:val="none" w:sz="0" w:space="0" w:color="auto"/>
                                  </w:divBdr>
                                </w:div>
                                <w:div w:id="1338923361">
                                  <w:marLeft w:val="0"/>
                                  <w:marRight w:val="0"/>
                                  <w:marTop w:val="0"/>
                                  <w:marBottom w:val="0"/>
                                  <w:divBdr>
                                    <w:top w:val="none" w:sz="0" w:space="0" w:color="auto"/>
                                    <w:left w:val="none" w:sz="0" w:space="0" w:color="auto"/>
                                    <w:bottom w:val="none" w:sz="0" w:space="0" w:color="auto"/>
                                    <w:right w:val="none" w:sz="0" w:space="0" w:color="auto"/>
                                  </w:divBdr>
                                </w:div>
                                <w:div w:id="58721454">
                                  <w:marLeft w:val="0"/>
                                  <w:marRight w:val="0"/>
                                  <w:marTop w:val="0"/>
                                  <w:marBottom w:val="0"/>
                                  <w:divBdr>
                                    <w:top w:val="none" w:sz="0" w:space="0" w:color="auto"/>
                                    <w:left w:val="none" w:sz="0" w:space="0" w:color="auto"/>
                                    <w:bottom w:val="none" w:sz="0" w:space="0" w:color="auto"/>
                                    <w:right w:val="none" w:sz="0" w:space="0" w:color="auto"/>
                                  </w:divBdr>
                                </w:div>
                                <w:div w:id="82922572">
                                  <w:marLeft w:val="0"/>
                                  <w:marRight w:val="0"/>
                                  <w:marTop w:val="0"/>
                                  <w:marBottom w:val="0"/>
                                  <w:divBdr>
                                    <w:top w:val="none" w:sz="0" w:space="0" w:color="auto"/>
                                    <w:left w:val="none" w:sz="0" w:space="0" w:color="auto"/>
                                    <w:bottom w:val="none" w:sz="0" w:space="0" w:color="auto"/>
                                    <w:right w:val="none" w:sz="0" w:space="0" w:color="auto"/>
                                  </w:divBdr>
                                </w:div>
                                <w:div w:id="61309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38926">
          <w:marLeft w:val="0"/>
          <w:marRight w:val="0"/>
          <w:marTop w:val="0"/>
          <w:marBottom w:val="0"/>
          <w:divBdr>
            <w:top w:val="none" w:sz="0" w:space="0" w:color="auto"/>
            <w:left w:val="none" w:sz="0" w:space="0" w:color="auto"/>
            <w:bottom w:val="none" w:sz="0" w:space="0" w:color="auto"/>
            <w:right w:val="none" w:sz="0" w:space="0" w:color="auto"/>
          </w:divBdr>
        </w:div>
        <w:div w:id="1111778201">
          <w:marLeft w:val="0"/>
          <w:marRight w:val="0"/>
          <w:marTop w:val="0"/>
          <w:marBottom w:val="0"/>
          <w:divBdr>
            <w:top w:val="none" w:sz="0" w:space="0" w:color="auto"/>
            <w:left w:val="none" w:sz="0" w:space="0" w:color="auto"/>
            <w:bottom w:val="none" w:sz="0" w:space="0" w:color="auto"/>
            <w:right w:val="none" w:sz="0" w:space="0" w:color="auto"/>
          </w:divBdr>
        </w:div>
        <w:div w:id="2134250767">
          <w:marLeft w:val="0"/>
          <w:marRight w:val="0"/>
          <w:marTop w:val="0"/>
          <w:marBottom w:val="0"/>
          <w:divBdr>
            <w:top w:val="none" w:sz="0" w:space="0" w:color="auto"/>
            <w:left w:val="none" w:sz="0" w:space="0" w:color="auto"/>
            <w:bottom w:val="none" w:sz="0" w:space="0" w:color="auto"/>
            <w:right w:val="none" w:sz="0" w:space="0" w:color="auto"/>
          </w:divBdr>
        </w:div>
        <w:div w:id="2019386153">
          <w:marLeft w:val="0"/>
          <w:marRight w:val="0"/>
          <w:marTop w:val="0"/>
          <w:marBottom w:val="0"/>
          <w:divBdr>
            <w:top w:val="none" w:sz="0" w:space="0" w:color="auto"/>
            <w:left w:val="none" w:sz="0" w:space="0" w:color="auto"/>
            <w:bottom w:val="none" w:sz="0" w:space="0" w:color="auto"/>
            <w:right w:val="none" w:sz="0" w:space="0" w:color="auto"/>
          </w:divBdr>
        </w:div>
        <w:div w:id="1046032036">
          <w:marLeft w:val="0"/>
          <w:marRight w:val="0"/>
          <w:marTop w:val="0"/>
          <w:marBottom w:val="0"/>
          <w:divBdr>
            <w:top w:val="none" w:sz="0" w:space="0" w:color="auto"/>
            <w:left w:val="none" w:sz="0" w:space="0" w:color="auto"/>
            <w:bottom w:val="none" w:sz="0" w:space="0" w:color="auto"/>
            <w:right w:val="none" w:sz="0" w:space="0" w:color="auto"/>
          </w:divBdr>
        </w:div>
        <w:div w:id="1279994397">
          <w:marLeft w:val="0"/>
          <w:marRight w:val="0"/>
          <w:marTop w:val="0"/>
          <w:marBottom w:val="0"/>
          <w:divBdr>
            <w:top w:val="none" w:sz="0" w:space="0" w:color="auto"/>
            <w:left w:val="none" w:sz="0" w:space="0" w:color="auto"/>
            <w:bottom w:val="none" w:sz="0" w:space="0" w:color="auto"/>
            <w:right w:val="none" w:sz="0" w:space="0" w:color="auto"/>
          </w:divBdr>
        </w:div>
        <w:div w:id="829758499">
          <w:marLeft w:val="0"/>
          <w:marRight w:val="0"/>
          <w:marTop w:val="0"/>
          <w:marBottom w:val="0"/>
          <w:divBdr>
            <w:top w:val="none" w:sz="0" w:space="0" w:color="auto"/>
            <w:left w:val="none" w:sz="0" w:space="0" w:color="auto"/>
            <w:bottom w:val="none" w:sz="0" w:space="0" w:color="auto"/>
            <w:right w:val="none" w:sz="0" w:space="0" w:color="auto"/>
          </w:divBdr>
        </w:div>
        <w:div w:id="1941140288">
          <w:marLeft w:val="0"/>
          <w:marRight w:val="0"/>
          <w:marTop w:val="0"/>
          <w:marBottom w:val="0"/>
          <w:divBdr>
            <w:top w:val="none" w:sz="0" w:space="0" w:color="auto"/>
            <w:left w:val="none" w:sz="0" w:space="0" w:color="auto"/>
            <w:bottom w:val="none" w:sz="0" w:space="0" w:color="auto"/>
            <w:right w:val="none" w:sz="0" w:space="0" w:color="auto"/>
          </w:divBdr>
        </w:div>
        <w:div w:id="398528329">
          <w:marLeft w:val="0"/>
          <w:marRight w:val="0"/>
          <w:marTop w:val="0"/>
          <w:marBottom w:val="0"/>
          <w:divBdr>
            <w:top w:val="none" w:sz="0" w:space="0" w:color="auto"/>
            <w:left w:val="none" w:sz="0" w:space="0" w:color="auto"/>
            <w:bottom w:val="none" w:sz="0" w:space="0" w:color="auto"/>
            <w:right w:val="none" w:sz="0" w:space="0" w:color="auto"/>
          </w:divBdr>
        </w:div>
        <w:div w:id="1945576409">
          <w:marLeft w:val="0"/>
          <w:marRight w:val="0"/>
          <w:marTop w:val="0"/>
          <w:marBottom w:val="0"/>
          <w:divBdr>
            <w:top w:val="none" w:sz="0" w:space="0" w:color="auto"/>
            <w:left w:val="none" w:sz="0" w:space="0" w:color="auto"/>
            <w:bottom w:val="none" w:sz="0" w:space="0" w:color="auto"/>
            <w:right w:val="none" w:sz="0" w:space="0" w:color="auto"/>
          </w:divBdr>
        </w:div>
        <w:div w:id="1472214207">
          <w:marLeft w:val="0"/>
          <w:marRight w:val="0"/>
          <w:marTop w:val="0"/>
          <w:marBottom w:val="0"/>
          <w:divBdr>
            <w:top w:val="none" w:sz="0" w:space="0" w:color="auto"/>
            <w:left w:val="none" w:sz="0" w:space="0" w:color="auto"/>
            <w:bottom w:val="none" w:sz="0" w:space="0" w:color="auto"/>
            <w:right w:val="none" w:sz="0" w:space="0" w:color="auto"/>
          </w:divBdr>
        </w:div>
        <w:div w:id="272447523">
          <w:marLeft w:val="0"/>
          <w:marRight w:val="0"/>
          <w:marTop w:val="0"/>
          <w:marBottom w:val="0"/>
          <w:divBdr>
            <w:top w:val="none" w:sz="0" w:space="0" w:color="auto"/>
            <w:left w:val="none" w:sz="0" w:space="0" w:color="auto"/>
            <w:bottom w:val="none" w:sz="0" w:space="0" w:color="auto"/>
            <w:right w:val="none" w:sz="0" w:space="0" w:color="auto"/>
          </w:divBdr>
        </w:div>
        <w:div w:id="1005132838">
          <w:marLeft w:val="0"/>
          <w:marRight w:val="0"/>
          <w:marTop w:val="0"/>
          <w:marBottom w:val="0"/>
          <w:divBdr>
            <w:top w:val="none" w:sz="0" w:space="0" w:color="auto"/>
            <w:left w:val="none" w:sz="0" w:space="0" w:color="auto"/>
            <w:bottom w:val="none" w:sz="0" w:space="0" w:color="auto"/>
            <w:right w:val="none" w:sz="0" w:space="0" w:color="auto"/>
          </w:divBdr>
        </w:div>
        <w:div w:id="1820343998">
          <w:marLeft w:val="0"/>
          <w:marRight w:val="0"/>
          <w:marTop w:val="0"/>
          <w:marBottom w:val="0"/>
          <w:divBdr>
            <w:top w:val="none" w:sz="0" w:space="0" w:color="auto"/>
            <w:left w:val="none" w:sz="0" w:space="0" w:color="auto"/>
            <w:bottom w:val="none" w:sz="0" w:space="0" w:color="auto"/>
            <w:right w:val="none" w:sz="0" w:space="0" w:color="auto"/>
          </w:divBdr>
        </w:div>
        <w:div w:id="671025347">
          <w:marLeft w:val="0"/>
          <w:marRight w:val="0"/>
          <w:marTop w:val="0"/>
          <w:marBottom w:val="0"/>
          <w:divBdr>
            <w:top w:val="none" w:sz="0" w:space="0" w:color="auto"/>
            <w:left w:val="none" w:sz="0" w:space="0" w:color="auto"/>
            <w:bottom w:val="none" w:sz="0" w:space="0" w:color="auto"/>
            <w:right w:val="none" w:sz="0" w:space="0" w:color="auto"/>
          </w:divBdr>
        </w:div>
        <w:div w:id="439961044">
          <w:marLeft w:val="0"/>
          <w:marRight w:val="0"/>
          <w:marTop w:val="0"/>
          <w:marBottom w:val="0"/>
          <w:divBdr>
            <w:top w:val="none" w:sz="0" w:space="0" w:color="auto"/>
            <w:left w:val="none" w:sz="0" w:space="0" w:color="auto"/>
            <w:bottom w:val="none" w:sz="0" w:space="0" w:color="auto"/>
            <w:right w:val="none" w:sz="0" w:space="0" w:color="auto"/>
          </w:divBdr>
        </w:div>
        <w:div w:id="1989363575">
          <w:marLeft w:val="0"/>
          <w:marRight w:val="0"/>
          <w:marTop w:val="0"/>
          <w:marBottom w:val="0"/>
          <w:divBdr>
            <w:top w:val="none" w:sz="0" w:space="0" w:color="auto"/>
            <w:left w:val="none" w:sz="0" w:space="0" w:color="auto"/>
            <w:bottom w:val="none" w:sz="0" w:space="0" w:color="auto"/>
            <w:right w:val="none" w:sz="0" w:space="0" w:color="auto"/>
          </w:divBdr>
        </w:div>
        <w:div w:id="843086352">
          <w:marLeft w:val="0"/>
          <w:marRight w:val="0"/>
          <w:marTop w:val="0"/>
          <w:marBottom w:val="0"/>
          <w:divBdr>
            <w:top w:val="none" w:sz="0" w:space="0" w:color="auto"/>
            <w:left w:val="none" w:sz="0" w:space="0" w:color="auto"/>
            <w:bottom w:val="none" w:sz="0" w:space="0" w:color="auto"/>
            <w:right w:val="none" w:sz="0" w:space="0" w:color="auto"/>
          </w:divBdr>
        </w:div>
        <w:div w:id="1567179497">
          <w:marLeft w:val="0"/>
          <w:marRight w:val="0"/>
          <w:marTop w:val="0"/>
          <w:marBottom w:val="0"/>
          <w:divBdr>
            <w:top w:val="none" w:sz="0" w:space="0" w:color="auto"/>
            <w:left w:val="none" w:sz="0" w:space="0" w:color="auto"/>
            <w:bottom w:val="none" w:sz="0" w:space="0" w:color="auto"/>
            <w:right w:val="none" w:sz="0" w:space="0" w:color="auto"/>
          </w:divBdr>
        </w:div>
        <w:div w:id="68232360">
          <w:marLeft w:val="0"/>
          <w:marRight w:val="0"/>
          <w:marTop w:val="0"/>
          <w:marBottom w:val="0"/>
          <w:divBdr>
            <w:top w:val="none" w:sz="0" w:space="0" w:color="auto"/>
            <w:left w:val="none" w:sz="0" w:space="0" w:color="auto"/>
            <w:bottom w:val="none" w:sz="0" w:space="0" w:color="auto"/>
            <w:right w:val="none" w:sz="0" w:space="0" w:color="auto"/>
          </w:divBdr>
        </w:div>
        <w:div w:id="1657341017">
          <w:marLeft w:val="0"/>
          <w:marRight w:val="0"/>
          <w:marTop w:val="0"/>
          <w:marBottom w:val="0"/>
          <w:divBdr>
            <w:top w:val="none" w:sz="0" w:space="0" w:color="auto"/>
            <w:left w:val="none" w:sz="0" w:space="0" w:color="auto"/>
            <w:bottom w:val="none" w:sz="0" w:space="0" w:color="auto"/>
            <w:right w:val="none" w:sz="0" w:space="0" w:color="auto"/>
          </w:divBdr>
        </w:div>
        <w:div w:id="1545026253">
          <w:marLeft w:val="0"/>
          <w:marRight w:val="0"/>
          <w:marTop w:val="0"/>
          <w:marBottom w:val="0"/>
          <w:divBdr>
            <w:top w:val="none" w:sz="0" w:space="0" w:color="auto"/>
            <w:left w:val="none" w:sz="0" w:space="0" w:color="auto"/>
            <w:bottom w:val="none" w:sz="0" w:space="0" w:color="auto"/>
            <w:right w:val="none" w:sz="0" w:space="0" w:color="auto"/>
          </w:divBdr>
        </w:div>
        <w:div w:id="1502816229">
          <w:marLeft w:val="0"/>
          <w:marRight w:val="0"/>
          <w:marTop w:val="0"/>
          <w:marBottom w:val="0"/>
          <w:divBdr>
            <w:top w:val="none" w:sz="0" w:space="0" w:color="auto"/>
            <w:left w:val="none" w:sz="0" w:space="0" w:color="auto"/>
            <w:bottom w:val="none" w:sz="0" w:space="0" w:color="auto"/>
            <w:right w:val="none" w:sz="0" w:space="0" w:color="auto"/>
          </w:divBdr>
        </w:div>
        <w:div w:id="311522076">
          <w:marLeft w:val="0"/>
          <w:marRight w:val="0"/>
          <w:marTop w:val="0"/>
          <w:marBottom w:val="0"/>
          <w:divBdr>
            <w:top w:val="none" w:sz="0" w:space="0" w:color="auto"/>
            <w:left w:val="none" w:sz="0" w:space="0" w:color="auto"/>
            <w:bottom w:val="none" w:sz="0" w:space="0" w:color="auto"/>
            <w:right w:val="none" w:sz="0" w:space="0" w:color="auto"/>
          </w:divBdr>
        </w:div>
        <w:div w:id="424345683">
          <w:marLeft w:val="0"/>
          <w:marRight w:val="0"/>
          <w:marTop w:val="0"/>
          <w:marBottom w:val="0"/>
          <w:divBdr>
            <w:top w:val="none" w:sz="0" w:space="0" w:color="auto"/>
            <w:left w:val="none" w:sz="0" w:space="0" w:color="auto"/>
            <w:bottom w:val="none" w:sz="0" w:space="0" w:color="auto"/>
            <w:right w:val="none" w:sz="0" w:space="0" w:color="auto"/>
          </w:divBdr>
        </w:div>
        <w:div w:id="2039693565">
          <w:marLeft w:val="0"/>
          <w:marRight w:val="0"/>
          <w:marTop w:val="0"/>
          <w:marBottom w:val="0"/>
          <w:divBdr>
            <w:top w:val="none" w:sz="0" w:space="0" w:color="auto"/>
            <w:left w:val="none" w:sz="0" w:space="0" w:color="auto"/>
            <w:bottom w:val="none" w:sz="0" w:space="0" w:color="auto"/>
            <w:right w:val="none" w:sz="0" w:space="0" w:color="auto"/>
          </w:divBdr>
        </w:div>
        <w:div w:id="1019239915">
          <w:marLeft w:val="0"/>
          <w:marRight w:val="0"/>
          <w:marTop w:val="0"/>
          <w:marBottom w:val="0"/>
          <w:divBdr>
            <w:top w:val="none" w:sz="0" w:space="0" w:color="auto"/>
            <w:left w:val="none" w:sz="0" w:space="0" w:color="auto"/>
            <w:bottom w:val="none" w:sz="0" w:space="0" w:color="auto"/>
            <w:right w:val="none" w:sz="0" w:space="0" w:color="auto"/>
          </w:divBdr>
        </w:div>
        <w:div w:id="907418866">
          <w:marLeft w:val="0"/>
          <w:marRight w:val="0"/>
          <w:marTop w:val="0"/>
          <w:marBottom w:val="0"/>
          <w:divBdr>
            <w:top w:val="none" w:sz="0" w:space="0" w:color="auto"/>
            <w:left w:val="none" w:sz="0" w:space="0" w:color="auto"/>
            <w:bottom w:val="none" w:sz="0" w:space="0" w:color="auto"/>
            <w:right w:val="none" w:sz="0" w:space="0" w:color="auto"/>
          </w:divBdr>
        </w:div>
        <w:div w:id="115409652">
          <w:marLeft w:val="0"/>
          <w:marRight w:val="0"/>
          <w:marTop w:val="0"/>
          <w:marBottom w:val="0"/>
          <w:divBdr>
            <w:top w:val="none" w:sz="0" w:space="0" w:color="auto"/>
            <w:left w:val="none" w:sz="0" w:space="0" w:color="auto"/>
            <w:bottom w:val="none" w:sz="0" w:space="0" w:color="auto"/>
            <w:right w:val="none" w:sz="0" w:space="0" w:color="auto"/>
          </w:divBdr>
        </w:div>
        <w:div w:id="1485049833">
          <w:marLeft w:val="0"/>
          <w:marRight w:val="0"/>
          <w:marTop w:val="0"/>
          <w:marBottom w:val="0"/>
          <w:divBdr>
            <w:top w:val="none" w:sz="0" w:space="0" w:color="auto"/>
            <w:left w:val="none" w:sz="0" w:space="0" w:color="auto"/>
            <w:bottom w:val="none" w:sz="0" w:space="0" w:color="auto"/>
            <w:right w:val="none" w:sz="0" w:space="0" w:color="auto"/>
          </w:divBdr>
        </w:div>
        <w:div w:id="1712614598">
          <w:marLeft w:val="0"/>
          <w:marRight w:val="0"/>
          <w:marTop w:val="0"/>
          <w:marBottom w:val="0"/>
          <w:divBdr>
            <w:top w:val="none" w:sz="0" w:space="0" w:color="auto"/>
            <w:left w:val="none" w:sz="0" w:space="0" w:color="auto"/>
            <w:bottom w:val="none" w:sz="0" w:space="0" w:color="auto"/>
            <w:right w:val="none" w:sz="0" w:space="0" w:color="auto"/>
          </w:divBdr>
        </w:div>
        <w:div w:id="372774773">
          <w:marLeft w:val="0"/>
          <w:marRight w:val="0"/>
          <w:marTop w:val="0"/>
          <w:marBottom w:val="0"/>
          <w:divBdr>
            <w:top w:val="none" w:sz="0" w:space="0" w:color="auto"/>
            <w:left w:val="none" w:sz="0" w:space="0" w:color="auto"/>
            <w:bottom w:val="none" w:sz="0" w:space="0" w:color="auto"/>
            <w:right w:val="none" w:sz="0" w:space="0" w:color="auto"/>
          </w:divBdr>
        </w:div>
        <w:div w:id="1826505897">
          <w:marLeft w:val="0"/>
          <w:marRight w:val="0"/>
          <w:marTop w:val="0"/>
          <w:marBottom w:val="0"/>
          <w:divBdr>
            <w:top w:val="none" w:sz="0" w:space="0" w:color="auto"/>
            <w:left w:val="none" w:sz="0" w:space="0" w:color="auto"/>
            <w:bottom w:val="none" w:sz="0" w:space="0" w:color="auto"/>
            <w:right w:val="none" w:sz="0" w:space="0" w:color="auto"/>
          </w:divBdr>
        </w:div>
        <w:div w:id="707724302">
          <w:marLeft w:val="0"/>
          <w:marRight w:val="0"/>
          <w:marTop w:val="0"/>
          <w:marBottom w:val="0"/>
          <w:divBdr>
            <w:top w:val="none" w:sz="0" w:space="0" w:color="auto"/>
            <w:left w:val="none" w:sz="0" w:space="0" w:color="auto"/>
            <w:bottom w:val="none" w:sz="0" w:space="0" w:color="auto"/>
            <w:right w:val="none" w:sz="0" w:space="0" w:color="auto"/>
          </w:divBdr>
        </w:div>
        <w:div w:id="615143888">
          <w:marLeft w:val="0"/>
          <w:marRight w:val="0"/>
          <w:marTop w:val="0"/>
          <w:marBottom w:val="0"/>
          <w:divBdr>
            <w:top w:val="none" w:sz="0" w:space="0" w:color="auto"/>
            <w:left w:val="none" w:sz="0" w:space="0" w:color="auto"/>
            <w:bottom w:val="none" w:sz="0" w:space="0" w:color="auto"/>
            <w:right w:val="none" w:sz="0" w:space="0" w:color="auto"/>
          </w:divBdr>
        </w:div>
        <w:div w:id="667902315">
          <w:marLeft w:val="0"/>
          <w:marRight w:val="0"/>
          <w:marTop w:val="0"/>
          <w:marBottom w:val="0"/>
          <w:divBdr>
            <w:top w:val="none" w:sz="0" w:space="0" w:color="auto"/>
            <w:left w:val="none" w:sz="0" w:space="0" w:color="auto"/>
            <w:bottom w:val="none" w:sz="0" w:space="0" w:color="auto"/>
            <w:right w:val="none" w:sz="0" w:space="0" w:color="auto"/>
          </w:divBdr>
        </w:div>
        <w:div w:id="1824345470">
          <w:marLeft w:val="0"/>
          <w:marRight w:val="0"/>
          <w:marTop w:val="0"/>
          <w:marBottom w:val="0"/>
          <w:divBdr>
            <w:top w:val="none" w:sz="0" w:space="0" w:color="auto"/>
            <w:left w:val="none" w:sz="0" w:space="0" w:color="auto"/>
            <w:bottom w:val="none" w:sz="0" w:space="0" w:color="auto"/>
            <w:right w:val="none" w:sz="0" w:space="0" w:color="auto"/>
          </w:divBdr>
        </w:div>
        <w:div w:id="1891262062">
          <w:marLeft w:val="0"/>
          <w:marRight w:val="0"/>
          <w:marTop w:val="0"/>
          <w:marBottom w:val="0"/>
          <w:divBdr>
            <w:top w:val="none" w:sz="0" w:space="0" w:color="auto"/>
            <w:left w:val="none" w:sz="0" w:space="0" w:color="auto"/>
            <w:bottom w:val="none" w:sz="0" w:space="0" w:color="auto"/>
            <w:right w:val="none" w:sz="0" w:space="0" w:color="auto"/>
          </w:divBdr>
        </w:div>
        <w:div w:id="1155999436">
          <w:marLeft w:val="0"/>
          <w:marRight w:val="0"/>
          <w:marTop w:val="0"/>
          <w:marBottom w:val="0"/>
          <w:divBdr>
            <w:top w:val="none" w:sz="0" w:space="0" w:color="auto"/>
            <w:left w:val="none" w:sz="0" w:space="0" w:color="auto"/>
            <w:bottom w:val="none" w:sz="0" w:space="0" w:color="auto"/>
            <w:right w:val="none" w:sz="0" w:space="0" w:color="auto"/>
          </w:divBdr>
        </w:div>
        <w:div w:id="1744837441">
          <w:marLeft w:val="0"/>
          <w:marRight w:val="0"/>
          <w:marTop w:val="0"/>
          <w:marBottom w:val="0"/>
          <w:divBdr>
            <w:top w:val="none" w:sz="0" w:space="0" w:color="auto"/>
            <w:left w:val="none" w:sz="0" w:space="0" w:color="auto"/>
            <w:bottom w:val="none" w:sz="0" w:space="0" w:color="auto"/>
            <w:right w:val="none" w:sz="0" w:space="0" w:color="auto"/>
          </w:divBdr>
        </w:div>
        <w:div w:id="563296269">
          <w:marLeft w:val="0"/>
          <w:marRight w:val="0"/>
          <w:marTop w:val="0"/>
          <w:marBottom w:val="0"/>
          <w:divBdr>
            <w:top w:val="none" w:sz="0" w:space="0" w:color="auto"/>
            <w:left w:val="none" w:sz="0" w:space="0" w:color="auto"/>
            <w:bottom w:val="none" w:sz="0" w:space="0" w:color="auto"/>
            <w:right w:val="none" w:sz="0" w:space="0" w:color="auto"/>
          </w:divBdr>
        </w:div>
        <w:div w:id="1599872634">
          <w:marLeft w:val="0"/>
          <w:marRight w:val="0"/>
          <w:marTop w:val="0"/>
          <w:marBottom w:val="0"/>
          <w:divBdr>
            <w:top w:val="none" w:sz="0" w:space="0" w:color="auto"/>
            <w:left w:val="none" w:sz="0" w:space="0" w:color="auto"/>
            <w:bottom w:val="none" w:sz="0" w:space="0" w:color="auto"/>
            <w:right w:val="none" w:sz="0" w:space="0" w:color="auto"/>
          </w:divBdr>
        </w:div>
        <w:div w:id="891499523">
          <w:marLeft w:val="0"/>
          <w:marRight w:val="0"/>
          <w:marTop w:val="0"/>
          <w:marBottom w:val="0"/>
          <w:divBdr>
            <w:top w:val="none" w:sz="0" w:space="0" w:color="auto"/>
            <w:left w:val="none" w:sz="0" w:space="0" w:color="auto"/>
            <w:bottom w:val="none" w:sz="0" w:space="0" w:color="auto"/>
            <w:right w:val="none" w:sz="0" w:space="0" w:color="auto"/>
          </w:divBdr>
        </w:div>
        <w:div w:id="2000310285">
          <w:marLeft w:val="0"/>
          <w:marRight w:val="0"/>
          <w:marTop w:val="0"/>
          <w:marBottom w:val="0"/>
          <w:divBdr>
            <w:top w:val="none" w:sz="0" w:space="0" w:color="auto"/>
            <w:left w:val="none" w:sz="0" w:space="0" w:color="auto"/>
            <w:bottom w:val="none" w:sz="0" w:space="0" w:color="auto"/>
            <w:right w:val="none" w:sz="0" w:space="0" w:color="auto"/>
          </w:divBdr>
        </w:div>
        <w:div w:id="393821189">
          <w:marLeft w:val="0"/>
          <w:marRight w:val="0"/>
          <w:marTop w:val="0"/>
          <w:marBottom w:val="0"/>
          <w:divBdr>
            <w:top w:val="none" w:sz="0" w:space="0" w:color="auto"/>
            <w:left w:val="none" w:sz="0" w:space="0" w:color="auto"/>
            <w:bottom w:val="none" w:sz="0" w:space="0" w:color="auto"/>
            <w:right w:val="none" w:sz="0" w:space="0" w:color="auto"/>
          </w:divBdr>
        </w:div>
        <w:div w:id="345210330">
          <w:marLeft w:val="0"/>
          <w:marRight w:val="0"/>
          <w:marTop w:val="0"/>
          <w:marBottom w:val="0"/>
          <w:divBdr>
            <w:top w:val="none" w:sz="0" w:space="0" w:color="auto"/>
            <w:left w:val="none" w:sz="0" w:space="0" w:color="auto"/>
            <w:bottom w:val="none" w:sz="0" w:space="0" w:color="auto"/>
            <w:right w:val="none" w:sz="0" w:space="0" w:color="auto"/>
          </w:divBdr>
        </w:div>
        <w:div w:id="1208487758">
          <w:marLeft w:val="0"/>
          <w:marRight w:val="0"/>
          <w:marTop w:val="0"/>
          <w:marBottom w:val="0"/>
          <w:divBdr>
            <w:top w:val="none" w:sz="0" w:space="0" w:color="auto"/>
            <w:left w:val="none" w:sz="0" w:space="0" w:color="auto"/>
            <w:bottom w:val="none" w:sz="0" w:space="0" w:color="auto"/>
            <w:right w:val="none" w:sz="0" w:space="0" w:color="auto"/>
          </w:divBdr>
        </w:div>
        <w:div w:id="1067534262">
          <w:marLeft w:val="0"/>
          <w:marRight w:val="0"/>
          <w:marTop w:val="0"/>
          <w:marBottom w:val="0"/>
          <w:divBdr>
            <w:top w:val="none" w:sz="0" w:space="0" w:color="auto"/>
            <w:left w:val="none" w:sz="0" w:space="0" w:color="auto"/>
            <w:bottom w:val="none" w:sz="0" w:space="0" w:color="auto"/>
            <w:right w:val="none" w:sz="0" w:space="0" w:color="auto"/>
          </w:divBdr>
        </w:div>
        <w:div w:id="753207410">
          <w:marLeft w:val="0"/>
          <w:marRight w:val="0"/>
          <w:marTop w:val="0"/>
          <w:marBottom w:val="0"/>
          <w:divBdr>
            <w:top w:val="none" w:sz="0" w:space="0" w:color="auto"/>
            <w:left w:val="none" w:sz="0" w:space="0" w:color="auto"/>
            <w:bottom w:val="none" w:sz="0" w:space="0" w:color="auto"/>
            <w:right w:val="none" w:sz="0" w:space="0" w:color="auto"/>
          </w:divBdr>
        </w:div>
        <w:div w:id="412970315">
          <w:marLeft w:val="0"/>
          <w:marRight w:val="0"/>
          <w:marTop w:val="0"/>
          <w:marBottom w:val="0"/>
          <w:divBdr>
            <w:top w:val="none" w:sz="0" w:space="0" w:color="auto"/>
            <w:left w:val="none" w:sz="0" w:space="0" w:color="auto"/>
            <w:bottom w:val="none" w:sz="0" w:space="0" w:color="auto"/>
            <w:right w:val="none" w:sz="0" w:space="0" w:color="auto"/>
          </w:divBdr>
        </w:div>
        <w:div w:id="259065891">
          <w:marLeft w:val="0"/>
          <w:marRight w:val="0"/>
          <w:marTop w:val="0"/>
          <w:marBottom w:val="0"/>
          <w:divBdr>
            <w:top w:val="none" w:sz="0" w:space="0" w:color="auto"/>
            <w:left w:val="none" w:sz="0" w:space="0" w:color="auto"/>
            <w:bottom w:val="none" w:sz="0" w:space="0" w:color="auto"/>
            <w:right w:val="none" w:sz="0" w:space="0" w:color="auto"/>
          </w:divBdr>
        </w:div>
        <w:div w:id="1094014817">
          <w:marLeft w:val="0"/>
          <w:marRight w:val="0"/>
          <w:marTop w:val="0"/>
          <w:marBottom w:val="0"/>
          <w:divBdr>
            <w:top w:val="none" w:sz="0" w:space="0" w:color="auto"/>
            <w:left w:val="none" w:sz="0" w:space="0" w:color="auto"/>
            <w:bottom w:val="none" w:sz="0" w:space="0" w:color="auto"/>
            <w:right w:val="none" w:sz="0" w:space="0" w:color="auto"/>
          </w:divBdr>
        </w:div>
        <w:div w:id="1372146228">
          <w:marLeft w:val="0"/>
          <w:marRight w:val="0"/>
          <w:marTop w:val="0"/>
          <w:marBottom w:val="0"/>
          <w:divBdr>
            <w:top w:val="none" w:sz="0" w:space="0" w:color="auto"/>
            <w:left w:val="none" w:sz="0" w:space="0" w:color="auto"/>
            <w:bottom w:val="none" w:sz="0" w:space="0" w:color="auto"/>
            <w:right w:val="none" w:sz="0" w:space="0" w:color="auto"/>
          </w:divBdr>
        </w:div>
        <w:div w:id="1412434046">
          <w:marLeft w:val="0"/>
          <w:marRight w:val="0"/>
          <w:marTop w:val="0"/>
          <w:marBottom w:val="0"/>
          <w:divBdr>
            <w:top w:val="none" w:sz="0" w:space="0" w:color="auto"/>
            <w:left w:val="none" w:sz="0" w:space="0" w:color="auto"/>
            <w:bottom w:val="none" w:sz="0" w:space="0" w:color="auto"/>
            <w:right w:val="none" w:sz="0" w:space="0" w:color="auto"/>
          </w:divBdr>
        </w:div>
        <w:div w:id="1513182377">
          <w:marLeft w:val="0"/>
          <w:marRight w:val="0"/>
          <w:marTop w:val="0"/>
          <w:marBottom w:val="0"/>
          <w:divBdr>
            <w:top w:val="none" w:sz="0" w:space="0" w:color="auto"/>
            <w:left w:val="none" w:sz="0" w:space="0" w:color="auto"/>
            <w:bottom w:val="none" w:sz="0" w:space="0" w:color="auto"/>
            <w:right w:val="none" w:sz="0" w:space="0" w:color="auto"/>
          </w:divBdr>
        </w:div>
        <w:div w:id="1917518359">
          <w:marLeft w:val="0"/>
          <w:marRight w:val="0"/>
          <w:marTop w:val="0"/>
          <w:marBottom w:val="0"/>
          <w:divBdr>
            <w:top w:val="none" w:sz="0" w:space="0" w:color="auto"/>
            <w:left w:val="none" w:sz="0" w:space="0" w:color="auto"/>
            <w:bottom w:val="none" w:sz="0" w:space="0" w:color="auto"/>
            <w:right w:val="none" w:sz="0" w:space="0" w:color="auto"/>
          </w:divBdr>
        </w:div>
        <w:div w:id="671301188">
          <w:marLeft w:val="0"/>
          <w:marRight w:val="0"/>
          <w:marTop w:val="0"/>
          <w:marBottom w:val="0"/>
          <w:divBdr>
            <w:top w:val="none" w:sz="0" w:space="0" w:color="auto"/>
            <w:left w:val="none" w:sz="0" w:space="0" w:color="auto"/>
            <w:bottom w:val="none" w:sz="0" w:space="0" w:color="auto"/>
            <w:right w:val="none" w:sz="0" w:space="0" w:color="auto"/>
          </w:divBdr>
        </w:div>
        <w:div w:id="1617367201">
          <w:marLeft w:val="0"/>
          <w:marRight w:val="0"/>
          <w:marTop w:val="0"/>
          <w:marBottom w:val="0"/>
          <w:divBdr>
            <w:top w:val="none" w:sz="0" w:space="0" w:color="auto"/>
            <w:left w:val="none" w:sz="0" w:space="0" w:color="auto"/>
            <w:bottom w:val="none" w:sz="0" w:space="0" w:color="auto"/>
            <w:right w:val="none" w:sz="0" w:space="0" w:color="auto"/>
          </w:divBdr>
        </w:div>
        <w:div w:id="2044090347">
          <w:marLeft w:val="0"/>
          <w:marRight w:val="0"/>
          <w:marTop w:val="0"/>
          <w:marBottom w:val="0"/>
          <w:divBdr>
            <w:top w:val="none" w:sz="0" w:space="0" w:color="auto"/>
            <w:left w:val="none" w:sz="0" w:space="0" w:color="auto"/>
            <w:bottom w:val="none" w:sz="0" w:space="0" w:color="auto"/>
            <w:right w:val="none" w:sz="0" w:space="0" w:color="auto"/>
          </w:divBdr>
        </w:div>
        <w:div w:id="2005282440">
          <w:marLeft w:val="0"/>
          <w:marRight w:val="0"/>
          <w:marTop w:val="0"/>
          <w:marBottom w:val="0"/>
          <w:divBdr>
            <w:top w:val="none" w:sz="0" w:space="0" w:color="auto"/>
            <w:left w:val="none" w:sz="0" w:space="0" w:color="auto"/>
            <w:bottom w:val="none" w:sz="0" w:space="0" w:color="auto"/>
            <w:right w:val="none" w:sz="0" w:space="0" w:color="auto"/>
          </w:divBdr>
        </w:div>
        <w:div w:id="613875789">
          <w:marLeft w:val="0"/>
          <w:marRight w:val="0"/>
          <w:marTop w:val="0"/>
          <w:marBottom w:val="0"/>
          <w:divBdr>
            <w:top w:val="none" w:sz="0" w:space="0" w:color="auto"/>
            <w:left w:val="none" w:sz="0" w:space="0" w:color="auto"/>
            <w:bottom w:val="none" w:sz="0" w:space="0" w:color="auto"/>
            <w:right w:val="none" w:sz="0" w:space="0" w:color="auto"/>
          </w:divBdr>
        </w:div>
        <w:div w:id="440296870">
          <w:marLeft w:val="0"/>
          <w:marRight w:val="0"/>
          <w:marTop w:val="0"/>
          <w:marBottom w:val="0"/>
          <w:divBdr>
            <w:top w:val="none" w:sz="0" w:space="0" w:color="auto"/>
            <w:left w:val="none" w:sz="0" w:space="0" w:color="auto"/>
            <w:bottom w:val="none" w:sz="0" w:space="0" w:color="auto"/>
            <w:right w:val="none" w:sz="0" w:space="0" w:color="auto"/>
          </w:divBdr>
        </w:div>
        <w:div w:id="1050887752">
          <w:marLeft w:val="0"/>
          <w:marRight w:val="0"/>
          <w:marTop w:val="0"/>
          <w:marBottom w:val="0"/>
          <w:divBdr>
            <w:top w:val="none" w:sz="0" w:space="0" w:color="auto"/>
            <w:left w:val="none" w:sz="0" w:space="0" w:color="auto"/>
            <w:bottom w:val="none" w:sz="0" w:space="0" w:color="auto"/>
            <w:right w:val="none" w:sz="0" w:space="0" w:color="auto"/>
          </w:divBdr>
        </w:div>
        <w:div w:id="1534883684">
          <w:marLeft w:val="0"/>
          <w:marRight w:val="0"/>
          <w:marTop w:val="0"/>
          <w:marBottom w:val="0"/>
          <w:divBdr>
            <w:top w:val="none" w:sz="0" w:space="0" w:color="auto"/>
            <w:left w:val="none" w:sz="0" w:space="0" w:color="auto"/>
            <w:bottom w:val="none" w:sz="0" w:space="0" w:color="auto"/>
            <w:right w:val="none" w:sz="0" w:space="0" w:color="auto"/>
          </w:divBdr>
        </w:div>
        <w:div w:id="1588658310">
          <w:marLeft w:val="0"/>
          <w:marRight w:val="0"/>
          <w:marTop w:val="0"/>
          <w:marBottom w:val="0"/>
          <w:divBdr>
            <w:top w:val="none" w:sz="0" w:space="0" w:color="auto"/>
            <w:left w:val="none" w:sz="0" w:space="0" w:color="auto"/>
            <w:bottom w:val="none" w:sz="0" w:space="0" w:color="auto"/>
            <w:right w:val="none" w:sz="0" w:space="0" w:color="auto"/>
          </w:divBdr>
        </w:div>
        <w:div w:id="207693830">
          <w:marLeft w:val="0"/>
          <w:marRight w:val="0"/>
          <w:marTop w:val="0"/>
          <w:marBottom w:val="0"/>
          <w:divBdr>
            <w:top w:val="none" w:sz="0" w:space="0" w:color="auto"/>
            <w:left w:val="none" w:sz="0" w:space="0" w:color="auto"/>
            <w:bottom w:val="none" w:sz="0" w:space="0" w:color="auto"/>
            <w:right w:val="none" w:sz="0" w:space="0" w:color="auto"/>
          </w:divBdr>
        </w:div>
        <w:div w:id="288557155">
          <w:marLeft w:val="0"/>
          <w:marRight w:val="0"/>
          <w:marTop w:val="0"/>
          <w:marBottom w:val="0"/>
          <w:divBdr>
            <w:top w:val="none" w:sz="0" w:space="0" w:color="auto"/>
            <w:left w:val="none" w:sz="0" w:space="0" w:color="auto"/>
            <w:bottom w:val="none" w:sz="0" w:space="0" w:color="auto"/>
            <w:right w:val="none" w:sz="0" w:space="0" w:color="auto"/>
          </w:divBdr>
        </w:div>
        <w:div w:id="1183743121">
          <w:marLeft w:val="0"/>
          <w:marRight w:val="0"/>
          <w:marTop w:val="0"/>
          <w:marBottom w:val="0"/>
          <w:divBdr>
            <w:top w:val="none" w:sz="0" w:space="0" w:color="auto"/>
            <w:left w:val="none" w:sz="0" w:space="0" w:color="auto"/>
            <w:bottom w:val="none" w:sz="0" w:space="0" w:color="auto"/>
            <w:right w:val="none" w:sz="0" w:space="0" w:color="auto"/>
          </w:divBdr>
        </w:div>
        <w:div w:id="1721782205">
          <w:marLeft w:val="0"/>
          <w:marRight w:val="0"/>
          <w:marTop w:val="0"/>
          <w:marBottom w:val="0"/>
          <w:divBdr>
            <w:top w:val="none" w:sz="0" w:space="0" w:color="auto"/>
            <w:left w:val="none" w:sz="0" w:space="0" w:color="auto"/>
            <w:bottom w:val="none" w:sz="0" w:space="0" w:color="auto"/>
            <w:right w:val="none" w:sz="0" w:space="0" w:color="auto"/>
          </w:divBdr>
        </w:div>
        <w:div w:id="764615985">
          <w:marLeft w:val="0"/>
          <w:marRight w:val="0"/>
          <w:marTop w:val="0"/>
          <w:marBottom w:val="0"/>
          <w:divBdr>
            <w:top w:val="none" w:sz="0" w:space="0" w:color="auto"/>
            <w:left w:val="none" w:sz="0" w:space="0" w:color="auto"/>
            <w:bottom w:val="none" w:sz="0" w:space="0" w:color="auto"/>
            <w:right w:val="none" w:sz="0" w:space="0" w:color="auto"/>
          </w:divBdr>
        </w:div>
        <w:div w:id="2088964599">
          <w:marLeft w:val="0"/>
          <w:marRight w:val="0"/>
          <w:marTop w:val="0"/>
          <w:marBottom w:val="0"/>
          <w:divBdr>
            <w:top w:val="none" w:sz="0" w:space="0" w:color="auto"/>
            <w:left w:val="none" w:sz="0" w:space="0" w:color="auto"/>
            <w:bottom w:val="none" w:sz="0" w:space="0" w:color="auto"/>
            <w:right w:val="none" w:sz="0" w:space="0" w:color="auto"/>
          </w:divBdr>
        </w:div>
        <w:div w:id="1268586801">
          <w:marLeft w:val="0"/>
          <w:marRight w:val="0"/>
          <w:marTop w:val="0"/>
          <w:marBottom w:val="0"/>
          <w:divBdr>
            <w:top w:val="none" w:sz="0" w:space="0" w:color="auto"/>
            <w:left w:val="none" w:sz="0" w:space="0" w:color="auto"/>
            <w:bottom w:val="none" w:sz="0" w:space="0" w:color="auto"/>
            <w:right w:val="none" w:sz="0" w:space="0" w:color="auto"/>
          </w:divBdr>
        </w:div>
        <w:div w:id="1832864235">
          <w:marLeft w:val="0"/>
          <w:marRight w:val="0"/>
          <w:marTop w:val="0"/>
          <w:marBottom w:val="0"/>
          <w:divBdr>
            <w:top w:val="none" w:sz="0" w:space="0" w:color="auto"/>
            <w:left w:val="none" w:sz="0" w:space="0" w:color="auto"/>
            <w:bottom w:val="none" w:sz="0" w:space="0" w:color="auto"/>
            <w:right w:val="none" w:sz="0" w:space="0" w:color="auto"/>
          </w:divBdr>
        </w:div>
        <w:div w:id="1758284255">
          <w:marLeft w:val="0"/>
          <w:marRight w:val="0"/>
          <w:marTop w:val="0"/>
          <w:marBottom w:val="0"/>
          <w:divBdr>
            <w:top w:val="none" w:sz="0" w:space="0" w:color="auto"/>
            <w:left w:val="none" w:sz="0" w:space="0" w:color="auto"/>
            <w:bottom w:val="none" w:sz="0" w:space="0" w:color="auto"/>
            <w:right w:val="none" w:sz="0" w:space="0" w:color="auto"/>
          </w:divBdr>
        </w:div>
        <w:div w:id="233514320">
          <w:marLeft w:val="0"/>
          <w:marRight w:val="0"/>
          <w:marTop w:val="0"/>
          <w:marBottom w:val="0"/>
          <w:divBdr>
            <w:top w:val="none" w:sz="0" w:space="0" w:color="auto"/>
            <w:left w:val="none" w:sz="0" w:space="0" w:color="auto"/>
            <w:bottom w:val="none" w:sz="0" w:space="0" w:color="auto"/>
            <w:right w:val="none" w:sz="0" w:space="0" w:color="auto"/>
          </w:divBdr>
        </w:div>
        <w:div w:id="149950774">
          <w:marLeft w:val="0"/>
          <w:marRight w:val="0"/>
          <w:marTop w:val="0"/>
          <w:marBottom w:val="0"/>
          <w:divBdr>
            <w:top w:val="none" w:sz="0" w:space="0" w:color="auto"/>
            <w:left w:val="none" w:sz="0" w:space="0" w:color="auto"/>
            <w:bottom w:val="none" w:sz="0" w:space="0" w:color="auto"/>
            <w:right w:val="none" w:sz="0" w:space="0" w:color="auto"/>
          </w:divBdr>
        </w:div>
        <w:div w:id="1121802235">
          <w:marLeft w:val="0"/>
          <w:marRight w:val="0"/>
          <w:marTop w:val="0"/>
          <w:marBottom w:val="0"/>
          <w:divBdr>
            <w:top w:val="none" w:sz="0" w:space="0" w:color="auto"/>
            <w:left w:val="none" w:sz="0" w:space="0" w:color="auto"/>
            <w:bottom w:val="none" w:sz="0" w:space="0" w:color="auto"/>
            <w:right w:val="none" w:sz="0" w:space="0" w:color="auto"/>
          </w:divBdr>
        </w:div>
        <w:div w:id="1527478595">
          <w:marLeft w:val="0"/>
          <w:marRight w:val="0"/>
          <w:marTop w:val="0"/>
          <w:marBottom w:val="0"/>
          <w:divBdr>
            <w:top w:val="none" w:sz="0" w:space="0" w:color="auto"/>
            <w:left w:val="none" w:sz="0" w:space="0" w:color="auto"/>
            <w:bottom w:val="none" w:sz="0" w:space="0" w:color="auto"/>
            <w:right w:val="none" w:sz="0" w:space="0" w:color="auto"/>
          </w:divBdr>
        </w:div>
        <w:div w:id="438839600">
          <w:marLeft w:val="0"/>
          <w:marRight w:val="0"/>
          <w:marTop w:val="0"/>
          <w:marBottom w:val="0"/>
          <w:divBdr>
            <w:top w:val="none" w:sz="0" w:space="0" w:color="auto"/>
            <w:left w:val="none" w:sz="0" w:space="0" w:color="auto"/>
            <w:bottom w:val="none" w:sz="0" w:space="0" w:color="auto"/>
            <w:right w:val="none" w:sz="0" w:space="0" w:color="auto"/>
          </w:divBdr>
        </w:div>
        <w:div w:id="888762765">
          <w:marLeft w:val="0"/>
          <w:marRight w:val="0"/>
          <w:marTop w:val="0"/>
          <w:marBottom w:val="0"/>
          <w:divBdr>
            <w:top w:val="none" w:sz="0" w:space="0" w:color="auto"/>
            <w:left w:val="none" w:sz="0" w:space="0" w:color="auto"/>
            <w:bottom w:val="none" w:sz="0" w:space="0" w:color="auto"/>
            <w:right w:val="none" w:sz="0" w:space="0" w:color="auto"/>
          </w:divBdr>
        </w:div>
        <w:div w:id="1788085980">
          <w:marLeft w:val="0"/>
          <w:marRight w:val="0"/>
          <w:marTop w:val="0"/>
          <w:marBottom w:val="0"/>
          <w:divBdr>
            <w:top w:val="none" w:sz="0" w:space="0" w:color="auto"/>
            <w:left w:val="none" w:sz="0" w:space="0" w:color="auto"/>
            <w:bottom w:val="none" w:sz="0" w:space="0" w:color="auto"/>
            <w:right w:val="none" w:sz="0" w:space="0" w:color="auto"/>
          </w:divBdr>
        </w:div>
        <w:div w:id="575865021">
          <w:marLeft w:val="0"/>
          <w:marRight w:val="0"/>
          <w:marTop w:val="0"/>
          <w:marBottom w:val="0"/>
          <w:divBdr>
            <w:top w:val="none" w:sz="0" w:space="0" w:color="auto"/>
            <w:left w:val="none" w:sz="0" w:space="0" w:color="auto"/>
            <w:bottom w:val="none" w:sz="0" w:space="0" w:color="auto"/>
            <w:right w:val="none" w:sz="0" w:space="0" w:color="auto"/>
          </w:divBdr>
        </w:div>
        <w:div w:id="1298953260">
          <w:marLeft w:val="0"/>
          <w:marRight w:val="0"/>
          <w:marTop w:val="0"/>
          <w:marBottom w:val="0"/>
          <w:divBdr>
            <w:top w:val="none" w:sz="0" w:space="0" w:color="auto"/>
            <w:left w:val="none" w:sz="0" w:space="0" w:color="auto"/>
            <w:bottom w:val="none" w:sz="0" w:space="0" w:color="auto"/>
            <w:right w:val="none" w:sz="0" w:space="0" w:color="auto"/>
          </w:divBdr>
        </w:div>
        <w:div w:id="2017228580">
          <w:marLeft w:val="0"/>
          <w:marRight w:val="0"/>
          <w:marTop w:val="0"/>
          <w:marBottom w:val="0"/>
          <w:divBdr>
            <w:top w:val="none" w:sz="0" w:space="0" w:color="auto"/>
            <w:left w:val="none" w:sz="0" w:space="0" w:color="auto"/>
            <w:bottom w:val="none" w:sz="0" w:space="0" w:color="auto"/>
            <w:right w:val="none" w:sz="0" w:space="0" w:color="auto"/>
          </w:divBdr>
        </w:div>
        <w:div w:id="1131249517">
          <w:marLeft w:val="0"/>
          <w:marRight w:val="0"/>
          <w:marTop w:val="0"/>
          <w:marBottom w:val="0"/>
          <w:divBdr>
            <w:top w:val="none" w:sz="0" w:space="0" w:color="auto"/>
            <w:left w:val="none" w:sz="0" w:space="0" w:color="auto"/>
            <w:bottom w:val="none" w:sz="0" w:space="0" w:color="auto"/>
            <w:right w:val="none" w:sz="0" w:space="0" w:color="auto"/>
          </w:divBdr>
        </w:div>
        <w:div w:id="387339293">
          <w:marLeft w:val="0"/>
          <w:marRight w:val="0"/>
          <w:marTop w:val="0"/>
          <w:marBottom w:val="0"/>
          <w:divBdr>
            <w:top w:val="none" w:sz="0" w:space="0" w:color="auto"/>
            <w:left w:val="none" w:sz="0" w:space="0" w:color="auto"/>
            <w:bottom w:val="none" w:sz="0" w:space="0" w:color="auto"/>
            <w:right w:val="none" w:sz="0" w:space="0" w:color="auto"/>
          </w:divBdr>
        </w:div>
        <w:div w:id="2038189634">
          <w:marLeft w:val="0"/>
          <w:marRight w:val="0"/>
          <w:marTop w:val="0"/>
          <w:marBottom w:val="0"/>
          <w:divBdr>
            <w:top w:val="none" w:sz="0" w:space="0" w:color="auto"/>
            <w:left w:val="none" w:sz="0" w:space="0" w:color="auto"/>
            <w:bottom w:val="none" w:sz="0" w:space="0" w:color="auto"/>
            <w:right w:val="none" w:sz="0" w:space="0" w:color="auto"/>
          </w:divBdr>
        </w:div>
        <w:div w:id="1781877654">
          <w:marLeft w:val="0"/>
          <w:marRight w:val="0"/>
          <w:marTop w:val="0"/>
          <w:marBottom w:val="0"/>
          <w:divBdr>
            <w:top w:val="none" w:sz="0" w:space="0" w:color="auto"/>
            <w:left w:val="none" w:sz="0" w:space="0" w:color="auto"/>
            <w:bottom w:val="none" w:sz="0" w:space="0" w:color="auto"/>
            <w:right w:val="none" w:sz="0" w:space="0" w:color="auto"/>
          </w:divBdr>
        </w:div>
        <w:div w:id="1263344933">
          <w:marLeft w:val="0"/>
          <w:marRight w:val="0"/>
          <w:marTop w:val="0"/>
          <w:marBottom w:val="0"/>
          <w:divBdr>
            <w:top w:val="none" w:sz="0" w:space="0" w:color="auto"/>
            <w:left w:val="none" w:sz="0" w:space="0" w:color="auto"/>
            <w:bottom w:val="none" w:sz="0" w:space="0" w:color="auto"/>
            <w:right w:val="none" w:sz="0" w:space="0" w:color="auto"/>
          </w:divBdr>
        </w:div>
        <w:div w:id="634525018">
          <w:marLeft w:val="0"/>
          <w:marRight w:val="0"/>
          <w:marTop w:val="0"/>
          <w:marBottom w:val="0"/>
          <w:divBdr>
            <w:top w:val="none" w:sz="0" w:space="0" w:color="auto"/>
            <w:left w:val="none" w:sz="0" w:space="0" w:color="auto"/>
            <w:bottom w:val="none" w:sz="0" w:space="0" w:color="auto"/>
            <w:right w:val="none" w:sz="0" w:space="0" w:color="auto"/>
          </w:divBdr>
        </w:div>
        <w:div w:id="1056200707">
          <w:marLeft w:val="0"/>
          <w:marRight w:val="0"/>
          <w:marTop w:val="0"/>
          <w:marBottom w:val="0"/>
          <w:divBdr>
            <w:top w:val="none" w:sz="0" w:space="0" w:color="auto"/>
            <w:left w:val="none" w:sz="0" w:space="0" w:color="auto"/>
            <w:bottom w:val="none" w:sz="0" w:space="0" w:color="auto"/>
            <w:right w:val="none" w:sz="0" w:space="0" w:color="auto"/>
          </w:divBdr>
        </w:div>
        <w:div w:id="2110344513">
          <w:marLeft w:val="0"/>
          <w:marRight w:val="0"/>
          <w:marTop w:val="0"/>
          <w:marBottom w:val="0"/>
          <w:divBdr>
            <w:top w:val="none" w:sz="0" w:space="0" w:color="auto"/>
            <w:left w:val="none" w:sz="0" w:space="0" w:color="auto"/>
            <w:bottom w:val="none" w:sz="0" w:space="0" w:color="auto"/>
            <w:right w:val="none" w:sz="0" w:space="0" w:color="auto"/>
          </w:divBdr>
        </w:div>
        <w:div w:id="2030645501">
          <w:marLeft w:val="0"/>
          <w:marRight w:val="0"/>
          <w:marTop w:val="0"/>
          <w:marBottom w:val="0"/>
          <w:divBdr>
            <w:top w:val="none" w:sz="0" w:space="0" w:color="auto"/>
            <w:left w:val="none" w:sz="0" w:space="0" w:color="auto"/>
            <w:bottom w:val="none" w:sz="0" w:space="0" w:color="auto"/>
            <w:right w:val="none" w:sz="0" w:space="0" w:color="auto"/>
          </w:divBdr>
          <w:divsChild>
            <w:div w:id="1921211024">
              <w:marLeft w:val="-75"/>
              <w:marRight w:val="0"/>
              <w:marTop w:val="30"/>
              <w:marBottom w:val="30"/>
              <w:divBdr>
                <w:top w:val="none" w:sz="0" w:space="0" w:color="auto"/>
                <w:left w:val="none" w:sz="0" w:space="0" w:color="auto"/>
                <w:bottom w:val="none" w:sz="0" w:space="0" w:color="auto"/>
                <w:right w:val="none" w:sz="0" w:space="0" w:color="auto"/>
              </w:divBdr>
              <w:divsChild>
                <w:div w:id="720906890">
                  <w:marLeft w:val="0"/>
                  <w:marRight w:val="0"/>
                  <w:marTop w:val="0"/>
                  <w:marBottom w:val="0"/>
                  <w:divBdr>
                    <w:top w:val="none" w:sz="0" w:space="0" w:color="auto"/>
                    <w:left w:val="none" w:sz="0" w:space="0" w:color="auto"/>
                    <w:bottom w:val="none" w:sz="0" w:space="0" w:color="auto"/>
                    <w:right w:val="none" w:sz="0" w:space="0" w:color="auto"/>
                  </w:divBdr>
                  <w:divsChild>
                    <w:div w:id="1285766850">
                      <w:marLeft w:val="0"/>
                      <w:marRight w:val="0"/>
                      <w:marTop w:val="0"/>
                      <w:marBottom w:val="0"/>
                      <w:divBdr>
                        <w:top w:val="none" w:sz="0" w:space="0" w:color="auto"/>
                        <w:left w:val="none" w:sz="0" w:space="0" w:color="auto"/>
                        <w:bottom w:val="none" w:sz="0" w:space="0" w:color="auto"/>
                        <w:right w:val="none" w:sz="0" w:space="0" w:color="auto"/>
                      </w:divBdr>
                    </w:div>
                  </w:divsChild>
                </w:div>
                <w:div w:id="1651792015">
                  <w:marLeft w:val="0"/>
                  <w:marRight w:val="0"/>
                  <w:marTop w:val="0"/>
                  <w:marBottom w:val="0"/>
                  <w:divBdr>
                    <w:top w:val="none" w:sz="0" w:space="0" w:color="auto"/>
                    <w:left w:val="none" w:sz="0" w:space="0" w:color="auto"/>
                    <w:bottom w:val="none" w:sz="0" w:space="0" w:color="auto"/>
                    <w:right w:val="none" w:sz="0" w:space="0" w:color="auto"/>
                  </w:divBdr>
                  <w:divsChild>
                    <w:div w:id="1965772855">
                      <w:marLeft w:val="0"/>
                      <w:marRight w:val="0"/>
                      <w:marTop w:val="0"/>
                      <w:marBottom w:val="0"/>
                      <w:divBdr>
                        <w:top w:val="none" w:sz="0" w:space="0" w:color="auto"/>
                        <w:left w:val="none" w:sz="0" w:space="0" w:color="auto"/>
                        <w:bottom w:val="none" w:sz="0" w:space="0" w:color="auto"/>
                        <w:right w:val="none" w:sz="0" w:space="0" w:color="auto"/>
                      </w:divBdr>
                    </w:div>
                  </w:divsChild>
                </w:div>
                <w:div w:id="819225540">
                  <w:marLeft w:val="0"/>
                  <w:marRight w:val="0"/>
                  <w:marTop w:val="0"/>
                  <w:marBottom w:val="0"/>
                  <w:divBdr>
                    <w:top w:val="none" w:sz="0" w:space="0" w:color="auto"/>
                    <w:left w:val="none" w:sz="0" w:space="0" w:color="auto"/>
                    <w:bottom w:val="none" w:sz="0" w:space="0" w:color="auto"/>
                    <w:right w:val="none" w:sz="0" w:space="0" w:color="auto"/>
                  </w:divBdr>
                  <w:divsChild>
                    <w:div w:id="176358698">
                      <w:marLeft w:val="0"/>
                      <w:marRight w:val="0"/>
                      <w:marTop w:val="0"/>
                      <w:marBottom w:val="0"/>
                      <w:divBdr>
                        <w:top w:val="none" w:sz="0" w:space="0" w:color="auto"/>
                        <w:left w:val="none" w:sz="0" w:space="0" w:color="auto"/>
                        <w:bottom w:val="none" w:sz="0" w:space="0" w:color="auto"/>
                        <w:right w:val="none" w:sz="0" w:space="0" w:color="auto"/>
                      </w:divBdr>
                    </w:div>
                  </w:divsChild>
                </w:div>
                <w:div w:id="1738477221">
                  <w:marLeft w:val="0"/>
                  <w:marRight w:val="0"/>
                  <w:marTop w:val="0"/>
                  <w:marBottom w:val="0"/>
                  <w:divBdr>
                    <w:top w:val="none" w:sz="0" w:space="0" w:color="auto"/>
                    <w:left w:val="none" w:sz="0" w:space="0" w:color="auto"/>
                    <w:bottom w:val="none" w:sz="0" w:space="0" w:color="auto"/>
                    <w:right w:val="none" w:sz="0" w:space="0" w:color="auto"/>
                  </w:divBdr>
                  <w:divsChild>
                    <w:div w:id="172689995">
                      <w:marLeft w:val="0"/>
                      <w:marRight w:val="0"/>
                      <w:marTop w:val="0"/>
                      <w:marBottom w:val="0"/>
                      <w:divBdr>
                        <w:top w:val="none" w:sz="0" w:space="0" w:color="auto"/>
                        <w:left w:val="none" w:sz="0" w:space="0" w:color="auto"/>
                        <w:bottom w:val="none" w:sz="0" w:space="0" w:color="auto"/>
                        <w:right w:val="none" w:sz="0" w:space="0" w:color="auto"/>
                      </w:divBdr>
                    </w:div>
                  </w:divsChild>
                </w:div>
                <w:div w:id="972296139">
                  <w:marLeft w:val="0"/>
                  <w:marRight w:val="0"/>
                  <w:marTop w:val="0"/>
                  <w:marBottom w:val="0"/>
                  <w:divBdr>
                    <w:top w:val="none" w:sz="0" w:space="0" w:color="auto"/>
                    <w:left w:val="none" w:sz="0" w:space="0" w:color="auto"/>
                    <w:bottom w:val="none" w:sz="0" w:space="0" w:color="auto"/>
                    <w:right w:val="none" w:sz="0" w:space="0" w:color="auto"/>
                  </w:divBdr>
                  <w:divsChild>
                    <w:div w:id="1292714047">
                      <w:marLeft w:val="0"/>
                      <w:marRight w:val="0"/>
                      <w:marTop w:val="0"/>
                      <w:marBottom w:val="0"/>
                      <w:divBdr>
                        <w:top w:val="none" w:sz="0" w:space="0" w:color="auto"/>
                        <w:left w:val="none" w:sz="0" w:space="0" w:color="auto"/>
                        <w:bottom w:val="none" w:sz="0" w:space="0" w:color="auto"/>
                        <w:right w:val="none" w:sz="0" w:space="0" w:color="auto"/>
                      </w:divBdr>
                    </w:div>
                  </w:divsChild>
                </w:div>
                <w:div w:id="1627392148">
                  <w:marLeft w:val="0"/>
                  <w:marRight w:val="0"/>
                  <w:marTop w:val="0"/>
                  <w:marBottom w:val="0"/>
                  <w:divBdr>
                    <w:top w:val="none" w:sz="0" w:space="0" w:color="auto"/>
                    <w:left w:val="none" w:sz="0" w:space="0" w:color="auto"/>
                    <w:bottom w:val="none" w:sz="0" w:space="0" w:color="auto"/>
                    <w:right w:val="none" w:sz="0" w:space="0" w:color="auto"/>
                  </w:divBdr>
                  <w:divsChild>
                    <w:div w:id="1706253334">
                      <w:marLeft w:val="0"/>
                      <w:marRight w:val="0"/>
                      <w:marTop w:val="0"/>
                      <w:marBottom w:val="0"/>
                      <w:divBdr>
                        <w:top w:val="none" w:sz="0" w:space="0" w:color="auto"/>
                        <w:left w:val="none" w:sz="0" w:space="0" w:color="auto"/>
                        <w:bottom w:val="none" w:sz="0" w:space="0" w:color="auto"/>
                        <w:right w:val="none" w:sz="0" w:space="0" w:color="auto"/>
                      </w:divBdr>
                    </w:div>
                  </w:divsChild>
                </w:div>
                <w:div w:id="156388751">
                  <w:marLeft w:val="0"/>
                  <w:marRight w:val="0"/>
                  <w:marTop w:val="0"/>
                  <w:marBottom w:val="0"/>
                  <w:divBdr>
                    <w:top w:val="none" w:sz="0" w:space="0" w:color="auto"/>
                    <w:left w:val="none" w:sz="0" w:space="0" w:color="auto"/>
                    <w:bottom w:val="none" w:sz="0" w:space="0" w:color="auto"/>
                    <w:right w:val="none" w:sz="0" w:space="0" w:color="auto"/>
                  </w:divBdr>
                  <w:divsChild>
                    <w:div w:id="463936727">
                      <w:marLeft w:val="0"/>
                      <w:marRight w:val="0"/>
                      <w:marTop w:val="0"/>
                      <w:marBottom w:val="0"/>
                      <w:divBdr>
                        <w:top w:val="none" w:sz="0" w:space="0" w:color="auto"/>
                        <w:left w:val="none" w:sz="0" w:space="0" w:color="auto"/>
                        <w:bottom w:val="none" w:sz="0" w:space="0" w:color="auto"/>
                        <w:right w:val="none" w:sz="0" w:space="0" w:color="auto"/>
                      </w:divBdr>
                    </w:div>
                    <w:div w:id="2017726732">
                      <w:marLeft w:val="0"/>
                      <w:marRight w:val="0"/>
                      <w:marTop w:val="0"/>
                      <w:marBottom w:val="0"/>
                      <w:divBdr>
                        <w:top w:val="none" w:sz="0" w:space="0" w:color="auto"/>
                        <w:left w:val="none" w:sz="0" w:space="0" w:color="auto"/>
                        <w:bottom w:val="none" w:sz="0" w:space="0" w:color="auto"/>
                        <w:right w:val="none" w:sz="0" w:space="0" w:color="auto"/>
                      </w:divBdr>
                    </w:div>
                    <w:div w:id="169219088">
                      <w:marLeft w:val="0"/>
                      <w:marRight w:val="0"/>
                      <w:marTop w:val="0"/>
                      <w:marBottom w:val="0"/>
                      <w:divBdr>
                        <w:top w:val="none" w:sz="0" w:space="0" w:color="auto"/>
                        <w:left w:val="none" w:sz="0" w:space="0" w:color="auto"/>
                        <w:bottom w:val="none" w:sz="0" w:space="0" w:color="auto"/>
                        <w:right w:val="none" w:sz="0" w:space="0" w:color="auto"/>
                      </w:divBdr>
                    </w:div>
                    <w:div w:id="1105542295">
                      <w:marLeft w:val="0"/>
                      <w:marRight w:val="0"/>
                      <w:marTop w:val="0"/>
                      <w:marBottom w:val="0"/>
                      <w:divBdr>
                        <w:top w:val="none" w:sz="0" w:space="0" w:color="auto"/>
                        <w:left w:val="none" w:sz="0" w:space="0" w:color="auto"/>
                        <w:bottom w:val="none" w:sz="0" w:space="0" w:color="auto"/>
                        <w:right w:val="none" w:sz="0" w:space="0" w:color="auto"/>
                      </w:divBdr>
                    </w:div>
                    <w:div w:id="9836984">
                      <w:marLeft w:val="0"/>
                      <w:marRight w:val="0"/>
                      <w:marTop w:val="0"/>
                      <w:marBottom w:val="0"/>
                      <w:divBdr>
                        <w:top w:val="none" w:sz="0" w:space="0" w:color="auto"/>
                        <w:left w:val="none" w:sz="0" w:space="0" w:color="auto"/>
                        <w:bottom w:val="none" w:sz="0" w:space="0" w:color="auto"/>
                        <w:right w:val="none" w:sz="0" w:space="0" w:color="auto"/>
                      </w:divBdr>
                    </w:div>
                    <w:div w:id="762067680">
                      <w:marLeft w:val="0"/>
                      <w:marRight w:val="0"/>
                      <w:marTop w:val="0"/>
                      <w:marBottom w:val="0"/>
                      <w:divBdr>
                        <w:top w:val="none" w:sz="0" w:space="0" w:color="auto"/>
                        <w:left w:val="none" w:sz="0" w:space="0" w:color="auto"/>
                        <w:bottom w:val="none" w:sz="0" w:space="0" w:color="auto"/>
                        <w:right w:val="none" w:sz="0" w:space="0" w:color="auto"/>
                      </w:divBdr>
                    </w:div>
                    <w:div w:id="817383754">
                      <w:marLeft w:val="0"/>
                      <w:marRight w:val="0"/>
                      <w:marTop w:val="0"/>
                      <w:marBottom w:val="0"/>
                      <w:divBdr>
                        <w:top w:val="none" w:sz="0" w:space="0" w:color="auto"/>
                        <w:left w:val="none" w:sz="0" w:space="0" w:color="auto"/>
                        <w:bottom w:val="none" w:sz="0" w:space="0" w:color="auto"/>
                        <w:right w:val="none" w:sz="0" w:space="0" w:color="auto"/>
                      </w:divBdr>
                    </w:div>
                    <w:div w:id="1076513870">
                      <w:marLeft w:val="0"/>
                      <w:marRight w:val="0"/>
                      <w:marTop w:val="0"/>
                      <w:marBottom w:val="0"/>
                      <w:divBdr>
                        <w:top w:val="none" w:sz="0" w:space="0" w:color="auto"/>
                        <w:left w:val="none" w:sz="0" w:space="0" w:color="auto"/>
                        <w:bottom w:val="none" w:sz="0" w:space="0" w:color="auto"/>
                        <w:right w:val="none" w:sz="0" w:space="0" w:color="auto"/>
                      </w:divBdr>
                    </w:div>
                    <w:div w:id="1976720028">
                      <w:marLeft w:val="0"/>
                      <w:marRight w:val="0"/>
                      <w:marTop w:val="0"/>
                      <w:marBottom w:val="0"/>
                      <w:divBdr>
                        <w:top w:val="none" w:sz="0" w:space="0" w:color="auto"/>
                        <w:left w:val="none" w:sz="0" w:space="0" w:color="auto"/>
                        <w:bottom w:val="none" w:sz="0" w:space="0" w:color="auto"/>
                        <w:right w:val="none" w:sz="0" w:space="0" w:color="auto"/>
                      </w:divBdr>
                    </w:div>
                    <w:div w:id="1184514306">
                      <w:marLeft w:val="0"/>
                      <w:marRight w:val="0"/>
                      <w:marTop w:val="0"/>
                      <w:marBottom w:val="0"/>
                      <w:divBdr>
                        <w:top w:val="none" w:sz="0" w:space="0" w:color="auto"/>
                        <w:left w:val="none" w:sz="0" w:space="0" w:color="auto"/>
                        <w:bottom w:val="none" w:sz="0" w:space="0" w:color="auto"/>
                        <w:right w:val="none" w:sz="0" w:space="0" w:color="auto"/>
                      </w:divBdr>
                    </w:div>
                    <w:div w:id="1988510853">
                      <w:marLeft w:val="0"/>
                      <w:marRight w:val="0"/>
                      <w:marTop w:val="0"/>
                      <w:marBottom w:val="0"/>
                      <w:divBdr>
                        <w:top w:val="none" w:sz="0" w:space="0" w:color="auto"/>
                        <w:left w:val="none" w:sz="0" w:space="0" w:color="auto"/>
                        <w:bottom w:val="none" w:sz="0" w:space="0" w:color="auto"/>
                        <w:right w:val="none" w:sz="0" w:space="0" w:color="auto"/>
                      </w:divBdr>
                    </w:div>
                    <w:div w:id="743063306">
                      <w:marLeft w:val="0"/>
                      <w:marRight w:val="0"/>
                      <w:marTop w:val="0"/>
                      <w:marBottom w:val="0"/>
                      <w:divBdr>
                        <w:top w:val="none" w:sz="0" w:space="0" w:color="auto"/>
                        <w:left w:val="none" w:sz="0" w:space="0" w:color="auto"/>
                        <w:bottom w:val="none" w:sz="0" w:space="0" w:color="auto"/>
                        <w:right w:val="none" w:sz="0" w:space="0" w:color="auto"/>
                      </w:divBdr>
                    </w:div>
                    <w:div w:id="2040888146">
                      <w:marLeft w:val="0"/>
                      <w:marRight w:val="0"/>
                      <w:marTop w:val="0"/>
                      <w:marBottom w:val="0"/>
                      <w:divBdr>
                        <w:top w:val="none" w:sz="0" w:space="0" w:color="auto"/>
                        <w:left w:val="none" w:sz="0" w:space="0" w:color="auto"/>
                        <w:bottom w:val="none" w:sz="0" w:space="0" w:color="auto"/>
                        <w:right w:val="none" w:sz="0" w:space="0" w:color="auto"/>
                      </w:divBdr>
                    </w:div>
                    <w:div w:id="862281617">
                      <w:marLeft w:val="0"/>
                      <w:marRight w:val="0"/>
                      <w:marTop w:val="0"/>
                      <w:marBottom w:val="0"/>
                      <w:divBdr>
                        <w:top w:val="none" w:sz="0" w:space="0" w:color="auto"/>
                        <w:left w:val="none" w:sz="0" w:space="0" w:color="auto"/>
                        <w:bottom w:val="none" w:sz="0" w:space="0" w:color="auto"/>
                        <w:right w:val="none" w:sz="0" w:space="0" w:color="auto"/>
                      </w:divBdr>
                    </w:div>
                    <w:div w:id="1691956088">
                      <w:marLeft w:val="0"/>
                      <w:marRight w:val="0"/>
                      <w:marTop w:val="0"/>
                      <w:marBottom w:val="0"/>
                      <w:divBdr>
                        <w:top w:val="none" w:sz="0" w:space="0" w:color="auto"/>
                        <w:left w:val="none" w:sz="0" w:space="0" w:color="auto"/>
                        <w:bottom w:val="none" w:sz="0" w:space="0" w:color="auto"/>
                        <w:right w:val="none" w:sz="0" w:space="0" w:color="auto"/>
                      </w:divBdr>
                    </w:div>
                    <w:div w:id="248732253">
                      <w:marLeft w:val="0"/>
                      <w:marRight w:val="0"/>
                      <w:marTop w:val="0"/>
                      <w:marBottom w:val="0"/>
                      <w:divBdr>
                        <w:top w:val="none" w:sz="0" w:space="0" w:color="auto"/>
                        <w:left w:val="none" w:sz="0" w:space="0" w:color="auto"/>
                        <w:bottom w:val="none" w:sz="0" w:space="0" w:color="auto"/>
                        <w:right w:val="none" w:sz="0" w:space="0" w:color="auto"/>
                      </w:divBdr>
                    </w:div>
                    <w:div w:id="978459806">
                      <w:marLeft w:val="0"/>
                      <w:marRight w:val="0"/>
                      <w:marTop w:val="0"/>
                      <w:marBottom w:val="0"/>
                      <w:divBdr>
                        <w:top w:val="none" w:sz="0" w:space="0" w:color="auto"/>
                        <w:left w:val="none" w:sz="0" w:space="0" w:color="auto"/>
                        <w:bottom w:val="none" w:sz="0" w:space="0" w:color="auto"/>
                        <w:right w:val="none" w:sz="0" w:space="0" w:color="auto"/>
                      </w:divBdr>
                    </w:div>
                    <w:div w:id="1682856059">
                      <w:marLeft w:val="0"/>
                      <w:marRight w:val="0"/>
                      <w:marTop w:val="0"/>
                      <w:marBottom w:val="0"/>
                      <w:divBdr>
                        <w:top w:val="none" w:sz="0" w:space="0" w:color="auto"/>
                        <w:left w:val="none" w:sz="0" w:space="0" w:color="auto"/>
                        <w:bottom w:val="none" w:sz="0" w:space="0" w:color="auto"/>
                        <w:right w:val="none" w:sz="0" w:space="0" w:color="auto"/>
                      </w:divBdr>
                    </w:div>
                    <w:div w:id="323705140">
                      <w:marLeft w:val="0"/>
                      <w:marRight w:val="0"/>
                      <w:marTop w:val="0"/>
                      <w:marBottom w:val="0"/>
                      <w:divBdr>
                        <w:top w:val="none" w:sz="0" w:space="0" w:color="auto"/>
                        <w:left w:val="none" w:sz="0" w:space="0" w:color="auto"/>
                        <w:bottom w:val="none" w:sz="0" w:space="0" w:color="auto"/>
                        <w:right w:val="none" w:sz="0" w:space="0" w:color="auto"/>
                      </w:divBdr>
                    </w:div>
                    <w:div w:id="810830192">
                      <w:marLeft w:val="0"/>
                      <w:marRight w:val="0"/>
                      <w:marTop w:val="0"/>
                      <w:marBottom w:val="0"/>
                      <w:divBdr>
                        <w:top w:val="none" w:sz="0" w:space="0" w:color="auto"/>
                        <w:left w:val="none" w:sz="0" w:space="0" w:color="auto"/>
                        <w:bottom w:val="none" w:sz="0" w:space="0" w:color="auto"/>
                        <w:right w:val="none" w:sz="0" w:space="0" w:color="auto"/>
                      </w:divBdr>
                    </w:div>
                    <w:div w:id="15790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53540">
          <w:marLeft w:val="0"/>
          <w:marRight w:val="0"/>
          <w:marTop w:val="0"/>
          <w:marBottom w:val="0"/>
          <w:divBdr>
            <w:top w:val="none" w:sz="0" w:space="0" w:color="auto"/>
            <w:left w:val="none" w:sz="0" w:space="0" w:color="auto"/>
            <w:bottom w:val="none" w:sz="0" w:space="0" w:color="auto"/>
            <w:right w:val="none" w:sz="0" w:space="0" w:color="auto"/>
          </w:divBdr>
        </w:div>
        <w:div w:id="1542670929">
          <w:marLeft w:val="0"/>
          <w:marRight w:val="0"/>
          <w:marTop w:val="0"/>
          <w:marBottom w:val="0"/>
          <w:divBdr>
            <w:top w:val="none" w:sz="0" w:space="0" w:color="auto"/>
            <w:left w:val="none" w:sz="0" w:space="0" w:color="auto"/>
            <w:bottom w:val="none" w:sz="0" w:space="0" w:color="auto"/>
            <w:right w:val="none" w:sz="0" w:space="0" w:color="auto"/>
          </w:divBdr>
        </w:div>
        <w:div w:id="834610029">
          <w:marLeft w:val="0"/>
          <w:marRight w:val="0"/>
          <w:marTop w:val="0"/>
          <w:marBottom w:val="0"/>
          <w:divBdr>
            <w:top w:val="none" w:sz="0" w:space="0" w:color="auto"/>
            <w:left w:val="none" w:sz="0" w:space="0" w:color="auto"/>
            <w:bottom w:val="none" w:sz="0" w:space="0" w:color="auto"/>
            <w:right w:val="none" w:sz="0" w:space="0" w:color="auto"/>
          </w:divBdr>
        </w:div>
      </w:divsChild>
    </w:div>
    <w:div w:id="1499425433">
      <w:bodyDiv w:val="1"/>
      <w:marLeft w:val="0"/>
      <w:marRight w:val="0"/>
      <w:marTop w:val="0"/>
      <w:marBottom w:val="0"/>
      <w:divBdr>
        <w:top w:val="none" w:sz="0" w:space="0" w:color="auto"/>
        <w:left w:val="none" w:sz="0" w:space="0" w:color="auto"/>
        <w:bottom w:val="none" w:sz="0" w:space="0" w:color="auto"/>
        <w:right w:val="none" w:sz="0" w:space="0" w:color="auto"/>
      </w:divBdr>
      <w:divsChild>
        <w:div w:id="1932928390">
          <w:marLeft w:val="0"/>
          <w:marRight w:val="0"/>
          <w:marTop w:val="0"/>
          <w:marBottom w:val="0"/>
          <w:divBdr>
            <w:top w:val="none" w:sz="0" w:space="0" w:color="auto"/>
            <w:left w:val="none" w:sz="0" w:space="0" w:color="auto"/>
            <w:bottom w:val="none" w:sz="0" w:space="0" w:color="auto"/>
            <w:right w:val="none" w:sz="0" w:space="0" w:color="auto"/>
          </w:divBdr>
        </w:div>
        <w:div w:id="592323554">
          <w:marLeft w:val="0"/>
          <w:marRight w:val="0"/>
          <w:marTop w:val="0"/>
          <w:marBottom w:val="0"/>
          <w:divBdr>
            <w:top w:val="none" w:sz="0" w:space="0" w:color="auto"/>
            <w:left w:val="none" w:sz="0" w:space="0" w:color="auto"/>
            <w:bottom w:val="none" w:sz="0" w:space="0" w:color="auto"/>
            <w:right w:val="none" w:sz="0" w:space="0" w:color="auto"/>
          </w:divBdr>
        </w:div>
        <w:div w:id="598678156">
          <w:marLeft w:val="0"/>
          <w:marRight w:val="0"/>
          <w:marTop w:val="0"/>
          <w:marBottom w:val="0"/>
          <w:divBdr>
            <w:top w:val="none" w:sz="0" w:space="0" w:color="auto"/>
            <w:left w:val="none" w:sz="0" w:space="0" w:color="auto"/>
            <w:bottom w:val="none" w:sz="0" w:space="0" w:color="auto"/>
            <w:right w:val="none" w:sz="0" w:space="0" w:color="auto"/>
          </w:divBdr>
        </w:div>
        <w:div w:id="1680082606">
          <w:marLeft w:val="0"/>
          <w:marRight w:val="0"/>
          <w:marTop w:val="0"/>
          <w:marBottom w:val="0"/>
          <w:divBdr>
            <w:top w:val="none" w:sz="0" w:space="0" w:color="auto"/>
            <w:left w:val="none" w:sz="0" w:space="0" w:color="auto"/>
            <w:bottom w:val="none" w:sz="0" w:space="0" w:color="auto"/>
            <w:right w:val="none" w:sz="0" w:space="0" w:color="auto"/>
          </w:divBdr>
          <w:divsChild>
            <w:div w:id="633946870">
              <w:marLeft w:val="0"/>
              <w:marRight w:val="0"/>
              <w:marTop w:val="30"/>
              <w:marBottom w:val="30"/>
              <w:divBdr>
                <w:top w:val="none" w:sz="0" w:space="0" w:color="auto"/>
                <w:left w:val="none" w:sz="0" w:space="0" w:color="auto"/>
                <w:bottom w:val="none" w:sz="0" w:space="0" w:color="auto"/>
                <w:right w:val="none" w:sz="0" w:space="0" w:color="auto"/>
              </w:divBdr>
              <w:divsChild>
                <w:div w:id="1488398600">
                  <w:marLeft w:val="0"/>
                  <w:marRight w:val="0"/>
                  <w:marTop w:val="0"/>
                  <w:marBottom w:val="0"/>
                  <w:divBdr>
                    <w:top w:val="none" w:sz="0" w:space="0" w:color="auto"/>
                    <w:left w:val="none" w:sz="0" w:space="0" w:color="auto"/>
                    <w:bottom w:val="none" w:sz="0" w:space="0" w:color="auto"/>
                    <w:right w:val="none" w:sz="0" w:space="0" w:color="auto"/>
                  </w:divBdr>
                  <w:divsChild>
                    <w:div w:id="176816372">
                      <w:marLeft w:val="0"/>
                      <w:marRight w:val="0"/>
                      <w:marTop w:val="0"/>
                      <w:marBottom w:val="0"/>
                      <w:divBdr>
                        <w:top w:val="none" w:sz="0" w:space="0" w:color="auto"/>
                        <w:left w:val="none" w:sz="0" w:space="0" w:color="auto"/>
                        <w:bottom w:val="none" w:sz="0" w:space="0" w:color="auto"/>
                        <w:right w:val="none" w:sz="0" w:space="0" w:color="auto"/>
                      </w:divBdr>
                    </w:div>
                    <w:div w:id="436098532">
                      <w:marLeft w:val="0"/>
                      <w:marRight w:val="0"/>
                      <w:marTop w:val="0"/>
                      <w:marBottom w:val="0"/>
                      <w:divBdr>
                        <w:top w:val="none" w:sz="0" w:space="0" w:color="auto"/>
                        <w:left w:val="none" w:sz="0" w:space="0" w:color="auto"/>
                        <w:bottom w:val="none" w:sz="0" w:space="0" w:color="auto"/>
                        <w:right w:val="none" w:sz="0" w:space="0" w:color="auto"/>
                      </w:divBdr>
                    </w:div>
                    <w:div w:id="895119903">
                      <w:marLeft w:val="0"/>
                      <w:marRight w:val="0"/>
                      <w:marTop w:val="0"/>
                      <w:marBottom w:val="0"/>
                      <w:divBdr>
                        <w:top w:val="none" w:sz="0" w:space="0" w:color="auto"/>
                        <w:left w:val="none" w:sz="0" w:space="0" w:color="auto"/>
                        <w:bottom w:val="none" w:sz="0" w:space="0" w:color="auto"/>
                        <w:right w:val="none" w:sz="0" w:space="0" w:color="auto"/>
                      </w:divBdr>
                    </w:div>
                    <w:div w:id="691342592">
                      <w:marLeft w:val="0"/>
                      <w:marRight w:val="0"/>
                      <w:marTop w:val="0"/>
                      <w:marBottom w:val="0"/>
                      <w:divBdr>
                        <w:top w:val="none" w:sz="0" w:space="0" w:color="auto"/>
                        <w:left w:val="none" w:sz="0" w:space="0" w:color="auto"/>
                        <w:bottom w:val="none" w:sz="0" w:space="0" w:color="auto"/>
                        <w:right w:val="none" w:sz="0" w:space="0" w:color="auto"/>
                      </w:divBdr>
                    </w:div>
                    <w:div w:id="1457599595">
                      <w:marLeft w:val="0"/>
                      <w:marRight w:val="0"/>
                      <w:marTop w:val="0"/>
                      <w:marBottom w:val="0"/>
                      <w:divBdr>
                        <w:top w:val="none" w:sz="0" w:space="0" w:color="auto"/>
                        <w:left w:val="none" w:sz="0" w:space="0" w:color="auto"/>
                        <w:bottom w:val="none" w:sz="0" w:space="0" w:color="auto"/>
                        <w:right w:val="none" w:sz="0" w:space="0" w:color="auto"/>
                      </w:divBdr>
                    </w:div>
                    <w:div w:id="2128622661">
                      <w:marLeft w:val="0"/>
                      <w:marRight w:val="0"/>
                      <w:marTop w:val="0"/>
                      <w:marBottom w:val="0"/>
                      <w:divBdr>
                        <w:top w:val="none" w:sz="0" w:space="0" w:color="auto"/>
                        <w:left w:val="none" w:sz="0" w:space="0" w:color="auto"/>
                        <w:bottom w:val="none" w:sz="0" w:space="0" w:color="auto"/>
                        <w:right w:val="none" w:sz="0" w:space="0" w:color="auto"/>
                      </w:divBdr>
                    </w:div>
                    <w:div w:id="1561016089">
                      <w:marLeft w:val="0"/>
                      <w:marRight w:val="0"/>
                      <w:marTop w:val="0"/>
                      <w:marBottom w:val="0"/>
                      <w:divBdr>
                        <w:top w:val="none" w:sz="0" w:space="0" w:color="auto"/>
                        <w:left w:val="none" w:sz="0" w:space="0" w:color="auto"/>
                        <w:bottom w:val="none" w:sz="0" w:space="0" w:color="auto"/>
                        <w:right w:val="none" w:sz="0" w:space="0" w:color="auto"/>
                      </w:divBdr>
                    </w:div>
                    <w:div w:id="1522427384">
                      <w:marLeft w:val="0"/>
                      <w:marRight w:val="0"/>
                      <w:marTop w:val="0"/>
                      <w:marBottom w:val="0"/>
                      <w:divBdr>
                        <w:top w:val="none" w:sz="0" w:space="0" w:color="auto"/>
                        <w:left w:val="none" w:sz="0" w:space="0" w:color="auto"/>
                        <w:bottom w:val="none" w:sz="0" w:space="0" w:color="auto"/>
                        <w:right w:val="none" w:sz="0" w:space="0" w:color="auto"/>
                      </w:divBdr>
                    </w:div>
                    <w:div w:id="2077705346">
                      <w:marLeft w:val="0"/>
                      <w:marRight w:val="0"/>
                      <w:marTop w:val="0"/>
                      <w:marBottom w:val="0"/>
                      <w:divBdr>
                        <w:top w:val="none" w:sz="0" w:space="0" w:color="auto"/>
                        <w:left w:val="none" w:sz="0" w:space="0" w:color="auto"/>
                        <w:bottom w:val="none" w:sz="0" w:space="0" w:color="auto"/>
                        <w:right w:val="none" w:sz="0" w:space="0" w:color="auto"/>
                      </w:divBdr>
                    </w:div>
                  </w:divsChild>
                </w:div>
                <w:div w:id="1949508008">
                  <w:marLeft w:val="0"/>
                  <w:marRight w:val="0"/>
                  <w:marTop w:val="0"/>
                  <w:marBottom w:val="0"/>
                  <w:divBdr>
                    <w:top w:val="none" w:sz="0" w:space="0" w:color="auto"/>
                    <w:left w:val="none" w:sz="0" w:space="0" w:color="auto"/>
                    <w:bottom w:val="none" w:sz="0" w:space="0" w:color="auto"/>
                    <w:right w:val="none" w:sz="0" w:space="0" w:color="auto"/>
                  </w:divBdr>
                  <w:divsChild>
                    <w:div w:id="511922185">
                      <w:marLeft w:val="0"/>
                      <w:marRight w:val="0"/>
                      <w:marTop w:val="0"/>
                      <w:marBottom w:val="0"/>
                      <w:divBdr>
                        <w:top w:val="none" w:sz="0" w:space="0" w:color="auto"/>
                        <w:left w:val="none" w:sz="0" w:space="0" w:color="auto"/>
                        <w:bottom w:val="none" w:sz="0" w:space="0" w:color="auto"/>
                        <w:right w:val="none" w:sz="0" w:space="0" w:color="auto"/>
                      </w:divBdr>
                    </w:div>
                    <w:div w:id="188303036">
                      <w:marLeft w:val="0"/>
                      <w:marRight w:val="0"/>
                      <w:marTop w:val="0"/>
                      <w:marBottom w:val="0"/>
                      <w:divBdr>
                        <w:top w:val="none" w:sz="0" w:space="0" w:color="auto"/>
                        <w:left w:val="none" w:sz="0" w:space="0" w:color="auto"/>
                        <w:bottom w:val="none" w:sz="0" w:space="0" w:color="auto"/>
                        <w:right w:val="none" w:sz="0" w:space="0" w:color="auto"/>
                      </w:divBdr>
                    </w:div>
                    <w:div w:id="734469641">
                      <w:marLeft w:val="0"/>
                      <w:marRight w:val="0"/>
                      <w:marTop w:val="0"/>
                      <w:marBottom w:val="0"/>
                      <w:divBdr>
                        <w:top w:val="none" w:sz="0" w:space="0" w:color="auto"/>
                        <w:left w:val="none" w:sz="0" w:space="0" w:color="auto"/>
                        <w:bottom w:val="none" w:sz="0" w:space="0" w:color="auto"/>
                        <w:right w:val="none" w:sz="0" w:space="0" w:color="auto"/>
                      </w:divBdr>
                    </w:div>
                    <w:div w:id="135792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2838">
          <w:marLeft w:val="0"/>
          <w:marRight w:val="0"/>
          <w:marTop w:val="0"/>
          <w:marBottom w:val="0"/>
          <w:divBdr>
            <w:top w:val="none" w:sz="0" w:space="0" w:color="auto"/>
            <w:left w:val="none" w:sz="0" w:space="0" w:color="auto"/>
            <w:bottom w:val="none" w:sz="0" w:space="0" w:color="auto"/>
            <w:right w:val="none" w:sz="0" w:space="0" w:color="auto"/>
          </w:divBdr>
        </w:div>
        <w:div w:id="1842163881">
          <w:marLeft w:val="0"/>
          <w:marRight w:val="0"/>
          <w:marTop w:val="0"/>
          <w:marBottom w:val="0"/>
          <w:divBdr>
            <w:top w:val="none" w:sz="0" w:space="0" w:color="auto"/>
            <w:left w:val="none" w:sz="0" w:space="0" w:color="auto"/>
            <w:bottom w:val="none" w:sz="0" w:space="0" w:color="auto"/>
            <w:right w:val="none" w:sz="0" w:space="0" w:color="auto"/>
          </w:divBdr>
        </w:div>
        <w:div w:id="1294871727">
          <w:marLeft w:val="0"/>
          <w:marRight w:val="0"/>
          <w:marTop w:val="0"/>
          <w:marBottom w:val="0"/>
          <w:divBdr>
            <w:top w:val="none" w:sz="0" w:space="0" w:color="auto"/>
            <w:left w:val="none" w:sz="0" w:space="0" w:color="auto"/>
            <w:bottom w:val="none" w:sz="0" w:space="0" w:color="auto"/>
            <w:right w:val="none" w:sz="0" w:space="0" w:color="auto"/>
          </w:divBdr>
        </w:div>
        <w:div w:id="1062145441">
          <w:marLeft w:val="0"/>
          <w:marRight w:val="0"/>
          <w:marTop w:val="0"/>
          <w:marBottom w:val="0"/>
          <w:divBdr>
            <w:top w:val="none" w:sz="0" w:space="0" w:color="auto"/>
            <w:left w:val="none" w:sz="0" w:space="0" w:color="auto"/>
            <w:bottom w:val="none" w:sz="0" w:space="0" w:color="auto"/>
            <w:right w:val="none" w:sz="0" w:space="0" w:color="auto"/>
          </w:divBdr>
          <w:divsChild>
            <w:div w:id="1775008448">
              <w:marLeft w:val="0"/>
              <w:marRight w:val="0"/>
              <w:marTop w:val="30"/>
              <w:marBottom w:val="30"/>
              <w:divBdr>
                <w:top w:val="none" w:sz="0" w:space="0" w:color="auto"/>
                <w:left w:val="none" w:sz="0" w:space="0" w:color="auto"/>
                <w:bottom w:val="none" w:sz="0" w:space="0" w:color="auto"/>
                <w:right w:val="none" w:sz="0" w:space="0" w:color="auto"/>
              </w:divBdr>
              <w:divsChild>
                <w:div w:id="1846094795">
                  <w:marLeft w:val="0"/>
                  <w:marRight w:val="0"/>
                  <w:marTop w:val="0"/>
                  <w:marBottom w:val="0"/>
                  <w:divBdr>
                    <w:top w:val="none" w:sz="0" w:space="0" w:color="auto"/>
                    <w:left w:val="none" w:sz="0" w:space="0" w:color="auto"/>
                    <w:bottom w:val="none" w:sz="0" w:space="0" w:color="auto"/>
                    <w:right w:val="none" w:sz="0" w:space="0" w:color="auto"/>
                  </w:divBdr>
                  <w:divsChild>
                    <w:div w:id="1466000847">
                      <w:marLeft w:val="0"/>
                      <w:marRight w:val="0"/>
                      <w:marTop w:val="0"/>
                      <w:marBottom w:val="0"/>
                      <w:divBdr>
                        <w:top w:val="none" w:sz="0" w:space="0" w:color="auto"/>
                        <w:left w:val="none" w:sz="0" w:space="0" w:color="auto"/>
                        <w:bottom w:val="none" w:sz="0" w:space="0" w:color="auto"/>
                        <w:right w:val="none" w:sz="0" w:space="0" w:color="auto"/>
                      </w:divBdr>
                    </w:div>
                    <w:div w:id="1610162131">
                      <w:marLeft w:val="0"/>
                      <w:marRight w:val="0"/>
                      <w:marTop w:val="0"/>
                      <w:marBottom w:val="0"/>
                      <w:divBdr>
                        <w:top w:val="none" w:sz="0" w:space="0" w:color="auto"/>
                        <w:left w:val="none" w:sz="0" w:space="0" w:color="auto"/>
                        <w:bottom w:val="none" w:sz="0" w:space="0" w:color="auto"/>
                        <w:right w:val="none" w:sz="0" w:space="0" w:color="auto"/>
                      </w:divBdr>
                    </w:div>
                  </w:divsChild>
                </w:div>
                <w:div w:id="1864052265">
                  <w:marLeft w:val="0"/>
                  <w:marRight w:val="0"/>
                  <w:marTop w:val="0"/>
                  <w:marBottom w:val="0"/>
                  <w:divBdr>
                    <w:top w:val="none" w:sz="0" w:space="0" w:color="auto"/>
                    <w:left w:val="none" w:sz="0" w:space="0" w:color="auto"/>
                    <w:bottom w:val="none" w:sz="0" w:space="0" w:color="auto"/>
                    <w:right w:val="none" w:sz="0" w:space="0" w:color="auto"/>
                  </w:divBdr>
                  <w:divsChild>
                    <w:div w:id="653146879">
                      <w:marLeft w:val="0"/>
                      <w:marRight w:val="0"/>
                      <w:marTop w:val="0"/>
                      <w:marBottom w:val="0"/>
                      <w:divBdr>
                        <w:top w:val="none" w:sz="0" w:space="0" w:color="auto"/>
                        <w:left w:val="none" w:sz="0" w:space="0" w:color="auto"/>
                        <w:bottom w:val="none" w:sz="0" w:space="0" w:color="auto"/>
                        <w:right w:val="none" w:sz="0" w:space="0" w:color="auto"/>
                      </w:divBdr>
                    </w:div>
                  </w:divsChild>
                </w:div>
                <w:div w:id="87503564">
                  <w:marLeft w:val="0"/>
                  <w:marRight w:val="0"/>
                  <w:marTop w:val="0"/>
                  <w:marBottom w:val="0"/>
                  <w:divBdr>
                    <w:top w:val="none" w:sz="0" w:space="0" w:color="auto"/>
                    <w:left w:val="none" w:sz="0" w:space="0" w:color="auto"/>
                    <w:bottom w:val="none" w:sz="0" w:space="0" w:color="auto"/>
                    <w:right w:val="none" w:sz="0" w:space="0" w:color="auto"/>
                  </w:divBdr>
                  <w:divsChild>
                    <w:div w:id="1930775397">
                      <w:marLeft w:val="0"/>
                      <w:marRight w:val="0"/>
                      <w:marTop w:val="0"/>
                      <w:marBottom w:val="0"/>
                      <w:divBdr>
                        <w:top w:val="none" w:sz="0" w:space="0" w:color="auto"/>
                        <w:left w:val="none" w:sz="0" w:space="0" w:color="auto"/>
                        <w:bottom w:val="none" w:sz="0" w:space="0" w:color="auto"/>
                        <w:right w:val="none" w:sz="0" w:space="0" w:color="auto"/>
                      </w:divBdr>
                    </w:div>
                  </w:divsChild>
                </w:div>
                <w:div w:id="282465390">
                  <w:marLeft w:val="0"/>
                  <w:marRight w:val="0"/>
                  <w:marTop w:val="0"/>
                  <w:marBottom w:val="0"/>
                  <w:divBdr>
                    <w:top w:val="none" w:sz="0" w:space="0" w:color="auto"/>
                    <w:left w:val="none" w:sz="0" w:space="0" w:color="auto"/>
                    <w:bottom w:val="none" w:sz="0" w:space="0" w:color="auto"/>
                    <w:right w:val="none" w:sz="0" w:space="0" w:color="auto"/>
                  </w:divBdr>
                  <w:divsChild>
                    <w:div w:id="1162814864">
                      <w:marLeft w:val="0"/>
                      <w:marRight w:val="0"/>
                      <w:marTop w:val="0"/>
                      <w:marBottom w:val="0"/>
                      <w:divBdr>
                        <w:top w:val="none" w:sz="0" w:space="0" w:color="auto"/>
                        <w:left w:val="none" w:sz="0" w:space="0" w:color="auto"/>
                        <w:bottom w:val="none" w:sz="0" w:space="0" w:color="auto"/>
                        <w:right w:val="none" w:sz="0" w:space="0" w:color="auto"/>
                      </w:divBdr>
                    </w:div>
                  </w:divsChild>
                </w:div>
                <w:div w:id="2104758150">
                  <w:marLeft w:val="0"/>
                  <w:marRight w:val="0"/>
                  <w:marTop w:val="0"/>
                  <w:marBottom w:val="0"/>
                  <w:divBdr>
                    <w:top w:val="none" w:sz="0" w:space="0" w:color="auto"/>
                    <w:left w:val="none" w:sz="0" w:space="0" w:color="auto"/>
                    <w:bottom w:val="none" w:sz="0" w:space="0" w:color="auto"/>
                    <w:right w:val="none" w:sz="0" w:space="0" w:color="auto"/>
                  </w:divBdr>
                  <w:divsChild>
                    <w:div w:id="1450198534">
                      <w:marLeft w:val="0"/>
                      <w:marRight w:val="0"/>
                      <w:marTop w:val="0"/>
                      <w:marBottom w:val="0"/>
                      <w:divBdr>
                        <w:top w:val="none" w:sz="0" w:space="0" w:color="auto"/>
                        <w:left w:val="none" w:sz="0" w:space="0" w:color="auto"/>
                        <w:bottom w:val="none" w:sz="0" w:space="0" w:color="auto"/>
                        <w:right w:val="none" w:sz="0" w:space="0" w:color="auto"/>
                      </w:divBdr>
                    </w:div>
                  </w:divsChild>
                </w:div>
                <w:div w:id="1986278861">
                  <w:marLeft w:val="0"/>
                  <w:marRight w:val="0"/>
                  <w:marTop w:val="0"/>
                  <w:marBottom w:val="0"/>
                  <w:divBdr>
                    <w:top w:val="none" w:sz="0" w:space="0" w:color="auto"/>
                    <w:left w:val="none" w:sz="0" w:space="0" w:color="auto"/>
                    <w:bottom w:val="none" w:sz="0" w:space="0" w:color="auto"/>
                    <w:right w:val="none" w:sz="0" w:space="0" w:color="auto"/>
                  </w:divBdr>
                  <w:divsChild>
                    <w:div w:id="199363511">
                      <w:marLeft w:val="0"/>
                      <w:marRight w:val="0"/>
                      <w:marTop w:val="0"/>
                      <w:marBottom w:val="0"/>
                      <w:divBdr>
                        <w:top w:val="none" w:sz="0" w:space="0" w:color="auto"/>
                        <w:left w:val="none" w:sz="0" w:space="0" w:color="auto"/>
                        <w:bottom w:val="none" w:sz="0" w:space="0" w:color="auto"/>
                        <w:right w:val="none" w:sz="0" w:space="0" w:color="auto"/>
                      </w:divBdr>
                    </w:div>
                  </w:divsChild>
                </w:div>
                <w:div w:id="1090008134">
                  <w:marLeft w:val="0"/>
                  <w:marRight w:val="0"/>
                  <w:marTop w:val="0"/>
                  <w:marBottom w:val="0"/>
                  <w:divBdr>
                    <w:top w:val="none" w:sz="0" w:space="0" w:color="auto"/>
                    <w:left w:val="none" w:sz="0" w:space="0" w:color="auto"/>
                    <w:bottom w:val="none" w:sz="0" w:space="0" w:color="auto"/>
                    <w:right w:val="none" w:sz="0" w:space="0" w:color="auto"/>
                  </w:divBdr>
                  <w:divsChild>
                    <w:div w:id="200869780">
                      <w:marLeft w:val="0"/>
                      <w:marRight w:val="0"/>
                      <w:marTop w:val="0"/>
                      <w:marBottom w:val="0"/>
                      <w:divBdr>
                        <w:top w:val="none" w:sz="0" w:space="0" w:color="auto"/>
                        <w:left w:val="none" w:sz="0" w:space="0" w:color="auto"/>
                        <w:bottom w:val="none" w:sz="0" w:space="0" w:color="auto"/>
                        <w:right w:val="none" w:sz="0" w:space="0" w:color="auto"/>
                      </w:divBdr>
                    </w:div>
                  </w:divsChild>
                </w:div>
                <w:div w:id="1561792106">
                  <w:marLeft w:val="0"/>
                  <w:marRight w:val="0"/>
                  <w:marTop w:val="0"/>
                  <w:marBottom w:val="0"/>
                  <w:divBdr>
                    <w:top w:val="none" w:sz="0" w:space="0" w:color="auto"/>
                    <w:left w:val="none" w:sz="0" w:space="0" w:color="auto"/>
                    <w:bottom w:val="none" w:sz="0" w:space="0" w:color="auto"/>
                    <w:right w:val="none" w:sz="0" w:space="0" w:color="auto"/>
                  </w:divBdr>
                  <w:divsChild>
                    <w:div w:id="50274615">
                      <w:marLeft w:val="0"/>
                      <w:marRight w:val="0"/>
                      <w:marTop w:val="0"/>
                      <w:marBottom w:val="0"/>
                      <w:divBdr>
                        <w:top w:val="none" w:sz="0" w:space="0" w:color="auto"/>
                        <w:left w:val="none" w:sz="0" w:space="0" w:color="auto"/>
                        <w:bottom w:val="none" w:sz="0" w:space="0" w:color="auto"/>
                        <w:right w:val="none" w:sz="0" w:space="0" w:color="auto"/>
                      </w:divBdr>
                    </w:div>
                  </w:divsChild>
                </w:div>
                <w:div w:id="2141918805">
                  <w:marLeft w:val="0"/>
                  <w:marRight w:val="0"/>
                  <w:marTop w:val="0"/>
                  <w:marBottom w:val="0"/>
                  <w:divBdr>
                    <w:top w:val="none" w:sz="0" w:space="0" w:color="auto"/>
                    <w:left w:val="none" w:sz="0" w:space="0" w:color="auto"/>
                    <w:bottom w:val="none" w:sz="0" w:space="0" w:color="auto"/>
                    <w:right w:val="none" w:sz="0" w:space="0" w:color="auto"/>
                  </w:divBdr>
                  <w:divsChild>
                    <w:div w:id="44570438">
                      <w:marLeft w:val="0"/>
                      <w:marRight w:val="0"/>
                      <w:marTop w:val="0"/>
                      <w:marBottom w:val="0"/>
                      <w:divBdr>
                        <w:top w:val="none" w:sz="0" w:space="0" w:color="auto"/>
                        <w:left w:val="none" w:sz="0" w:space="0" w:color="auto"/>
                        <w:bottom w:val="none" w:sz="0" w:space="0" w:color="auto"/>
                        <w:right w:val="none" w:sz="0" w:space="0" w:color="auto"/>
                      </w:divBdr>
                    </w:div>
                    <w:div w:id="2044355477">
                      <w:marLeft w:val="0"/>
                      <w:marRight w:val="0"/>
                      <w:marTop w:val="0"/>
                      <w:marBottom w:val="0"/>
                      <w:divBdr>
                        <w:top w:val="none" w:sz="0" w:space="0" w:color="auto"/>
                        <w:left w:val="none" w:sz="0" w:space="0" w:color="auto"/>
                        <w:bottom w:val="none" w:sz="0" w:space="0" w:color="auto"/>
                        <w:right w:val="none" w:sz="0" w:space="0" w:color="auto"/>
                      </w:divBdr>
                    </w:div>
                  </w:divsChild>
                </w:div>
                <w:div w:id="818769387">
                  <w:marLeft w:val="0"/>
                  <w:marRight w:val="0"/>
                  <w:marTop w:val="0"/>
                  <w:marBottom w:val="0"/>
                  <w:divBdr>
                    <w:top w:val="none" w:sz="0" w:space="0" w:color="auto"/>
                    <w:left w:val="none" w:sz="0" w:space="0" w:color="auto"/>
                    <w:bottom w:val="none" w:sz="0" w:space="0" w:color="auto"/>
                    <w:right w:val="none" w:sz="0" w:space="0" w:color="auto"/>
                  </w:divBdr>
                  <w:divsChild>
                    <w:div w:id="1098449227">
                      <w:marLeft w:val="0"/>
                      <w:marRight w:val="0"/>
                      <w:marTop w:val="0"/>
                      <w:marBottom w:val="0"/>
                      <w:divBdr>
                        <w:top w:val="none" w:sz="0" w:space="0" w:color="auto"/>
                        <w:left w:val="none" w:sz="0" w:space="0" w:color="auto"/>
                        <w:bottom w:val="none" w:sz="0" w:space="0" w:color="auto"/>
                        <w:right w:val="none" w:sz="0" w:space="0" w:color="auto"/>
                      </w:divBdr>
                    </w:div>
                  </w:divsChild>
                </w:div>
                <w:div w:id="294680077">
                  <w:marLeft w:val="0"/>
                  <w:marRight w:val="0"/>
                  <w:marTop w:val="0"/>
                  <w:marBottom w:val="0"/>
                  <w:divBdr>
                    <w:top w:val="none" w:sz="0" w:space="0" w:color="auto"/>
                    <w:left w:val="none" w:sz="0" w:space="0" w:color="auto"/>
                    <w:bottom w:val="none" w:sz="0" w:space="0" w:color="auto"/>
                    <w:right w:val="none" w:sz="0" w:space="0" w:color="auto"/>
                  </w:divBdr>
                  <w:divsChild>
                    <w:div w:id="1851143302">
                      <w:marLeft w:val="0"/>
                      <w:marRight w:val="0"/>
                      <w:marTop w:val="0"/>
                      <w:marBottom w:val="0"/>
                      <w:divBdr>
                        <w:top w:val="none" w:sz="0" w:space="0" w:color="auto"/>
                        <w:left w:val="none" w:sz="0" w:space="0" w:color="auto"/>
                        <w:bottom w:val="none" w:sz="0" w:space="0" w:color="auto"/>
                        <w:right w:val="none" w:sz="0" w:space="0" w:color="auto"/>
                      </w:divBdr>
                    </w:div>
                  </w:divsChild>
                </w:div>
                <w:div w:id="1687906278">
                  <w:marLeft w:val="0"/>
                  <w:marRight w:val="0"/>
                  <w:marTop w:val="0"/>
                  <w:marBottom w:val="0"/>
                  <w:divBdr>
                    <w:top w:val="none" w:sz="0" w:space="0" w:color="auto"/>
                    <w:left w:val="none" w:sz="0" w:space="0" w:color="auto"/>
                    <w:bottom w:val="none" w:sz="0" w:space="0" w:color="auto"/>
                    <w:right w:val="none" w:sz="0" w:space="0" w:color="auto"/>
                  </w:divBdr>
                  <w:divsChild>
                    <w:div w:id="2055541297">
                      <w:marLeft w:val="0"/>
                      <w:marRight w:val="0"/>
                      <w:marTop w:val="0"/>
                      <w:marBottom w:val="0"/>
                      <w:divBdr>
                        <w:top w:val="none" w:sz="0" w:space="0" w:color="auto"/>
                        <w:left w:val="none" w:sz="0" w:space="0" w:color="auto"/>
                        <w:bottom w:val="none" w:sz="0" w:space="0" w:color="auto"/>
                        <w:right w:val="none" w:sz="0" w:space="0" w:color="auto"/>
                      </w:divBdr>
                    </w:div>
                    <w:div w:id="1621178826">
                      <w:marLeft w:val="0"/>
                      <w:marRight w:val="0"/>
                      <w:marTop w:val="0"/>
                      <w:marBottom w:val="0"/>
                      <w:divBdr>
                        <w:top w:val="none" w:sz="0" w:space="0" w:color="auto"/>
                        <w:left w:val="none" w:sz="0" w:space="0" w:color="auto"/>
                        <w:bottom w:val="none" w:sz="0" w:space="0" w:color="auto"/>
                        <w:right w:val="none" w:sz="0" w:space="0" w:color="auto"/>
                      </w:divBdr>
                    </w:div>
                    <w:div w:id="564292508">
                      <w:marLeft w:val="0"/>
                      <w:marRight w:val="0"/>
                      <w:marTop w:val="0"/>
                      <w:marBottom w:val="0"/>
                      <w:divBdr>
                        <w:top w:val="none" w:sz="0" w:space="0" w:color="auto"/>
                        <w:left w:val="none" w:sz="0" w:space="0" w:color="auto"/>
                        <w:bottom w:val="none" w:sz="0" w:space="0" w:color="auto"/>
                        <w:right w:val="none" w:sz="0" w:space="0" w:color="auto"/>
                      </w:divBdr>
                    </w:div>
                  </w:divsChild>
                </w:div>
                <w:div w:id="2077043365">
                  <w:marLeft w:val="0"/>
                  <w:marRight w:val="0"/>
                  <w:marTop w:val="0"/>
                  <w:marBottom w:val="0"/>
                  <w:divBdr>
                    <w:top w:val="none" w:sz="0" w:space="0" w:color="auto"/>
                    <w:left w:val="none" w:sz="0" w:space="0" w:color="auto"/>
                    <w:bottom w:val="none" w:sz="0" w:space="0" w:color="auto"/>
                    <w:right w:val="none" w:sz="0" w:space="0" w:color="auto"/>
                  </w:divBdr>
                  <w:divsChild>
                    <w:div w:id="140853326">
                      <w:marLeft w:val="0"/>
                      <w:marRight w:val="0"/>
                      <w:marTop w:val="0"/>
                      <w:marBottom w:val="0"/>
                      <w:divBdr>
                        <w:top w:val="none" w:sz="0" w:space="0" w:color="auto"/>
                        <w:left w:val="none" w:sz="0" w:space="0" w:color="auto"/>
                        <w:bottom w:val="none" w:sz="0" w:space="0" w:color="auto"/>
                        <w:right w:val="none" w:sz="0" w:space="0" w:color="auto"/>
                      </w:divBdr>
                    </w:div>
                  </w:divsChild>
                </w:div>
                <w:div w:id="1256749551">
                  <w:marLeft w:val="0"/>
                  <w:marRight w:val="0"/>
                  <w:marTop w:val="0"/>
                  <w:marBottom w:val="0"/>
                  <w:divBdr>
                    <w:top w:val="none" w:sz="0" w:space="0" w:color="auto"/>
                    <w:left w:val="none" w:sz="0" w:space="0" w:color="auto"/>
                    <w:bottom w:val="none" w:sz="0" w:space="0" w:color="auto"/>
                    <w:right w:val="none" w:sz="0" w:space="0" w:color="auto"/>
                  </w:divBdr>
                  <w:divsChild>
                    <w:div w:id="163133055">
                      <w:marLeft w:val="0"/>
                      <w:marRight w:val="0"/>
                      <w:marTop w:val="0"/>
                      <w:marBottom w:val="0"/>
                      <w:divBdr>
                        <w:top w:val="none" w:sz="0" w:space="0" w:color="auto"/>
                        <w:left w:val="none" w:sz="0" w:space="0" w:color="auto"/>
                        <w:bottom w:val="none" w:sz="0" w:space="0" w:color="auto"/>
                        <w:right w:val="none" w:sz="0" w:space="0" w:color="auto"/>
                      </w:divBdr>
                    </w:div>
                  </w:divsChild>
                </w:div>
                <w:div w:id="1796949522">
                  <w:marLeft w:val="0"/>
                  <w:marRight w:val="0"/>
                  <w:marTop w:val="0"/>
                  <w:marBottom w:val="0"/>
                  <w:divBdr>
                    <w:top w:val="none" w:sz="0" w:space="0" w:color="auto"/>
                    <w:left w:val="none" w:sz="0" w:space="0" w:color="auto"/>
                    <w:bottom w:val="none" w:sz="0" w:space="0" w:color="auto"/>
                    <w:right w:val="none" w:sz="0" w:space="0" w:color="auto"/>
                  </w:divBdr>
                  <w:divsChild>
                    <w:div w:id="1811826272">
                      <w:marLeft w:val="0"/>
                      <w:marRight w:val="0"/>
                      <w:marTop w:val="0"/>
                      <w:marBottom w:val="0"/>
                      <w:divBdr>
                        <w:top w:val="none" w:sz="0" w:space="0" w:color="auto"/>
                        <w:left w:val="none" w:sz="0" w:space="0" w:color="auto"/>
                        <w:bottom w:val="none" w:sz="0" w:space="0" w:color="auto"/>
                        <w:right w:val="none" w:sz="0" w:space="0" w:color="auto"/>
                      </w:divBdr>
                    </w:div>
                  </w:divsChild>
                </w:div>
                <w:div w:id="554973376">
                  <w:marLeft w:val="0"/>
                  <w:marRight w:val="0"/>
                  <w:marTop w:val="0"/>
                  <w:marBottom w:val="0"/>
                  <w:divBdr>
                    <w:top w:val="none" w:sz="0" w:space="0" w:color="auto"/>
                    <w:left w:val="none" w:sz="0" w:space="0" w:color="auto"/>
                    <w:bottom w:val="none" w:sz="0" w:space="0" w:color="auto"/>
                    <w:right w:val="none" w:sz="0" w:space="0" w:color="auto"/>
                  </w:divBdr>
                  <w:divsChild>
                    <w:div w:id="127836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267982">
      <w:bodyDiv w:val="1"/>
      <w:marLeft w:val="0"/>
      <w:marRight w:val="0"/>
      <w:marTop w:val="0"/>
      <w:marBottom w:val="0"/>
      <w:divBdr>
        <w:top w:val="none" w:sz="0" w:space="0" w:color="auto"/>
        <w:left w:val="none" w:sz="0" w:space="0" w:color="auto"/>
        <w:bottom w:val="none" w:sz="0" w:space="0" w:color="auto"/>
        <w:right w:val="none" w:sz="0" w:space="0" w:color="auto"/>
      </w:divBdr>
      <w:divsChild>
        <w:div w:id="533270552">
          <w:marLeft w:val="0"/>
          <w:marRight w:val="0"/>
          <w:marTop w:val="0"/>
          <w:marBottom w:val="0"/>
          <w:divBdr>
            <w:top w:val="none" w:sz="0" w:space="0" w:color="auto"/>
            <w:left w:val="none" w:sz="0" w:space="0" w:color="auto"/>
            <w:bottom w:val="none" w:sz="0" w:space="0" w:color="auto"/>
            <w:right w:val="none" w:sz="0" w:space="0" w:color="auto"/>
          </w:divBdr>
          <w:divsChild>
            <w:div w:id="962688062">
              <w:marLeft w:val="0"/>
              <w:marRight w:val="0"/>
              <w:marTop w:val="30"/>
              <w:marBottom w:val="30"/>
              <w:divBdr>
                <w:top w:val="none" w:sz="0" w:space="0" w:color="auto"/>
                <w:left w:val="none" w:sz="0" w:space="0" w:color="auto"/>
                <w:bottom w:val="none" w:sz="0" w:space="0" w:color="auto"/>
                <w:right w:val="none" w:sz="0" w:space="0" w:color="auto"/>
              </w:divBdr>
              <w:divsChild>
                <w:div w:id="590507962">
                  <w:marLeft w:val="0"/>
                  <w:marRight w:val="0"/>
                  <w:marTop w:val="0"/>
                  <w:marBottom w:val="0"/>
                  <w:divBdr>
                    <w:top w:val="none" w:sz="0" w:space="0" w:color="auto"/>
                    <w:left w:val="none" w:sz="0" w:space="0" w:color="auto"/>
                    <w:bottom w:val="none" w:sz="0" w:space="0" w:color="auto"/>
                    <w:right w:val="none" w:sz="0" w:space="0" w:color="auto"/>
                  </w:divBdr>
                  <w:divsChild>
                    <w:div w:id="1643390008">
                      <w:marLeft w:val="0"/>
                      <w:marRight w:val="0"/>
                      <w:marTop w:val="0"/>
                      <w:marBottom w:val="0"/>
                      <w:divBdr>
                        <w:top w:val="none" w:sz="0" w:space="0" w:color="auto"/>
                        <w:left w:val="none" w:sz="0" w:space="0" w:color="auto"/>
                        <w:bottom w:val="none" w:sz="0" w:space="0" w:color="auto"/>
                        <w:right w:val="none" w:sz="0" w:space="0" w:color="auto"/>
                      </w:divBdr>
                    </w:div>
                    <w:div w:id="64039472">
                      <w:marLeft w:val="0"/>
                      <w:marRight w:val="0"/>
                      <w:marTop w:val="0"/>
                      <w:marBottom w:val="0"/>
                      <w:divBdr>
                        <w:top w:val="none" w:sz="0" w:space="0" w:color="auto"/>
                        <w:left w:val="none" w:sz="0" w:space="0" w:color="auto"/>
                        <w:bottom w:val="none" w:sz="0" w:space="0" w:color="auto"/>
                        <w:right w:val="none" w:sz="0" w:space="0" w:color="auto"/>
                      </w:divBdr>
                    </w:div>
                    <w:div w:id="2012759490">
                      <w:marLeft w:val="0"/>
                      <w:marRight w:val="0"/>
                      <w:marTop w:val="0"/>
                      <w:marBottom w:val="0"/>
                      <w:divBdr>
                        <w:top w:val="none" w:sz="0" w:space="0" w:color="auto"/>
                        <w:left w:val="none" w:sz="0" w:space="0" w:color="auto"/>
                        <w:bottom w:val="none" w:sz="0" w:space="0" w:color="auto"/>
                        <w:right w:val="none" w:sz="0" w:space="0" w:color="auto"/>
                      </w:divBdr>
                    </w:div>
                    <w:div w:id="948581914">
                      <w:marLeft w:val="0"/>
                      <w:marRight w:val="0"/>
                      <w:marTop w:val="0"/>
                      <w:marBottom w:val="0"/>
                      <w:divBdr>
                        <w:top w:val="none" w:sz="0" w:space="0" w:color="auto"/>
                        <w:left w:val="none" w:sz="0" w:space="0" w:color="auto"/>
                        <w:bottom w:val="none" w:sz="0" w:space="0" w:color="auto"/>
                        <w:right w:val="none" w:sz="0" w:space="0" w:color="auto"/>
                      </w:divBdr>
                    </w:div>
                  </w:divsChild>
                </w:div>
                <w:div w:id="816997571">
                  <w:marLeft w:val="0"/>
                  <w:marRight w:val="0"/>
                  <w:marTop w:val="0"/>
                  <w:marBottom w:val="0"/>
                  <w:divBdr>
                    <w:top w:val="none" w:sz="0" w:space="0" w:color="auto"/>
                    <w:left w:val="none" w:sz="0" w:space="0" w:color="auto"/>
                    <w:bottom w:val="none" w:sz="0" w:space="0" w:color="auto"/>
                    <w:right w:val="none" w:sz="0" w:space="0" w:color="auto"/>
                  </w:divBdr>
                  <w:divsChild>
                    <w:div w:id="1349059655">
                      <w:marLeft w:val="0"/>
                      <w:marRight w:val="0"/>
                      <w:marTop w:val="0"/>
                      <w:marBottom w:val="0"/>
                      <w:divBdr>
                        <w:top w:val="none" w:sz="0" w:space="0" w:color="auto"/>
                        <w:left w:val="none" w:sz="0" w:space="0" w:color="auto"/>
                        <w:bottom w:val="none" w:sz="0" w:space="0" w:color="auto"/>
                        <w:right w:val="none" w:sz="0" w:space="0" w:color="auto"/>
                      </w:divBdr>
                    </w:div>
                  </w:divsChild>
                </w:div>
                <w:div w:id="1685665271">
                  <w:marLeft w:val="0"/>
                  <w:marRight w:val="0"/>
                  <w:marTop w:val="0"/>
                  <w:marBottom w:val="0"/>
                  <w:divBdr>
                    <w:top w:val="none" w:sz="0" w:space="0" w:color="auto"/>
                    <w:left w:val="none" w:sz="0" w:space="0" w:color="auto"/>
                    <w:bottom w:val="none" w:sz="0" w:space="0" w:color="auto"/>
                    <w:right w:val="none" w:sz="0" w:space="0" w:color="auto"/>
                  </w:divBdr>
                  <w:divsChild>
                    <w:div w:id="674767130">
                      <w:marLeft w:val="0"/>
                      <w:marRight w:val="0"/>
                      <w:marTop w:val="0"/>
                      <w:marBottom w:val="0"/>
                      <w:divBdr>
                        <w:top w:val="none" w:sz="0" w:space="0" w:color="auto"/>
                        <w:left w:val="none" w:sz="0" w:space="0" w:color="auto"/>
                        <w:bottom w:val="none" w:sz="0" w:space="0" w:color="auto"/>
                        <w:right w:val="none" w:sz="0" w:space="0" w:color="auto"/>
                      </w:divBdr>
                    </w:div>
                  </w:divsChild>
                </w:div>
                <w:div w:id="1871144466">
                  <w:marLeft w:val="0"/>
                  <w:marRight w:val="0"/>
                  <w:marTop w:val="0"/>
                  <w:marBottom w:val="0"/>
                  <w:divBdr>
                    <w:top w:val="none" w:sz="0" w:space="0" w:color="auto"/>
                    <w:left w:val="none" w:sz="0" w:space="0" w:color="auto"/>
                    <w:bottom w:val="none" w:sz="0" w:space="0" w:color="auto"/>
                    <w:right w:val="none" w:sz="0" w:space="0" w:color="auto"/>
                  </w:divBdr>
                  <w:divsChild>
                    <w:div w:id="1800683177">
                      <w:marLeft w:val="0"/>
                      <w:marRight w:val="0"/>
                      <w:marTop w:val="0"/>
                      <w:marBottom w:val="0"/>
                      <w:divBdr>
                        <w:top w:val="none" w:sz="0" w:space="0" w:color="auto"/>
                        <w:left w:val="none" w:sz="0" w:space="0" w:color="auto"/>
                        <w:bottom w:val="none" w:sz="0" w:space="0" w:color="auto"/>
                        <w:right w:val="none" w:sz="0" w:space="0" w:color="auto"/>
                      </w:divBdr>
                    </w:div>
                  </w:divsChild>
                </w:div>
                <w:div w:id="561674980">
                  <w:marLeft w:val="0"/>
                  <w:marRight w:val="0"/>
                  <w:marTop w:val="0"/>
                  <w:marBottom w:val="0"/>
                  <w:divBdr>
                    <w:top w:val="none" w:sz="0" w:space="0" w:color="auto"/>
                    <w:left w:val="none" w:sz="0" w:space="0" w:color="auto"/>
                    <w:bottom w:val="none" w:sz="0" w:space="0" w:color="auto"/>
                    <w:right w:val="none" w:sz="0" w:space="0" w:color="auto"/>
                  </w:divBdr>
                  <w:divsChild>
                    <w:div w:id="14706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13345">
          <w:marLeft w:val="0"/>
          <w:marRight w:val="0"/>
          <w:marTop w:val="0"/>
          <w:marBottom w:val="0"/>
          <w:divBdr>
            <w:top w:val="none" w:sz="0" w:space="0" w:color="auto"/>
            <w:left w:val="none" w:sz="0" w:space="0" w:color="auto"/>
            <w:bottom w:val="none" w:sz="0" w:space="0" w:color="auto"/>
            <w:right w:val="none" w:sz="0" w:space="0" w:color="auto"/>
          </w:divBdr>
        </w:div>
        <w:div w:id="1422406684">
          <w:marLeft w:val="0"/>
          <w:marRight w:val="0"/>
          <w:marTop w:val="0"/>
          <w:marBottom w:val="0"/>
          <w:divBdr>
            <w:top w:val="none" w:sz="0" w:space="0" w:color="auto"/>
            <w:left w:val="none" w:sz="0" w:space="0" w:color="auto"/>
            <w:bottom w:val="none" w:sz="0" w:space="0" w:color="auto"/>
            <w:right w:val="none" w:sz="0" w:space="0" w:color="auto"/>
          </w:divBdr>
        </w:div>
        <w:div w:id="81415574">
          <w:marLeft w:val="0"/>
          <w:marRight w:val="0"/>
          <w:marTop w:val="0"/>
          <w:marBottom w:val="0"/>
          <w:divBdr>
            <w:top w:val="none" w:sz="0" w:space="0" w:color="auto"/>
            <w:left w:val="none" w:sz="0" w:space="0" w:color="auto"/>
            <w:bottom w:val="none" w:sz="0" w:space="0" w:color="auto"/>
            <w:right w:val="none" w:sz="0" w:space="0" w:color="auto"/>
          </w:divBdr>
          <w:divsChild>
            <w:div w:id="1328290611">
              <w:marLeft w:val="0"/>
              <w:marRight w:val="0"/>
              <w:marTop w:val="30"/>
              <w:marBottom w:val="30"/>
              <w:divBdr>
                <w:top w:val="none" w:sz="0" w:space="0" w:color="auto"/>
                <w:left w:val="none" w:sz="0" w:space="0" w:color="auto"/>
                <w:bottom w:val="none" w:sz="0" w:space="0" w:color="auto"/>
                <w:right w:val="none" w:sz="0" w:space="0" w:color="auto"/>
              </w:divBdr>
              <w:divsChild>
                <w:div w:id="948387604">
                  <w:marLeft w:val="0"/>
                  <w:marRight w:val="0"/>
                  <w:marTop w:val="0"/>
                  <w:marBottom w:val="0"/>
                  <w:divBdr>
                    <w:top w:val="none" w:sz="0" w:space="0" w:color="auto"/>
                    <w:left w:val="none" w:sz="0" w:space="0" w:color="auto"/>
                    <w:bottom w:val="none" w:sz="0" w:space="0" w:color="auto"/>
                    <w:right w:val="none" w:sz="0" w:space="0" w:color="auto"/>
                  </w:divBdr>
                  <w:divsChild>
                    <w:div w:id="518274592">
                      <w:marLeft w:val="0"/>
                      <w:marRight w:val="0"/>
                      <w:marTop w:val="0"/>
                      <w:marBottom w:val="0"/>
                      <w:divBdr>
                        <w:top w:val="none" w:sz="0" w:space="0" w:color="auto"/>
                        <w:left w:val="none" w:sz="0" w:space="0" w:color="auto"/>
                        <w:bottom w:val="none" w:sz="0" w:space="0" w:color="auto"/>
                        <w:right w:val="none" w:sz="0" w:space="0" w:color="auto"/>
                      </w:divBdr>
                    </w:div>
                    <w:div w:id="1992443497">
                      <w:marLeft w:val="0"/>
                      <w:marRight w:val="0"/>
                      <w:marTop w:val="0"/>
                      <w:marBottom w:val="0"/>
                      <w:divBdr>
                        <w:top w:val="none" w:sz="0" w:space="0" w:color="auto"/>
                        <w:left w:val="none" w:sz="0" w:space="0" w:color="auto"/>
                        <w:bottom w:val="none" w:sz="0" w:space="0" w:color="auto"/>
                        <w:right w:val="none" w:sz="0" w:space="0" w:color="auto"/>
                      </w:divBdr>
                    </w:div>
                    <w:div w:id="1350595698">
                      <w:marLeft w:val="0"/>
                      <w:marRight w:val="0"/>
                      <w:marTop w:val="0"/>
                      <w:marBottom w:val="0"/>
                      <w:divBdr>
                        <w:top w:val="none" w:sz="0" w:space="0" w:color="auto"/>
                        <w:left w:val="none" w:sz="0" w:space="0" w:color="auto"/>
                        <w:bottom w:val="none" w:sz="0" w:space="0" w:color="auto"/>
                        <w:right w:val="none" w:sz="0" w:space="0" w:color="auto"/>
                      </w:divBdr>
                    </w:div>
                    <w:div w:id="1495801961">
                      <w:marLeft w:val="0"/>
                      <w:marRight w:val="0"/>
                      <w:marTop w:val="0"/>
                      <w:marBottom w:val="0"/>
                      <w:divBdr>
                        <w:top w:val="none" w:sz="0" w:space="0" w:color="auto"/>
                        <w:left w:val="none" w:sz="0" w:space="0" w:color="auto"/>
                        <w:bottom w:val="none" w:sz="0" w:space="0" w:color="auto"/>
                        <w:right w:val="none" w:sz="0" w:space="0" w:color="auto"/>
                      </w:divBdr>
                    </w:div>
                    <w:div w:id="1968126896">
                      <w:marLeft w:val="0"/>
                      <w:marRight w:val="0"/>
                      <w:marTop w:val="0"/>
                      <w:marBottom w:val="0"/>
                      <w:divBdr>
                        <w:top w:val="none" w:sz="0" w:space="0" w:color="auto"/>
                        <w:left w:val="none" w:sz="0" w:space="0" w:color="auto"/>
                        <w:bottom w:val="none" w:sz="0" w:space="0" w:color="auto"/>
                        <w:right w:val="none" w:sz="0" w:space="0" w:color="auto"/>
                      </w:divBdr>
                    </w:div>
                    <w:div w:id="1528522172">
                      <w:marLeft w:val="0"/>
                      <w:marRight w:val="0"/>
                      <w:marTop w:val="0"/>
                      <w:marBottom w:val="0"/>
                      <w:divBdr>
                        <w:top w:val="none" w:sz="0" w:space="0" w:color="auto"/>
                        <w:left w:val="none" w:sz="0" w:space="0" w:color="auto"/>
                        <w:bottom w:val="none" w:sz="0" w:space="0" w:color="auto"/>
                        <w:right w:val="none" w:sz="0" w:space="0" w:color="auto"/>
                      </w:divBdr>
                    </w:div>
                    <w:div w:id="354961834">
                      <w:marLeft w:val="0"/>
                      <w:marRight w:val="0"/>
                      <w:marTop w:val="0"/>
                      <w:marBottom w:val="0"/>
                      <w:divBdr>
                        <w:top w:val="none" w:sz="0" w:space="0" w:color="auto"/>
                        <w:left w:val="none" w:sz="0" w:space="0" w:color="auto"/>
                        <w:bottom w:val="none" w:sz="0" w:space="0" w:color="auto"/>
                        <w:right w:val="none" w:sz="0" w:space="0" w:color="auto"/>
                      </w:divBdr>
                    </w:div>
                    <w:div w:id="252054877">
                      <w:marLeft w:val="0"/>
                      <w:marRight w:val="0"/>
                      <w:marTop w:val="0"/>
                      <w:marBottom w:val="0"/>
                      <w:divBdr>
                        <w:top w:val="none" w:sz="0" w:space="0" w:color="auto"/>
                        <w:left w:val="none" w:sz="0" w:space="0" w:color="auto"/>
                        <w:bottom w:val="none" w:sz="0" w:space="0" w:color="auto"/>
                        <w:right w:val="none" w:sz="0" w:space="0" w:color="auto"/>
                      </w:divBdr>
                    </w:div>
                  </w:divsChild>
                </w:div>
                <w:div w:id="2036615894">
                  <w:marLeft w:val="0"/>
                  <w:marRight w:val="0"/>
                  <w:marTop w:val="0"/>
                  <w:marBottom w:val="0"/>
                  <w:divBdr>
                    <w:top w:val="none" w:sz="0" w:space="0" w:color="auto"/>
                    <w:left w:val="none" w:sz="0" w:space="0" w:color="auto"/>
                    <w:bottom w:val="none" w:sz="0" w:space="0" w:color="auto"/>
                    <w:right w:val="none" w:sz="0" w:space="0" w:color="auto"/>
                  </w:divBdr>
                  <w:divsChild>
                    <w:div w:id="22639107">
                      <w:marLeft w:val="0"/>
                      <w:marRight w:val="0"/>
                      <w:marTop w:val="0"/>
                      <w:marBottom w:val="0"/>
                      <w:divBdr>
                        <w:top w:val="none" w:sz="0" w:space="0" w:color="auto"/>
                        <w:left w:val="none" w:sz="0" w:space="0" w:color="auto"/>
                        <w:bottom w:val="none" w:sz="0" w:space="0" w:color="auto"/>
                        <w:right w:val="none" w:sz="0" w:space="0" w:color="auto"/>
                      </w:divBdr>
                    </w:div>
                  </w:divsChild>
                </w:div>
                <w:div w:id="1442336391">
                  <w:marLeft w:val="0"/>
                  <w:marRight w:val="0"/>
                  <w:marTop w:val="0"/>
                  <w:marBottom w:val="0"/>
                  <w:divBdr>
                    <w:top w:val="none" w:sz="0" w:space="0" w:color="auto"/>
                    <w:left w:val="none" w:sz="0" w:space="0" w:color="auto"/>
                    <w:bottom w:val="none" w:sz="0" w:space="0" w:color="auto"/>
                    <w:right w:val="none" w:sz="0" w:space="0" w:color="auto"/>
                  </w:divBdr>
                  <w:divsChild>
                    <w:div w:id="589048567">
                      <w:marLeft w:val="0"/>
                      <w:marRight w:val="0"/>
                      <w:marTop w:val="0"/>
                      <w:marBottom w:val="0"/>
                      <w:divBdr>
                        <w:top w:val="none" w:sz="0" w:space="0" w:color="auto"/>
                        <w:left w:val="none" w:sz="0" w:space="0" w:color="auto"/>
                        <w:bottom w:val="none" w:sz="0" w:space="0" w:color="auto"/>
                        <w:right w:val="none" w:sz="0" w:space="0" w:color="auto"/>
                      </w:divBdr>
                    </w:div>
                  </w:divsChild>
                </w:div>
                <w:div w:id="281108364">
                  <w:marLeft w:val="0"/>
                  <w:marRight w:val="0"/>
                  <w:marTop w:val="0"/>
                  <w:marBottom w:val="0"/>
                  <w:divBdr>
                    <w:top w:val="none" w:sz="0" w:space="0" w:color="auto"/>
                    <w:left w:val="none" w:sz="0" w:space="0" w:color="auto"/>
                    <w:bottom w:val="none" w:sz="0" w:space="0" w:color="auto"/>
                    <w:right w:val="none" w:sz="0" w:space="0" w:color="auto"/>
                  </w:divBdr>
                  <w:divsChild>
                    <w:div w:id="643894126">
                      <w:marLeft w:val="0"/>
                      <w:marRight w:val="0"/>
                      <w:marTop w:val="0"/>
                      <w:marBottom w:val="0"/>
                      <w:divBdr>
                        <w:top w:val="none" w:sz="0" w:space="0" w:color="auto"/>
                        <w:left w:val="none" w:sz="0" w:space="0" w:color="auto"/>
                        <w:bottom w:val="none" w:sz="0" w:space="0" w:color="auto"/>
                        <w:right w:val="none" w:sz="0" w:space="0" w:color="auto"/>
                      </w:divBdr>
                    </w:div>
                  </w:divsChild>
                </w:div>
                <w:div w:id="303506395">
                  <w:marLeft w:val="0"/>
                  <w:marRight w:val="0"/>
                  <w:marTop w:val="0"/>
                  <w:marBottom w:val="0"/>
                  <w:divBdr>
                    <w:top w:val="none" w:sz="0" w:space="0" w:color="auto"/>
                    <w:left w:val="none" w:sz="0" w:space="0" w:color="auto"/>
                    <w:bottom w:val="none" w:sz="0" w:space="0" w:color="auto"/>
                    <w:right w:val="none" w:sz="0" w:space="0" w:color="auto"/>
                  </w:divBdr>
                  <w:divsChild>
                    <w:div w:id="691684604">
                      <w:marLeft w:val="0"/>
                      <w:marRight w:val="0"/>
                      <w:marTop w:val="0"/>
                      <w:marBottom w:val="0"/>
                      <w:divBdr>
                        <w:top w:val="none" w:sz="0" w:space="0" w:color="auto"/>
                        <w:left w:val="none" w:sz="0" w:space="0" w:color="auto"/>
                        <w:bottom w:val="none" w:sz="0" w:space="0" w:color="auto"/>
                        <w:right w:val="none" w:sz="0" w:space="0" w:color="auto"/>
                      </w:divBdr>
                    </w:div>
                  </w:divsChild>
                </w:div>
                <w:div w:id="2069107623">
                  <w:marLeft w:val="0"/>
                  <w:marRight w:val="0"/>
                  <w:marTop w:val="0"/>
                  <w:marBottom w:val="0"/>
                  <w:divBdr>
                    <w:top w:val="none" w:sz="0" w:space="0" w:color="auto"/>
                    <w:left w:val="none" w:sz="0" w:space="0" w:color="auto"/>
                    <w:bottom w:val="none" w:sz="0" w:space="0" w:color="auto"/>
                    <w:right w:val="none" w:sz="0" w:space="0" w:color="auto"/>
                  </w:divBdr>
                  <w:divsChild>
                    <w:div w:id="553740522">
                      <w:marLeft w:val="0"/>
                      <w:marRight w:val="0"/>
                      <w:marTop w:val="0"/>
                      <w:marBottom w:val="0"/>
                      <w:divBdr>
                        <w:top w:val="none" w:sz="0" w:space="0" w:color="auto"/>
                        <w:left w:val="none" w:sz="0" w:space="0" w:color="auto"/>
                        <w:bottom w:val="none" w:sz="0" w:space="0" w:color="auto"/>
                        <w:right w:val="none" w:sz="0" w:space="0" w:color="auto"/>
                      </w:divBdr>
                    </w:div>
                  </w:divsChild>
                </w:div>
                <w:div w:id="1270311761">
                  <w:marLeft w:val="0"/>
                  <w:marRight w:val="0"/>
                  <w:marTop w:val="0"/>
                  <w:marBottom w:val="0"/>
                  <w:divBdr>
                    <w:top w:val="none" w:sz="0" w:space="0" w:color="auto"/>
                    <w:left w:val="none" w:sz="0" w:space="0" w:color="auto"/>
                    <w:bottom w:val="none" w:sz="0" w:space="0" w:color="auto"/>
                    <w:right w:val="none" w:sz="0" w:space="0" w:color="auto"/>
                  </w:divBdr>
                  <w:divsChild>
                    <w:div w:id="1802840182">
                      <w:marLeft w:val="0"/>
                      <w:marRight w:val="0"/>
                      <w:marTop w:val="0"/>
                      <w:marBottom w:val="0"/>
                      <w:divBdr>
                        <w:top w:val="none" w:sz="0" w:space="0" w:color="auto"/>
                        <w:left w:val="none" w:sz="0" w:space="0" w:color="auto"/>
                        <w:bottom w:val="none" w:sz="0" w:space="0" w:color="auto"/>
                        <w:right w:val="none" w:sz="0" w:space="0" w:color="auto"/>
                      </w:divBdr>
                    </w:div>
                  </w:divsChild>
                </w:div>
                <w:div w:id="296497955">
                  <w:marLeft w:val="0"/>
                  <w:marRight w:val="0"/>
                  <w:marTop w:val="0"/>
                  <w:marBottom w:val="0"/>
                  <w:divBdr>
                    <w:top w:val="none" w:sz="0" w:space="0" w:color="auto"/>
                    <w:left w:val="none" w:sz="0" w:space="0" w:color="auto"/>
                    <w:bottom w:val="none" w:sz="0" w:space="0" w:color="auto"/>
                    <w:right w:val="none" w:sz="0" w:space="0" w:color="auto"/>
                  </w:divBdr>
                  <w:divsChild>
                    <w:div w:id="390543681">
                      <w:marLeft w:val="0"/>
                      <w:marRight w:val="0"/>
                      <w:marTop w:val="0"/>
                      <w:marBottom w:val="0"/>
                      <w:divBdr>
                        <w:top w:val="none" w:sz="0" w:space="0" w:color="auto"/>
                        <w:left w:val="none" w:sz="0" w:space="0" w:color="auto"/>
                        <w:bottom w:val="none" w:sz="0" w:space="0" w:color="auto"/>
                        <w:right w:val="none" w:sz="0" w:space="0" w:color="auto"/>
                      </w:divBdr>
                    </w:div>
                  </w:divsChild>
                </w:div>
                <w:div w:id="1104306833">
                  <w:marLeft w:val="0"/>
                  <w:marRight w:val="0"/>
                  <w:marTop w:val="0"/>
                  <w:marBottom w:val="0"/>
                  <w:divBdr>
                    <w:top w:val="none" w:sz="0" w:space="0" w:color="auto"/>
                    <w:left w:val="none" w:sz="0" w:space="0" w:color="auto"/>
                    <w:bottom w:val="none" w:sz="0" w:space="0" w:color="auto"/>
                    <w:right w:val="none" w:sz="0" w:space="0" w:color="auto"/>
                  </w:divBdr>
                  <w:divsChild>
                    <w:div w:id="1604069500">
                      <w:marLeft w:val="0"/>
                      <w:marRight w:val="0"/>
                      <w:marTop w:val="0"/>
                      <w:marBottom w:val="0"/>
                      <w:divBdr>
                        <w:top w:val="none" w:sz="0" w:space="0" w:color="auto"/>
                        <w:left w:val="none" w:sz="0" w:space="0" w:color="auto"/>
                        <w:bottom w:val="none" w:sz="0" w:space="0" w:color="auto"/>
                        <w:right w:val="none" w:sz="0" w:space="0" w:color="auto"/>
                      </w:divBdr>
                    </w:div>
                  </w:divsChild>
                </w:div>
                <w:div w:id="38749069">
                  <w:marLeft w:val="0"/>
                  <w:marRight w:val="0"/>
                  <w:marTop w:val="0"/>
                  <w:marBottom w:val="0"/>
                  <w:divBdr>
                    <w:top w:val="none" w:sz="0" w:space="0" w:color="auto"/>
                    <w:left w:val="none" w:sz="0" w:space="0" w:color="auto"/>
                    <w:bottom w:val="none" w:sz="0" w:space="0" w:color="auto"/>
                    <w:right w:val="none" w:sz="0" w:space="0" w:color="auto"/>
                  </w:divBdr>
                  <w:divsChild>
                    <w:div w:id="194008373">
                      <w:marLeft w:val="0"/>
                      <w:marRight w:val="0"/>
                      <w:marTop w:val="0"/>
                      <w:marBottom w:val="0"/>
                      <w:divBdr>
                        <w:top w:val="none" w:sz="0" w:space="0" w:color="auto"/>
                        <w:left w:val="none" w:sz="0" w:space="0" w:color="auto"/>
                        <w:bottom w:val="none" w:sz="0" w:space="0" w:color="auto"/>
                        <w:right w:val="none" w:sz="0" w:space="0" w:color="auto"/>
                      </w:divBdr>
                    </w:div>
                  </w:divsChild>
                </w:div>
                <w:div w:id="378478601">
                  <w:marLeft w:val="0"/>
                  <w:marRight w:val="0"/>
                  <w:marTop w:val="0"/>
                  <w:marBottom w:val="0"/>
                  <w:divBdr>
                    <w:top w:val="none" w:sz="0" w:space="0" w:color="auto"/>
                    <w:left w:val="none" w:sz="0" w:space="0" w:color="auto"/>
                    <w:bottom w:val="none" w:sz="0" w:space="0" w:color="auto"/>
                    <w:right w:val="none" w:sz="0" w:space="0" w:color="auto"/>
                  </w:divBdr>
                  <w:divsChild>
                    <w:div w:id="156191918">
                      <w:marLeft w:val="0"/>
                      <w:marRight w:val="0"/>
                      <w:marTop w:val="0"/>
                      <w:marBottom w:val="0"/>
                      <w:divBdr>
                        <w:top w:val="none" w:sz="0" w:space="0" w:color="auto"/>
                        <w:left w:val="none" w:sz="0" w:space="0" w:color="auto"/>
                        <w:bottom w:val="none" w:sz="0" w:space="0" w:color="auto"/>
                        <w:right w:val="none" w:sz="0" w:space="0" w:color="auto"/>
                      </w:divBdr>
                    </w:div>
                    <w:div w:id="1474374810">
                      <w:marLeft w:val="0"/>
                      <w:marRight w:val="0"/>
                      <w:marTop w:val="0"/>
                      <w:marBottom w:val="0"/>
                      <w:divBdr>
                        <w:top w:val="none" w:sz="0" w:space="0" w:color="auto"/>
                        <w:left w:val="none" w:sz="0" w:space="0" w:color="auto"/>
                        <w:bottom w:val="none" w:sz="0" w:space="0" w:color="auto"/>
                        <w:right w:val="none" w:sz="0" w:space="0" w:color="auto"/>
                      </w:divBdr>
                    </w:div>
                  </w:divsChild>
                </w:div>
                <w:div w:id="737168531">
                  <w:marLeft w:val="0"/>
                  <w:marRight w:val="0"/>
                  <w:marTop w:val="0"/>
                  <w:marBottom w:val="0"/>
                  <w:divBdr>
                    <w:top w:val="none" w:sz="0" w:space="0" w:color="auto"/>
                    <w:left w:val="none" w:sz="0" w:space="0" w:color="auto"/>
                    <w:bottom w:val="none" w:sz="0" w:space="0" w:color="auto"/>
                    <w:right w:val="none" w:sz="0" w:space="0" w:color="auto"/>
                  </w:divBdr>
                  <w:divsChild>
                    <w:div w:id="433593187">
                      <w:marLeft w:val="0"/>
                      <w:marRight w:val="0"/>
                      <w:marTop w:val="0"/>
                      <w:marBottom w:val="0"/>
                      <w:divBdr>
                        <w:top w:val="none" w:sz="0" w:space="0" w:color="auto"/>
                        <w:left w:val="none" w:sz="0" w:space="0" w:color="auto"/>
                        <w:bottom w:val="none" w:sz="0" w:space="0" w:color="auto"/>
                        <w:right w:val="none" w:sz="0" w:space="0" w:color="auto"/>
                      </w:divBdr>
                    </w:div>
                  </w:divsChild>
                </w:div>
                <w:div w:id="539515048">
                  <w:marLeft w:val="0"/>
                  <w:marRight w:val="0"/>
                  <w:marTop w:val="0"/>
                  <w:marBottom w:val="0"/>
                  <w:divBdr>
                    <w:top w:val="none" w:sz="0" w:space="0" w:color="auto"/>
                    <w:left w:val="none" w:sz="0" w:space="0" w:color="auto"/>
                    <w:bottom w:val="none" w:sz="0" w:space="0" w:color="auto"/>
                    <w:right w:val="none" w:sz="0" w:space="0" w:color="auto"/>
                  </w:divBdr>
                  <w:divsChild>
                    <w:div w:id="886184472">
                      <w:marLeft w:val="0"/>
                      <w:marRight w:val="0"/>
                      <w:marTop w:val="0"/>
                      <w:marBottom w:val="0"/>
                      <w:divBdr>
                        <w:top w:val="none" w:sz="0" w:space="0" w:color="auto"/>
                        <w:left w:val="none" w:sz="0" w:space="0" w:color="auto"/>
                        <w:bottom w:val="none" w:sz="0" w:space="0" w:color="auto"/>
                        <w:right w:val="none" w:sz="0" w:space="0" w:color="auto"/>
                      </w:divBdr>
                    </w:div>
                  </w:divsChild>
                </w:div>
                <w:div w:id="1243637183">
                  <w:marLeft w:val="0"/>
                  <w:marRight w:val="0"/>
                  <w:marTop w:val="0"/>
                  <w:marBottom w:val="0"/>
                  <w:divBdr>
                    <w:top w:val="none" w:sz="0" w:space="0" w:color="auto"/>
                    <w:left w:val="none" w:sz="0" w:space="0" w:color="auto"/>
                    <w:bottom w:val="none" w:sz="0" w:space="0" w:color="auto"/>
                    <w:right w:val="none" w:sz="0" w:space="0" w:color="auto"/>
                  </w:divBdr>
                  <w:divsChild>
                    <w:div w:id="894969353">
                      <w:marLeft w:val="0"/>
                      <w:marRight w:val="0"/>
                      <w:marTop w:val="0"/>
                      <w:marBottom w:val="0"/>
                      <w:divBdr>
                        <w:top w:val="none" w:sz="0" w:space="0" w:color="auto"/>
                        <w:left w:val="none" w:sz="0" w:space="0" w:color="auto"/>
                        <w:bottom w:val="none" w:sz="0" w:space="0" w:color="auto"/>
                        <w:right w:val="none" w:sz="0" w:space="0" w:color="auto"/>
                      </w:divBdr>
                    </w:div>
                  </w:divsChild>
                </w:div>
                <w:div w:id="1239707111">
                  <w:marLeft w:val="0"/>
                  <w:marRight w:val="0"/>
                  <w:marTop w:val="0"/>
                  <w:marBottom w:val="0"/>
                  <w:divBdr>
                    <w:top w:val="none" w:sz="0" w:space="0" w:color="auto"/>
                    <w:left w:val="none" w:sz="0" w:space="0" w:color="auto"/>
                    <w:bottom w:val="none" w:sz="0" w:space="0" w:color="auto"/>
                    <w:right w:val="none" w:sz="0" w:space="0" w:color="auto"/>
                  </w:divBdr>
                  <w:divsChild>
                    <w:div w:id="2134708677">
                      <w:marLeft w:val="0"/>
                      <w:marRight w:val="0"/>
                      <w:marTop w:val="0"/>
                      <w:marBottom w:val="0"/>
                      <w:divBdr>
                        <w:top w:val="none" w:sz="0" w:space="0" w:color="auto"/>
                        <w:left w:val="none" w:sz="0" w:space="0" w:color="auto"/>
                        <w:bottom w:val="none" w:sz="0" w:space="0" w:color="auto"/>
                        <w:right w:val="none" w:sz="0" w:space="0" w:color="auto"/>
                      </w:divBdr>
                    </w:div>
                  </w:divsChild>
                </w:div>
                <w:div w:id="588123770">
                  <w:marLeft w:val="0"/>
                  <w:marRight w:val="0"/>
                  <w:marTop w:val="0"/>
                  <w:marBottom w:val="0"/>
                  <w:divBdr>
                    <w:top w:val="none" w:sz="0" w:space="0" w:color="auto"/>
                    <w:left w:val="none" w:sz="0" w:space="0" w:color="auto"/>
                    <w:bottom w:val="none" w:sz="0" w:space="0" w:color="auto"/>
                    <w:right w:val="none" w:sz="0" w:space="0" w:color="auto"/>
                  </w:divBdr>
                  <w:divsChild>
                    <w:div w:id="1784878133">
                      <w:marLeft w:val="0"/>
                      <w:marRight w:val="0"/>
                      <w:marTop w:val="0"/>
                      <w:marBottom w:val="0"/>
                      <w:divBdr>
                        <w:top w:val="none" w:sz="0" w:space="0" w:color="auto"/>
                        <w:left w:val="none" w:sz="0" w:space="0" w:color="auto"/>
                        <w:bottom w:val="none" w:sz="0" w:space="0" w:color="auto"/>
                        <w:right w:val="none" w:sz="0" w:space="0" w:color="auto"/>
                      </w:divBdr>
                    </w:div>
                    <w:div w:id="1136945660">
                      <w:marLeft w:val="0"/>
                      <w:marRight w:val="0"/>
                      <w:marTop w:val="0"/>
                      <w:marBottom w:val="0"/>
                      <w:divBdr>
                        <w:top w:val="none" w:sz="0" w:space="0" w:color="auto"/>
                        <w:left w:val="none" w:sz="0" w:space="0" w:color="auto"/>
                        <w:bottom w:val="none" w:sz="0" w:space="0" w:color="auto"/>
                        <w:right w:val="none" w:sz="0" w:space="0" w:color="auto"/>
                      </w:divBdr>
                    </w:div>
                  </w:divsChild>
                </w:div>
                <w:div w:id="1813209442">
                  <w:marLeft w:val="0"/>
                  <w:marRight w:val="0"/>
                  <w:marTop w:val="0"/>
                  <w:marBottom w:val="0"/>
                  <w:divBdr>
                    <w:top w:val="none" w:sz="0" w:space="0" w:color="auto"/>
                    <w:left w:val="none" w:sz="0" w:space="0" w:color="auto"/>
                    <w:bottom w:val="none" w:sz="0" w:space="0" w:color="auto"/>
                    <w:right w:val="none" w:sz="0" w:space="0" w:color="auto"/>
                  </w:divBdr>
                  <w:divsChild>
                    <w:div w:id="1526291669">
                      <w:marLeft w:val="0"/>
                      <w:marRight w:val="0"/>
                      <w:marTop w:val="0"/>
                      <w:marBottom w:val="0"/>
                      <w:divBdr>
                        <w:top w:val="none" w:sz="0" w:space="0" w:color="auto"/>
                        <w:left w:val="none" w:sz="0" w:space="0" w:color="auto"/>
                        <w:bottom w:val="none" w:sz="0" w:space="0" w:color="auto"/>
                        <w:right w:val="none" w:sz="0" w:space="0" w:color="auto"/>
                      </w:divBdr>
                    </w:div>
                  </w:divsChild>
                </w:div>
                <w:div w:id="660935917">
                  <w:marLeft w:val="0"/>
                  <w:marRight w:val="0"/>
                  <w:marTop w:val="0"/>
                  <w:marBottom w:val="0"/>
                  <w:divBdr>
                    <w:top w:val="none" w:sz="0" w:space="0" w:color="auto"/>
                    <w:left w:val="none" w:sz="0" w:space="0" w:color="auto"/>
                    <w:bottom w:val="none" w:sz="0" w:space="0" w:color="auto"/>
                    <w:right w:val="none" w:sz="0" w:space="0" w:color="auto"/>
                  </w:divBdr>
                  <w:divsChild>
                    <w:div w:id="584191927">
                      <w:marLeft w:val="0"/>
                      <w:marRight w:val="0"/>
                      <w:marTop w:val="0"/>
                      <w:marBottom w:val="0"/>
                      <w:divBdr>
                        <w:top w:val="none" w:sz="0" w:space="0" w:color="auto"/>
                        <w:left w:val="none" w:sz="0" w:space="0" w:color="auto"/>
                        <w:bottom w:val="none" w:sz="0" w:space="0" w:color="auto"/>
                        <w:right w:val="none" w:sz="0" w:space="0" w:color="auto"/>
                      </w:divBdr>
                    </w:div>
                    <w:div w:id="1746101399">
                      <w:marLeft w:val="0"/>
                      <w:marRight w:val="0"/>
                      <w:marTop w:val="0"/>
                      <w:marBottom w:val="0"/>
                      <w:divBdr>
                        <w:top w:val="none" w:sz="0" w:space="0" w:color="auto"/>
                        <w:left w:val="none" w:sz="0" w:space="0" w:color="auto"/>
                        <w:bottom w:val="none" w:sz="0" w:space="0" w:color="auto"/>
                        <w:right w:val="none" w:sz="0" w:space="0" w:color="auto"/>
                      </w:divBdr>
                    </w:div>
                  </w:divsChild>
                </w:div>
                <w:div w:id="1270891048">
                  <w:marLeft w:val="0"/>
                  <w:marRight w:val="0"/>
                  <w:marTop w:val="0"/>
                  <w:marBottom w:val="0"/>
                  <w:divBdr>
                    <w:top w:val="none" w:sz="0" w:space="0" w:color="auto"/>
                    <w:left w:val="none" w:sz="0" w:space="0" w:color="auto"/>
                    <w:bottom w:val="none" w:sz="0" w:space="0" w:color="auto"/>
                    <w:right w:val="none" w:sz="0" w:space="0" w:color="auto"/>
                  </w:divBdr>
                  <w:divsChild>
                    <w:div w:id="1319260647">
                      <w:marLeft w:val="0"/>
                      <w:marRight w:val="0"/>
                      <w:marTop w:val="0"/>
                      <w:marBottom w:val="0"/>
                      <w:divBdr>
                        <w:top w:val="none" w:sz="0" w:space="0" w:color="auto"/>
                        <w:left w:val="none" w:sz="0" w:space="0" w:color="auto"/>
                        <w:bottom w:val="none" w:sz="0" w:space="0" w:color="auto"/>
                        <w:right w:val="none" w:sz="0" w:space="0" w:color="auto"/>
                      </w:divBdr>
                    </w:div>
                    <w:div w:id="875393560">
                      <w:marLeft w:val="0"/>
                      <w:marRight w:val="0"/>
                      <w:marTop w:val="0"/>
                      <w:marBottom w:val="0"/>
                      <w:divBdr>
                        <w:top w:val="none" w:sz="0" w:space="0" w:color="auto"/>
                        <w:left w:val="none" w:sz="0" w:space="0" w:color="auto"/>
                        <w:bottom w:val="none" w:sz="0" w:space="0" w:color="auto"/>
                        <w:right w:val="none" w:sz="0" w:space="0" w:color="auto"/>
                      </w:divBdr>
                    </w:div>
                    <w:div w:id="851459901">
                      <w:marLeft w:val="0"/>
                      <w:marRight w:val="0"/>
                      <w:marTop w:val="0"/>
                      <w:marBottom w:val="0"/>
                      <w:divBdr>
                        <w:top w:val="none" w:sz="0" w:space="0" w:color="auto"/>
                        <w:left w:val="none" w:sz="0" w:space="0" w:color="auto"/>
                        <w:bottom w:val="none" w:sz="0" w:space="0" w:color="auto"/>
                        <w:right w:val="none" w:sz="0" w:space="0" w:color="auto"/>
                      </w:divBdr>
                    </w:div>
                    <w:div w:id="852649908">
                      <w:marLeft w:val="0"/>
                      <w:marRight w:val="0"/>
                      <w:marTop w:val="0"/>
                      <w:marBottom w:val="0"/>
                      <w:divBdr>
                        <w:top w:val="none" w:sz="0" w:space="0" w:color="auto"/>
                        <w:left w:val="none" w:sz="0" w:space="0" w:color="auto"/>
                        <w:bottom w:val="none" w:sz="0" w:space="0" w:color="auto"/>
                        <w:right w:val="none" w:sz="0" w:space="0" w:color="auto"/>
                      </w:divBdr>
                    </w:div>
                    <w:div w:id="247926036">
                      <w:marLeft w:val="0"/>
                      <w:marRight w:val="0"/>
                      <w:marTop w:val="0"/>
                      <w:marBottom w:val="0"/>
                      <w:divBdr>
                        <w:top w:val="none" w:sz="0" w:space="0" w:color="auto"/>
                        <w:left w:val="none" w:sz="0" w:space="0" w:color="auto"/>
                        <w:bottom w:val="none" w:sz="0" w:space="0" w:color="auto"/>
                        <w:right w:val="none" w:sz="0" w:space="0" w:color="auto"/>
                      </w:divBdr>
                    </w:div>
                    <w:div w:id="942346480">
                      <w:marLeft w:val="0"/>
                      <w:marRight w:val="0"/>
                      <w:marTop w:val="0"/>
                      <w:marBottom w:val="0"/>
                      <w:divBdr>
                        <w:top w:val="none" w:sz="0" w:space="0" w:color="auto"/>
                        <w:left w:val="none" w:sz="0" w:space="0" w:color="auto"/>
                        <w:bottom w:val="none" w:sz="0" w:space="0" w:color="auto"/>
                        <w:right w:val="none" w:sz="0" w:space="0" w:color="auto"/>
                      </w:divBdr>
                    </w:div>
                  </w:divsChild>
                </w:div>
                <w:div w:id="754285950">
                  <w:marLeft w:val="0"/>
                  <w:marRight w:val="0"/>
                  <w:marTop w:val="0"/>
                  <w:marBottom w:val="0"/>
                  <w:divBdr>
                    <w:top w:val="none" w:sz="0" w:space="0" w:color="auto"/>
                    <w:left w:val="none" w:sz="0" w:space="0" w:color="auto"/>
                    <w:bottom w:val="none" w:sz="0" w:space="0" w:color="auto"/>
                    <w:right w:val="none" w:sz="0" w:space="0" w:color="auto"/>
                  </w:divBdr>
                  <w:divsChild>
                    <w:div w:id="1944024417">
                      <w:marLeft w:val="0"/>
                      <w:marRight w:val="0"/>
                      <w:marTop w:val="0"/>
                      <w:marBottom w:val="0"/>
                      <w:divBdr>
                        <w:top w:val="none" w:sz="0" w:space="0" w:color="auto"/>
                        <w:left w:val="none" w:sz="0" w:space="0" w:color="auto"/>
                        <w:bottom w:val="none" w:sz="0" w:space="0" w:color="auto"/>
                        <w:right w:val="none" w:sz="0" w:space="0" w:color="auto"/>
                      </w:divBdr>
                      <w:divsChild>
                        <w:div w:id="1460416658">
                          <w:marLeft w:val="0"/>
                          <w:marRight w:val="0"/>
                          <w:marTop w:val="30"/>
                          <w:marBottom w:val="30"/>
                          <w:divBdr>
                            <w:top w:val="none" w:sz="0" w:space="0" w:color="auto"/>
                            <w:left w:val="none" w:sz="0" w:space="0" w:color="auto"/>
                            <w:bottom w:val="none" w:sz="0" w:space="0" w:color="auto"/>
                            <w:right w:val="none" w:sz="0" w:space="0" w:color="auto"/>
                          </w:divBdr>
                          <w:divsChild>
                            <w:div w:id="426391137">
                              <w:marLeft w:val="0"/>
                              <w:marRight w:val="0"/>
                              <w:marTop w:val="0"/>
                              <w:marBottom w:val="0"/>
                              <w:divBdr>
                                <w:top w:val="none" w:sz="0" w:space="0" w:color="auto"/>
                                <w:left w:val="none" w:sz="0" w:space="0" w:color="auto"/>
                                <w:bottom w:val="none" w:sz="0" w:space="0" w:color="auto"/>
                                <w:right w:val="none" w:sz="0" w:space="0" w:color="auto"/>
                              </w:divBdr>
                              <w:divsChild>
                                <w:div w:id="648480700">
                                  <w:marLeft w:val="0"/>
                                  <w:marRight w:val="0"/>
                                  <w:marTop w:val="0"/>
                                  <w:marBottom w:val="0"/>
                                  <w:divBdr>
                                    <w:top w:val="none" w:sz="0" w:space="0" w:color="auto"/>
                                    <w:left w:val="none" w:sz="0" w:space="0" w:color="auto"/>
                                    <w:bottom w:val="none" w:sz="0" w:space="0" w:color="auto"/>
                                    <w:right w:val="none" w:sz="0" w:space="0" w:color="auto"/>
                                  </w:divBdr>
                                </w:div>
                                <w:div w:id="1283881466">
                                  <w:marLeft w:val="0"/>
                                  <w:marRight w:val="0"/>
                                  <w:marTop w:val="0"/>
                                  <w:marBottom w:val="0"/>
                                  <w:divBdr>
                                    <w:top w:val="none" w:sz="0" w:space="0" w:color="auto"/>
                                    <w:left w:val="none" w:sz="0" w:space="0" w:color="auto"/>
                                    <w:bottom w:val="none" w:sz="0" w:space="0" w:color="auto"/>
                                    <w:right w:val="none" w:sz="0" w:space="0" w:color="auto"/>
                                  </w:divBdr>
                                </w:div>
                                <w:div w:id="350955168">
                                  <w:marLeft w:val="0"/>
                                  <w:marRight w:val="0"/>
                                  <w:marTop w:val="0"/>
                                  <w:marBottom w:val="0"/>
                                  <w:divBdr>
                                    <w:top w:val="none" w:sz="0" w:space="0" w:color="auto"/>
                                    <w:left w:val="none" w:sz="0" w:space="0" w:color="auto"/>
                                    <w:bottom w:val="none" w:sz="0" w:space="0" w:color="auto"/>
                                    <w:right w:val="none" w:sz="0" w:space="0" w:color="auto"/>
                                  </w:divBdr>
                                </w:div>
                                <w:div w:id="1232889984">
                                  <w:marLeft w:val="0"/>
                                  <w:marRight w:val="0"/>
                                  <w:marTop w:val="0"/>
                                  <w:marBottom w:val="0"/>
                                  <w:divBdr>
                                    <w:top w:val="none" w:sz="0" w:space="0" w:color="auto"/>
                                    <w:left w:val="none" w:sz="0" w:space="0" w:color="auto"/>
                                    <w:bottom w:val="none" w:sz="0" w:space="0" w:color="auto"/>
                                    <w:right w:val="none" w:sz="0" w:space="0" w:color="auto"/>
                                  </w:divBdr>
                                </w:div>
                                <w:div w:id="806969796">
                                  <w:marLeft w:val="0"/>
                                  <w:marRight w:val="0"/>
                                  <w:marTop w:val="0"/>
                                  <w:marBottom w:val="0"/>
                                  <w:divBdr>
                                    <w:top w:val="none" w:sz="0" w:space="0" w:color="auto"/>
                                    <w:left w:val="none" w:sz="0" w:space="0" w:color="auto"/>
                                    <w:bottom w:val="none" w:sz="0" w:space="0" w:color="auto"/>
                                    <w:right w:val="none" w:sz="0" w:space="0" w:color="auto"/>
                                  </w:divBdr>
                                </w:div>
                                <w:div w:id="1339649808">
                                  <w:marLeft w:val="0"/>
                                  <w:marRight w:val="0"/>
                                  <w:marTop w:val="0"/>
                                  <w:marBottom w:val="0"/>
                                  <w:divBdr>
                                    <w:top w:val="none" w:sz="0" w:space="0" w:color="auto"/>
                                    <w:left w:val="none" w:sz="0" w:space="0" w:color="auto"/>
                                    <w:bottom w:val="none" w:sz="0" w:space="0" w:color="auto"/>
                                    <w:right w:val="none" w:sz="0" w:space="0" w:color="auto"/>
                                  </w:divBdr>
                                </w:div>
                                <w:div w:id="1795325947">
                                  <w:marLeft w:val="0"/>
                                  <w:marRight w:val="0"/>
                                  <w:marTop w:val="0"/>
                                  <w:marBottom w:val="0"/>
                                  <w:divBdr>
                                    <w:top w:val="none" w:sz="0" w:space="0" w:color="auto"/>
                                    <w:left w:val="none" w:sz="0" w:space="0" w:color="auto"/>
                                    <w:bottom w:val="none" w:sz="0" w:space="0" w:color="auto"/>
                                    <w:right w:val="none" w:sz="0" w:space="0" w:color="auto"/>
                                  </w:divBdr>
                                </w:div>
                                <w:div w:id="1782842832">
                                  <w:marLeft w:val="0"/>
                                  <w:marRight w:val="0"/>
                                  <w:marTop w:val="0"/>
                                  <w:marBottom w:val="0"/>
                                  <w:divBdr>
                                    <w:top w:val="none" w:sz="0" w:space="0" w:color="auto"/>
                                    <w:left w:val="none" w:sz="0" w:space="0" w:color="auto"/>
                                    <w:bottom w:val="none" w:sz="0" w:space="0" w:color="auto"/>
                                    <w:right w:val="none" w:sz="0" w:space="0" w:color="auto"/>
                                  </w:divBdr>
                                </w:div>
                                <w:div w:id="371080011">
                                  <w:marLeft w:val="0"/>
                                  <w:marRight w:val="0"/>
                                  <w:marTop w:val="0"/>
                                  <w:marBottom w:val="0"/>
                                  <w:divBdr>
                                    <w:top w:val="none" w:sz="0" w:space="0" w:color="auto"/>
                                    <w:left w:val="none" w:sz="0" w:space="0" w:color="auto"/>
                                    <w:bottom w:val="none" w:sz="0" w:space="0" w:color="auto"/>
                                    <w:right w:val="none" w:sz="0" w:space="0" w:color="auto"/>
                                  </w:divBdr>
                                </w:div>
                                <w:div w:id="1005595192">
                                  <w:marLeft w:val="0"/>
                                  <w:marRight w:val="0"/>
                                  <w:marTop w:val="0"/>
                                  <w:marBottom w:val="0"/>
                                  <w:divBdr>
                                    <w:top w:val="none" w:sz="0" w:space="0" w:color="auto"/>
                                    <w:left w:val="none" w:sz="0" w:space="0" w:color="auto"/>
                                    <w:bottom w:val="none" w:sz="0" w:space="0" w:color="auto"/>
                                    <w:right w:val="none" w:sz="0" w:space="0" w:color="auto"/>
                                  </w:divBdr>
                                </w:div>
                                <w:div w:id="671417088">
                                  <w:marLeft w:val="0"/>
                                  <w:marRight w:val="0"/>
                                  <w:marTop w:val="0"/>
                                  <w:marBottom w:val="0"/>
                                  <w:divBdr>
                                    <w:top w:val="none" w:sz="0" w:space="0" w:color="auto"/>
                                    <w:left w:val="none" w:sz="0" w:space="0" w:color="auto"/>
                                    <w:bottom w:val="none" w:sz="0" w:space="0" w:color="auto"/>
                                    <w:right w:val="none" w:sz="0" w:space="0" w:color="auto"/>
                                  </w:divBdr>
                                </w:div>
                              </w:divsChild>
                            </w:div>
                            <w:div w:id="1306549172">
                              <w:marLeft w:val="0"/>
                              <w:marRight w:val="0"/>
                              <w:marTop w:val="0"/>
                              <w:marBottom w:val="0"/>
                              <w:divBdr>
                                <w:top w:val="none" w:sz="0" w:space="0" w:color="auto"/>
                                <w:left w:val="none" w:sz="0" w:space="0" w:color="auto"/>
                                <w:bottom w:val="none" w:sz="0" w:space="0" w:color="auto"/>
                                <w:right w:val="none" w:sz="0" w:space="0" w:color="auto"/>
                              </w:divBdr>
                              <w:divsChild>
                                <w:div w:id="937562779">
                                  <w:marLeft w:val="0"/>
                                  <w:marRight w:val="0"/>
                                  <w:marTop w:val="0"/>
                                  <w:marBottom w:val="0"/>
                                  <w:divBdr>
                                    <w:top w:val="none" w:sz="0" w:space="0" w:color="auto"/>
                                    <w:left w:val="none" w:sz="0" w:space="0" w:color="auto"/>
                                    <w:bottom w:val="none" w:sz="0" w:space="0" w:color="auto"/>
                                    <w:right w:val="none" w:sz="0" w:space="0" w:color="auto"/>
                                  </w:divBdr>
                                </w:div>
                              </w:divsChild>
                            </w:div>
                            <w:div w:id="208227421">
                              <w:marLeft w:val="0"/>
                              <w:marRight w:val="0"/>
                              <w:marTop w:val="0"/>
                              <w:marBottom w:val="0"/>
                              <w:divBdr>
                                <w:top w:val="none" w:sz="0" w:space="0" w:color="auto"/>
                                <w:left w:val="none" w:sz="0" w:space="0" w:color="auto"/>
                                <w:bottom w:val="none" w:sz="0" w:space="0" w:color="auto"/>
                                <w:right w:val="none" w:sz="0" w:space="0" w:color="auto"/>
                              </w:divBdr>
                              <w:divsChild>
                                <w:div w:id="418217405">
                                  <w:marLeft w:val="0"/>
                                  <w:marRight w:val="0"/>
                                  <w:marTop w:val="0"/>
                                  <w:marBottom w:val="0"/>
                                  <w:divBdr>
                                    <w:top w:val="none" w:sz="0" w:space="0" w:color="auto"/>
                                    <w:left w:val="none" w:sz="0" w:space="0" w:color="auto"/>
                                    <w:bottom w:val="none" w:sz="0" w:space="0" w:color="auto"/>
                                    <w:right w:val="none" w:sz="0" w:space="0" w:color="auto"/>
                                  </w:divBdr>
                                </w:div>
                                <w:div w:id="1458640887">
                                  <w:marLeft w:val="0"/>
                                  <w:marRight w:val="0"/>
                                  <w:marTop w:val="0"/>
                                  <w:marBottom w:val="0"/>
                                  <w:divBdr>
                                    <w:top w:val="none" w:sz="0" w:space="0" w:color="auto"/>
                                    <w:left w:val="none" w:sz="0" w:space="0" w:color="auto"/>
                                    <w:bottom w:val="none" w:sz="0" w:space="0" w:color="auto"/>
                                    <w:right w:val="none" w:sz="0" w:space="0" w:color="auto"/>
                                  </w:divBdr>
                                </w:div>
                                <w:div w:id="1900510345">
                                  <w:marLeft w:val="0"/>
                                  <w:marRight w:val="0"/>
                                  <w:marTop w:val="0"/>
                                  <w:marBottom w:val="0"/>
                                  <w:divBdr>
                                    <w:top w:val="none" w:sz="0" w:space="0" w:color="auto"/>
                                    <w:left w:val="none" w:sz="0" w:space="0" w:color="auto"/>
                                    <w:bottom w:val="none" w:sz="0" w:space="0" w:color="auto"/>
                                    <w:right w:val="none" w:sz="0" w:space="0" w:color="auto"/>
                                  </w:divBdr>
                                </w:div>
                                <w:div w:id="1132361319">
                                  <w:marLeft w:val="0"/>
                                  <w:marRight w:val="0"/>
                                  <w:marTop w:val="0"/>
                                  <w:marBottom w:val="0"/>
                                  <w:divBdr>
                                    <w:top w:val="none" w:sz="0" w:space="0" w:color="auto"/>
                                    <w:left w:val="none" w:sz="0" w:space="0" w:color="auto"/>
                                    <w:bottom w:val="none" w:sz="0" w:space="0" w:color="auto"/>
                                    <w:right w:val="none" w:sz="0" w:space="0" w:color="auto"/>
                                  </w:divBdr>
                                </w:div>
                                <w:div w:id="1971590282">
                                  <w:marLeft w:val="0"/>
                                  <w:marRight w:val="0"/>
                                  <w:marTop w:val="0"/>
                                  <w:marBottom w:val="0"/>
                                  <w:divBdr>
                                    <w:top w:val="none" w:sz="0" w:space="0" w:color="auto"/>
                                    <w:left w:val="none" w:sz="0" w:space="0" w:color="auto"/>
                                    <w:bottom w:val="none" w:sz="0" w:space="0" w:color="auto"/>
                                    <w:right w:val="none" w:sz="0" w:space="0" w:color="auto"/>
                                  </w:divBdr>
                                </w:div>
                              </w:divsChild>
                            </w:div>
                            <w:div w:id="1108352070">
                              <w:marLeft w:val="0"/>
                              <w:marRight w:val="0"/>
                              <w:marTop w:val="0"/>
                              <w:marBottom w:val="0"/>
                              <w:divBdr>
                                <w:top w:val="none" w:sz="0" w:space="0" w:color="auto"/>
                                <w:left w:val="none" w:sz="0" w:space="0" w:color="auto"/>
                                <w:bottom w:val="none" w:sz="0" w:space="0" w:color="auto"/>
                                <w:right w:val="none" w:sz="0" w:space="0" w:color="auto"/>
                              </w:divBdr>
                              <w:divsChild>
                                <w:div w:id="797995672">
                                  <w:marLeft w:val="0"/>
                                  <w:marRight w:val="0"/>
                                  <w:marTop w:val="0"/>
                                  <w:marBottom w:val="0"/>
                                  <w:divBdr>
                                    <w:top w:val="none" w:sz="0" w:space="0" w:color="auto"/>
                                    <w:left w:val="none" w:sz="0" w:space="0" w:color="auto"/>
                                    <w:bottom w:val="none" w:sz="0" w:space="0" w:color="auto"/>
                                    <w:right w:val="none" w:sz="0" w:space="0" w:color="auto"/>
                                  </w:divBdr>
                                </w:div>
                                <w:div w:id="1485051733">
                                  <w:marLeft w:val="0"/>
                                  <w:marRight w:val="0"/>
                                  <w:marTop w:val="0"/>
                                  <w:marBottom w:val="0"/>
                                  <w:divBdr>
                                    <w:top w:val="none" w:sz="0" w:space="0" w:color="auto"/>
                                    <w:left w:val="none" w:sz="0" w:space="0" w:color="auto"/>
                                    <w:bottom w:val="none" w:sz="0" w:space="0" w:color="auto"/>
                                    <w:right w:val="none" w:sz="0" w:space="0" w:color="auto"/>
                                  </w:divBdr>
                                </w:div>
                                <w:div w:id="470707800">
                                  <w:marLeft w:val="0"/>
                                  <w:marRight w:val="0"/>
                                  <w:marTop w:val="0"/>
                                  <w:marBottom w:val="0"/>
                                  <w:divBdr>
                                    <w:top w:val="none" w:sz="0" w:space="0" w:color="auto"/>
                                    <w:left w:val="none" w:sz="0" w:space="0" w:color="auto"/>
                                    <w:bottom w:val="none" w:sz="0" w:space="0" w:color="auto"/>
                                    <w:right w:val="none" w:sz="0" w:space="0" w:color="auto"/>
                                  </w:divBdr>
                                </w:div>
                              </w:divsChild>
                            </w:div>
                            <w:div w:id="1871409900">
                              <w:marLeft w:val="0"/>
                              <w:marRight w:val="0"/>
                              <w:marTop w:val="0"/>
                              <w:marBottom w:val="0"/>
                              <w:divBdr>
                                <w:top w:val="none" w:sz="0" w:space="0" w:color="auto"/>
                                <w:left w:val="none" w:sz="0" w:space="0" w:color="auto"/>
                                <w:bottom w:val="none" w:sz="0" w:space="0" w:color="auto"/>
                                <w:right w:val="none" w:sz="0" w:space="0" w:color="auto"/>
                              </w:divBdr>
                              <w:divsChild>
                                <w:div w:id="919757517">
                                  <w:marLeft w:val="0"/>
                                  <w:marRight w:val="0"/>
                                  <w:marTop w:val="0"/>
                                  <w:marBottom w:val="0"/>
                                  <w:divBdr>
                                    <w:top w:val="none" w:sz="0" w:space="0" w:color="auto"/>
                                    <w:left w:val="none" w:sz="0" w:space="0" w:color="auto"/>
                                    <w:bottom w:val="none" w:sz="0" w:space="0" w:color="auto"/>
                                    <w:right w:val="none" w:sz="0" w:space="0" w:color="auto"/>
                                  </w:divBdr>
                                </w:div>
                                <w:div w:id="2042170578">
                                  <w:marLeft w:val="0"/>
                                  <w:marRight w:val="0"/>
                                  <w:marTop w:val="0"/>
                                  <w:marBottom w:val="0"/>
                                  <w:divBdr>
                                    <w:top w:val="none" w:sz="0" w:space="0" w:color="auto"/>
                                    <w:left w:val="none" w:sz="0" w:space="0" w:color="auto"/>
                                    <w:bottom w:val="none" w:sz="0" w:space="0" w:color="auto"/>
                                    <w:right w:val="none" w:sz="0" w:space="0" w:color="auto"/>
                                  </w:divBdr>
                                </w:div>
                                <w:div w:id="1330448275">
                                  <w:marLeft w:val="0"/>
                                  <w:marRight w:val="0"/>
                                  <w:marTop w:val="0"/>
                                  <w:marBottom w:val="0"/>
                                  <w:divBdr>
                                    <w:top w:val="none" w:sz="0" w:space="0" w:color="auto"/>
                                    <w:left w:val="none" w:sz="0" w:space="0" w:color="auto"/>
                                    <w:bottom w:val="none" w:sz="0" w:space="0" w:color="auto"/>
                                    <w:right w:val="none" w:sz="0" w:space="0" w:color="auto"/>
                                  </w:divBdr>
                                </w:div>
                                <w:div w:id="496848377">
                                  <w:marLeft w:val="0"/>
                                  <w:marRight w:val="0"/>
                                  <w:marTop w:val="0"/>
                                  <w:marBottom w:val="0"/>
                                  <w:divBdr>
                                    <w:top w:val="none" w:sz="0" w:space="0" w:color="auto"/>
                                    <w:left w:val="none" w:sz="0" w:space="0" w:color="auto"/>
                                    <w:bottom w:val="none" w:sz="0" w:space="0" w:color="auto"/>
                                    <w:right w:val="none" w:sz="0" w:space="0" w:color="auto"/>
                                  </w:divBdr>
                                </w:div>
                                <w:div w:id="181764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703228">
          <w:marLeft w:val="0"/>
          <w:marRight w:val="0"/>
          <w:marTop w:val="0"/>
          <w:marBottom w:val="0"/>
          <w:divBdr>
            <w:top w:val="none" w:sz="0" w:space="0" w:color="auto"/>
            <w:left w:val="none" w:sz="0" w:space="0" w:color="auto"/>
            <w:bottom w:val="none" w:sz="0" w:space="0" w:color="auto"/>
            <w:right w:val="none" w:sz="0" w:space="0" w:color="auto"/>
          </w:divBdr>
        </w:div>
        <w:div w:id="1620911210">
          <w:marLeft w:val="0"/>
          <w:marRight w:val="0"/>
          <w:marTop w:val="0"/>
          <w:marBottom w:val="0"/>
          <w:divBdr>
            <w:top w:val="none" w:sz="0" w:space="0" w:color="auto"/>
            <w:left w:val="none" w:sz="0" w:space="0" w:color="auto"/>
            <w:bottom w:val="none" w:sz="0" w:space="0" w:color="auto"/>
            <w:right w:val="none" w:sz="0" w:space="0" w:color="auto"/>
          </w:divBdr>
        </w:div>
        <w:div w:id="242372191">
          <w:marLeft w:val="0"/>
          <w:marRight w:val="0"/>
          <w:marTop w:val="0"/>
          <w:marBottom w:val="0"/>
          <w:divBdr>
            <w:top w:val="none" w:sz="0" w:space="0" w:color="auto"/>
            <w:left w:val="none" w:sz="0" w:space="0" w:color="auto"/>
            <w:bottom w:val="none" w:sz="0" w:space="0" w:color="auto"/>
            <w:right w:val="none" w:sz="0" w:space="0" w:color="auto"/>
          </w:divBdr>
        </w:div>
        <w:div w:id="764687101">
          <w:marLeft w:val="0"/>
          <w:marRight w:val="0"/>
          <w:marTop w:val="0"/>
          <w:marBottom w:val="0"/>
          <w:divBdr>
            <w:top w:val="none" w:sz="0" w:space="0" w:color="auto"/>
            <w:left w:val="none" w:sz="0" w:space="0" w:color="auto"/>
            <w:bottom w:val="none" w:sz="0" w:space="0" w:color="auto"/>
            <w:right w:val="none" w:sz="0" w:space="0" w:color="auto"/>
          </w:divBdr>
        </w:div>
        <w:div w:id="666439942">
          <w:marLeft w:val="0"/>
          <w:marRight w:val="0"/>
          <w:marTop w:val="0"/>
          <w:marBottom w:val="0"/>
          <w:divBdr>
            <w:top w:val="none" w:sz="0" w:space="0" w:color="auto"/>
            <w:left w:val="none" w:sz="0" w:space="0" w:color="auto"/>
            <w:bottom w:val="none" w:sz="0" w:space="0" w:color="auto"/>
            <w:right w:val="none" w:sz="0" w:space="0" w:color="auto"/>
          </w:divBdr>
        </w:div>
        <w:div w:id="587620387">
          <w:marLeft w:val="0"/>
          <w:marRight w:val="0"/>
          <w:marTop w:val="0"/>
          <w:marBottom w:val="0"/>
          <w:divBdr>
            <w:top w:val="none" w:sz="0" w:space="0" w:color="auto"/>
            <w:left w:val="none" w:sz="0" w:space="0" w:color="auto"/>
            <w:bottom w:val="none" w:sz="0" w:space="0" w:color="auto"/>
            <w:right w:val="none" w:sz="0" w:space="0" w:color="auto"/>
          </w:divBdr>
        </w:div>
        <w:div w:id="1016080926">
          <w:marLeft w:val="0"/>
          <w:marRight w:val="0"/>
          <w:marTop w:val="0"/>
          <w:marBottom w:val="0"/>
          <w:divBdr>
            <w:top w:val="none" w:sz="0" w:space="0" w:color="auto"/>
            <w:left w:val="none" w:sz="0" w:space="0" w:color="auto"/>
            <w:bottom w:val="none" w:sz="0" w:space="0" w:color="auto"/>
            <w:right w:val="none" w:sz="0" w:space="0" w:color="auto"/>
          </w:divBdr>
        </w:div>
        <w:div w:id="1427917395">
          <w:marLeft w:val="0"/>
          <w:marRight w:val="0"/>
          <w:marTop w:val="0"/>
          <w:marBottom w:val="0"/>
          <w:divBdr>
            <w:top w:val="none" w:sz="0" w:space="0" w:color="auto"/>
            <w:left w:val="none" w:sz="0" w:space="0" w:color="auto"/>
            <w:bottom w:val="none" w:sz="0" w:space="0" w:color="auto"/>
            <w:right w:val="none" w:sz="0" w:space="0" w:color="auto"/>
          </w:divBdr>
        </w:div>
        <w:div w:id="2116123384">
          <w:marLeft w:val="0"/>
          <w:marRight w:val="0"/>
          <w:marTop w:val="0"/>
          <w:marBottom w:val="0"/>
          <w:divBdr>
            <w:top w:val="none" w:sz="0" w:space="0" w:color="auto"/>
            <w:left w:val="none" w:sz="0" w:space="0" w:color="auto"/>
            <w:bottom w:val="none" w:sz="0" w:space="0" w:color="auto"/>
            <w:right w:val="none" w:sz="0" w:space="0" w:color="auto"/>
          </w:divBdr>
        </w:div>
        <w:div w:id="841090231">
          <w:marLeft w:val="0"/>
          <w:marRight w:val="0"/>
          <w:marTop w:val="0"/>
          <w:marBottom w:val="0"/>
          <w:divBdr>
            <w:top w:val="none" w:sz="0" w:space="0" w:color="auto"/>
            <w:left w:val="none" w:sz="0" w:space="0" w:color="auto"/>
            <w:bottom w:val="none" w:sz="0" w:space="0" w:color="auto"/>
            <w:right w:val="none" w:sz="0" w:space="0" w:color="auto"/>
          </w:divBdr>
        </w:div>
        <w:div w:id="1553036567">
          <w:marLeft w:val="0"/>
          <w:marRight w:val="0"/>
          <w:marTop w:val="0"/>
          <w:marBottom w:val="0"/>
          <w:divBdr>
            <w:top w:val="none" w:sz="0" w:space="0" w:color="auto"/>
            <w:left w:val="none" w:sz="0" w:space="0" w:color="auto"/>
            <w:bottom w:val="none" w:sz="0" w:space="0" w:color="auto"/>
            <w:right w:val="none" w:sz="0" w:space="0" w:color="auto"/>
          </w:divBdr>
        </w:div>
        <w:div w:id="654724731">
          <w:marLeft w:val="0"/>
          <w:marRight w:val="0"/>
          <w:marTop w:val="0"/>
          <w:marBottom w:val="0"/>
          <w:divBdr>
            <w:top w:val="none" w:sz="0" w:space="0" w:color="auto"/>
            <w:left w:val="none" w:sz="0" w:space="0" w:color="auto"/>
            <w:bottom w:val="none" w:sz="0" w:space="0" w:color="auto"/>
            <w:right w:val="none" w:sz="0" w:space="0" w:color="auto"/>
          </w:divBdr>
        </w:div>
        <w:div w:id="1590040651">
          <w:marLeft w:val="0"/>
          <w:marRight w:val="0"/>
          <w:marTop w:val="0"/>
          <w:marBottom w:val="0"/>
          <w:divBdr>
            <w:top w:val="none" w:sz="0" w:space="0" w:color="auto"/>
            <w:left w:val="none" w:sz="0" w:space="0" w:color="auto"/>
            <w:bottom w:val="none" w:sz="0" w:space="0" w:color="auto"/>
            <w:right w:val="none" w:sz="0" w:space="0" w:color="auto"/>
          </w:divBdr>
        </w:div>
        <w:div w:id="198785733">
          <w:marLeft w:val="0"/>
          <w:marRight w:val="0"/>
          <w:marTop w:val="0"/>
          <w:marBottom w:val="0"/>
          <w:divBdr>
            <w:top w:val="none" w:sz="0" w:space="0" w:color="auto"/>
            <w:left w:val="none" w:sz="0" w:space="0" w:color="auto"/>
            <w:bottom w:val="none" w:sz="0" w:space="0" w:color="auto"/>
            <w:right w:val="none" w:sz="0" w:space="0" w:color="auto"/>
          </w:divBdr>
        </w:div>
        <w:div w:id="618727273">
          <w:marLeft w:val="0"/>
          <w:marRight w:val="0"/>
          <w:marTop w:val="0"/>
          <w:marBottom w:val="0"/>
          <w:divBdr>
            <w:top w:val="none" w:sz="0" w:space="0" w:color="auto"/>
            <w:left w:val="none" w:sz="0" w:space="0" w:color="auto"/>
            <w:bottom w:val="none" w:sz="0" w:space="0" w:color="auto"/>
            <w:right w:val="none" w:sz="0" w:space="0" w:color="auto"/>
          </w:divBdr>
        </w:div>
        <w:div w:id="1387291306">
          <w:marLeft w:val="0"/>
          <w:marRight w:val="0"/>
          <w:marTop w:val="0"/>
          <w:marBottom w:val="0"/>
          <w:divBdr>
            <w:top w:val="none" w:sz="0" w:space="0" w:color="auto"/>
            <w:left w:val="none" w:sz="0" w:space="0" w:color="auto"/>
            <w:bottom w:val="none" w:sz="0" w:space="0" w:color="auto"/>
            <w:right w:val="none" w:sz="0" w:space="0" w:color="auto"/>
          </w:divBdr>
        </w:div>
        <w:div w:id="1013218043">
          <w:marLeft w:val="0"/>
          <w:marRight w:val="0"/>
          <w:marTop w:val="0"/>
          <w:marBottom w:val="0"/>
          <w:divBdr>
            <w:top w:val="none" w:sz="0" w:space="0" w:color="auto"/>
            <w:left w:val="none" w:sz="0" w:space="0" w:color="auto"/>
            <w:bottom w:val="none" w:sz="0" w:space="0" w:color="auto"/>
            <w:right w:val="none" w:sz="0" w:space="0" w:color="auto"/>
          </w:divBdr>
        </w:div>
        <w:div w:id="744641682">
          <w:marLeft w:val="0"/>
          <w:marRight w:val="0"/>
          <w:marTop w:val="0"/>
          <w:marBottom w:val="0"/>
          <w:divBdr>
            <w:top w:val="none" w:sz="0" w:space="0" w:color="auto"/>
            <w:left w:val="none" w:sz="0" w:space="0" w:color="auto"/>
            <w:bottom w:val="none" w:sz="0" w:space="0" w:color="auto"/>
            <w:right w:val="none" w:sz="0" w:space="0" w:color="auto"/>
          </w:divBdr>
        </w:div>
        <w:div w:id="1962691363">
          <w:marLeft w:val="0"/>
          <w:marRight w:val="0"/>
          <w:marTop w:val="0"/>
          <w:marBottom w:val="0"/>
          <w:divBdr>
            <w:top w:val="none" w:sz="0" w:space="0" w:color="auto"/>
            <w:left w:val="none" w:sz="0" w:space="0" w:color="auto"/>
            <w:bottom w:val="none" w:sz="0" w:space="0" w:color="auto"/>
            <w:right w:val="none" w:sz="0" w:space="0" w:color="auto"/>
          </w:divBdr>
        </w:div>
        <w:div w:id="723649642">
          <w:marLeft w:val="0"/>
          <w:marRight w:val="0"/>
          <w:marTop w:val="0"/>
          <w:marBottom w:val="0"/>
          <w:divBdr>
            <w:top w:val="none" w:sz="0" w:space="0" w:color="auto"/>
            <w:left w:val="none" w:sz="0" w:space="0" w:color="auto"/>
            <w:bottom w:val="none" w:sz="0" w:space="0" w:color="auto"/>
            <w:right w:val="none" w:sz="0" w:space="0" w:color="auto"/>
          </w:divBdr>
        </w:div>
        <w:div w:id="1572346832">
          <w:marLeft w:val="0"/>
          <w:marRight w:val="0"/>
          <w:marTop w:val="0"/>
          <w:marBottom w:val="0"/>
          <w:divBdr>
            <w:top w:val="none" w:sz="0" w:space="0" w:color="auto"/>
            <w:left w:val="none" w:sz="0" w:space="0" w:color="auto"/>
            <w:bottom w:val="none" w:sz="0" w:space="0" w:color="auto"/>
            <w:right w:val="none" w:sz="0" w:space="0" w:color="auto"/>
          </w:divBdr>
        </w:div>
        <w:div w:id="222375360">
          <w:marLeft w:val="0"/>
          <w:marRight w:val="0"/>
          <w:marTop w:val="0"/>
          <w:marBottom w:val="0"/>
          <w:divBdr>
            <w:top w:val="none" w:sz="0" w:space="0" w:color="auto"/>
            <w:left w:val="none" w:sz="0" w:space="0" w:color="auto"/>
            <w:bottom w:val="none" w:sz="0" w:space="0" w:color="auto"/>
            <w:right w:val="none" w:sz="0" w:space="0" w:color="auto"/>
          </w:divBdr>
        </w:div>
        <w:div w:id="1117217639">
          <w:marLeft w:val="0"/>
          <w:marRight w:val="0"/>
          <w:marTop w:val="0"/>
          <w:marBottom w:val="0"/>
          <w:divBdr>
            <w:top w:val="none" w:sz="0" w:space="0" w:color="auto"/>
            <w:left w:val="none" w:sz="0" w:space="0" w:color="auto"/>
            <w:bottom w:val="none" w:sz="0" w:space="0" w:color="auto"/>
            <w:right w:val="none" w:sz="0" w:space="0" w:color="auto"/>
          </w:divBdr>
        </w:div>
        <w:div w:id="73862986">
          <w:marLeft w:val="0"/>
          <w:marRight w:val="0"/>
          <w:marTop w:val="0"/>
          <w:marBottom w:val="0"/>
          <w:divBdr>
            <w:top w:val="none" w:sz="0" w:space="0" w:color="auto"/>
            <w:left w:val="none" w:sz="0" w:space="0" w:color="auto"/>
            <w:bottom w:val="none" w:sz="0" w:space="0" w:color="auto"/>
            <w:right w:val="none" w:sz="0" w:space="0" w:color="auto"/>
          </w:divBdr>
        </w:div>
        <w:div w:id="222957072">
          <w:marLeft w:val="0"/>
          <w:marRight w:val="0"/>
          <w:marTop w:val="0"/>
          <w:marBottom w:val="0"/>
          <w:divBdr>
            <w:top w:val="none" w:sz="0" w:space="0" w:color="auto"/>
            <w:left w:val="none" w:sz="0" w:space="0" w:color="auto"/>
            <w:bottom w:val="none" w:sz="0" w:space="0" w:color="auto"/>
            <w:right w:val="none" w:sz="0" w:space="0" w:color="auto"/>
          </w:divBdr>
        </w:div>
        <w:div w:id="372003659">
          <w:marLeft w:val="0"/>
          <w:marRight w:val="0"/>
          <w:marTop w:val="0"/>
          <w:marBottom w:val="0"/>
          <w:divBdr>
            <w:top w:val="none" w:sz="0" w:space="0" w:color="auto"/>
            <w:left w:val="none" w:sz="0" w:space="0" w:color="auto"/>
            <w:bottom w:val="none" w:sz="0" w:space="0" w:color="auto"/>
            <w:right w:val="none" w:sz="0" w:space="0" w:color="auto"/>
          </w:divBdr>
        </w:div>
        <w:div w:id="2021546610">
          <w:marLeft w:val="0"/>
          <w:marRight w:val="0"/>
          <w:marTop w:val="0"/>
          <w:marBottom w:val="0"/>
          <w:divBdr>
            <w:top w:val="none" w:sz="0" w:space="0" w:color="auto"/>
            <w:left w:val="none" w:sz="0" w:space="0" w:color="auto"/>
            <w:bottom w:val="none" w:sz="0" w:space="0" w:color="auto"/>
            <w:right w:val="none" w:sz="0" w:space="0" w:color="auto"/>
          </w:divBdr>
        </w:div>
        <w:div w:id="1757707607">
          <w:marLeft w:val="0"/>
          <w:marRight w:val="0"/>
          <w:marTop w:val="0"/>
          <w:marBottom w:val="0"/>
          <w:divBdr>
            <w:top w:val="none" w:sz="0" w:space="0" w:color="auto"/>
            <w:left w:val="none" w:sz="0" w:space="0" w:color="auto"/>
            <w:bottom w:val="none" w:sz="0" w:space="0" w:color="auto"/>
            <w:right w:val="none" w:sz="0" w:space="0" w:color="auto"/>
          </w:divBdr>
        </w:div>
        <w:div w:id="502012118">
          <w:marLeft w:val="0"/>
          <w:marRight w:val="0"/>
          <w:marTop w:val="0"/>
          <w:marBottom w:val="0"/>
          <w:divBdr>
            <w:top w:val="none" w:sz="0" w:space="0" w:color="auto"/>
            <w:left w:val="none" w:sz="0" w:space="0" w:color="auto"/>
            <w:bottom w:val="none" w:sz="0" w:space="0" w:color="auto"/>
            <w:right w:val="none" w:sz="0" w:space="0" w:color="auto"/>
          </w:divBdr>
        </w:div>
        <w:div w:id="1550385707">
          <w:marLeft w:val="0"/>
          <w:marRight w:val="0"/>
          <w:marTop w:val="0"/>
          <w:marBottom w:val="0"/>
          <w:divBdr>
            <w:top w:val="none" w:sz="0" w:space="0" w:color="auto"/>
            <w:left w:val="none" w:sz="0" w:space="0" w:color="auto"/>
            <w:bottom w:val="none" w:sz="0" w:space="0" w:color="auto"/>
            <w:right w:val="none" w:sz="0" w:space="0" w:color="auto"/>
          </w:divBdr>
        </w:div>
        <w:div w:id="632638328">
          <w:marLeft w:val="0"/>
          <w:marRight w:val="0"/>
          <w:marTop w:val="0"/>
          <w:marBottom w:val="0"/>
          <w:divBdr>
            <w:top w:val="none" w:sz="0" w:space="0" w:color="auto"/>
            <w:left w:val="none" w:sz="0" w:space="0" w:color="auto"/>
            <w:bottom w:val="none" w:sz="0" w:space="0" w:color="auto"/>
            <w:right w:val="none" w:sz="0" w:space="0" w:color="auto"/>
          </w:divBdr>
        </w:div>
        <w:div w:id="1428962442">
          <w:marLeft w:val="0"/>
          <w:marRight w:val="0"/>
          <w:marTop w:val="0"/>
          <w:marBottom w:val="0"/>
          <w:divBdr>
            <w:top w:val="none" w:sz="0" w:space="0" w:color="auto"/>
            <w:left w:val="none" w:sz="0" w:space="0" w:color="auto"/>
            <w:bottom w:val="none" w:sz="0" w:space="0" w:color="auto"/>
            <w:right w:val="none" w:sz="0" w:space="0" w:color="auto"/>
          </w:divBdr>
        </w:div>
        <w:div w:id="442920790">
          <w:marLeft w:val="0"/>
          <w:marRight w:val="0"/>
          <w:marTop w:val="0"/>
          <w:marBottom w:val="0"/>
          <w:divBdr>
            <w:top w:val="none" w:sz="0" w:space="0" w:color="auto"/>
            <w:left w:val="none" w:sz="0" w:space="0" w:color="auto"/>
            <w:bottom w:val="none" w:sz="0" w:space="0" w:color="auto"/>
            <w:right w:val="none" w:sz="0" w:space="0" w:color="auto"/>
          </w:divBdr>
        </w:div>
        <w:div w:id="1701009140">
          <w:marLeft w:val="0"/>
          <w:marRight w:val="0"/>
          <w:marTop w:val="0"/>
          <w:marBottom w:val="0"/>
          <w:divBdr>
            <w:top w:val="none" w:sz="0" w:space="0" w:color="auto"/>
            <w:left w:val="none" w:sz="0" w:space="0" w:color="auto"/>
            <w:bottom w:val="none" w:sz="0" w:space="0" w:color="auto"/>
            <w:right w:val="none" w:sz="0" w:space="0" w:color="auto"/>
          </w:divBdr>
        </w:div>
        <w:div w:id="1587568269">
          <w:marLeft w:val="0"/>
          <w:marRight w:val="0"/>
          <w:marTop w:val="0"/>
          <w:marBottom w:val="0"/>
          <w:divBdr>
            <w:top w:val="none" w:sz="0" w:space="0" w:color="auto"/>
            <w:left w:val="none" w:sz="0" w:space="0" w:color="auto"/>
            <w:bottom w:val="none" w:sz="0" w:space="0" w:color="auto"/>
            <w:right w:val="none" w:sz="0" w:space="0" w:color="auto"/>
          </w:divBdr>
        </w:div>
        <w:div w:id="1578592907">
          <w:marLeft w:val="0"/>
          <w:marRight w:val="0"/>
          <w:marTop w:val="0"/>
          <w:marBottom w:val="0"/>
          <w:divBdr>
            <w:top w:val="none" w:sz="0" w:space="0" w:color="auto"/>
            <w:left w:val="none" w:sz="0" w:space="0" w:color="auto"/>
            <w:bottom w:val="none" w:sz="0" w:space="0" w:color="auto"/>
            <w:right w:val="none" w:sz="0" w:space="0" w:color="auto"/>
          </w:divBdr>
        </w:div>
        <w:div w:id="110320070">
          <w:marLeft w:val="0"/>
          <w:marRight w:val="0"/>
          <w:marTop w:val="0"/>
          <w:marBottom w:val="0"/>
          <w:divBdr>
            <w:top w:val="none" w:sz="0" w:space="0" w:color="auto"/>
            <w:left w:val="none" w:sz="0" w:space="0" w:color="auto"/>
            <w:bottom w:val="none" w:sz="0" w:space="0" w:color="auto"/>
            <w:right w:val="none" w:sz="0" w:space="0" w:color="auto"/>
          </w:divBdr>
        </w:div>
        <w:div w:id="331566686">
          <w:marLeft w:val="0"/>
          <w:marRight w:val="0"/>
          <w:marTop w:val="0"/>
          <w:marBottom w:val="0"/>
          <w:divBdr>
            <w:top w:val="none" w:sz="0" w:space="0" w:color="auto"/>
            <w:left w:val="none" w:sz="0" w:space="0" w:color="auto"/>
            <w:bottom w:val="none" w:sz="0" w:space="0" w:color="auto"/>
            <w:right w:val="none" w:sz="0" w:space="0" w:color="auto"/>
          </w:divBdr>
        </w:div>
        <w:div w:id="510602535">
          <w:marLeft w:val="0"/>
          <w:marRight w:val="0"/>
          <w:marTop w:val="0"/>
          <w:marBottom w:val="0"/>
          <w:divBdr>
            <w:top w:val="none" w:sz="0" w:space="0" w:color="auto"/>
            <w:left w:val="none" w:sz="0" w:space="0" w:color="auto"/>
            <w:bottom w:val="none" w:sz="0" w:space="0" w:color="auto"/>
            <w:right w:val="none" w:sz="0" w:space="0" w:color="auto"/>
          </w:divBdr>
        </w:div>
        <w:div w:id="1328754307">
          <w:marLeft w:val="0"/>
          <w:marRight w:val="0"/>
          <w:marTop w:val="0"/>
          <w:marBottom w:val="0"/>
          <w:divBdr>
            <w:top w:val="none" w:sz="0" w:space="0" w:color="auto"/>
            <w:left w:val="none" w:sz="0" w:space="0" w:color="auto"/>
            <w:bottom w:val="none" w:sz="0" w:space="0" w:color="auto"/>
            <w:right w:val="none" w:sz="0" w:space="0" w:color="auto"/>
          </w:divBdr>
        </w:div>
        <w:div w:id="1831284548">
          <w:marLeft w:val="0"/>
          <w:marRight w:val="0"/>
          <w:marTop w:val="0"/>
          <w:marBottom w:val="0"/>
          <w:divBdr>
            <w:top w:val="none" w:sz="0" w:space="0" w:color="auto"/>
            <w:left w:val="none" w:sz="0" w:space="0" w:color="auto"/>
            <w:bottom w:val="none" w:sz="0" w:space="0" w:color="auto"/>
            <w:right w:val="none" w:sz="0" w:space="0" w:color="auto"/>
          </w:divBdr>
        </w:div>
        <w:div w:id="1386640990">
          <w:marLeft w:val="0"/>
          <w:marRight w:val="0"/>
          <w:marTop w:val="0"/>
          <w:marBottom w:val="0"/>
          <w:divBdr>
            <w:top w:val="none" w:sz="0" w:space="0" w:color="auto"/>
            <w:left w:val="none" w:sz="0" w:space="0" w:color="auto"/>
            <w:bottom w:val="none" w:sz="0" w:space="0" w:color="auto"/>
            <w:right w:val="none" w:sz="0" w:space="0" w:color="auto"/>
          </w:divBdr>
        </w:div>
        <w:div w:id="587884055">
          <w:marLeft w:val="0"/>
          <w:marRight w:val="0"/>
          <w:marTop w:val="0"/>
          <w:marBottom w:val="0"/>
          <w:divBdr>
            <w:top w:val="none" w:sz="0" w:space="0" w:color="auto"/>
            <w:left w:val="none" w:sz="0" w:space="0" w:color="auto"/>
            <w:bottom w:val="none" w:sz="0" w:space="0" w:color="auto"/>
            <w:right w:val="none" w:sz="0" w:space="0" w:color="auto"/>
          </w:divBdr>
        </w:div>
        <w:div w:id="694577921">
          <w:marLeft w:val="0"/>
          <w:marRight w:val="0"/>
          <w:marTop w:val="0"/>
          <w:marBottom w:val="0"/>
          <w:divBdr>
            <w:top w:val="none" w:sz="0" w:space="0" w:color="auto"/>
            <w:left w:val="none" w:sz="0" w:space="0" w:color="auto"/>
            <w:bottom w:val="none" w:sz="0" w:space="0" w:color="auto"/>
            <w:right w:val="none" w:sz="0" w:space="0" w:color="auto"/>
          </w:divBdr>
        </w:div>
        <w:div w:id="992677318">
          <w:marLeft w:val="0"/>
          <w:marRight w:val="0"/>
          <w:marTop w:val="0"/>
          <w:marBottom w:val="0"/>
          <w:divBdr>
            <w:top w:val="none" w:sz="0" w:space="0" w:color="auto"/>
            <w:left w:val="none" w:sz="0" w:space="0" w:color="auto"/>
            <w:bottom w:val="none" w:sz="0" w:space="0" w:color="auto"/>
            <w:right w:val="none" w:sz="0" w:space="0" w:color="auto"/>
          </w:divBdr>
        </w:div>
        <w:div w:id="1716930047">
          <w:marLeft w:val="0"/>
          <w:marRight w:val="0"/>
          <w:marTop w:val="0"/>
          <w:marBottom w:val="0"/>
          <w:divBdr>
            <w:top w:val="none" w:sz="0" w:space="0" w:color="auto"/>
            <w:left w:val="none" w:sz="0" w:space="0" w:color="auto"/>
            <w:bottom w:val="none" w:sz="0" w:space="0" w:color="auto"/>
            <w:right w:val="none" w:sz="0" w:space="0" w:color="auto"/>
          </w:divBdr>
        </w:div>
        <w:div w:id="1527598791">
          <w:marLeft w:val="0"/>
          <w:marRight w:val="0"/>
          <w:marTop w:val="0"/>
          <w:marBottom w:val="0"/>
          <w:divBdr>
            <w:top w:val="none" w:sz="0" w:space="0" w:color="auto"/>
            <w:left w:val="none" w:sz="0" w:space="0" w:color="auto"/>
            <w:bottom w:val="none" w:sz="0" w:space="0" w:color="auto"/>
            <w:right w:val="none" w:sz="0" w:space="0" w:color="auto"/>
          </w:divBdr>
        </w:div>
        <w:div w:id="1167817540">
          <w:marLeft w:val="0"/>
          <w:marRight w:val="0"/>
          <w:marTop w:val="0"/>
          <w:marBottom w:val="0"/>
          <w:divBdr>
            <w:top w:val="none" w:sz="0" w:space="0" w:color="auto"/>
            <w:left w:val="none" w:sz="0" w:space="0" w:color="auto"/>
            <w:bottom w:val="none" w:sz="0" w:space="0" w:color="auto"/>
            <w:right w:val="none" w:sz="0" w:space="0" w:color="auto"/>
          </w:divBdr>
        </w:div>
        <w:div w:id="198977459">
          <w:marLeft w:val="0"/>
          <w:marRight w:val="0"/>
          <w:marTop w:val="0"/>
          <w:marBottom w:val="0"/>
          <w:divBdr>
            <w:top w:val="none" w:sz="0" w:space="0" w:color="auto"/>
            <w:left w:val="none" w:sz="0" w:space="0" w:color="auto"/>
            <w:bottom w:val="none" w:sz="0" w:space="0" w:color="auto"/>
            <w:right w:val="none" w:sz="0" w:space="0" w:color="auto"/>
          </w:divBdr>
        </w:div>
        <w:div w:id="19747158">
          <w:marLeft w:val="0"/>
          <w:marRight w:val="0"/>
          <w:marTop w:val="0"/>
          <w:marBottom w:val="0"/>
          <w:divBdr>
            <w:top w:val="none" w:sz="0" w:space="0" w:color="auto"/>
            <w:left w:val="none" w:sz="0" w:space="0" w:color="auto"/>
            <w:bottom w:val="none" w:sz="0" w:space="0" w:color="auto"/>
            <w:right w:val="none" w:sz="0" w:space="0" w:color="auto"/>
          </w:divBdr>
        </w:div>
        <w:div w:id="2051833757">
          <w:marLeft w:val="0"/>
          <w:marRight w:val="0"/>
          <w:marTop w:val="0"/>
          <w:marBottom w:val="0"/>
          <w:divBdr>
            <w:top w:val="none" w:sz="0" w:space="0" w:color="auto"/>
            <w:left w:val="none" w:sz="0" w:space="0" w:color="auto"/>
            <w:bottom w:val="none" w:sz="0" w:space="0" w:color="auto"/>
            <w:right w:val="none" w:sz="0" w:space="0" w:color="auto"/>
          </w:divBdr>
        </w:div>
        <w:div w:id="1398549838">
          <w:marLeft w:val="0"/>
          <w:marRight w:val="0"/>
          <w:marTop w:val="0"/>
          <w:marBottom w:val="0"/>
          <w:divBdr>
            <w:top w:val="none" w:sz="0" w:space="0" w:color="auto"/>
            <w:left w:val="none" w:sz="0" w:space="0" w:color="auto"/>
            <w:bottom w:val="none" w:sz="0" w:space="0" w:color="auto"/>
            <w:right w:val="none" w:sz="0" w:space="0" w:color="auto"/>
          </w:divBdr>
        </w:div>
        <w:div w:id="484400248">
          <w:marLeft w:val="0"/>
          <w:marRight w:val="0"/>
          <w:marTop w:val="0"/>
          <w:marBottom w:val="0"/>
          <w:divBdr>
            <w:top w:val="none" w:sz="0" w:space="0" w:color="auto"/>
            <w:left w:val="none" w:sz="0" w:space="0" w:color="auto"/>
            <w:bottom w:val="none" w:sz="0" w:space="0" w:color="auto"/>
            <w:right w:val="none" w:sz="0" w:space="0" w:color="auto"/>
          </w:divBdr>
        </w:div>
        <w:div w:id="137652501">
          <w:marLeft w:val="0"/>
          <w:marRight w:val="0"/>
          <w:marTop w:val="0"/>
          <w:marBottom w:val="0"/>
          <w:divBdr>
            <w:top w:val="none" w:sz="0" w:space="0" w:color="auto"/>
            <w:left w:val="none" w:sz="0" w:space="0" w:color="auto"/>
            <w:bottom w:val="none" w:sz="0" w:space="0" w:color="auto"/>
            <w:right w:val="none" w:sz="0" w:space="0" w:color="auto"/>
          </w:divBdr>
        </w:div>
        <w:div w:id="2140492958">
          <w:marLeft w:val="0"/>
          <w:marRight w:val="0"/>
          <w:marTop w:val="0"/>
          <w:marBottom w:val="0"/>
          <w:divBdr>
            <w:top w:val="none" w:sz="0" w:space="0" w:color="auto"/>
            <w:left w:val="none" w:sz="0" w:space="0" w:color="auto"/>
            <w:bottom w:val="none" w:sz="0" w:space="0" w:color="auto"/>
            <w:right w:val="none" w:sz="0" w:space="0" w:color="auto"/>
          </w:divBdr>
        </w:div>
        <w:div w:id="1072697345">
          <w:marLeft w:val="0"/>
          <w:marRight w:val="0"/>
          <w:marTop w:val="0"/>
          <w:marBottom w:val="0"/>
          <w:divBdr>
            <w:top w:val="none" w:sz="0" w:space="0" w:color="auto"/>
            <w:left w:val="none" w:sz="0" w:space="0" w:color="auto"/>
            <w:bottom w:val="none" w:sz="0" w:space="0" w:color="auto"/>
            <w:right w:val="none" w:sz="0" w:space="0" w:color="auto"/>
          </w:divBdr>
        </w:div>
        <w:div w:id="2131776891">
          <w:marLeft w:val="0"/>
          <w:marRight w:val="0"/>
          <w:marTop w:val="0"/>
          <w:marBottom w:val="0"/>
          <w:divBdr>
            <w:top w:val="none" w:sz="0" w:space="0" w:color="auto"/>
            <w:left w:val="none" w:sz="0" w:space="0" w:color="auto"/>
            <w:bottom w:val="none" w:sz="0" w:space="0" w:color="auto"/>
            <w:right w:val="none" w:sz="0" w:space="0" w:color="auto"/>
          </w:divBdr>
        </w:div>
        <w:div w:id="33577179">
          <w:marLeft w:val="0"/>
          <w:marRight w:val="0"/>
          <w:marTop w:val="0"/>
          <w:marBottom w:val="0"/>
          <w:divBdr>
            <w:top w:val="none" w:sz="0" w:space="0" w:color="auto"/>
            <w:left w:val="none" w:sz="0" w:space="0" w:color="auto"/>
            <w:bottom w:val="none" w:sz="0" w:space="0" w:color="auto"/>
            <w:right w:val="none" w:sz="0" w:space="0" w:color="auto"/>
          </w:divBdr>
        </w:div>
        <w:div w:id="1954050184">
          <w:marLeft w:val="0"/>
          <w:marRight w:val="0"/>
          <w:marTop w:val="0"/>
          <w:marBottom w:val="0"/>
          <w:divBdr>
            <w:top w:val="none" w:sz="0" w:space="0" w:color="auto"/>
            <w:left w:val="none" w:sz="0" w:space="0" w:color="auto"/>
            <w:bottom w:val="none" w:sz="0" w:space="0" w:color="auto"/>
            <w:right w:val="none" w:sz="0" w:space="0" w:color="auto"/>
          </w:divBdr>
        </w:div>
        <w:div w:id="1059473775">
          <w:marLeft w:val="0"/>
          <w:marRight w:val="0"/>
          <w:marTop w:val="0"/>
          <w:marBottom w:val="0"/>
          <w:divBdr>
            <w:top w:val="none" w:sz="0" w:space="0" w:color="auto"/>
            <w:left w:val="none" w:sz="0" w:space="0" w:color="auto"/>
            <w:bottom w:val="none" w:sz="0" w:space="0" w:color="auto"/>
            <w:right w:val="none" w:sz="0" w:space="0" w:color="auto"/>
          </w:divBdr>
        </w:div>
        <w:div w:id="1161695269">
          <w:marLeft w:val="0"/>
          <w:marRight w:val="0"/>
          <w:marTop w:val="0"/>
          <w:marBottom w:val="0"/>
          <w:divBdr>
            <w:top w:val="none" w:sz="0" w:space="0" w:color="auto"/>
            <w:left w:val="none" w:sz="0" w:space="0" w:color="auto"/>
            <w:bottom w:val="none" w:sz="0" w:space="0" w:color="auto"/>
            <w:right w:val="none" w:sz="0" w:space="0" w:color="auto"/>
          </w:divBdr>
        </w:div>
        <w:div w:id="1477530531">
          <w:marLeft w:val="0"/>
          <w:marRight w:val="0"/>
          <w:marTop w:val="0"/>
          <w:marBottom w:val="0"/>
          <w:divBdr>
            <w:top w:val="none" w:sz="0" w:space="0" w:color="auto"/>
            <w:left w:val="none" w:sz="0" w:space="0" w:color="auto"/>
            <w:bottom w:val="none" w:sz="0" w:space="0" w:color="auto"/>
            <w:right w:val="none" w:sz="0" w:space="0" w:color="auto"/>
          </w:divBdr>
        </w:div>
        <w:div w:id="1055156200">
          <w:marLeft w:val="0"/>
          <w:marRight w:val="0"/>
          <w:marTop w:val="0"/>
          <w:marBottom w:val="0"/>
          <w:divBdr>
            <w:top w:val="none" w:sz="0" w:space="0" w:color="auto"/>
            <w:left w:val="none" w:sz="0" w:space="0" w:color="auto"/>
            <w:bottom w:val="none" w:sz="0" w:space="0" w:color="auto"/>
            <w:right w:val="none" w:sz="0" w:space="0" w:color="auto"/>
          </w:divBdr>
        </w:div>
        <w:div w:id="1565987758">
          <w:marLeft w:val="0"/>
          <w:marRight w:val="0"/>
          <w:marTop w:val="0"/>
          <w:marBottom w:val="0"/>
          <w:divBdr>
            <w:top w:val="none" w:sz="0" w:space="0" w:color="auto"/>
            <w:left w:val="none" w:sz="0" w:space="0" w:color="auto"/>
            <w:bottom w:val="none" w:sz="0" w:space="0" w:color="auto"/>
            <w:right w:val="none" w:sz="0" w:space="0" w:color="auto"/>
          </w:divBdr>
        </w:div>
        <w:div w:id="410737123">
          <w:marLeft w:val="0"/>
          <w:marRight w:val="0"/>
          <w:marTop w:val="0"/>
          <w:marBottom w:val="0"/>
          <w:divBdr>
            <w:top w:val="none" w:sz="0" w:space="0" w:color="auto"/>
            <w:left w:val="none" w:sz="0" w:space="0" w:color="auto"/>
            <w:bottom w:val="none" w:sz="0" w:space="0" w:color="auto"/>
            <w:right w:val="none" w:sz="0" w:space="0" w:color="auto"/>
          </w:divBdr>
        </w:div>
        <w:div w:id="1910385691">
          <w:marLeft w:val="0"/>
          <w:marRight w:val="0"/>
          <w:marTop w:val="0"/>
          <w:marBottom w:val="0"/>
          <w:divBdr>
            <w:top w:val="none" w:sz="0" w:space="0" w:color="auto"/>
            <w:left w:val="none" w:sz="0" w:space="0" w:color="auto"/>
            <w:bottom w:val="none" w:sz="0" w:space="0" w:color="auto"/>
            <w:right w:val="none" w:sz="0" w:space="0" w:color="auto"/>
          </w:divBdr>
        </w:div>
        <w:div w:id="172963022">
          <w:marLeft w:val="0"/>
          <w:marRight w:val="0"/>
          <w:marTop w:val="0"/>
          <w:marBottom w:val="0"/>
          <w:divBdr>
            <w:top w:val="none" w:sz="0" w:space="0" w:color="auto"/>
            <w:left w:val="none" w:sz="0" w:space="0" w:color="auto"/>
            <w:bottom w:val="none" w:sz="0" w:space="0" w:color="auto"/>
            <w:right w:val="none" w:sz="0" w:space="0" w:color="auto"/>
          </w:divBdr>
        </w:div>
        <w:div w:id="1579167095">
          <w:marLeft w:val="0"/>
          <w:marRight w:val="0"/>
          <w:marTop w:val="0"/>
          <w:marBottom w:val="0"/>
          <w:divBdr>
            <w:top w:val="none" w:sz="0" w:space="0" w:color="auto"/>
            <w:left w:val="none" w:sz="0" w:space="0" w:color="auto"/>
            <w:bottom w:val="none" w:sz="0" w:space="0" w:color="auto"/>
            <w:right w:val="none" w:sz="0" w:space="0" w:color="auto"/>
          </w:divBdr>
        </w:div>
        <w:div w:id="973289945">
          <w:marLeft w:val="0"/>
          <w:marRight w:val="0"/>
          <w:marTop w:val="0"/>
          <w:marBottom w:val="0"/>
          <w:divBdr>
            <w:top w:val="none" w:sz="0" w:space="0" w:color="auto"/>
            <w:left w:val="none" w:sz="0" w:space="0" w:color="auto"/>
            <w:bottom w:val="none" w:sz="0" w:space="0" w:color="auto"/>
            <w:right w:val="none" w:sz="0" w:space="0" w:color="auto"/>
          </w:divBdr>
        </w:div>
        <w:div w:id="1341662605">
          <w:marLeft w:val="0"/>
          <w:marRight w:val="0"/>
          <w:marTop w:val="0"/>
          <w:marBottom w:val="0"/>
          <w:divBdr>
            <w:top w:val="none" w:sz="0" w:space="0" w:color="auto"/>
            <w:left w:val="none" w:sz="0" w:space="0" w:color="auto"/>
            <w:bottom w:val="none" w:sz="0" w:space="0" w:color="auto"/>
            <w:right w:val="none" w:sz="0" w:space="0" w:color="auto"/>
          </w:divBdr>
        </w:div>
        <w:div w:id="838085339">
          <w:marLeft w:val="0"/>
          <w:marRight w:val="0"/>
          <w:marTop w:val="0"/>
          <w:marBottom w:val="0"/>
          <w:divBdr>
            <w:top w:val="none" w:sz="0" w:space="0" w:color="auto"/>
            <w:left w:val="none" w:sz="0" w:space="0" w:color="auto"/>
            <w:bottom w:val="none" w:sz="0" w:space="0" w:color="auto"/>
            <w:right w:val="none" w:sz="0" w:space="0" w:color="auto"/>
          </w:divBdr>
        </w:div>
        <w:div w:id="533272291">
          <w:marLeft w:val="0"/>
          <w:marRight w:val="0"/>
          <w:marTop w:val="0"/>
          <w:marBottom w:val="0"/>
          <w:divBdr>
            <w:top w:val="none" w:sz="0" w:space="0" w:color="auto"/>
            <w:left w:val="none" w:sz="0" w:space="0" w:color="auto"/>
            <w:bottom w:val="none" w:sz="0" w:space="0" w:color="auto"/>
            <w:right w:val="none" w:sz="0" w:space="0" w:color="auto"/>
          </w:divBdr>
        </w:div>
        <w:div w:id="79185989">
          <w:marLeft w:val="0"/>
          <w:marRight w:val="0"/>
          <w:marTop w:val="0"/>
          <w:marBottom w:val="0"/>
          <w:divBdr>
            <w:top w:val="none" w:sz="0" w:space="0" w:color="auto"/>
            <w:left w:val="none" w:sz="0" w:space="0" w:color="auto"/>
            <w:bottom w:val="none" w:sz="0" w:space="0" w:color="auto"/>
            <w:right w:val="none" w:sz="0" w:space="0" w:color="auto"/>
          </w:divBdr>
        </w:div>
        <w:div w:id="441147256">
          <w:marLeft w:val="0"/>
          <w:marRight w:val="0"/>
          <w:marTop w:val="0"/>
          <w:marBottom w:val="0"/>
          <w:divBdr>
            <w:top w:val="none" w:sz="0" w:space="0" w:color="auto"/>
            <w:left w:val="none" w:sz="0" w:space="0" w:color="auto"/>
            <w:bottom w:val="none" w:sz="0" w:space="0" w:color="auto"/>
            <w:right w:val="none" w:sz="0" w:space="0" w:color="auto"/>
          </w:divBdr>
        </w:div>
        <w:div w:id="585000677">
          <w:marLeft w:val="0"/>
          <w:marRight w:val="0"/>
          <w:marTop w:val="0"/>
          <w:marBottom w:val="0"/>
          <w:divBdr>
            <w:top w:val="none" w:sz="0" w:space="0" w:color="auto"/>
            <w:left w:val="none" w:sz="0" w:space="0" w:color="auto"/>
            <w:bottom w:val="none" w:sz="0" w:space="0" w:color="auto"/>
            <w:right w:val="none" w:sz="0" w:space="0" w:color="auto"/>
          </w:divBdr>
        </w:div>
        <w:div w:id="228078167">
          <w:marLeft w:val="0"/>
          <w:marRight w:val="0"/>
          <w:marTop w:val="0"/>
          <w:marBottom w:val="0"/>
          <w:divBdr>
            <w:top w:val="none" w:sz="0" w:space="0" w:color="auto"/>
            <w:left w:val="none" w:sz="0" w:space="0" w:color="auto"/>
            <w:bottom w:val="none" w:sz="0" w:space="0" w:color="auto"/>
            <w:right w:val="none" w:sz="0" w:space="0" w:color="auto"/>
          </w:divBdr>
        </w:div>
        <w:div w:id="1154949646">
          <w:marLeft w:val="0"/>
          <w:marRight w:val="0"/>
          <w:marTop w:val="0"/>
          <w:marBottom w:val="0"/>
          <w:divBdr>
            <w:top w:val="none" w:sz="0" w:space="0" w:color="auto"/>
            <w:left w:val="none" w:sz="0" w:space="0" w:color="auto"/>
            <w:bottom w:val="none" w:sz="0" w:space="0" w:color="auto"/>
            <w:right w:val="none" w:sz="0" w:space="0" w:color="auto"/>
          </w:divBdr>
        </w:div>
        <w:div w:id="1952742476">
          <w:marLeft w:val="0"/>
          <w:marRight w:val="0"/>
          <w:marTop w:val="0"/>
          <w:marBottom w:val="0"/>
          <w:divBdr>
            <w:top w:val="none" w:sz="0" w:space="0" w:color="auto"/>
            <w:left w:val="none" w:sz="0" w:space="0" w:color="auto"/>
            <w:bottom w:val="none" w:sz="0" w:space="0" w:color="auto"/>
            <w:right w:val="none" w:sz="0" w:space="0" w:color="auto"/>
          </w:divBdr>
        </w:div>
        <w:div w:id="164244870">
          <w:marLeft w:val="0"/>
          <w:marRight w:val="0"/>
          <w:marTop w:val="0"/>
          <w:marBottom w:val="0"/>
          <w:divBdr>
            <w:top w:val="none" w:sz="0" w:space="0" w:color="auto"/>
            <w:left w:val="none" w:sz="0" w:space="0" w:color="auto"/>
            <w:bottom w:val="none" w:sz="0" w:space="0" w:color="auto"/>
            <w:right w:val="none" w:sz="0" w:space="0" w:color="auto"/>
          </w:divBdr>
        </w:div>
        <w:div w:id="240525501">
          <w:marLeft w:val="0"/>
          <w:marRight w:val="0"/>
          <w:marTop w:val="0"/>
          <w:marBottom w:val="0"/>
          <w:divBdr>
            <w:top w:val="none" w:sz="0" w:space="0" w:color="auto"/>
            <w:left w:val="none" w:sz="0" w:space="0" w:color="auto"/>
            <w:bottom w:val="none" w:sz="0" w:space="0" w:color="auto"/>
            <w:right w:val="none" w:sz="0" w:space="0" w:color="auto"/>
          </w:divBdr>
        </w:div>
        <w:div w:id="1975089302">
          <w:marLeft w:val="0"/>
          <w:marRight w:val="0"/>
          <w:marTop w:val="0"/>
          <w:marBottom w:val="0"/>
          <w:divBdr>
            <w:top w:val="none" w:sz="0" w:space="0" w:color="auto"/>
            <w:left w:val="none" w:sz="0" w:space="0" w:color="auto"/>
            <w:bottom w:val="none" w:sz="0" w:space="0" w:color="auto"/>
            <w:right w:val="none" w:sz="0" w:space="0" w:color="auto"/>
          </w:divBdr>
        </w:div>
        <w:div w:id="915675360">
          <w:marLeft w:val="0"/>
          <w:marRight w:val="0"/>
          <w:marTop w:val="0"/>
          <w:marBottom w:val="0"/>
          <w:divBdr>
            <w:top w:val="none" w:sz="0" w:space="0" w:color="auto"/>
            <w:left w:val="none" w:sz="0" w:space="0" w:color="auto"/>
            <w:bottom w:val="none" w:sz="0" w:space="0" w:color="auto"/>
            <w:right w:val="none" w:sz="0" w:space="0" w:color="auto"/>
          </w:divBdr>
        </w:div>
        <w:div w:id="1449163231">
          <w:marLeft w:val="0"/>
          <w:marRight w:val="0"/>
          <w:marTop w:val="0"/>
          <w:marBottom w:val="0"/>
          <w:divBdr>
            <w:top w:val="none" w:sz="0" w:space="0" w:color="auto"/>
            <w:left w:val="none" w:sz="0" w:space="0" w:color="auto"/>
            <w:bottom w:val="none" w:sz="0" w:space="0" w:color="auto"/>
            <w:right w:val="none" w:sz="0" w:space="0" w:color="auto"/>
          </w:divBdr>
        </w:div>
        <w:div w:id="468018072">
          <w:marLeft w:val="0"/>
          <w:marRight w:val="0"/>
          <w:marTop w:val="0"/>
          <w:marBottom w:val="0"/>
          <w:divBdr>
            <w:top w:val="none" w:sz="0" w:space="0" w:color="auto"/>
            <w:left w:val="none" w:sz="0" w:space="0" w:color="auto"/>
            <w:bottom w:val="none" w:sz="0" w:space="0" w:color="auto"/>
            <w:right w:val="none" w:sz="0" w:space="0" w:color="auto"/>
          </w:divBdr>
        </w:div>
        <w:div w:id="1614630870">
          <w:marLeft w:val="0"/>
          <w:marRight w:val="0"/>
          <w:marTop w:val="0"/>
          <w:marBottom w:val="0"/>
          <w:divBdr>
            <w:top w:val="none" w:sz="0" w:space="0" w:color="auto"/>
            <w:left w:val="none" w:sz="0" w:space="0" w:color="auto"/>
            <w:bottom w:val="none" w:sz="0" w:space="0" w:color="auto"/>
            <w:right w:val="none" w:sz="0" w:space="0" w:color="auto"/>
          </w:divBdr>
        </w:div>
        <w:div w:id="1848129273">
          <w:marLeft w:val="0"/>
          <w:marRight w:val="0"/>
          <w:marTop w:val="0"/>
          <w:marBottom w:val="0"/>
          <w:divBdr>
            <w:top w:val="none" w:sz="0" w:space="0" w:color="auto"/>
            <w:left w:val="none" w:sz="0" w:space="0" w:color="auto"/>
            <w:bottom w:val="none" w:sz="0" w:space="0" w:color="auto"/>
            <w:right w:val="none" w:sz="0" w:space="0" w:color="auto"/>
          </w:divBdr>
        </w:div>
        <w:div w:id="308092800">
          <w:marLeft w:val="0"/>
          <w:marRight w:val="0"/>
          <w:marTop w:val="0"/>
          <w:marBottom w:val="0"/>
          <w:divBdr>
            <w:top w:val="none" w:sz="0" w:space="0" w:color="auto"/>
            <w:left w:val="none" w:sz="0" w:space="0" w:color="auto"/>
            <w:bottom w:val="none" w:sz="0" w:space="0" w:color="auto"/>
            <w:right w:val="none" w:sz="0" w:space="0" w:color="auto"/>
          </w:divBdr>
        </w:div>
        <w:div w:id="82990923">
          <w:marLeft w:val="0"/>
          <w:marRight w:val="0"/>
          <w:marTop w:val="0"/>
          <w:marBottom w:val="0"/>
          <w:divBdr>
            <w:top w:val="none" w:sz="0" w:space="0" w:color="auto"/>
            <w:left w:val="none" w:sz="0" w:space="0" w:color="auto"/>
            <w:bottom w:val="none" w:sz="0" w:space="0" w:color="auto"/>
            <w:right w:val="none" w:sz="0" w:space="0" w:color="auto"/>
          </w:divBdr>
        </w:div>
        <w:div w:id="2050764506">
          <w:marLeft w:val="0"/>
          <w:marRight w:val="0"/>
          <w:marTop w:val="0"/>
          <w:marBottom w:val="0"/>
          <w:divBdr>
            <w:top w:val="none" w:sz="0" w:space="0" w:color="auto"/>
            <w:left w:val="none" w:sz="0" w:space="0" w:color="auto"/>
            <w:bottom w:val="none" w:sz="0" w:space="0" w:color="auto"/>
            <w:right w:val="none" w:sz="0" w:space="0" w:color="auto"/>
          </w:divBdr>
        </w:div>
        <w:div w:id="56511159">
          <w:marLeft w:val="0"/>
          <w:marRight w:val="0"/>
          <w:marTop w:val="0"/>
          <w:marBottom w:val="0"/>
          <w:divBdr>
            <w:top w:val="none" w:sz="0" w:space="0" w:color="auto"/>
            <w:left w:val="none" w:sz="0" w:space="0" w:color="auto"/>
            <w:bottom w:val="none" w:sz="0" w:space="0" w:color="auto"/>
            <w:right w:val="none" w:sz="0" w:space="0" w:color="auto"/>
          </w:divBdr>
        </w:div>
        <w:div w:id="2098820514">
          <w:marLeft w:val="0"/>
          <w:marRight w:val="0"/>
          <w:marTop w:val="0"/>
          <w:marBottom w:val="0"/>
          <w:divBdr>
            <w:top w:val="none" w:sz="0" w:space="0" w:color="auto"/>
            <w:left w:val="none" w:sz="0" w:space="0" w:color="auto"/>
            <w:bottom w:val="none" w:sz="0" w:space="0" w:color="auto"/>
            <w:right w:val="none" w:sz="0" w:space="0" w:color="auto"/>
          </w:divBdr>
        </w:div>
        <w:div w:id="1710883685">
          <w:marLeft w:val="0"/>
          <w:marRight w:val="0"/>
          <w:marTop w:val="0"/>
          <w:marBottom w:val="0"/>
          <w:divBdr>
            <w:top w:val="none" w:sz="0" w:space="0" w:color="auto"/>
            <w:left w:val="none" w:sz="0" w:space="0" w:color="auto"/>
            <w:bottom w:val="none" w:sz="0" w:space="0" w:color="auto"/>
            <w:right w:val="none" w:sz="0" w:space="0" w:color="auto"/>
          </w:divBdr>
        </w:div>
        <w:div w:id="368772391">
          <w:marLeft w:val="0"/>
          <w:marRight w:val="0"/>
          <w:marTop w:val="0"/>
          <w:marBottom w:val="0"/>
          <w:divBdr>
            <w:top w:val="none" w:sz="0" w:space="0" w:color="auto"/>
            <w:left w:val="none" w:sz="0" w:space="0" w:color="auto"/>
            <w:bottom w:val="none" w:sz="0" w:space="0" w:color="auto"/>
            <w:right w:val="none" w:sz="0" w:space="0" w:color="auto"/>
          </w:divBdr>
          <w:divsChild>
            <w:div w:id="852844955">
              <w:marLeft w:val="0"/>
              <w:marRight w:val="0"/>
              <w:marTop w:val="30"/>
              <w:marBottom w:val="30"/>
              <w:divBdr>
                <w:top w:val="none" w:sz="0" w:space="0" w:color="auto"/>
                <w:left w:val="none" w:sz="0" w:space="0" w:color="auto"/>
                <w:bottom w:val="none" w:sz="0" w:space="0" w:color="auto"/>
                <w:right w:val="none" w:sz="0" w:space="0" w:color="auto"/>
              </w:divBdr>
              <w:divsChild>
                <w:div w:id="1828785963">
                  <w:marLeft w:val="0"/>
                  <w:marRight w:val="0"/>
                  <w:marTop w:val="0"/>
                  <w:marBottom w:val="0"/>
                  <w:divBdr>
                    <w:top w:val="none" w:sz="0" w:space="0" w:color="auto"/>
                    <w:left w:val="none" w:sz="0" w:space="0" w:color="auto"/>
                    <w:bottom w:val="none" w:sz="0" w:space="0" w:color="auto"/>
                    <w:right w:val="none" w:sz="0" w:space="0" w:color="auto"/>
                  </w:divBdr>
                  <w:divsChild>
                    <w:div w:id="1004630370">
                      <w:marLeft w:val="0"/>
                      <w:marRight w:val="0"/>
                      <w:marTop w:val="0"/>
                      <w:marBottom w:val="0"/>
                      <w:divBdr>
                        <w:top w:val="none" w:sz="0" w:space="0" w:color="auto"/>
                        <w:left w:val="none" w:sz="0" w:space="0" w:color="auto"/>
                        <w:bottom w:val="none" w:sz="0" w:space="0" w:color="auto"/>
                        <w:right w:val="none" w:sz="0" w:space="0" w:color="auto"/>
                      </w:divBdr>
                    </w:div>
                  </w:divsChild>
                </w:div>
                <w:div w:id="1075855921">
                  <w:marLeft w:val="0"/>
                  <w:marRight w:val="0"/>
                  <w:marTop w:val="0"/>
                  <w:marBottom w:val="0"/>
                  <w:divBdr>
                    <w:top w:val="none" w:sz="0" w:space="0" w:color="auto"/>
                    <w:left w:val="none" w:sz="0" w:space="0" w:color="auto"/>
                    <w:bottom w:val="none" w:sz="0" w:space="0" w:color="auto"/>
                    <w:right w:val="none" w:sz="0" w:space="0" w:color="auto"/>
                  </w:divBdr>
                  <w:divsChild>
                    <w:div w:id="2028674615">
                      <w:marLeft w:val="0"/>
                      <w:marRight w:val="0"/>
                      <w:marTop w:val="0"/>
                      <w:marBottom w:val="0"/>
                      <w:divBdr>
                        <w:top w:val="none" w:sz="0" w:space="0" w:color="auto"/>
                        <w:left w:val="none" w:sz="0" w:space="0" w:color="auto"/>
                        <w:bottom w:val="none" w:sz="0" w:space="0" w:color="auto"/>
                        <w:right w:val="none" w:sz="0" w:space="0" w:color="auto"/>
                      </w:divBdr>
                    </w:div>
                  </w:divsChild>
                </w:div>
                <w:div w:id="2034843193">
                  <w:marLeft w:val="0"/>
                  <w:marRight w:val="0"/>
                  <w:marTop w:val="0"/>
                  <w:marBottom w:val="0"/>
                  <w:divBdr>
                    <w:top w:val="none" w:sz="0" w:space="0" w:color="auto"/>
                    <w:left w:val="none" w:sz="0" w:space="0" w:color="auto"/>
                    <w:bottom w:val="none" w:sz="0" w:space="0" w:color="auto"/>
                    <w:right w:val="none" w:sz="0" w:space="0" w:color="auto"/>
                  </w:divBdr>
                  <w:divsChild>
                    <w:div w:id="1888101815">
                      <w:marLeft w:val="0"/>
                      <w:marRight w:val="0"/>
                      <w:marTop w:val="0"/>
                      <w:marBottom w:val="0"/>
                      <w:divBdr>
                        <w:top w:val="none" w:sz="0" w:space="0" w:color="auto"/>
                        <w:left w:val="none" w:sz="0" w:space="0" w:color="auto"/>
                        <w:bottom w:val="none" w:sz="0" w:space="0" w:color="auto"/>
                        <w:right w:val="none" w:sz="0" w:space="0" w:color="auto"/>
                      </w:divBdr>
                    </w:div>
                  </w:divsChild>
                </w:div>
                <w:div w:id="1392578063">
                  <w:marLeft w:val="0"/>
                  <w:marRight w:val="0"/>
                  <w:marTop w:val="0"/>
                  <w:marBottom w:val="0"/>
                  <w:divBdr>
                    <w:top w:val="none" w:sz="0" w:space="0" w:color="auto"/>
                    <w:left w:val="none" w:sz="0" w:space="0" w:color="auto"/>
                    <w:bottom w:val="none" w:sz="0" w:space="0" w:color="auto"/>
                    <w:right w:val="none" w:sz="0" w:space="0" w:color="auto"/>
                  </w:divBdr>
                  <w:divsChild>
                    <w:div w:id="876968801">
                      <w:marLeft w:val="0"/>
                      <w:marRight w:val="0"/>
                      <w:marTop w:val="0"/>
                      <w:marBottom w:val="0"/>
                      <w:divBdr>
                        <w:top w:val="none" w:sz="0" w:space="0" w:color="auto"/>
                        <w:left w:val="none" w:sz="0" w:space="0" w:color="auto"/>
                        <w:bottom w:val="none" w:sz="0" w:space="0" w:color="auto"/>
                        <w:right w:val="none" w:sz="0" w:space="0" w:color="auto"/>
                      </w:divBdr>
                    </w:div>
                  </w:divsChild>
                </w:div>
                <w:div w:id="1883130740">
                  <w:marLeft w:val="0"/>
                  <w:marRight w:val="0"/>
                  <w:marTop w:val="0"/>
                  <w:marBottom w:val="0"/>
                  <w:divBdr>
                    <w:top w:val="none" w:sz="0" w:space="0" w:color="auto"/>
                    <w:left w:val="none" w:sz="0" w:space="0" w:color="auto"/>
                    <w:bottom w:val="none" w:sz="0" w:space="0" w:color="auto"/>
                    <w:right w:val="none" w:sz="0" w:space="0" w:color="auto"/>
                  </w:divBdr>
                  <w:divsChild>
                    <w:div w:id="1673215777">
                      <w:marLeft w:val="0"/>
                      <w:marRight w:val="0"/>
                      <w:marTop w:val="0"/>
                      <w:marBottom w:val="0"/>
                      <w:divBdr>
                        <w:top w:val="none" w:sz="0" w:space="0" w:color="auto"/>
                        <w:left w:val="none" w:sz="0" w:space="0" w:color="auto"/>
                        <w:bottom w:val="none" w:sz="0" w:space="0" w:color="auto"/>
                        <w:right w:val="none" w:sz="0" w:space="0" w:color="auto"/>
                      </w:divBdr>
                    </w:div>
                  </w:divsChild>
                </w:div>
                <w:div w:id="1003820593">
                  <w:marLeft w:val="0"/>
                  <w:marRight w:val="0"/>
                  <w:marTop w:val="0"/>
                  <w:marBottom w:val="0"/>
                  <w:divBdr>
                    <w:top w:val="none" w:sz="0" w:space="0" w:color="auto"/>
                    <w:left w:val="none" w:sz="0" w:space="0" w:color="auto"/>
                    <w:bottom w:val="none" w:sz="0" w:space="0" w:color="auto"/>
                    <w:right w:val="none" w:sz="0" w:space="0" w:color="auto"/>
                  </w:divBdr>
                  <w:divsChild>
                    <w:div w:id="1049762102">
                      <w:marLeft w:val="0"/>
                      <w:marRight w:val="0"/>
                      <w:marTop w:val="0"/>
                      <w:marBottom w:val="0"/>
                      <w:divBdr>
                        <w:top w:val="none" w:sz="0" w:space="0" w:color="auto"/>
                        <w:left w:val="none" w:sz="0" w:space="0" w:color="auto"/>
                        <w:bottom w:val="none" w:sz="0" w:space="0" w:color="auto"/>
                        <w:right w:val="none" w:sz="0" w:space="0" w:color="auto"/>
                      </w:divBdr>
                    </w:div>
                  </w:divsChild>
                </w:div>
                <w:div w:id="364255045">
                  <w:marLeft w:val="0"/>
                  <w:marRight w:val="0"/>
                  <w:marTop w:val="0"/>
                  <w:marBottom w:val="0"/>
                  <w:divBdr>
                    <w:top w:val="none" w:sz="0" w:space="0" w:color="auto"/>
                    <w:left w:val="none" w:sz="0" w:space="0" w:color="auto"/>
                    <w:bottom w:val="none" w:sz="0" w:space="0" w:color="auto"/>
                    <w:right w:val="none" w:sz="0" w:space="0" w:color="auto"/>
                  </w:divBdr>
                  <w:divsChild>
                    <w:div w:id="1831945373">
                      <w:marLeft w:val="0"/>
                      <w:marRight w:val="0"/>
                      <w:marTop w:val="0"/>
                      <w:marBottom w:val="0"/>
                      <w:divBdr>
                        <w:top w:val="none" w:sz="0" w:space="0" w:color="auto"/>
                        <w:left w:val="none" w:sz="0" w:space="0" w:color="auto"/>
                        <w:bottom w:val="none" w:sz="0" w:space="0" w:color="auto"/>
                        <w:right w:val="none" w:sz="0" w:space="0" w:color="auto"/>
                      </w:divBdr>
                    </w:div>
                    <w:div w:id="1487166892">
                      <w:marLeft w:val="0"/>
                      <w:marRight w:val="0"/>
                      <w:marTop w:val="0"/>
                      <w:marBottom w:val="0"/>
                      <w:divBdr>
                        <w:top w:val="none" w:sz="0" w:space="0" w:color="auto"/>
                        <w:left w:val="none" w:sz="0" w:space="0" w:color="auto"/>
                        <w:bottom w:val="none" w:sz="0" w:space="0" w:color="auto"/>
                        <w:right w:val="none" w:sz="0" w:space="0" w:color="auto"/>
                      </w:divBdr>
                    </w:div>
                    <w:div w:id="607740148">
                      <w:marLeft w:val="0"/>
                      <w:marRight w:val="0"/>
                      <w:marTop w:val="0"/>
                      <w:marBottom w:val="0"/>
                      <w:divBdr>
                        <w:top w:val="none" w:sz="0" w:space="0" w:color="auto"/>
                        <w:left w:val="none" w:sz="0" w:space="0" w:color="auto"/>
                        <w:bottom w:val="none" w:sz="0" w:space="0" w:color="auto"/>
                        <w:right w:val="none" w:sz="0" w:space="0" w:color="auto"/>
                      </w:divBdr>
                    </w:div>
                    <w:div w:id="394277071">
                      <w:marLeft w:val="0"/>
                      <w:marRight w:val="0"/>
                      <w:marTop w:val="0"/>
                      <w:marBottom w:val="0"/>
                      <w:divBdr>
                        <w:top w:val="none" w:sz="0" w:space="0" w:color="auto"/>
                        <w:left w:val="none" w:sz="0" w:space="0" w:color="auto"/>
                        <w:bottom w:val="none" w:sz="0" w:space="0" w:color="auto"/>
                        <w:right w:val="none" w:sz="0" w:space="0" w:color="auto"/>
                      </w:divBdr>
                    </w:div>
                    <w:div w:id="515577557">
                      <w:marLeft w:val="0"/>
                      <w:marRight w:val="0"/>
                      <w:marTop w:val="0"/>
                      <w:marBottom w:val="0"/>
                      <w:divBdr>
                        <w:top w:val="none" w:sz="0" w:space="0" w:color="auto"/>
                        <w:left w:val="none" w:sz="0" w:space="0" w:color="auto"/>
                        <w:bottom w:val="none" w:sz="0" w:space="0" w:color="auto"/>
                        <w:right w:val="none" w:sz="0" w:space="0" w:color="auto"/>
                      </w:divBdr>
                    </w:div>
                    <w:div w:id="1826125360">
                      <w:marLeft w:val="0"/>
                      <w:marRight w:val="0"/>
                      <w:marTop w:val="0"/>
                      <w:marBottom w:val="0"/>
                      <w:divBdr>
                        <w:top w:val="none" w:sz="0" w:space="0" w:color="auto"/>
                        <w:left w:val="none" w:sz="0" w:space="0" w:color="auto"/>
                        <w:bottom w:val="none" w:sz="0" w:space="0" w:color="auto"/>
                        <w:right w:val="none" w:sz="0" w:space="0" w:color="auto"/>
                      </w:divBdr>
                    </w:div>
                    <w:div w:id="1203899996">
                      <w:marLeft w:val="0"/>
                      <w:marRight w:val="0"/>
                      <w:marTop w:val="0"/>
                      <w:marBottom w:val="0"/>
                      <w:divBdr>
                        <w:top w:val="none" w:sz="0" w:space="0" w:color="auto"/>
                        <w:left w:val="none" w:sz="0" w:space="0" w:color="auto"/>
                        <w:bottom w:val="none" w:sz="0" w:space="0" w:color="auto"/>
                        <w:right w:val="none" w:sz="0" w:space="0" w:color="auto"/>
                      </w:divBdr>
                    </w:div>
                    <w:div w:id="1892568758">
                      <w:marLeft w:val="0"/>
                      <w:marRight w:val="0"/>
                      <w:marTop w:val="0"/>
                      <w:marBottom w:val="0"/>
                      <w:divBdr>
                        <w:top w:val="none" w:sz="0" w:space="0" w:color="auto"/>
                        <w:left w:val="none" w:sz="0" w:space="0" w:color="auto"/>
                        <w:bottom w:val="none" w:sz="0" w:space="0" w:color="auto"/>
                        <w:right w:val="none" w:sz="0" w:space="0" w:color="auto"/>
                      </w:divBdr>
                    </w:div>
                    <w:div w:id="873735776">
                      <w:marLeft w:val="0"/>
                      <w:marRight w:val="0"/>
                      <w:marTop w:val="0"/>
                      <w:marBottom w:val="0"/>
                      <w:divBdr>
                        <w:top w:val="none" w:sz="0" w:space="0" w:color="auto"/>
                        <w:left w:val="none" w:sz="0" w:space="0" w:color="auto"/>
                        <w:bottom w:val="none" w:sz="0" w:space="0" w:color="auto"/>
                        <w:right w:val="none" w:sz="0" w:space="0" w:color="auto"/>
                      </w:divBdr>
                    </w:div>
                    <w:div w:id="1159810180">
                      <w:marLeft w:val="0"/>
                      <w:marRight w:val="0"/>
                      <w:marTop w:val="0"/>
                      <w:marBottom w:val="0"/>
                      <w:divBdr>
                        <w:top w:val="none" w:sz="0" w:space="0" w:color="auto"/>
                        <w:left w:val="none" w:sz="0" w:space="0" w:color="auto"/>
                        <w:bottom w:val="none" w:sz="0" w:space="0" w:color="auto"/>
                        <w:right w:val="none" w:sz="0" w:space="0" w:color="auto"/>
                      </w:divBdr>
                    </w:div>
                    <w:div w:id="146554622">
                      <w:marLeft w:val="0"/>
                      <w:marRight w:val="0"/>
                      <w:marTop w:val="0"/>
                      <w:marBottom w:val="0"/>
                      <w:divBdr>
                        <w:top w:val="none" w:sz="0" w:space="0" w:color="auto"/>
                        <w:left w:val="none" w:sz="0" w:space="0" w:color="auto"/>
                        <w:bottom w:val="none" w:sz="0" w:space="0" w:color="auto"/>
                        <w:right w:val="none" w:sz="0" w:space="0" w:color="auto"/>
                      </w:divBdr>
                    </w:div>
                    <w:div w:id="637489537">
                      <w:marLeft w:val="0"/>
                      <w:marRight w:val="0"/>
                      <w:marTop w:val="0"/>
                      <w:marBottom w:val="0"/>
                      <w:divBdr>
                        <w:top w:val="none" w:sz="0" w:space="0" w:color="auto"/>
                        <w:left w:val="none" w:sz="0" w:space="0" w:color="auto"/>
                        <w:bottom w:val="none" w:sz="0" w:space="0" w:color="auto"/>
                        <w:right w:val="none" w:sz="0" w:space="0" w:color="auto"/>
                      </w:divBdr>
                    </w:div>
                    <w:div w:id="1772891008">
                      <w:marLeft w:val="0"/>
                      <w:marRight w:val="0"/>
                      <w:marTop w:val="0"/>
                      <w:marBottom w:val="0"/>
                      <w:divBdr>
                        <w:top w:val="none" w:sz="0" w:space="0" w:color="auto"/>
                        <w:left w:val="none" w:sz="0" w:space="0" w:color="auto"/>
                        <w:bottom w:val="none" w:sz="0" w:space="0" w:color="auto"/>
                        <w:right w:val="none" w:sz="0" w:space="0" w:color="auto"/>
                      </w:divBdr>
                    </w:div>
                    <w:div w:id="1495998085">
                      <w:marLeft w:val="0"/>
                      <w:marRight w:val="0"/>
                      <w:marTop w:val="0"/>
                      <w:marBottom w:val="0"/>
                      <w:divBdr>
                        <w:top w:val="none" w:sz="0" w:space="0" w:color="auto"/>
                        <w:left w:val="none" w:sz="0" w:space="0" w:color="auto"/>
                        <w:bottom w:val="none" w:sz="0" w:space="0" w:color="auto"/>
                        <w:right w:val="none" w:sz="0" w:space="0" w:color="auto"/>
                      </w:divBdr>
                    </w:div>
                    <w:div w:id="1446805177">
                      <w:marLeft w:val="0"/>
                      <w:marRight w:val="0"/>
                      <w:marTop w:val="0"/>
                      <w:marBottom w:val="0"/>
                      <w:divBdr>
                        <w:top w:val="none" w:sz="0" w:space="0" w:color="auto"/>
                        <w:left w:val="none" w:sz="0" w:space="0" w:color="auto"/>
                        <w:bottom w:val="none" w:sz="0" w:space="0" w:color="auto"/>
                        <w:right w:val="none" w:sz="0" w:space="0" w:color="auto"/>
                      </w:divBdr>
                    </w:div>
                    <w:div w:id="519508199">
                      <w:marLeft w:val="0"/>
                      <w:marRight w:val="0"/>
                      <w:marTop w:val="0"/>
                      <w:marBottom w:val="0"/>
                      <w:divBdr>
                        <w:top w:val="none" w:sz="0" w:space="0" w:color="auto"/>
                        <w:left w:val="none" w:sz="0" w:space="0" w:color="auto"/>
                        <w:bottom w:val="none" w:sz="0" w:space="0" w:color="auto"/>
                        <w:right w:val="none" w:sz="0" w:space="0" w:color="auto"/>
                      </w:divBdr>
                    </w:div>
                    <w:div w:id="1811053940">
                      <w:marLeft w:val="0"/>
                      <w:marRight w:val="0"/>
                      <w:marTop w:val="0"/>
                      <w:marBottom w:val="0"/>
                      <w:divBdr>
                        <w:top w:val="none" w:sz="0" w:space="0" w:color="auto"/>
                        <w:left w:val="none" w:sz="0" w:space="0" w:color="auto"/>
                        <w:bottom w:val="none" w:sz="0" w:space="0" w:color="auto"/>
                        <w:right w:val="none" w:sz="0" w:space="0" w:color="auto"/>
                      </w:divBdr>
                    </w:div>
                    <w:div w:id="1731611722">
                      <w:marLeft w:val="0"/>
                      <w:marRight w:val="0"/>
                      <w:marTop w:val="0"/>
                      <w:marBottom w:val="0"/>
                      <w:divBdr>
                        <w:top w:val="none" w:sz="0" w:space="0" w:color="auto"/>
                        <w:left w:val="none" w:sz="0" w:space="0" w:color="auto"/>
                        <w:bottom w:val="none" w:sz="0" w:space="0" w:color="auto"/>
                        <w:right w:val="none" w:sz="0" w:space="0" w:color="auto"/>
                      </w:divBdr>
                    </w:div>
                    <w:div w:id="1166440902">
                      <w:marLeft w:val="0"/>
                      <w:marRight w:val="0"/>
                      <w:marTop w:val="0"/>
                      <w:marBottom w:val="0"/>
                      <w:divBdr>
                        <w:top w:val="none" w:sz="0" w:space="0" w:color="auto"/>
                        <w:left w:val="none" w:sz="0" w:space="0" w:color="auto"/>
                        <w:bottom w:val="none" w:sz="0" w:space="0" w:color="auto"/>
                        <w:right w:val="none" w:sz="0" w:space="0" w:color="auto"/>
                      </w:divBdr>
                    </w:div>
                    <w:div w:id="999427698">
                      <w:marLeft w:val="0"/>
                      <w:marRight w:val="0"/>
                      <w:marTop w:val="0"/>
                      <w:marBottom w:val="0"/>
                      <w:divBdr>
                        <w:top w:val="none" w:sz="0" w:space="0" w:color="auto"/>
                        <w:left w:val="none" w:sz="0" w:space="0" w:color="auto"/>
                        <w:bottom w:val="none" w:sz="0" w:space="0" w:color="auto"/>
                        <w:right w:val="none" w:sz="0" w:space="0" w:color="auto"/>
                      </w:divBdr>
                    </w:div>
                    <w:div w:id="110318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17106">
          <w:marLeft w:val="0"/>
          <w:marRight w:val="0"/>
          <w:marTop w:val="0"/>
          <w:marBottom w:val="0"/>
          <w:divBdr>
            <w:top w:val="none" w:sz="0" w:space="0" w:color="auto"/>
            <w:left w:val="none" w:sz="0" w:space="0" w:color="auto"/>
            <w:bottom w:val="none" w:sz="0" w:space="0" w:color="auto"/>
            <w:right w:val="none" w:sz="0" w:space="0" w:color="auto"/>
          </w:divBdr>
        </w:div>
        <w:div w:id="1555656037">
          <w:marLeft w:val="0"/>
          <w:marRight w:val="0"/>
          <w:marTop w:val="0"/>
          <w:marBottom w:val="0"/>
          <w:divBdr>
            <w:top w:val="none" w:sz="0" w:space="0" w:color="auto"/>
            <w:left w:val="none" w:sz="0" w:space="0" w:color="auto"/>
            <w:bottom w:val="none" w:sz="0" w:space="0" w:color="auto"/>
            <w:right w:val="none" w:sz="0" w:space="0" w:color="auto"/>
          </w:divBdr>
        </w:div>
        <w:div w:id="1421639234">
          <w:marLeft w:val="0"/>
          <w:marRight w:val="0"/>
          <w:marTop w:val="0"/>
          <w:marBottom w:val="0"/>
          <w:divBdr>
            <w:top w:val="none" w:sz="0" w:space="0" w:color="auto"/>
            <w:left w:val="none" w:sz="0" w:space="0" w:color="auto"/>
            <w:bottom w:val="none" w:sz="0" w:space="0" w:color="auto"/>
            <w:right w:val="none" w:sz="0" w:space="0" w:color="auto"/>
          </w:divBdr>
        </w:div>
      </w:divsChild>
    </w:div>
    <w:div w:id="1703748571">
      <w:bodyDiv w:val="1"/>
      <w:marLeft w:val="0"/>
      <w:marRight w:val="0"/>
      <w:marTop w:val="0"/>
      <w:marBottom w:val="0"/>
      <w:divBdr>
        <w:top w:val="none" w:sz="0" w:space="0" w:color="auto"/>
        <w:left w:val="none" w:sz="0" w:space="0" w:color="auto"/>
        <w:bottom w:val="none" w:sz="0" w:space="0" w:color="auto"/>
        <w:right w:val="none" w:sz="0" w:space="0" w:color="auto"/>
      </w:divBdr>
      <w:divsChild>
        <w:div w:id="30764962">
          <w:marLeft w:val="0"/>
          <w:marRight w:val="0"/>
          <w:marTop w:val="0"/>
          <w:marBottom w:val="0"/>
          <w:divBdr>
            <w:top w:val="none" w:sz="0" w:space="0" w:color="auto"/>
            <w:left w:val="none" w:sz="0" w:space="0" w:color="auto"/>
            <w:bottom w:val="none" w:sz="0" w:space="0" w:color="auto"/>
            <w:right w:val="none" w:sz="0" w:space="0" w:color="auto"/>
          </w:divBdr>
        </w:div>
        <w:div w:id="1256941748">
          <w:marLeft w:val="0"/>
          <w:marRight w:val="0"/>
          <w:marTop w:val="0"/>
          <w:marBottom w:val="0"/>
          <w:divBdr>
            <w:top w:val="none" w:sz="0" w:space="0" w:color="auto"/>
            <w:left w:val="none" w:sz="0" w:space="0" w:color="auto"/>
            <w:bottom w:val="none" w:sz="0" w:space="0" w:color="auto"/>
            <w:right w:val="none" w:sz="0" w:space="0" w:color="auto"/>
          </w:divBdr>
        </w:div>
        <w:div w:id="1561357053">
          <w:marLeft w:val="0"/>
          <w:marRight w:val="0"/>
          <w:marTop w:val="0"/>
          <w:marBottom w:val="0"/>
          <w:divBdr>
            <w:top w:val="none" w:sz="0" w:space="0" w:color="auto"/>
            <w:left w:val="none" w:sz="0" w:space="0" w:color="auto"/>
            <w:bottom w:val="none" w:sz="0" w:space="0" w:color="auto"/>
            <w:right w:val="none" w:sz="0" w:space="0" w:color="auto"/>
          </w:divBdr>
        </w:div>
        <w:div w:id="499854011">
          <w:marLeft w:val="0"/>
          <w:marRight w:val="0"/>
          <w:marTop w:val="0"/>
          <w:marBottom w:val="0"/>
          <w:divBdr>
            <w:top w:val="none" w:sz="0" w:space="0" w:color="auto"/>
            <w:left w:val="none" w:sz="0" w:space="0" w:color="auto"/>
            <w:bottom w:val="none" w:sz="0" w:space="0" w:color="auto"/>
            <w:right w:val="none" w:sz="0" w:space="0" w:color="auto"/>
          </w:divBdr>
          <w:divsChild>
            <w:div w:id="1050492690">
              <w:marLeft w:val="-75"/>
              <w:marRight w:val="0"/>
              <w:marTop w:val="30"/>
              <w:marBottom w:val="30"/>
              <w:divBdr>
                <w:top w:val="none" w:sz="0" w:space="0" w:color="auto"/>
                <w:left w:val="none" w:sz="0" w:space="0" w:color="auto"/>
                <w:bottom w:val="none" w:sz="0" w:space="0" w:color="auto"/>
                <w:right w:val="none" w:sz="0" w:space="0" w:color="auto"/>
              </w:divBdr>
              <w:divsChild>
                <w:div w:id="1951888778">
                  <w:marLeft w:val="0"/>
                  <w:marRight w:val="0"/>
                  <w:marTop w:val="0"/>
                  <w:marBottom w:val="0"/>
                  <w:divBdr>
                    <w:top w:val="none" w:sz="0" w:space="0" w:color="auto"/>
                    <w:left w:val="none" w:sz="0" w:space="0" w:color="auto"/>
                    <w:bottom w:val="none" w:sz="0" w:space="0" w:color="auto"/>
                    <w:right w:val="none" w:sz="0" w:space="0" w:color="auto"/>
                  </w:divBdr>
                  <w:divsChild>
                    <w:div w:id="319040023">
                      <w:marLeft w:val="0"/>
                      <w:marRight w:val="0"/>
                      <w:marTop w:val="0"/>
                      <w:marBottom w:val="0"/>
                      <w:divBdr>
                        <w:top w:val="none" w:sz="0" w:space="0" w:color="auto"/>
                        <w:left w:val="none" w:sz="0" w:space="0" w:color="auto"/>
                        <w:bottom w:val="none" w:sz="0" w:space="0" w:color="auto"/>
                        <w:right w:val="none" w:sz="0" w:space="0" w:color="auto"/>
                      </w:divBdr>
                    </w:div>
                    <w:div w:id="1274290293">
                      <w:marLeft w:val="0"/>
                      <w:marRight w:val="0"/>
                      <w:marTop w:val="0"/>
                      <w:marBottom w:val="0"/>
                      <w:divBdr>
                        <w:top w:val="none" w:sz="0" w:space="0" w:color="auto"/>
                        <w:left w:val="none" w:sz="0" w:space="0" w:color="auto"/>
                        <w:bottom w:val="none" w:sz="0" w:space="0" w:color="auto"/>
                        <w:right w:val="none" w:sz="0" w:space="0" w:color="auto"/>
                      </w:divBdr>
                    </w:div>
                    <w:div w:id="1196890517">
                      <w:marLeft w:val="0"/>
                      <w:marRight w:val="0"/>
                      <w:marTop w:val="0"/>
                      <w:marBottom w:val="0"/>
                      <w:divBdr>
                        <w:top w:val="none" w:sz="0" w:space="0" w:color="auto"/>
                        <w:left w:val="none" w:sz="0" w:space="0" w:color="auto"/>
                        <w:bottom w:val="none" w:sz="0" w:space="0" w:color="auto"/>
                        <w:right w:val="none" w:sz="0" w:space="0" w:color="auto"/>
                      </w:divBdr>
                    </w:div>
                    <w:div w:id="142310832">
                      <w:marLeft w:val="0"/>
                      <w:marRight w:val="0"/>
                      <w:marTop w:val="0"/>
                      <w:marBottom w:val="0"/>
                      <w:divBdr>
                        <w:top w:val="none" w:sz="0" w:space="0" w:color="auto"/>
                        <w:left w:val="none" w:sz="0" w:space="0" w:color="auto"/>
                        <w:bottom w:val="none" w:sz="0" w:space="0" w:color="auto"/>
                        <w:right w:val="none" w:sz="0" w:space="0" w:color="auto"/>
                      </w:divBdr>
                    </w:div>
                    <w:div w:id="1921520400">
                      <w:marLeft w:val="0"/>
                      <w:marRight w:val="0"/>
                      <w:marTop w:val="0"/>
                      <w:marBottom w:val="0"/>
                      <w:divBdr>
                        <w:top w:val="none" w:sz="0" w:space="0" w:color="auto"/>
                        <w:left w:val="none" w:sz="0" w:space="0" w:color="auto"/>
                        <w:bottom w:val="none" w:sz="0" w:space="0" w:color="auto"/>
                        <w:right w:val="none" w:sz="0" w:space="0" w:color="auto"/>
                      </w:divBdr>
                    </w:div>
                    <w:div w:id="1807090994">
                      <w:marLeft w:val="0"/>
                      <w:marRight w:val="0"/>
                      <w:marTop w:val="0"/>
                      <w:marBottom w:val="0"/>
                      <w:divBdr>
                        <w:top w:val="none" w:sz="0" w:space="0" w:color="auto"/>
                        <w:left w:val="none" w:sz="0" w:space="0" w:color="auto"/>
                        <w:bottom w:val="none" w:sz="0" w:space="0" w:color="auto"/>
                        <w:right w:val="none" w:sz="0" w:space="0" w:color="auto"/>
                      </w:divBdr>
                    </w:div>
                    <w:div w:id="1397049199">
                      <w:marLeft w:val="0"/>
                      <w:marRight w:val="0"/>
                      <w:marTop w:val="0"/>
                      <w:marBottom w:val="0"/>
                      <w:divBdr>
                        <w:top w:val="none" w:sz="0" w:space="0" w:color="auto"/>
                        <w:left w:val="none" w:sz="0" w:space="0" w:color="auto"/>
                        <w:bottom w:val="none" w:sz="0" w:space="0" w:color="auto"/>
                        <w:right w:val="none" w:sz="0" w:space="0" w:color="auto"/>
                      </w:divBdr>
                    </w:div>
                    <w:div w:id="478692219">
                      <w:marLeft w:val="0"/>
                      <w:marRight w:val="0"/>
                      <w:marTop w:val="0"/>
                      <w:marBottom w:val="0"/>
                      <w:divBdr>
                        <w:top w:val="none" w:sz="0" w:space="0" w:color="auto"/>
                        <w:left w:val="none" w:sz="0" w:space="0" w:color="auto"/>
                        <w:bottom w:val="none" w:sz="0" w:space="0" w:color="auto"/>
                        <w:right w:val="none" w:sz="0" w:space="0" w:color="auto"/>
                      </w:divBdr>
                    </w:div>
                  </w:divsChild>
                </w:div>
                <w:div w:id="631524652">
                  <w:marLeft w:val="0"/>
                  <w:marRight w:val="0"/>
                  <w:marTop w:val="0"/>
                  <w:marBottom w:val="0"/>
                  <w:divBdr>
                    <w:top w:val="none" w:sz="0" w:space="0" w:color="auto"/>
                    <w:left w:val="none" w:sz="0" w:space="0" w:color="auto"/>
                    <w:bottom w:val="none" w:sz="0" w:space="0" w:color="auto"/>
                    <w:right w:val="none" w:sz="0" w:space="0" w:color="auto"/>
                  </w:divBdr>
                  <w:divsChild>
                    <w:div w:id="1774203194">
                      <w:marLeft w:val="0"/>
                      <w:marRight w:val="0"/>
                      <w:marTop w:val="0"/>
                      <w:marBottom w:val="0"/>
                      <w:divBdr>
                        <w:top w:val="none" w:sz="0" w:space="0" w:color="auto"/>
                        <w:left w:val="none" w:sz="0" w:space="0" w:color="auto"/>
                        <w:bottom w:val="none" w:sz="0" w:space="0" w:color="auto"/>
                        <w:right w:val="none" w:sz="0" w:space="0" w:color="auto"/>
                      </w:divBdr>
                    </w:div>
                    <w:div w:id="29694794">
                      <w:marLeft w:val="0"/>
                      <w:marRight w:val="0"/>
                      <w:marTop w:val="0"/>
                      <w:marBottom w:val="0"/>
                      <w:divBdr>
                        <w:top w:val="none" w:sz="0" w:space="0" w:color="auto"/>
                        <w:left w:val="none" w:sz="0" w:space="0" w:color="auto"/>
                        <w:bottom w:val="none" w:sz="0" w:space="0" w:color="auto"/>
                        <w:right w:val="none" w:sz="0" w:space="0" w:color="auto"/>
                      </w:divBdr>
                    </w:div>
                    <w:div w:id="2100565678">
                      <w:marLeft w:val="0"/>
                      <w:marRight w:val="0"/>
                      <w:marTop w:val="0"/>
                      <w:marBottom w:val="0"/>
                      <w:divBdr>
                        <w:top w:val="none" w:sz="0" w:space="0" w:color="auto"/>
                        <w:left w:val="none" w:sz="0" w:space="0" w:color="auto"/>
                        <w:bottom w:val="none" w:sz="0" w:space="0" w:color="auto"/>
                        <w:right w:val="none" w:sz="0" w:space="0" w:color="auto"/>
                      </w:divBdr>
                    </w:div>
                    <w:div w:id="855651950">
                      <w:marLeft w:val="0"/>
                      <w:marRight w:val="0"/>
                      <w:marTop w:val="0"/>
                      <w:marBottom w:val="0"/>
                      <w:divBdr>
                        <w:top w:val="none" w:sz="0" w:space="0" w:color="auto"/>
                        <w:left w:val="none" w:sz="0" w:space="0" w:color="auto"/>
                        <w:bottom w:val="none" w:sz="0" w:space="0" w:color="auto"/>
                        <w:right w:val="none" w:sz="0" w:space="0" w:color="auto"/>
                      </w:divBdr>
                    </w:div>
                    <w:div w:id="11172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873257">
          <w:marLeft w:val="0"/>
          <w:marRight w:val="0"/>
          <w:marTop w:val="0"/>
          <w:marBottom w:val="0"/>
          <w:divBdr>
            <w:top w:val="none" w:sz="0" w:space="0" w:color="auto"/>
            <w:left w:val="none" w:sz="0" w:space="0" w:color="auto"/>
            <w:bottom w:val="none" w:sz="0" w:space="0" w:color="auto"/>
            <w:right w:val="none" w:sz="0" w:space="0" w:color="auto"/>
          </w:divBdr>
        </w:div>
        <w:div w:id="845898095">
          <w:marLeft w:val="0"/>
          <w:marRight w:val="0"/>
          <w:marTop w:val="0"/>
          <w:marBottom w:val="0"/>
          <w:divBdr>
            <w:top w:val="none" w:sz="0" w:space="0" w:color="auto"/>
            <w:left w:val="none" w:sz="0" w:space="0" w:color="auto"/>
            <w:bottom w:val="none" w:sz="0" w:space="0" w:color="auto"/>
            <w:right w:val="none" w:sz="0" w:space="0" w:color="auto"/>
          </w:divBdr>
        </w:div>
        <w:div w:id="267662237">
          <w:marLeft w:val="0"/>
          <w:marRight w:val="0"/>
          <w:marTop w:val="0"/>
          <w:marBottom w:val="0"/>
          <w:divBdr>
            <w:top w:val="none" w:sz="0" w:space="0" w:color="auto"/>
            <w:left w:val="none" w:sz="0" w:space="0" w:color="auto"/>
            <w:bottom w:val="none" w:sz="0" w:space="0" w:color="auto"/>
            <w:right w:val="none" w:sz="0" w:space="0" w:color="auto"/>
          </w:divBdr>
        </w:div>
        <w:div w:id="784811740">
          <w:marLeft w:val="0"/>
          <w:marRight w:val="0"/>
          <w:marTop w:val="0"/>
          <w:marBottom w:val="0"/>
          <w:divBdr>
            <w:top w:val="none" w:sz="0" w:space="0" w:color="auto"/>
            <w:left w:val="none" w:sz="0" w:space="0" w:color="auto"/>
            <w:bottom w:val="none" w:sz="0" w:space="0" w:color="auto"/>
            <w:right w:val="none" w:sz="0" w:space="0" w:color="auto"/>
          </w:divBdr>
        </w:div>
        <w:div w:id="804661323">
          <w:marLeft w:val="0"/>
          <w:marRight w:val="0"/>
          <w:marTop w:val="0"/>
          <w:marBottom w:val="0"/>
          <w:divBdr>
            <w:top w:val="none" w:sz="0" w:space="0" w:color="auto"/>
            <w:left w:val="none" w:sz="0" w:space="0" w:color="auto"/>
            <w:bottom w:val="none" w:sz="0" w:space="0" w:color="auto"/>
            <w:right w:val="none" w:sz="0" w:space="0" w:color="auto"/>
          </w:divBdr>
          <w:divsChild>
            <w:div w:id="2097164299">
              <w:marLeft w:val="-75"/>
              <w:marRight w:val="0"/>
              <w:marTop w:val="30"/>
              <w:marBottom w:val="30"/>
              <w:divBdr>
                <w:top w:val="none" w:sz="0" w:space="0" w:color="auto"/>
                <w:left w:val="none" w:sz="0" w:space="0" w:color="auto"/>
                <w:bottom w:val="none" w:sz="0" w:space="0" w:color="auto"/>
                <w:right w:val="none" w:sz="0" w:space="0" w:color="auto"/>
              </w:divBdr>
              <w:divsChild>
                <w:div w:id="779766893">
                  <w:marLeft w:val="0"/>
                  <w:marRight w:val="0"/>
                  <w:marTop w:val="0"/>
                  <w:marBottom w:val="0"/>
                  <w:divBdr>
                    <w:top w:val="none" w:sz="0" w:space="0" w:color="auto"/>
                    <w:left w:val="none" w:sz="0" w:space="0" w:color="auto"/>
                    <w:bottom w:val="none" w:sz="0" w:space="0" w:color="auto"/>
                    <w:right w:val="none" w:sz="0" w:space="0" w:color="auto"/>
                  </w:divBdr>
                  <w:divsChild>
                    <w:div w:id="2076707214">
                      <w:marLeft w:val="0"/>
                      <w:marRight w:val="0"/>
                      <w:marTop w:val="0"/>
                      <w:marBottom w:val="0"/>
                      <w:divBdr>
                        <w:top w:val="none" w:sz="0" w:space="0" w:color="auto"/>
                        <w:left w:val="none" w:sz="0" w:space="0" w:color="auto"/>
                        <w:bottom w:val="none" w:sz="0" w:space="0" w:color="auto"/>
                        <w:right w:val="none" w:sz="0" w:space="0" w:color="auto"/>
                      </w:divBdr>
                    </w:div>
                    <w:div w:id="438599500">
                      <w:marLeft w:val="0"/>
                      <w:marRight w:val="0"/>
                      <w:marTop w:val="0"/>
                      <w:marBottom w:val="0"/>
                      <w:divBdr>
                        <w:top w:val="none" w:sz="0" w:space="0" w:color="auto"/>
                        <w:left w:val="none" w:sz="0" w:space="0" w:color="auto"/>
                        <w:bottom w:val="none" w:sz="0" w:space="0" w:color="auto"/>
                        <w:right w:val="none" w:sz="0" w:space="0" w:color="auto"/>
                      </w:divBdr>
                    </w:div>
                  </w:divsChild>
                </w:div>
                <w:div w:id="1040325463">
                  <w:marLeft w:val="0"/>
                  <w:marRight w:val="0"/>
                  <w:marTop w:val="0"/>
                  <w:marBottom w:val="0"/>
                  <w:divBdr>
                    <w:top w:val="none" w:sz="0" w:space="0" w:color="auto"/>
                    <w:left w:val="none" w:sz="0" w:space="0" w:color="auto"/>
                    <w:bottom w:val="none" w:sz="0" w:space="0" w:color="auto"/>
                    <w:right w:val="none" w:sz="0" w:space="0" w:color="auto"/>
                  </w:divBdr>
                  <w:divsChild>
                    <w:div w:id="260769767">
                      <w:marLeft w:val="0"/>
                      <w:marRight w:val="0"/>
                      <w:marTop w:val="0"/>
                      <w:marBottom w:val="0"/>
                      <w:divBdr>
                        <w:top w:val="none" w:sz="0" w:space="0" w:color="auto"/>
                        <w:left w:val="none" w:sz="0" w:space="0" w:color="auto"/>
                        <w:bottom w:val="none" w:sz="0" w:space="0" w:color="auto"/>
                        <w:right w:val="none" w:sz="0" w:space="0" w:color="auto"/>
                      </w:divBdr>
                    </w:div>
                  </w:divsChild>
                </w:div>
                <w:div w:id="1205338154">
                  <w:marLeft w:val="0"/>
                  <w:marRight w:val="0"/>
                  <w:marTop w:val="0"/>
                  <w:marBottom w:val="0"/>
                  <w:divBdr>
                    <w:top w:val="none" w:sz="0" w:space="0" w:color="auto"/>
                    <w:left w:val="none" w:sz="0" w:space="0" w:color="auto"/>
                    <w:bottom w:val="none" w:sz="0" w:space="0" w:color="auto"/>
                    <w:right w:val="none" w:sz="0" w:space="0" w:color="auto"/>
                  </w:divBdr>
                  <w:divsChild>
                    <w:div w:id="1976907672">
                      <w:marLeft w:val="0"/>
                      <w:marRight w:val="0"/>
                      <w:marTop w:val="0"/>
                      <w:marBottom w:val="0"/>
                      <w:divBdr>
                        <w:top w:val="none" w:sz="0" w:space="0" w:color="auto"/>
                        <w:left w:val="none" w:sz="0" w:space="0" w:color="auto"/>
                        <w:bottom w:val="none" w:sz="0" w:space="0" w:color="auto"/>
                        <w:right w:val="none" w:sz="0" w:space="0" w:color="auto"/>
                      </w:divBdr>
                    </w:div>
                  </w:divsChild>
                </w:div>
                <w:div w:id="1523586257">
                  <w:marLeft w:val="0"/>
                  <w:marRight w:val="0"/>
                  <w:marTop w:val="0"/>
                  <w:marBottom w:val="0"/>
                  <w:divBdr>
                    <w:top w:val="none" w:sz="0" w:space="0" w:color="auto"/>
                    <w:left w:val="none" w:sz="0" w:space="0" w:color="auto"/>
                    <w:bottom w:val="none" w:sz="0" w:space="0" w:color="auto"/>
                    <w:right w:val="none" w:sz="0" w:space="0" w:color="auto"/>
                  </w:divBdr>
                  <w:divsChild>
                    <w:div w:id="1081753316">
                      <w:marLeft w:val="0"/>
                      <w:marRight w:val="0"/>
                      <w:marTop w:val="0"/>
                      <w:marBottom w:val="0"/>
                      <w:divBdr>
                        <w:top w:val="none" w:sz="0" w:space="0" w:color="auto"/>
                        <w:left w:val="none" w:sz="0" w:space="0" w:color="auto"/>
                        <w:bottom w:val="none" w:sz="0" w:space="0" w:color="auto"/>
                        <w:right w:val="none" w:sz="0" w:space="0" w:color="auto"/>
                      </w:divBdr>
                    </w:div>
                  </w:divsChild>
                </w:div>
                <w:div w:id="1394893407">
                  <w:marLeft w:val="0"/>
                  <w:marRight w:val="0"/>
                  <w:marTop w:val="0"/>
                  <w:marBottom w:val="0"/>
                  <w:divBdr>
                    <w:top w:val="none" w:sz="0" w:space="0" w:color="auto"/>
                    <w:left w:val="none" w:sz="0" w:space="0" w:color="auto"/>
                    <w:bottom w:val="none" w:sz="0" w:space="0" w:color="auto"/>
                    <w:right w:val="none" w:sz="0" w:space="0" w:color="auto"/>
                  </w:divBdr>
                  <w:divsChild>
                    <w:div w:id="412288653">
                      <w:marLeft w:val="0"/>
                      <w:marRight w:val="0"/>
                      <w:marTop w:val="0"/>
                      <w:marBottom w:val="0"/>
                      <w:divBdr>
                        <w:top w:val="none" w:sz="0" w:space="0" w:color="auto"/>
                        <w:left w:val="none" w:sz="0" w:space="0" w:color="auto"/>
                        <w:bottom w:val="none" w:sz="0" w:space="0" w:color="auto"/>
                        <w:right w:val="none" w:sz="0" w:space="0" w:color="auto"/>
                      </w:divBdr>
                    </w:div>
                    <w:div w:id="1249849740">
                      <w:marLeft w:val="0"/>
                      <w:marRight w:val="0"/>
                      <w:marTop w:val="0"/>
                      <w:marBottom w:val="0"/>
                      <w:divBdr>
                        <w:top w:val="none" w:sz="0" w:space="0" w:color="auto"/>
                        <w:left w:val="none" w:sz="0" w:space="0" w:color="auto"/>
                        <w:bottom w:val="none" w:sz="0" w:space="0" w:color="auto"/>
                        <w:right w:val="none" w:sz="0" w:space="0" w:color="auto"/>
                      </w:divBdr>
                    </w:div>
                  </w:divsChild>
                </w:div>
                <w:div w:id="550196464">
                  <w:marLeft w:val="0"/>
                  <w:marRight w:val="0"/>
                  <w:marTop w:val="0"/>
                  <w:marBottom w:val="0"/>
                  <w:divBdr>
                    <w:top w:val="none" w:sz="0" w:space="0" w:color="auto"/>
                    <w:left w:val="none" w:sz="0" w:space="0" w:color="auto"/>
                    <w:bottom w:val="none" w:sz="0" w:space="0" w:color="auto"/>
                    <w:right w:val="none" w:sz="0" w:space="0" w:color="auto"/>
                  </w:divBdr>
                  <w:divsChild>
                    <w:div w:id="105661455">
                      <w:marLeft w:val="0"/>
                      <w:marRight w:val="0"/>
                      <w:marTop w:val="0"/>
                      <w:marBottom w:val="0"/>
                      <w:divBdr>
                        <w:top w:val="none" w:sz="0" w:space="0" w:color="auto"/>
                        <w:left w:val="none" w:sz="0" w:space="0" w:color="auto"/>
                        <w:bottom w:val="none" w:sz="0" w:space="0" w:color="auto"/>
                        <w:right w:val="none" w:sz="0" w:space="0" w:color="auto"/>
                      </w:divBdr>
                    </w:div>
                  </w:divsChild>
                </w:div>
                <w:div w:id="499583013">
                  <w:marLeft w:val="0"/>
                  <w:marRight w:val="0"/>
                  <w:marTop w:val="0"/>
                  <w:marBottom w:val="0"/>
                  <w:divBdr>
                    <w:top w:val="none" w:sz="0" w:space="0" w:color="auto"/>
                    <w:left w:val="none" w:sz="0" w:space="0" w:color="auto"/>
                    <w:bottom w:val="none" w:sz="0" w:space="0" w:color="auto"/>
                    <w:right w:val="none" w:sz="0" w:space="0" w:color="auto"/>
                  </w:divBdr>
                  <w:divsChild>
                    <w:div w:id="341444239">
                      <w:marLeft w:val="0"/>
                      <w:marRight w:val="0"/>
                      <w:marTop w:val="0"/>
                      <w:marBottom w:val="0"/>
                      <w:divBdr>
                        <w:top w:val="none" w:sz="0" w:space="0" w:color="auto"/>
                        <w:left w:val="none" w:sz="0" w:space="0" w:color="auto"/>
                        <w:bottom w:val="none" w:sz="0" w:space="0" w:color="auto"/>
                        <w:right w:val="none" w:sz="0" w:space="0" w:color="auto"/>
                      </w:divBdr>
                    </w:div>
                  </w:divsChild>
                </w:div>
                <w:div w:id="234752154">
                  <w:marLeft w:val="0"/>
                  <w:marRight w:val="0"/>
                  <w:marTop w:val="0"/>
                  <w:marBottom w:val="0"/>
                  <w:divBdr>
                    <w:top w:val="none" w:sz="0" w:space="0" w:color="auto"/>
                    <w:left w:val="none" w:sz="0" w:space="0" w:color="auto"/>
                    <w:bottom w:val="none" w:sz="0" w:space="0" w:color="auto"/>
                    <w:right w:val="none" w:sz="0" w:space="0" w:color="auto"/>
                  </w:divBdr>
                  <w:divsChild>
                    <w:div w:id="1948929997">
                      <w:marLeft w:val="0"/>
                      <w:marRight w:val="0"/>
                      <w:marTop w:val="0"/>
                      <w:marBottom w:val="0"/>
                      <w:divBdr>
                        <w:top w:val="none" w:sz="0" w:space="0" w:color="auto"/>
                        <w:left w:val="none" w:sz="0" w:space="0" w:color="auto"/>
                        <w:bottom w:val="none" w:sz="0" w:space="0" w:color="auto"/>
                        <w:right w:val="none" w:sz="0" w:space="0" w:color="auto"/>
                      </w:divBdr>
                    </w:div>
                  </w:divsChild>
                </w:div>
                <w:div w:id="1268463209">
                  <w:marLeft w:val="0"/>
                  <w:marRight w:val="0"/>
                  <w:marTop w:val="0"/>
                  <w:marBottom w:val="0"/>
                  <w:divBdr>
                    <w:top w:val="none" w:sz="0" w:space="0" w:color="auto"/>
                    <w:left w:val="none" w:sz="0" w:space="0" w:color="auto"/>
                    <w:bottom w:val="none" w:sz="0" w:space="0" w:color="auto"/>
                    <w:right w:val="none" w:sz="0" w:space="0" w:color="auto"/>
                  </w:divBdr>
                  <w:divsChild>
                    <w:div w:id="307059300">
                      <w:marLeft w:val="0"/>
                      <w:marRight w:val="0"/>
                      <w:marTop w:val="0"/>
                      <w:marBottom w:val="0"/>
                      <w:divBdr>
                        <w:top w:val="none" w:sz="0" w:space="0" w:color="auto"/>
                        <w:left w:val="none" w:sz="0" w:space="0" w:color="auto"/>
                        <w:bottom w:val="none" w:sz="0" w:space="0" w:color="auto"/>
                        <w:right w:val="none" w:sz="0" w:space="0" w:color="auto"/>
                      </w:divBdr>
                    </w:div>
                  </w:divsChild>
                </w:div>
                <w:div w:id="863061015">
                  <w:marLeft w:val="0"/>
                  <w:marRight w:val="0"/>
                  <w:marTop w:val="0"/>
                  <w:marBottom w:val="0"/>
                  <w:divBdr>
                    <w:top w:val="none" w:sz="0" w:space="0" w:color="auto"/>
                    <w:left w:val="none" w:sz="0" w:space="0" w:color="auto"/>
                    <w:bottom w:val="none" w:sz="0" w:space="0" w:color="auto"/>
                    <w:right w:val="none" w:sz="0" w:space="0" w:color="auto"/>
                  </w:divBdr>
                  <w:divsChild>
                    <w:div w:id="1813986153">
                      <w:marLeft w:val="0"/>
                      <w:marRight w:val="0"/>
                      <w:marTop w:val="0"/>
                      <w:marBottom w:val="0"/>
                      <w:divBdr>
                        <w:top w:val="none" w:sz="0" w:space="0" w:color="auto"/>
                        <w:left w:val="none" w:sz="0" w:space="0" w:color="auto"/>
                        <w:bottom w:val="none" w:sz="0" w:space="0" w:color="auto"/>
                        <w:right w:val="none" w:sz="0" w:space="0" w:color="auto"/>
                      </w:divBdr>
                    </w:div>
                  </w:divsChild>
                </w:div>
                <w:div w:id="1067604587">
                  <w:marLeft w:val="0"/>
                  <w:marRight w:val="0"/>
                  <w:marTop w:val="0"/>
                  <w:marBottom w:val="0"/>
                  <w:divBdr>
                    <w:top w:val="none" w:sz="0" w:space="0" w:color="auto"/>
                    <w:left w:val="none" w:sz="0" w:space="0" w:color="auto"/>
                    <w:bottom w:val="none" w:sz="0" w:space="0" w:color="auto"/>
                    <w:right w:val="none" w:sz="0" w:space="0" w:color="auto"/>
                  </w:divBdr>
                  <w:divsChild>
                    <w:div w:id="983005481">
                      <w:marLeft w:val="0"/>
                      <w:marRight w:val="0"/>
                      <w:marTop w:val="0"/>
                      <w:marBottom w:val="0"/>
                      <w:divBdr>
                        <w:top w:val="none" w:sz="0" w:space="0" w:color="auto"/>
                        <w:left w:val="none" w:sz="0" w:space="0" w:color="auto"/>
                        <w:bottom w:val="none" w:sz="0" w:space="0" w:color="auto"/>
                        <w:right w:val="none" w:sz="0" w:space="0" w:color="auto"/>
                      </w:divBdr>
                    </w:div>
                  </w:divsChild>
                </w:div>
                <w:div w:id="403063964">
                  <w:marLeft w:val="0"/>
                  <w:marRight w:val="0"/>
                  <w:marTop w:val="0"/>
                  <w:marBottom w:val="0"/>
                  <w:divBdr>
                    <w:top w:val="none" w:sz="0" w:space="0" w:color="auto"/>
                    <w:left w:val="none" w:sz="0" w:space="0" w:color="auto"/>
                    <w:bottom w:val="none" w:sz="0" w:space="0" w:color="auto"/>
                    <w:right w:val="none" w:sz="0" w:space="0" w:color="auto"/>
                  </w:divBdr>
                  <w:divsChild>
                    <w:div w:id="1326935055">
                      <w:marLeft w:val="0"/>
                      <w:marRight w:val="0"/>
                      <w:marTop w:val="0"/>
                      <w:marBottom w:val="0"/>
                      <w:divBdr>
                        <w:top w:val="none" w:sz="0" w:space="0" w:color="auto"/>
                        <w:left w:val="none" w:sz="0" w:space="0" w:color="auto"/>
                        <w:bottom w:val="none" w:sz="0" w:space="0" w:color="auto"/>
                        <w:right w:val="none" w:sz="0" w:space="0" w:color="auto"/>
                      </w:divBdr>
                    </w:div>
                  </w:divsChild>
                </w:div>
                <w:div w:id="1069183271">
                  <w:marLeft w:val="0"/>
                  <w:marRight w:val="0"/>
                  <w:marTop w:val="0"/>
                  <w:marBottom w:val="0"/>
                  <w:divBdr>
                    <w:top w:val="none" w:sz="0" w:space="0" w:color="auto"/>
                    <w:left w:val="none" w:sz="0" w:space="0" w:color="auto"/>
                    <w:bottom w:val="none" w:sz="0" w:space="0" w:color="auto"/>
                    <w:right w:val="none" w:sz="0" w:space="0" w:color="auto"/>
                  </w:divBdr>
                  <w:divsChild>
                    <w:div w:id="1017999096">
                      <w:marLeft w:val="0"/>
                      <w:marRight w:val="0"/>
                      <w:marTop w:val="0"/>
                      <w:marBottom w:val="0"/>
                      <w:divBdr>
                        <w:top w:val="none" w:sz="0" w:space="0" w:color="auto"/>
                        <w:left w:val="none" w:sz="0" w:space="0" w:color="auto"/>
                        <w:bottom w:val="none" w:sz="0" w:space="0" w:color="auto"/>
                        <w:right w:val="none" w:sz="0" w:space="0" w:color="auto"/>
                      </w:divBdr>
                    </w:div>
                  </w:divsChild>
                </w:div>
                <w:div w:id="1673756366">
                  <w:marLeft w:val="0"/>
                  <w:marRight w:val="0"/>
                  <w:marTop w:val="0"/>
                  <w:marBottom w:val="0"/>
                  <w:divBdr>
                    <w:top w:val="none" w:sz="0" w:space="0" w:color="auto"/>
                    <w:left w:val="none" w:sz="0" w:space="0" w:color="auto"/>
                    <w:bottom w:val="none" w:sz="0" w:space="0" w:color="auto"/>
                    <w:right w:val="none" w:sz="0" w:space="0" w:color="auto"/>
                  </w:divBdr>
                  <w:divsChild>
                    <w:div w:id="14353387">
                      <w:marLeft w:val="0"/>
                      <w:marRight w:val="0"/>
                      <w:marTop w:val="0"/>
                      <w:marBottom w:val="0"/>
                      <w:divBdr>
                        <w:top w:val="none" w:sz="0" w:space="0" w:color="auto"/>
                        <w:left w:val="none" w:sz="0" w:space="0" w:color="auto"/>
                        <w:bottom w:val="none" w:sz="0" w:space="0" w:color="auto"/>
                        <w:right w:val="none" w:sz="0" w:space="0" w:color="auto"/>
                      </w:divBdr>
                    </w:div>
                  </w:divsChild>
                </w:div>
                <w:div w:id="805195254">
                  <w:marLeft w:val="0"/>
                  <w:marRight w:val="0"/>
                  <w:marTop w:val="0"/>
                  <w:marBottom w:val="0"/>
                  <w:divBdr>
                    <w:top w:val="none" w:sz="0" w:space="0" w:color="auto"/>
                    <w:left w:val="none" w:sz="0" w:space="0" w:color="auto"/>
                    <w:bottom w:val="none" w:sz="0" w:space="0" w:color="auto"/>
                    <w:right w:val="none" w:sz="0" w:space="0" w:color="auto"/>
                  </w:divBdr>
                  <w:divsChild>
                    <w:div w:id="1338457894">
                      <w:marLeft w:val="0"/>
                      <w:marRight w:val="0"/>
                      <w:marTop w:val="0"/>
                      <w:marBottom w:val="0"/>
                      <w:divBdr>
                        <w:top w:val="none" w:sz="0" w:space="0" w:color="auto"/>
                        <w:left w:val="none" w:sz="0" w:space="0" w:color="auto"/>
                        <w:bottom w:val="none" w:sz="0" w:space="0" w:color="auto"/>
                        <w:right w:val="none" w:sz="0" w:space="0" w:color="auto"/>
                      </w:divBdr>
                    </w:div>
                  </w:divsChild>
                </w:div>
                <w:div w:id="1480221667">
                  <w:marLeft w:val="0"/>
                  <w:marRight w:val="0"/>
                  <w:marTop w:val="0"/>
                  <w:marBottom w:val="0"/>
                  <w:divBdr>
                    <w:top w:val="none" w:sz="0" w:space="0" w:color="auto"/>
                    <w:left w:val="none" w:sz="0" w:space="0" w:color="auto"/>
                    <w:bottom w:val="none" w:sz="0" w:space="0" w:color="auto"/>
                    <w:right w:val="none" w:sz="0" w:space="0" w:color="auto"/>
                  </w:divBdr>
                  <w:divsChild>
                    <w:div w:id="1982953160">
                      <w:marLeft w:val="0"/>
                      <w:marRight w:val="0"/>
                      <w:marTop w:val="0"/>
                      <w:marBottom w:val="0"/>
                      <w:divBdr>
                        <w:top w:val="none" w:sz="0" w:space="0" w:color="auto"/>
                        <w:left w:val="none" w:sz="0" w:space="0" w:color="auto"/>
                        <w:bottom w:val="none" w:sz="0" w:space="0" w:color="auto"/>
                        <w:right w:val="none" w:sz="0" w:space="0" w:color="auto"/>
                      </w:divBdr>
                    </w:div>
                    <w:div w:id="1981690238">
                      <w:marLeft w:val="0"/>
                      <w:marRight w:val="0"/>
                      <w:marTop w:val="0"/>
                      <w:marBottom w:val="0"/>
                      <w:divBdr>
                        <w:top w:val="none" w:sz="0" w:space="0" w:color="auto"/>
                        <w:left w:val="none" w:sz="0" w:space="0" w:color="auto"/>
                        <w:bottom w:val="none" w:sz="0" w:space="0" w:color="auto"/>
                        <w:right w:val="none" w:sz="0" w:space="0" w:color="auto"/>
                      </w:divBdr>
                    </w:div>
                  </w:divsChild>
                </w:div>
                <w:div w:id="1755207185">
                  <w:marLeft w:val="0"/>
                  <w:marRight w:val="0"/>
                  <w:marTop w:val="0"/>
                  <w:marBottom w:val="0"/>
                  <w:divBdr>
                    <w:top w:val="none" w:sz="0" w:space="0" w:color="auto"/>
                    <w:left w:val="none" w:sz="0" w:space="0" w:color="auto"/>
                    <w:bottom w:val="none" w:sz="0" w:space="0" w:color="auto"/>
                    <w:right w:val="none" w:sz="0" w:space="0" w:color="auto"/>
                  </w:divBdr>
                  <w:divsChild>
                    <w:div w:id="660233492">
                      <w:marLeft w:val="0"/>
                      <w:marRight w:val="0"/>
                      <w:marTop w:val="0"/>
                      <w:marBottom w:val="0"/>
                      <w:divBdr>
                        <w:top w:val="none" w:sz="0" w:space="0" w:color="auto"/>
                        <w:left w:val="none" w:sz="0" w:space="0" w:color="auto"/>
                        <w:bottom w:val="none" w:sz="0" w:space="0" w:color="auto"/>
                        <w:right w:val="none" w:sz="0" w:space="0" w:color="auto"/>
                      </w:divBdr>
                    </w:div>
                  </w:divsChild>
                </w:div>
                <w:div w:id="1461723674">
                  <w:marLeft w:val="0"/>
                  <w:marRight w:val="0"/>
                  <w:marTop w:val="0"/>
                  <w:marBottom w:val="0"/>
                  <w:divBdr>
                    <w:top w:val="none" w:sz="0" w:space="0" w:color="auto"/>
                    <w:left w:val="none" w:sz="0" w:space="0" w:color="auto"/>
                    <w:bottom w:val="none" w:sz="0" w:space="0" w:color="auto"/>
                    <w:right w:val="none" w:sz="0" w:space="0" w:color="auto"/>
                  </w:divBdr>
                  <w:divsChild>
                    <w:div w:id="1572812953">
                      <w:marLeft w:val="0"/>
                      <w:marRight w:val="0"/>
                      <w:marTop w:val="0"/>
                      <w:marBottom w:val="0"/>
                      <w:divBdr>
                        <w:top w:val="none" w:sz="0" w:space="0" w:color="auto"/>
                        <w:left w:val="none" w:sz="0" w:space="0" w:color="auto"/>
                        <w:bottom w:val="none" w:sz="0" w:space="0" w:color="auto"/>
                        <w:right w:val="none" w:sz="0" w:space="0" w:color="auto"/>
                      </w:divBdr>
                    </w:div>
                  </w:divsChild>
                </w:div>
                <w:div w:id="134445343">
                  <w:marLeft w:val="0"/>
                  <w:marRight w:val="0"/>
                  <w:marTop w:val="0"/>
                  <w:marBottom w:val="0"/>
                  <w:divBdr>
                    <w:top w:val="none" w:sz="0" w:space="0" w:color="auto"/>
                    <w:left w:val="none" w:sz="0" w:space="0" w:color="auto"/>
                    <w:bottom w:val="none" w:sz="0" w:space="0" w:color="auto"/>
                    <w:right w:val="none" w:sz="0" w:space="0" w:color="auto"/>
                  </w:divBdr>
                  <w:divsChild>
                    <w:div w:id="1664045385">
                      <w:marLeft w:val="0"/>
                      <w:marRight w:val="0"/>
                      <w:marTop w:val="0"/>
                      <w:marBottom w:val="0"/>
                      <w:divBdr>
                        <w:top w:val="none" w:sz="0" w:space="0" w:color="auto"/>
                        <w:left w:val="none" w:sz="0" w:space="0" w:color="auto"/>
                        <w:bottom w:val="none" w:sz="0" w:space="0" w:color="auto"/>
                        <w:right w:val="none" w:sz="0" w:space="0" w:color="auto"/>
                      </w:divBdr>
                    </w:div>
                  </w:divsChild>
                </w:div>
                <w:div w:id="1564559654">
                  <w:marLeft w:val="0"/>
                  <w:marRight w:val="0"/>
                  <w:marTop w:val="0"/>
                  <w:marBottom w:val="0"/>
                  <w:divBdr>
                    <w:top w:val="none" w:sz="0" w:space="0" w:color="auto"/>
                    <w:left w:val="none" w:sz="0" w:space="0" w:color="auto"/>
                    <w:bottom w:val="none" w:sz="0" w:space="0" w:color="auto"/>
                    <w:right w:val="none" w:sz="0" w:space="0" w:color="auto"/>
                  </w:divBdr>
                  <w:divsChild>
                    <w:div w:id="971205488">
                      <w:marLeft w:val="0"/>
                      <w:marRight w:val="0"/>
                      <w:marTop w:val="0"/>
                      <w:marBottom w:val="0"/>
                      <w:divBdr>
                        <w:top w:val="none" w:sz="0" w:space="0" w:color="auto"/>
                        <w:left w:val="none" w:sz="0" w:space="0" w:color="auto"/>
                        <w:bottom w:val="none" w:sz="0" w:space="0" w:color="auto"/>
                        <w:right w:val="none" w:sz="0" w:space="0" w:color="auto"/>
                      </w:divBdr>
                    </w:div>
                  </w:divsChild>
                </w:div>
                <w:div w:id="1806462530">
                  <w:marLeft w:val="0"/>
                  <w:marRight w:val="0"/>
                  <w:marTop w:val="0"/>
                  <w:marBottom w:val="0"/>
                  <w:divBdr>
                    <w:top w:val="none" w:sz="0" w:space="0" w:color="auto"/>
                    <w:left w:val="none" w:sz="0" w:space="0" w:color="auto"/>
                    <w:bottom w:val="none" w:sz="0" w:space="0" w:color="auto"/>
                    <w:right w:val="none" w:sz="0" w:space="0" w:color="auto"/>
                  </w:divBdr>
                  <w:divsChild>
                    <w:div w:id="1473138132">
                      <w:marLeft w:val="0"/>
                      <w:marRight w:val="0"/>
                      <w:marTop w:val="0"/>
                      <w:marBottom w:val="0"/>
                      <w:divBdr>
                        <w:top w:val="none" w:sz="0" w:space="0" w:color="auto"/>
                        <w:left w:val="none" w:sz="0" w:space="0" w:color="auto"/>
                        <w:bottom w:val="none" w:sz="0" w:space="0" w:color="auto"/>
                        <w:right w:val="none" w:sz="0" w:space="0" w:color="auto"/>
                      </w:divBdr>
                    </w:div>
                  </w:divsChild>
                </w:div>
                <w:div w:id="1047266904">
                  <w:marLeft w:val="0"/>
                  <w:marRight w:val="0"/>
                  <w:marTop w:val="0"/>
                  <w:marBottom w:val="0"/>
                  <w:divBdr>
                    <w:top w:val="none" w:sz="0" w:space="0" w:color="auto"/>
                    <w:left w:val="none" w:sz="0" w:space="0" w:color="auto"/>
                    <w:bottom w:val="none" w:sz="0" w:space="0" w:color="auto"/>
                    <w:right w:val="none" w:sz="0" w:space="0" w:color="auto"/>
                  </w:divBdr>
                  <w:divsChild>
                    <w:div w:id="147333150">
                      <w:marLeft w:val="0"/>
                      <w:marRight w:val="0"/>
                      <w:marTop w:val="0"/>
                      <w:marBottom w:val="0"/>
                      <w:divBdr>
                        <w:top w:val="none" w:sz="0" w:space="0" w:color="auto"/>
                        <w:left w:val="none" w:sz="0" w:space="0" w:color="auto"/>
                        <w:bottom w:val="none" w:sz="0" w:space="0" w:color="auto"/>
                        <w:right w:val="none" w:sz="0" w:space="0" w:color="auto"/>
                      </w:divBdr>
                    </w:div>
                  </w:divsChild>
                </w:div>
                <w:div w:id="2061853981">
                  <w:marLeft w:val="0"/>
                  <w:marRight w:val="0"/>
                  <w:marTop w:val="0"/>
                  <w:marBottom w:val="0"/>
                  <w:divBdr>
                    <w:top w:val="none" w:sz="0" w:space="0" w:color="auto"/>
                    <w:left w:val="none" w:sz="0" w:space="0" w:color="auto"/>
                    <w:bottom w:val="none" w:sz="0" w:space="0" w:color="auto"/>
                    <w:right w:val="none" w:sz="0" w:space="0" w:color="auto"/>
                  </w:divBdr>
                  <w:divsChild>
                    <w:div w:id="1735004921">
                      <w:marLeft w:val="0"/>
                      <w:marRight w:val="0"/>
                      <w:marTop w:val="0"/>
                      <w:marBottom w:val="0"/>
                      <w:divBdr>
                        <w:top w:val="none" w:sz="0" w:space="0" w:color="auto"/>
                        <w:left w:val="none" w:sz="0" w:space="0" w:color="auto"/>
                        <w:bottom w:val="none" w:sz="0" w:space="0" w:color="auto"/>
                        <w:right w:val="none" w:sz="0" w:space="0" w:color="auto"/>
                      </w:divBdr>
                    </w:div>
                  </w:divsChild>
                </w:div>
                <w:div w:id="1481920731">
                  <w:marLeft w:val="0"/>
                  <w:marRight w:val="0"/>
                  <w:marTop w:val="0"/>
                  <w:marBottom w:val="0"/>
                  <w:divBdr>
                    <w:top w:val="none" w:sz="0" w:space="0" w:color="auto"/>
                    <w:left w:val="none" w:sz="0" w:space="0" w:color="auto"/>
                    <w:bottom w:val="none" w:sz="0" w:space="0" w:color="auto"/>
                    <w:right w:val="none" w:sz="0" w:space="0" w:color="auto"/>
                  </w:divBdr>
                  <w:divsChild>
                    <w:div w:id="511800055">
                      <w:marLeft w:val="0"/>
                      <w:marRight w:val="0"/>
                      <w:marTop w:val="0"/>
                      <w:marBottom w:val="0"/>
                      <w:divBdr>
                        <w:top w:val="none" w:sz="0" w:space="0" w:color="auto"/>
                        <w:left w:val="none" w:sz="0" w:space="0" w:color="auto"/>
                        <w:bottom w:val="none" w:sz="0" w:space="0" w:color="auto"/>
                        <w:right w:val="none" w:sz="0" w:space="0" w:color="auto"/>
                      </w:divBdr>
                    </w:div>
                    <w:div w:id="424350807">
                      <w:marLeft w:val="0"/>
                      <w:marRight w:val="0"/>
                      <w:marTop w:val="0"/>
                      <w:marBottom w:val="0"/>
                      <w:divBdr>
                        <w:top w:val="none" w:sz="0" w:space="0" w:color="auto"/>
                        <w:left w:val="none" w:sz="0" w:space="0" w:color="auto"/>
                        <w:bottom w:val="none" w:sz="0" w:space="0" w:color="auto"/>
                        <w:right w:val="none" w:sz="0" w:space="0" w:color="auto"/>
                      </w:divBdr>
                    </w:div>
                  </w:divsChild>
                </w:div>
                <w:div w:id="535629807">
                  <w:marLeft w:val="0"/>
                  <w:marRight w:val="0"/>
                  <w:marTop w:val="0"/>
                  <w:marBottom w:val="0"/>
                  <w:divBdr>
                    <w:top w:val="none" w:sz="0" w:space="0" w:color="auto"/>
                    <w:left w:val="none" w:sz="0" w:space="0" w:color="auto"/>
                    <w:bottom w:val="none" w:sz="0" w:space="0" w:color="auto"/>
                    <w:right w:val="none" w:sz="0" w:space="0" w:color="auto"/>
                  </w:divBdr>
                  <w:divsChild>
                    <w:div w:id="27217599">
                      <w:marLeft w:val="0"/>
                      <w:marRight w:val="0"/>
                      <w:marTop w:val="0"/>
                      <w:marBottom w:val="0"/>
                      <w:divBdr>
                        <w:top w:val="none" w:sz="0" w:space="0" w:color="auto"/>
                        <w:left w:val="none" w:sz="0" w:space="0" w:color="auto"/>
                        <w:bottom w:val="none" w:sz="0" w:space="0" w:color="auto"/>
                        <w:right w:val="none" w:sz="0" w:space="0" w:color="auto"/>
                      </w:divBdr>
                    </w:div>
                  </w:divsChild>
                </w:div>
                <w:div w:id="1614509480">
                  <w:marLeft w:val="0"/>
                  <w:marRight w:val="0"/>
                  <w:marTop w:val="0"/>
                  <w:marBottom w:val="0"/>
                  <w:divBdr>
                    <w:top w:val="none" w:sz="0" w:space="0" w:color="auto"/>
                    <w:left w:val="none" w:sz="0" w:space="0" w:color="auto"/>
                    <w:bottom w:val="none" w:sz="0" w:space="0" w:color="auto"/>
                    <w:right w:val="none" w:sz="0" w:space="0" w:color="auto"/>
                  </w:divBdr>
                  <w:divsChild>
                    <w:div w:id="10455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25417">
          <w:marLeft w:val="0"/>
          <w:marRight w:val="0"/>
          <w:marTop w:val="0"/>
          <w:marBottom w:val="0"/>
          <w:divBdr>
            <w:top w:val="none" w:sz="0" w:space="0" w:color="auto"/>
            <w:left w:val="none" w:sz="0" w:space="0" w:color="auto"/>
            <w:bottom w:val="none" w:sz="0" w:space="0" w:color="auto"/>
            <w:right w:val="none" w:sz="0" w:space="0" w:color="auto"/>
          </w:divBdr>
        </w:div>
        <w:div w:id="735975325">
          <w:marLeft w:val="0"/>
          <w:marRight w:val="0"/>
          <w:marTop w:val="0"/>
          <w:marBottom w:val="0"/>
          <w:divBdr>
            <w:top w:val="none" w:sz="0" w:space="0" w:color="auto"/>
            <w:left w:val="none" w:sz="0" w:space="0" w:color="auto"/>
            <w:bottom w:val="none" w:sz="0" w:space="0" w:color="auto"/>
            <w:right w:val="none" w:sz="0" w:space="0" w:color="auto"/>
          </w:divBdr>
          <w:divsChild>
            <w:div w:id="506755652">
              <w:marLeft w:val="-75"/>
              <w:marRight w:val="0"/>
              <w:marTop w:val="30"/>
              <w:marBottom w:val="30"/>
              <w:divBdr>
                <w:top w:val="none" w:sz="0" w:space="0" w:color="auto"/>
                <w:left w:val="none" w:sz="0" w:space="0" w:color="auto"/>
                <w:bottom w:val="none" w:sz="0" w:space="0" w:color="auto"/>
                <w:right w:val="none" w:sz="0" w:space="0" w:color="auto"/>
              </w:divBdr>
              <w:divsChild>
                <w:div w:id="1167356673">
                  <w:marLeft w:val="0"/>
                  <w:marRight w:val="0"/>
                  <w:marTop w:val="0"/>
                  <w:marBottom w:val="0"/>
                  <w:divBdr>
                    <w:top w:val="none" w:sz="0" w:space="0" w:color="auto"/>
                    <w:left w:val="none" w:sz="0" w:space="0" w:color="auto"/>
                    <w:bottom w:val="none" w:sz="0" w:space="0" w:color="auto"/>
                    <w:right w:val="none" w:sz="0" w:space="0" w:color="auto"/>
                  </w:divBdr>
                  <w:divsChild>
                    <w:div w:id="638413716">
                      <w:marLeft w:val="0"/>
                      <w:marRight w:val="0"/>
                      <w:marTop w:val="0"/>
                      <w:marBottom w:val="0"/>
                      <w:divBdr>
                        <w:top w:val="none" w:sz="0" w:space="0" w:color="auto"/>
                        <w:left w:val="none" w:sz="0" w:space="0" w:color="auto"/>
                        <w:bottom w:val="none" w:sz="0" w:space="0" w:color="auto"/>
                        <w:right w:val="none" w:sz="0" w:space="0" w:color="auto"/>
                      </w:divBdr>
                    </w:div>
                    <w:div w:id="976647651">
                      <w:marLeft w:val="0"/>
                      <w:marRight w:val="0"/>
                      <w:marTop w:val="0"/>
                      <w:marBottom w:val="0"/>
                      <w:divBdr>
                        <w:top w:val="none" w:sz="0" w:space="0" w:color="auto"/>
                        <w:left w:val="none" w:sz="0" w:space="0" w:color="auto"/>
                        <w:bottom w:val="none" w:sz="0" w:space="0" w:color="auto"/>
                        <w:right w:val="none" w:sz="0" w:space="0" w:color="auto"/>
                      </w:divBdr>
                    </w:div>
                    <w:div w:id="987444174">
                      <w:marLeft w:val="0"/>
                      <w:marRight w:val="0"/>
                      <w:marTop w:val="0"/>
                      <w:marBottom w:val="0"/>
                      <w:divBdr>
                        <w:top w:val="none" w:sz="0" w:space="0" w:color="auto"/>
                        <w:left w:val="none" w:sz="0" w:space="0" w:color="auto"/>
                        <w:bottom w:val="none" w:sz="0" w:space="0" w:color="auto"/>
                        <w:right w:val="none" w:sz="0" w:space="0" w:color="auto"/>
                      </w:divBdr>
                    </w:div>
                    <w:div w:id="2135781747">
                      <w:marLeft w:val="0"/>
                      <w:marRight w:val="0"/>
                      <w:marTop w:val="0"/>
                      <w:marBottom w:val="0"/>
                      <w:divBdr>
                        <w:top w:val="none" w:sz="0" w:space="0" w:color="auto"/>
                        <w:left w:val="none" w:sz="0" w:space="0" w:color="auto"/>
                        <w:bottom w:val="none" w:sz="0" w:space="0" w:color="auto"/>
                        <w:right w:val="none" w:sz="0" w:space="0" w:color="auto"/>
                      </w:divBdr>
                    </w:div>
                    <w:div w:id="1757282551">
                      <w:marLeft w:val="0"/>
                      <w:marRight w:val="0"/>
                      <w:marTop w:val="0"/>
                      <w:marBottom w:val="0"/>
                      <w:divBdr>
                        <w:top w:val="none" w:sz="0" w:space="0" w:color="auto"/>
                        <w:left w:val="none" w:sz="0" w:space="0" w:color="auto"/>
                        <w:bottom w:val="none" w:sz="0" w:space="0" w:color="auto"/>
                        <w:right w:val="none" w:sz="0" w:space="0" w:color="auto"/>
                      </w:divBdr>
                    </w:div>
                    <w:div w:id="452938916">
                      <w:marLeft w:val="0"/>
                      <w:marRight w:val="0"/>
                      <w:marTop w:val="0"/>
                      <w:marBottom w:val="0"/>
                      <w:divBdr>
                        <w:top w:val="none" w:sz="0" w:space="0" w:color="auto"/>
                        <w:left w:val="none" w:sz="0" w:space="0" w:color="auto"/>
                        <w:bottom w:val="none" w:sz="0" w:space="0" w:color="auto"/>
                        <w:right w:val="none" w:sz="0" w:space="0" w:color="auto"/>
                      </w:divBdr>
                    </w:div>
                    <w:div w:id="1299992908">
                      <w:marLeft w:val="0"/>
                      <w:marRight w:val="0"/>
                      <w:marTop w:val="0"/>
                      <w:marBottom w:val="0"/>
                      <w:divBdr>
                        <w:top w:val="none" w:sz="0" w:space="0" w:color="auto"/>
                        <w:left w:val="none" w:sz="0" w:space="0" w:color="auto"/>
                        <w:bottom w:val="none" w:sz="0" w:space="0" w:color="auto"/>
                        <w:right w:val="none" w:sz="0" w:space="0" w:color="auto"/>
                      </w:divBdr>
                    </w:div>
                    <w:div w:id="5638997">
                      <w:marLeft w:val="0"/>
                      <w:marRight w:val="0"/>
                      <w:marTop w:val="0"/>
                      <w:marBottom w:val="0"/>
                      <w:divBdr>
                        <w:top w:val="none" w:sz="0" w:space="0" w:color="auto"/>
                        <w:left w:val="none" w:sz="0" w:space="0" w:color="auto"/>
                        <w:bottom w:val="none" w:sz="0" w:space="0" w:color="auto"/>
                        <w:right w:val="none" w:sz="0" w:space="0" w:color="auto"/>
                      </w:divBdr>
                    </w:div>
                    <w:div w:id="1029184260">
                      <w:marLeft w:val="0"/>
                      <w:marRight w:val="0"/>
                      <w:marTop w:val="0"/>
                      <w:marBottom w:val="0"/>
                      <w:divBdr>
                        <w:top w:val="none" w:sz="0" w:space="0" w:color="auto"/>
                        <w:left w:val="none" w:sz="0" w:space="0" w:color="auto"/>
                        <w:bottom w:val="none" w:sz="0" w:space="0" w:color="auto"/>
                        <w:right w:val="none" w:sz="0" w:space="0" w:color="auto"/>
                      </w:divBdr>
                    </w:div>
                    <w:div w:id="16271917">
                      <w:marLeft w:val="0"/>
                      <w:marRight w:val="0"/>
                      <w:marTop w:val="0"/>
                      <w:marBottom w:val="0"/>
                      <w:divBdr>
                        <w:top w:val="none" w:sz="0" w:space="0" w:color="auto"/>
                        <w:left w:val="none" w:sz="0" w:space="0" w:color="auto"/>
                        <w:bottom w:val="none" w:sz="0" w:space="0" w:color="auto"/>
                        <w:right w:val="none" w:sz="0" w:space="0" w:color="auto"/>
                      </w:divBdr>
                    </w:div>
                    <w:div w:id="1355229989">
                      <w:marLeft w:val="0"/>
                      <w:marRight w:val="0"/>
                      <w:marTop w:val="0"/>
                      <w:marBottom w:val="0"/>
                      <w:divBdr>
                        <w:top w:val="none" w:sz="0" w:space="0" w:color="auto"/>
                        <w:left w:val="none" w:sz="0" w:space="0" w:color="auto"/>
                        <w:bottom w:val="none" w:sz="0" w:space="0" w:color="auto"/>
                        <w:right w:val="none" w:sz="0" w:space="0" w:color="auto"/>
                      </w:divBdr>
                    </w:div>
                    <w:div w:id="1149588691">
                      <w:marLeft w:val="0"/>
                      <w:marRight w:val="0"/>
                      <w:marTop w:val="0"/>
                      <w:marBottom w:val="0"/>
                      <w:divBdr>
                        <w:top w:val="none" w:sz="0" w:space="0" w:color="auto"/>
                        <w:left w:val="none" w:sz="0" w:space="0" w:color="auto"/>
                        <w:bottom w:val="none" w:sz="0" w:space="0" w:color="auto"/>
                        <w:right w:val="none" w:sz="0" w:space="0" w:color="auto"/>
                      </w:divBdr>
                    </w:div>
                  </w:divsChild>
                </w:div>
                <w:div w:id="1316836272">
                  <w:marLeft w:val="0"/>
                  <w:marRight w:val="0"/>
                  <w:marTop w:val="0"/>
                  <w:marBottom w:val="0"/>
                  <w:divBdr>
                    <w:top w:val="none" w:sz="0" w:space="0" w:color="auto"/>
                    <w:left w:val="none" w:sz="0" w:space="0" w:color="auto"/>
                    <w:bottom w:val="none" w:sz="0" w:space="0" w:color="auto"/>
                    <w:right w:val="none" w:sz="0" w:space="0" w:color="auto"/>
                  </w:divBdr>
                  <w:divsChild>
                    <w:div w:id="461726545">
                      <w:marLeft w:val="0"/>
                      <w:marRight w:val="0"/>
                      <w:marTop w:val="0"/>
                      <w:marBottom w:val="0"/>
                      <w:divBdr>
                        <w:top w:val="none" w:sz="0" w:space="0" w:color="auto"/>
                        <w:left w:val="none" w:sz="0" w:space="0" w:color="auto"/>
                        <w:bottom w:val="none" w:sz="0" w:space="0" w:color="auto"/>
                        <w:right w:val="none" w:sz="0" w:space="0" w:color="auto"/>
                      </w:divBdr>
                    </w:div>
                  </w:divsChild>
                </w:div>
                <w:div w:id="1181431308">
                  <w:marLeft w:val="0"/>
                  <w:marRight w:val="0"/>
                  <w:marTop w:val="0"/>
                  <w:marBottom w:val="0"/>
                  <w:divBdr>
                    <w:top w:val="none" w:sz="0" w:space="0" w:color="auto"/>
                    <w:left w:val="none" w:sz="0" w:space="0" w:color="auto"/>
                    <w:bottom w:val="none" w:sz="0" w:space="0" w:color="auto"/>
                    <w:right w:val="none" w:sz="0" w:space="0" w:color="auto"/>
                  </w:divBdr>
                  <w:divsChild>
                    <w:div w:id="843740720">
                      <w:marLeft w:val="0"/>
                      <w:marRight w:val="0"/>
                      <w:marTop w:val="0"/>
                      <w:marBottom w:val="0"/>
                      <w:divBdr>
                        <w:top w:val="none" w:sz="0" w:space="0" w:color="auto"/>
                        <w:left w:val="none" w:sz="0" w:space="0" w:color="auto"/>
                        <w:bottom w:val="none" w:sz="0" w:space="0" w:color="auto"/>
                        <w:right w:val="none" w:sz="0" w:space="0" w:color="auto"/>
                      </w:divBdr>
                    </w:div>
                  </w:divsChild>
                </w:div>
                <w:div w:id="1279682201">
                  <w:marLeft w:val="0"/>
                  <w:marRight w:val="0"/>
                  <w:marTop w:val="0"/>
                  <w:marBottom w:val="0"/>
                  <w:divBdr>
                    <w:top w:val="none" w:sz="0" w:space="0" w:color="auto"/>
                    <w:left w:val="none" w:sz="0" w:space="0" w:color="auto"/>
                    <w:bottom w:val="none" w:sz="0" w:space="0" w:color="auto"/>
                    <w:right w:val="none" w:sz="0" w:space="0" w:color="auto"/>
                  </w:divBdr>
                  <w:divsChild>
                    <w:div w:id="2075157830">
                      <w:marLeft w:val="0"/>
                      <w:marRight w:val="0"/>
                      <w:marTop w:val="0"/>
                      <w:marBottom w:val="0"/>
                      <w:divBdr>
                        <w:top w:val="none" w:sz="0" w:space="0" w:color="auto"/>
                        <w:left w:val="none" w:sz="0" w:space="0" w:color="auto"/>
                        <w:bottom w:val="none" w:sz="0" w:space="0" w:color="auto"/>
                        <w:right w:val="none" w:sz="0" w:space="0" w:color="auto"/>
                      </w:divBdr>
                    </w:div>
                  </w:divsChild>
                </w:div>
                <w:div w:id="1059743303">
                  <w:marLeft w:val="0"/>
                  <w:marRight w:val="0"/>
                  <w:marTop w:val="0"/>
                  <w:marBottom w:val="0"/>
                  <w:divBdr>
                    <w:top w:val="none" w:sz="0" w:space="0" w:color="auto"/>
                    <w:left w:val="none" w:sz="0" w:space="0" w:color="auto"/>
                    <w:bottom w:val="none" w:sz="0" w:space="0" w:color="auto"/>
                    <w:right w:val="none" w:sz="0" w:space="0" w:color="auto"/>
                  </w:divBdr>
                  <w:divsChild>
                    <w:div w:id="393504954">
                      <w:marLeft w:val="0"/>
                      <w:marRight w:val="0"/>
                      <w:marTop w:val="0"/>
                      <w:marBottom w:val="0"/>
                      <w:divBdr>
                        <w:top w:val="none" w:sz="0" w:space="0" w:color="auto"/>
                        <w:left w:val="none" w:sz="0" w:space="0" w:color="auto"/>
                        <w:bottom w:val="none" w:sz="0" w:space="0" w:color="auto"/>
                        <w:right w:val="none" w:sz="0" w:space="0" w:color="auto"/>
                      </w:divBdr>
                    </w:div>
                  </w:divsChild>
                </w:div>
                <w:div w:id="356859047">
                  <w:marLeft w:val="0"/>
                  <w:marRight w:val="0"/>
                  <w:marTop w:val="0"/>
                  <w:marBottom w:val="0"/>
                  <w:divBdr>
                    <w:top w:val="none" w:sz="0" w:space="0" w:color="auto"/>
                    <w:left w:val="none" w:sz="0" w:space="0" w:color="auto"/>
                    <w:bottom w:val="none" w:sz="0" w:space="0" w:color="auto"/>
                    <w:right w:val="none" w:sz="0" w:space="0" w:color="auto"/>
                  </w:divBdr>
                  <w:divsChild>
                    <w:div w:id="1331255770">
                      <w:marLeft w:val="0"/>
                      <w:marRight w:val="0"/>
                      <w:marTop w:val="0"/>
                      <w:marBottom w:val="0"/>
                      <w:divBdr>
                        <w:top w:val="none" w:sz="0" w:space="0" w:color="auto"/>
                        <w:left w:val="none" w:sz="0" w:space="0" w:color="auto"/>
                        <w:bottom w:val="none" w:sz="0" w:space="0" w:color="auto"/>
                        <w:right w:val="none" w:sz="0" w:space="0" w:color="auto"/>
                      </w:divBdr>
                    </w:div>
                  </w:divsChild>
                </w:div>
                <w:div w:id="2014840448">
                  <w:marLeft w:val="0"/>
                  <w:marRight w:val="0"/>
                  <w:marTop w:val="0"/>
                  <w:marBottom w:val="0"/>
                  <w:divBdr>
                    <w:top w:val="none" w:sz="0" w:space="0" w:color="auto"/>
                    <w:left w:val="none" w:sz="0" w:space="0" w:color="auto"/>
                    <w:bottom w:val="none" w:sz="0" w:space="0" w:color="auto"/>
                    <w:right w:val="none" w:sz="0" w:space="0" w:color="auto"/>
                  </w:divBdr>
                  <w:divsChild>
                    <w:div w:id="2012558373">
                      <w:marLeft w:val="0"/>
                      <w:marRight w:val="0"/>
                      <w:marTop w:val="0"/>
                      <w:marBottom w:val="0"/>
                      <w:divBdr>
                        <w:top w:val="none" w:sz="0" w:space="0" w:color="auto"/>
                        <w:left w:val="none" w:sz="0" w:space="0" w:color="auto"/>
                        <w:bottom w:val="none" w:sz="0" w:space="0" w:color="auto"/>
                        <w:right w:val="none" w:sz="0" w:space="0" w:color="auto"/>
                      </w:divBdr>
                    </w:div>
                  </w:divsChild>
                </w:div>
                <w:div w:id="1609971179">
                  <w:marLeft w:val="0"/>
                  <w:marRight w:val="0"/>
                  <w:marTop w:val="0"/>
                  <w:marBottom w:val="0"/>
                  <w:divBdr>
                    <w:top w:val="none" w:sz="0" w:space="0" w:color="auto"/>
                    <w:left w:val="none" w:sz="0" w:space="0" w:color="auto"/>
                    <w:bottom w:val="none" w:sz="0" w:space="0" w:color="auto"/>
                    <w:right w:val="none" w:sz="0" w:space="0" w:color="auto"/>
                  </w:divBdr>
                  <w:divsChild>
                    <w:div w:id="1625036353">
                      <w:marLeft w:val="0"/>
                      <w:marRight w:val="0"/>
                      <w:marTop w:val="0"/>
                      <w:marBottom w:val="0"/>
                      <w:divBdr>
                        <w:top w:val="none" w:sz="0" w:space="0" w:color="auto"/>
                        <w:left w:val="none" w:sz="0" w:space="0" w:color="auto"/>
                        <w:bottom w:val="none" w:sz="0" w:space="0" w:color="auto"/>
                        <w:right w:val="none" w:sz="0" w:space="0" w:color="auto"/>
                      </w:divBdr>
                    </w:div>
                    <w:div w:id="1346052765">
                      <w:marLeft w:val="0"/>
                      <w:marRight w:val="0"/>
                      <w:marTop w:val="0"/>
                      <w:marBottom w:val="0"/>
                      <w:divBdr>
                        <w:top w:val="none" w:sz="0" w:space="0" w:color="auto"/>
                        <w:left w:val="none" w:sz="0" w:space="0" w:color="auto"/>
                        <w:bottom w:val="none" w:sz="0" w:space="0" w:color="auto"/>
                        <w:right w:val="none" w:sz="0" w:space="0" w:color="auto"/>
                      </w:divBdr>
                    </w:div>
                    <w:div w:id="19018961">
                      <w:marLeft w:val="0"/>
                      <w:marRight w:val="0"/>
                      <w:marTop w:val="0"/>
                      <w:marBottom w:val="0"/>
                      <w:divBdr>
                        <w:top w:val="none" w:sz="0" w:space="0" w:color="auto"/>
                        <w:left w:val="none" w:sz="0" w:space="0" w:color="auto"/>
                        <w:bottom w:val="none" w:sz="0" w:space="0" w:color="auto"/>
                        <w:right w:val="none" w:sz="0" w:space="0" w:color="auto"/>
                      </w:divBdr>
                    </w:div>
                    <w:div w:id="1351183739">
                      <w:marLeft w:val="0"/>
                      <w:marRight w:val="0"/>
                      <w:marTop w:val="0"/>
                      <w:marBottom w:val="0"/>
                      <w:divBdr>
                        <w:top w:val="none" w:sz="0" w:space="0" w:color="auto"/>
                        <w:left w:val="none" w:sz="0" w:space="0" w:color="auto"/>
                        <w:bottom w:val="none" w:sz="0" w:space="0" w:color="auto"/>
                        <w:right w:val="none" w:sz="0" w:space="0" w:color="auto"/>
                      </w:divBdr>
                    </w:div>
                    <w:div w:id="1101485868">
                      <w:marLeft w:val="0"/>
                      <w:marRight w:val="0"/>
                      <w:marTop w:val="0"/>
                      <w:marBottom w:val="0"/>
                      <w:divBdr>
                        <w:top w:val="none" w:sz="0" w:space="0" w:color="auto"/>
                        <w:left w:val="none" w:sz="0" w:space="0" w:color="auto"/>
                        <w:bottom w:val="none" w:sz="0" w:space="0" w:color="auto"/>
                        <w:right w:val="none" w:sz="0" w:space="0" w:color="auto"/>
                      </w:divBdr>
                    </w:div>
                    <w:div w:id="1557160270">
                      <w:marLeft w:val="0"/>
                      <w:marRight w:val="0"/>
                      <w:marTop w:val="0"/>
                      <w:marBottom w:val="0"/>
                      <w:divBdr>
                        <w:top w:val="none" w:sz="0" w:space="0" w:color="auto"/>
                        <w:left w:val="none" w:sz="0" w:space="0" w:color="auto"/>
                        <w:bottom w:val="none" w:sz="0" w:space="0" w:color="auto"/>
                        <w:right w:val="none" w:sz="0" w:space="0" w:color="auto"/>
                      </w:divBdr>
                    </w:div>
                    <w:div w:id="589192684">
                      <w:marLeft w:val="0"/>
                      <w:marRight w:val="0"/>
                      <w:marTop w:val="0"/>
                      <w:marBottom w:val="0"/>
                      <w:divBdr>
                        <w:top w:val="none" w:sz="0" w:space="0" w:color="auto"/>
                        <w:left w:val="none" w:sz="0" w:space="0" w:color="auto"/>
                        <w:bottom w:val="none" w:sz="0" w:space="0" w:color="auto"/>
                        <w:right w:val="none" w:sz="0" w:space="0" w:color="auto"/>
                      </w:divBdr>
                    </w:div>
                    <w:div w:id="1372805862">
                      <w:marLeft w:val="0"/>
                      <w:marRight w:val="0"/>
                      <w:marTop w:val="0"/>
                      <w:marBottom w:val="0"/>
                      <w:divBdr>
                        <w:top w:val="none" w:sz="0" w:space="0" w:color="auto"/>
                        <w:left w:val="none" w:sz="0" w:space="0" w:color="auto"/>
                        <w:bottom w:val="none" w:sz="0" w:space="0" w:color="auto"/>
                        <w:right w:val="none" w:sz="0" w:space="0" w:color="auto"/>
                      </w:divBdr>
                    </w:div>
                    <w:div w:id="1442339135">
                      <w:marLeft w:val="0"/>
                      <w:marRight w:val="0"/>
                      <w:marTop w:val="0"/>
                      <w:marBottom w:val="0"/>
                      <w:divBdr>
                        <w:top w:val="none" w:sz="0" w:space="0" w:color="auto"/>
                        <w:left w:val="none" w:sz="0" w:space="0" w:color="auto"/>
                        <w:bottom w:val="none" w:sz="0" w:space="0" w:color="auto"/>
                        <w:right w:val="none" w:sz="0" w:space="0" w:color="auto"/>
                      </w:divBdr>
                    </w:div>
                    <w:div w:id="1716150914">
                      <w:marLeft w:val="0"/>
                      <w:marRight w:val="0"/>
                      <w:marTop w:val="0"/>
                      <w:marBottom w:val="0"/>
                      <w:divBdr>
                        <w:top w:val="none" w:sz="0" w:space="0" w:color="auto"/>
                        <w:left w:val="none" w:sz="0" w:space="0" w:color="auto"/>
                        <w:bottom w:val="none" w:sz="0" w:space="0" w:color="auto"/>
                        <w:right w:val="none" w:sz="0" w:space="0" w:color="auto"/>
                      </w:divBdr>
                    </w:div>
                    <w:div w:id="854222769">
                      <w:marLeft w:val="0"/>
                      <w:marRight w:val="0"/>
                      <w:marTop w:val="0"/>
                      <w:marBottom w:val="0"/>
                      <w:divBdr>
                        <w:top w:val="none" w:sz="0" w:space="0" w:color="auto"/>
                        <w:left w:val="none" w:sz="0" w:space="0" w:color="auto"/>
                        <w:bottom w:val="none" w:sz="0" w:space="0" w:color="auto"/>
                        <w:right w:val="none" w:sz="0" w:space="0" w:color="auto"/>
                      </w:divBdr>
                    </w:div>
                    <w:div w:id="302275056">
                      <w:marLeft w:val="0"/>
                      <w:marRight w:val="0"/>
                      <w:marTop w:val="0"/>
                      <w:marBottom w:val="0"/>
                      <w:divBdr>
                        <w:top w:val="none" w:sz="0" w:space="0" w:color="auto"/>
                        <w:left w:val="none" w:sz="0" w:space="0" w:color="auto"/>
                        <w:bottom w:val="none" w:sz="0" w:space="0" w:color="auto"/>
                        <w:right w:val="none" w:sz="0" w:space="0" w:color="auto"/>
                      </w:divBdr>
                    </w:div>
                  </w:divsChild>
                </w:div>
                <w:div w:id="283930927">
                  <w:marLeft w:val="0"/>
                  <w:marRight w:val="0"/>
                  <w:marTop w:val="0"/>
                  <w:marBottom w:val="0"/>
                  <w:divBdr>
                    <w:top w:val="none" w:sz="0" w:space="0" w:color="auto"/>
                    <w:left w:val="none" w:sz="0" w:space="0" w:color="auto"/>
                    <w:bottom w:val="none" w:sz="0" w:space="0" w:color="auto"/>
                    <w:right w:val="none" w:sz="0" w:space="0" w:color="auto"/>
                  </w:divBdr>
                  <w:divsChild>
                    <w:div w:id="573703215">
                      <w:marLeft w:val="0"/>
                      <w:marRight w:val="0"/>
                      <w:marTop w:val="0"/>
                      <w:marBottom w:val="0"/>
                      <w:divBdr>
                        <w:top w:val="none" w:sz="0" w:space="0" w:color="auto"/>
                        <w:left w:val="none" w:sz="0" w:space="0" w:color="auto"/>
                        <w:bottom w:val="none" w:sz="0" w:space="0" w:color="auto"/>
                        <w:right w:val="none" w:sz="0" w:space="0" w:color="auto"/>
                      </w:divBdr>
                    </w:div>
                  </w:divsChild>
                </w:div>
                <w:div w:id="287469722">
                  <w:marLeft w:val="0"/>
                  <w:marRight w:val="0"/>
                  <w:marTop w:val="0"/>
                  <w:marBottom w:val="0"/>
                  <w:divBdr>
                    <w:top w:val="none" w:sz="0" w:space="0" w:color="auto"/>
                    <w:left w:val="none" w:sz="0" w:space="0" w:color="auto"/>
                    <w:bottom w:val="none" w:sz="0" w:space="0" w:color="auto"/>
                    <w:right w:val="none" w:sz="0" w:space="0" w:color="auto"/>
                  </w:divBdr>
                  <w:divsChild>
                    <w:div w:id="1253659964">
                      <w:marLeft w:val="0"/>
                      <w:marRight w:val="0"/>
                      <w:marTop w:val="0"/>
                      <w:marBottom w:val="0"/>
                      <w:divBdr>
                        <w:top w:val="none" w:sz="0" w:space="0" w:color="auto"/>
                        <w:left w:val="none" w:sz="0" w:space="0" w:color="auto"/>
                        <w:bottom w:val="none" w:sz="0" w:space="0" w:color="auto"/>
                        <w:right w:val="none" w:sz="0" w:space="0" w:color="auto"/>
                      </w:divBdr>
                    </w:div>
                  </w:divsChild>
                </w:div>
                <w:div w:id="570772938">
                  <w:marLeft w:val="0"/>
                  <w:marRight w:val="0"/>
                  <w:marTop w:val="0"/>
                  <w:marBottom w:val="0"/>
                  <w:divBdr>
                    <w:top w:val="none" w:sz="0" w:space="0" w:color="auto"/>
                    <w:left w:val="none" w:sz="0" w:space="0" w:color="auto"/>
                    <w:bottom w:val="none" w:sz="0" w:space="0" w:color="auto"/>
                    <w:right w:val="none" w:sz="0" w:space="0" w:color="auto"/>
                  </w:divBdr>
                  <w:divsChild>
                    <w:div w:id="2141336223">
                      <w:marLeft w:val="0"/>
                      <w:marRight w:val="0"/>
                      <w:marTop w:val="0"/>
                      <w:marBottom w:val="0"/>
                      <w:divBdr>
                        <w:top w:val="none" w:sz="0" w:space="0" w:color="auto"/>
                        <w:left w:val="none" w:sz="0" w:space="0" w:color="auto"/>
                        <w:bottom w:val="none" w:sz="0" w:space="0" w:color="auto"/>
                        <w:right w:val="none" w:sz="0" w:space="0" w:color="auto"/>
                      </w:divBdr>
                    </w:div>
                  </w:divsChild>
                </w:div>
                <w:div w:id="1259949169">
                  <w:marLeft w:val="0"/>
                  <w:marRight w:val="0"/>
                  <w:marTop w:val="0"/>
                  <w:marBottom w:val="0"/>
                  <w:divBdr>
                    <w:top w:val="none" w:sz="0" w:space="0" w:color="auto"/>
                    <w:left w:val="none" w:sz="0" w:space="0" w:color="auto"/>
                    <w:bottom w:val="none" w:sz="0" w:space="0" w:color="auto"/>
                    <w:right w:val="none" w:sz="0" w:space="0" w:color="auto"/>
                  </w:divBdr>
                  <w:divsChild>
                    <w:div w:id="170678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510">
          <w:marLeft w:val="0"/>
          <w:marRight w:val="0"/>
          <w:marTop w:val="0"/>
          <w:marBottom w:val="0"/>
          <w:divBdr>
            <w:top w:val="none" w:sz="0" w:space="0" w:color="auto"/>
            <w:left w:val="none" w:sz="0" w:space="0" w:color="auto"/>
            <w:bottom w:val="none" w:sz="0" w:space="0" w:color="auto"/>
            <w:right w:val="none" w:sz="0" w:space="0" w:color="auto"/>
          </w:divBdr>
        </w:div>
        <w:div w:id="1345203681">
          <w:marLeft w:val="0"/>
          <w:marRight w:val="0"/>
          <w:marTop w:val="0"/>
          <w:marBottom w:val="0"/>
          <w:divBdr>
            <w:top w:val="none" w:sz="0" w:space="0" w:color="auto"/>
            <w:left w:val="none" w:sz="0" w:space="0" w:color="auto"/>
            <w:bottom w:val="none" w:sz="0" w:space="0" w:color="auto"/>
            <w:right w:val="none" w:sz="0" w:space="0" w:color="auto"/>
          </w:divBdr>
          <w:divsChild>
            <w:div w:id="667903045">
              <w:marLeft w:val="-75"/>
              <w:marRight w:val="0"/>
              <w:marTop w:val="30"/>
              <w:marBottom w:val="30"/>
              <w:divBdr>
                <w:top w:val="none" w:sz="0" w:space="0" w:color="auto"/>
                <w:left w:val="none" w:sz="0" w:space="0" w:color="auto"/>
                <w:bottom w:val="none" w:sz="0" w:space="0" w:color="auto"/>
                <w:right w:val="none" w:sz="0" w:space="0" w:color="auto"/>
              </w:divBdr>
              <w:divsChild>
                <w:div w:id="737753461">
                  <w:marLeft w:val="0"/>
                  <w:marRight w:val="0"/>
                  <w:marTop w:val="0"/>
                  <w:marBottom w:val="0"/>
                  <w:divBdr>
                    <w:top w:val="none" w:sz="0" w:space="0" w:color="auto"/>
                    <w:left w:val="none" w:sz="0" w:space="0" w:color="auto"/>
                    <w:bottom w:val="none" w:sz="0" w:space="0" w:color="auto"/>
                    <w:right w:val="none" w:sz="0" w:space="0" w:color="auto"/>
                  </w:divBdr>
                  <w:divsChild>
                    <w:div w:id="900604688">
                      <w:marLeft w:val="0"/>
                      <w:marRight w:val="0"/>
                      <w:marTop w:val="0"/>
                      <w:marBottom w:val="0"/>
                      <w:divBdr>
                        <w:top w:val="none" w:sz="0" w:space="0" w:color="auto"/>
                        <w:left w:val="none" w:sz="0" w:space="0" w:color="auto"/>
                        <w:bottom w:val="none" w:sz="0" w:space="0" w:color="auto"/>
                        <w:right w:val="none" w:sz="0" w:space="0" w:color="auto"/>
                      </w:divBdr>
                    </w:div>
                  </w:divsChild>
                </w:div>
                <w:div w:id="1322074517">
                  <w:marLeft w:val="0"/>
                  <w:marRight w:val="0"/>
                  <w:marTop w:val="0"/>
                  <w:marBottom w:val="0"/>
                  <w:divBdr>
                    <w:top w:val="none" w:sz="0" w:space="0" w:color="auto"/>
                    <w:left w:val="none" w:sz="0" w:space="0" w:color="auto"/>
                    <w:bottom w:val="none" w:sz="0" w:space="0" w:color="auto"/>
                    <w:right w:val="none" w:sz="0" w:space="0" w:color="auto"/>
                  </w:divBdr>
                  <w:divsChild>
                    <w:div w:id="1199509614">
                      <w:marLeft w:val="0"/>
                      <w:marRight w:val="0"/>
                      <w:marTop w:val="0"/>
                      <w:marBottom w:val="0"/>
                      <w:divBdr>
                        <w:top w:val="none" w:sz="0" w:space="0" w:color="auto"/>
                        <w:left w:val="none" w:sz="0" w:space="0" w:color="auto"/>
                        <w:bottom w:val="none" w:sz="0" w:space="0" w:color="auto"/>
                        <w:right w:val="none" w:sz="0" w:space="0" w:color="auto"/>
                      </w:divBdr>
                    </w:div>
                  </w:divsChild>
                </w:div>
                <w:div w:id="2078940826">
                  <w:marLeft w:val="0"/>
                  <w:marRight w:val="0"/>
                  <w:marTop w:val="0"/>
                  <w:marBottom w:val="0"/>
                  <w:divBdr>
                    <w:top w:val="none" w:sz="0" w:space="0" w:color="auto"/>
                    <w:left w:val="none" w:sz="0" w:space="0" w:color="auto"/>
                    <w:bottom w:val="none" w:sz="0" w:space="0" w:color="auto"/>
                    <w:right w:val="none" w:sz="0" w:space="0" w:color="auto"/>
                  </w:divBdr>
                  <w:divsChild>
                    <w:div w:id="123542663">
                      <w:marLeft w:val="0"/>
                      <w:marRight w:val="0"/>
                      <w:marTop w:val="0"/>
                      <w:marBottom w:val="0"/>
                      <w:divBdr>
                        <w:top w:val="none" w:sz="0" w:space="0" w:color="auto"/>
                        <w:left w:val="none" w:sz="0" w:space="0" w:color="auto"/>
                        <w:bottom w:val="none" w:sz="0" w:space="0" w:color="auto"/>
                        <w:right w:val="none" w:sz="0" w:space="0" w:color="auto"/>
                      </w:divBdr>
                    </w:div>
                  </w:divsChild>
                </w:div>
                <w:div w:id="1485271944">
                  <w:marLeft w:val="0"/>
                  <w:marRight w:val="0"/>
                  <w:marTop w:val="0"/>
                  <w:marBottom w:val="0"/>
                  <w:divBdr>
                    <w:top w:val="none" w:sz="0" w:space="0" w:color="auto"/>
                    <w:left w:val="none" w:sz="0" w:space="0" w:color="auto"/>
                    <w:bottom w:val="none" w:sz="0" w:space="0" w:color="auto"/>
                    <w:right w:val="none" w:sz="0" w:space="0" w:color="auto"/>
                  </w:divBdr>
                  <w:divsChild>
                    <w:div w:id="496187050">
                      <w:marLeft w:val="0"/>
                      <w:marRight w:val="0"/>
                      <w:marTop w:val="0"/>
                      <w:marBottom w:val="0"/>
                      <w:divBdr>
                        <w:top w:val="none" w:sz="0" w:space="0" w:color="auto"/>
                        <w:left w:val="none" w:sz="0" w:space="0" w:color="auto"/>
                        <w:bottom w:val="none" w:sz="0" w:space="0" w:color="auto"/>
                        <w:right w:val="none" w:sz="0" w:space="0" w:color="auto"/>
                      </w:divBdr>
                    </w:div>
                    <w:div w:id="577448150">
                      <w:marLeft w:val="0"/>
                      <w:marRight w:val="0"/>
                      <w:marTop w:val="0"/>
                      <w:marBottom w:val="0"/>
                      <w:divBdr>
                        <w:top w:val="none" w:sz="0" w:space="0" w:color="auto"/>
                        <w:left w:val="none" w:sz="0" w:space="0" w:color="auto"/>
                        <w:bottom w:val="none" w:sz="0" w:space="0" w:color="auto"/>
                        <w:right w:val="none" w:sz="0" w:space="0" w:color="auto"/>
                      </w:divBdr>
                    </w:div>
                    <w:div w:id="537205997">
                      <w:marLeft w:val="0"/>
                      <w:marRight w:val="0"/>
                      <w:marTop w:val="0"/>
                      <w:marBottom w:val="0"/>
                      <w:divBdr>
                        <w:top w:val="none" w:sz="0" w:space="0" w:color="auto"/>
                        <w:left w:val="none" w:sz="0" w:space="0" w:color="auto"/>
                        <w:bottom w:val="none" w:sz="0" w:space="0" w:color="auto"/>
                        <w:right w:val="none" w:sz="0" w:space="0" w:color="auto"/>
                      </w:divBdr>
                    </w:div>
                    <w:div w:id="1372460613">
                      <w:marLeft w:val="0"/>
                      <w:marRight w:val="0"/>
                      <w:marTop w:val="0"/>
                      <w:marBottom w:val="0"/>
                      <w:divBdr>
                        <w:top w:val="none" w:sz="0" w:space="0" w:color="auto"/>
                        <w:left w:val="none" w:sz="0" w:space="0" w:color="auto"/>
                        <w:bottom w:val="none" w:sz="0" w:space="0" w:color="auto"/>
                        <w:right w:val="none" w:sz="0" w:space="0" w:color="auto"/>
                      </w:divBdr>
                    </w:div>
                  </w:divsChild>
                </w:div>
                <w:div w:id="577600043">
                  <w:marLeft w:val="0"/>
                  <w:marRight w:val="0"/>
                  <w:marTop w:val="0"/>
                  <w:marBottom w:val="0"/>
                  <w:divBdr>
                    <w:top w:val="none" w:sz="0" w:space="0" w:color="auto"/>
                    <w:left w:val="none" w:sz="0" w:space="0" w:color="auto"/>
                    <w:bottom w:val="none" w:sz="0" w:space="0" w:color="auto"/>
                    <w:right w:val="none" w:sz="0" w:space="0" w:color="auto"/>
                  </w:divBdr>
                  <w:divsChild>
                    <w:div w:id="1108698439">
                      <w:marLeft w:val="0"/>
                      <w:marRight w:val="0"/>
                      <w:marTop w:val="0"/>
                      <w:marBottom w:val="0"/>
                      <w:divBdr>
                        <w:top w:val="none" w:sz="0" w:space="0" w:color="auto"/>
                        <w:left w:val="none" w:sz="0" w:space="0" w:color="auto"/>
                        <w:bottom w:val="none" w:sz="0" w:space="0" w:color="auto"/>
                        <w:right w:val="none" w:sz="0" w:space="0" w:color="auto"/>
                      </w:divBdr>
                    </w:div>
                    <w:div w:id="209652843">
                      <w:marLeft w:val="0"/>
                      <w:marRight w:val="0"/>
                      <w:marTop w:val="0"/>
                      <w:marBottom w:val="0"/>
                      <w:divBdr>
                        <w:top w:val="none" w:sz="0" w:space="0" w:color="auto"/>
                        <w:left w:val="none" w:sz="0" w:space="0" w:color="auto"/>
                        <w:bottom w:val="none" w:sz="0" w:space="0" w:color="auto"/>
                        <w:right w:val="none" w:sz="0" w:space="0" w:color="auto"/>
                      </w:divBdr>
                    </w:div>
                    <w:div w:id="1803112264">
                      <w:marLeft w:val="0"/>
                      <w:marRight w:val="0"/>
                      <w:marTop w:val="0"/>
                      <w:marBottom w:val="0"/>
                      <w:divBdr>
                        <w:top w:val="none" w:sz="0" w:space="0" w:color="auto"/>
                        <w:left w:val="none" w:sz="0" w:space="0" w:color="auto"/>
                        <w:bottom w:val="none" w:sz="0" w:space="0" w:color="auto"/>
                        <w:right w:val="none" w:sz="0" w:space="0" w:color="auto"/>
                      </w:divBdr>
                    </w:div>
                  </w:divsChild>
                </w:div>
                <w:div w:id="393358675">
                  <w:marLeft w:val="0"/>
                  <w:marRight w:val="0"/>
                  <w:marTop w:val="0"/>
                  <w:marBottom w:val="0"/>
                  <w:divBdr>
                    <w:top w:val="none" w:sz="0" w:space="0" w:color="auto"/>
                    <w:left w:val="none" w:sz="0" w:space="0" w:color="auto"/>
                    <w:bottom w:val="none" w:sz="0" w:space="0" w:color="auto"/>
                    <w:right w:val="none" w:sz="0" w:space="0" w:color="auto"/>
                  </w:divBdr>
                  <w:divsChild>
                    <w:div w:id="1762794078">
                      <w:marLeft w:val="0"/>
                      <w:marRight w:val="0"/>
                      <w:marTop w:val="0"/>
                      <w:marBottom w:val="0"/>
                      <w:divBdr>
                        <w:top w:val="none" w:sz="0" w:space="0" w:color="auto"/>
                        <w:left w:val="none" w:sz="0" w:space="0" w:color="auto"/>
                        <w:bottom w:val="none" w:sz="0" w:space="0" w:color="auto"/>
                        <w:right w:val="none" w:sz="0" w:space="0" w:color="auto"/>
                      </w:divBdr>
                    </w:div>
                    <w:div w:id="573785005">
                      <w:marLeft w:val="0"/>
                      <w:marRight w:val="0"/>
                      <w:marTop w:val="0"/>
                      <w:marBottom w:val="0"/>
                      <w:divBdr>
                        <w:top w:val="none" w:sz="0" w:space="0" w:color="auto"/>
                        <w:left w:val="none" w:sz="0" w:space="0" w:color="auto"/>
                        <w:bottom w:val="none" w:sz="0" w:space="0" w:color="auto"/>
                        <w:right w:val="none" w:sz="0" w:space="0" w:color="auto"/>
                      </w:divBdr>
                    </w:div>
                    <w:div w:id="1880782093">
                      <w:marLeft w:val="0"/>
                      <w:marRight w:val="0"/>
                      <w:marTop w:val="0"/>
                      <w:marBottom w:val="0"/>
                      <w:divBdr>
                        <w:top w:val="none" w:sz="0" w:space="0" w:color="auto"/>
                        <w:left w:val="none" w:sz="0" w:space="0" w:color="auto"/>
                        <w:bottom w:val="none" w:sz="0" w:space="0" w:color="auto"/>
                        <w:right w:val="none" w:sz="0" w:space="0" w:color="auto"/>
                      </w:divBdr>
                    </w:div>
                    <w:div w:id="80781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7597">
          <w:marLeft w:val="0"/>
          <w:marRight w:val="0"/>
          <w:marTop w:val="0"/>
          <w:marBottom w:val="0"/>
          <w:divBdr>
            <w:top w:val="none" w:sz="0" w:space="0" w:color="auto"/>
            <w:left w:val="none" w:sz="0" w:space="0" w:color="auto"/>
            <w:bottom w:val="none" w:sz="0" w:space="0" w:color="auto"/>
            <w:right w:val="none" w:sz="0" w:space="0" w:color="auto"/>
          </w:divBdr>
        </w:div>
        <w:div w:id="1114904414">
          <w:marLeft w:val="0"/>
          <w:marRight w:val="0"/>
          <w:marTop w:val="0"/>
          <w:marBottom w:val="0"/>
          <w:divBdr>
            <w:top w:val="none" w:sz="0" w:space="0" w:color="auto"/>
            <w:left w:val="none" w:sz="0" w:space="0" w:color="auto"/>
            <w:bottom w:val="none" w:sz="0" w:space="0" w:color="auto"/>
            <w:right w:val="none" w:sz="0" w:space="0" w:color="auto"/>
          </w:divBdr>
        </w:div>
        <w:div w:id="1935091807">
          <w:marLeft w:val="0"/>
          <w:marRight w:val="0"/>
          <w:marTop w:val="0"/>
          <w:marBottom w:val="0"/>
          <w:divBdr>
            <w:top w:val="none" w:sz="0" w:space="0" w:color="auto"/>
            <w:left w:val="none" w:sz="0" w:space="0" w:color="auto"/>
            <w:bottom w:val="none" w:sz="0" w:space="0" w:color="auto"/>
            <w:right w:val="none" w:sz="0" w:space="0" w:color="auto"/>
          </w:divBdr>
        </w:div>
        <w:div w:id="1677532738">
          <w:marLeft w:val="0"/>
          <w:marRight w:val="0"/>
          <w:marTop w:val="0"/>
          <w:marBottom w:val="0"/>
          <w:divBdr>
            <w:top w:val="none" w:sz="0" w:space="0" w:color="auto"/>
            <w:left w:val="none" w:sz="0" w:space="0" w:color="auto"/>
            <w:bottom w:val="none" w:sz="0" w:space="0" w:color="auto"/>
            <w:right w:val="none" w:sz="0" w:space="0" w:color="auto"/>
          </w:divBdr>
        </w:div>
        <w:div w:id="1705908130">
          <w:marLeft w:val="0"/>
          <w:marRight w:val="0"/>
          <w:marTop w:val="0"/>
          <w:marBottom w:val="0"/>
          <w:divBdr>
            <w:top w:val="none" w:sz="0" w:space="0" w:color="auto"/>
            <w:left w:val="none" w:sz="0" w:space="0" w:color="auto"/>
            <w:bottom w:val="none" w:sz="0" w:space="0" w:color="auto"/>
            <w:right w:val="none" w:sz="0" w:space="0" w:color="auto"/>
          </w:divBdr>
        </w:div>
        <w:div w:id="1076777732">
          <w:marLeft w:val="0"/>
          <w:marRight w:val="0"/>
          <w:marTop w:val="0"/>
          <w:marBottom w:val="0"/>
          <w:divBdr>
            <w:top w:val="none" w:sz="0" w:space="0" w:color="auto"/>
            <w:left w:val="none" w:sz="0" w:space="0" w:color="auto"/>
            <w:bottom w:val="none" w:sz="0" w:space="0" w:color="auto"/>
            <w:right w:val="none" w:sz="0" w:space="0" w:color="auto"/>
          </w:divBdr>
        </w:div>
        <w:div w:id="1944728730">
          <w:marLeft w:val="0"/>
          <w:marRight w:val="0"/>
          <w:marTop w:val="0"/>
          <w:marBottom w:val="0"/>
          <w:divBdr>
            <w:top w:val="none" w:sz="0" w:space="0" w:color="auto"/>
            <w:left w:val="none" w:sz="0" w:space="0" w:color="auto"/>
            <w:bottom w:val="none" w:sz="0" w:space="0" w:color="auto"/>
            <w:right w:val="none" w:sz="0" w:space="0" w:color="auto"/>
          </w:divBdr>
        </w:div>
        <w:div w:id="105924941">
          <w:marLeft w:val="0"/>
          <w:marRight w:val="0"/>
          <w:marTop w:val="0"/>
          <w:marBottom w:val="0"/>
          <w:divBdr>
            <w:top w:val="none" w:sz="0" w:space="0" w:color="auto"/>
            <w:left w:val="none" w:sz="0" w:space="0" w:color="auto"/>
            <w:bottom w:val="none" w:sz="0" w:space="0" w:color="auto"/>
            <w:right w:val="none" w:sz="0" w:space="0" w:color="auto"/>
          </w:divBdr>
        </w:div>
        <w:div w:id="882789636">
          <w:marLeft w:val="0"/>
          <w:marRight w:val="0"/>
          <w:marTop w:val="0"/>
          <w:marBottom w:val="0"/>
          <w:divBdr>
            <w:top w:val="none" w:sz="0" w:space="0" w:color="auto"/>
            <w:left w:val="none" w:sz="0" w:space="0" w:color="auto"/>
            <w:bottom w:val="none" w:sz="0" w:space="0" w:color="auto"/>
            <w:right w:val="none" w:sz="0" w:space="0" w:color="auto"/>
          </w:divBdr>
        </w:div>
        <w:div w:id="1084108544">
          <w:marLeft w:val="0"/>
          <w:marRight w:val="0"/>
          <w:marTop w:val="0"/>
          <w:marBottom w:val="0"/>
          <w:divBdr>
            <w:top w:val="none" w:sz="0" w:space="0" w:color="auto"/>
            <w:left w:val="none" w:sz="0" w:space="0" w:color="auto"/>
            <w:bottom w:val="none" w:sz="0" w:space="0" w:color="auto"/>
            <w:right w:val="none" w:sz="0" w:space="0" w:color="auto"/>
          </w:divBdr>
        </w:div>
        <w:div w:id="504444870">
          <w:marLeft w:val="0"/>
          <w:marRight w:val="0"/>
          <w:marTop w:val="0"/>
          <w:marBottom w:val="0"/>
          <w:divBdr>
            <w:top w:val="none" w:sz="0" w:space="0" w:color="auto"/>
            <w:left w:val="none" w:sz="0" w:space="0" w:color="auto"/>
            <w:bottom w:val="none" w:sz="0" w:space="0" w:color="auto"/>
            <w:right w:val="none" w:sz="0" w:space="0" w:color="auto"/>
          </w:divBdr>
        </w:div>
        <w:div w:id="1249462234">
          <w:marLeft w:val="0"/>
          <w:marRight w:val="0"/>
          <w:marTop w:val="0"/>
          <w:marBottom w:val="0"/>
          <w:divBdr>
            <w:top w:val="none" w:sz="0" w:space="0" w:color="auto"/>
            <w:left w:val="none" w:sz="0" w:space="0" w:color="auto"/>
            <w:bottom w:val="none" w:sz="0" w:space="0" w:color="auto"/>
            <w:right w:val="none" w:sz="0" w:space="0" w:color="auto"/>
          </w:divBdr>
        </w:div>
        <w:div w:id="264506328">
          <w:marLeft w:val="0"/>
          <w:marRight w:val="0"/>
          <w:marTop w:val="0"/>
          <w:marBottom w:val="0"/>
          <w:divBdr>
            <w:top w:val="none" w:sz="0" w:space="0" w:color="auto"/>
            <w:left w:val="none" w:sz="0" w:space="0" w:color="auto"/>
            <w:bottom w:val="none" w:sz="0" w:space="0" w:color="auto"/>
            <w:right w:val="none" w:sz="0" w:space="0" w:color="auto"/>
          </w:divBdr>
        </w:div>
        <w:div w:id="1789540122">
          <w:marLeft w:val="0"/>
          <w:marRight w:val="0"/>
          <w:marTop w:val="0"/>
          <w:marBottom w:val="0"/>
          <w:divBdr>
            <w:top w:val="none" w:sz="0" w:space="0" w:color="auto"/>
            <w:left w:val="none" w:sz="0" w:space="0" w:color="auto"/>
            <w:bottom w:val="none" w:sz="0" w:space="0" w:color="auto"/>
            <w:right w:val="none" w:sz="0" w:space="0" w:color="auto"/>
          </w:divBdr>
        </w:div>
        <w:div w:id="95180800">
          <w:marLeft w:val="0"/>
          <w:marRight w:val="0"/>
          <w:marTop w:val="0"/>
          <w:marBottom w:val="0"/>
          <w:divBdr>
            <w:top w:val="none" w:sz="0" w:space="0" w:color="auto"/>
            <w:left w:val="none" w:sz="0" w:space="0" w:color="auto"/>
            <w:bottom w:val="none" w:sz="0" w:space="0" w:color="auto"/>
            <w:right w:val="none" w:sz="0" w:space="0" w:color="auto"/>
          </w:divBdr>
        </w:div>
        <w:div w:id="615260817">
          <w:marLeft w:val="0"/>
          <w:marRight w:val="0"/>
          <w:marTop w:val="0"/>
          <w:marBottom w:val="0"/>
          <w:divBdr>
            <w:top w:val="none" w:sz="0" w:space="0" w:color="auto"/>
            <w:left w:val="none" w:sz="0" w:space="0" w:color="auto"/>
            <w:bottom w:val="none" w:sz="0" w:space="0" w:color="auto"/>
            <w:right w:val="none" w:sz="0" w:space="0" w:color="auto"/>
          </w:divBdr>
        </w:div>
        <w:div w:id="879173261">
          <w:marLeft w:val="0"/>
          <w:marRight w:val="0"/>
          <w:marTop w:val="0"/>
          <w:marBottom w:val="0"/>
          <w:divBdr>
            <w:top w:val="none" w:sz="0" w:space="0" w:color="auto"/>
            <w:left w:val="none" w:sz="0" w:space="0" w:color="auto"/>
            <w:bottom w:val="none" w:sz="0" w:space="0" w:color="auto"/>
            <w:right w:val="none" w:sz="0" w:space="0" w:color="auto"/>
          </w:divBdr>
        </w:div>
        <w:div w:id="371153766">
          <w:marLeft w:val="0"/>
          <w:marRight w:val="0"/>
          <w:marTop w:val="0"/>
          <w:marBottom w:val="0"/>
          <w:divBdr>
            <w:top w:val="none" w:sz="0" w:space="0" w:color="auto"/>
            <w:left w:val="none" w:sz="0" w:space="0" w:color="auto"/>
            <w:bottom w:val="none" w:sz="0" w:space="0" w:color="auto"/>
            <w:right w:val="none" w:sz="0" w:space="0" w:color="auto"/>
          </w:divBdr>
        </w:div>
        <w:div w:id="1851068112">
          <w:marLeft w:val="0"/>
          <w:marRight w:val="0"/>
          <w:marTop w:val="0"/>
          <w:marBottom w:val="0"/>
          <w:divBdr>
            <w:top w:val="none" w:sz="0" w:space="0" w:color="auto"/>
            <w:left w:val="none" w:sz="0" w:space="0" w:color="auto"/>
            <w:bottom w:val="none" w:sz="0" w:space="0" w:color="auto"/>
            <w:right w:val="none" w:sz="0" w:space="0" w:color="auto"/>
          </w:divBdr>
        </w:div>
        <w:div w:id="1302805613">
          <w:marLeft w:val="0"/>
          <w:marRight w:val="0"/>
          <w:marTop w:val="0"/>
          <w:marBottom w:val="0"/>
          <w:divBdr>
            <w:top w:val="none" w:sz="0" w:space="0" w:color="auto"/>
            <w:left w:val="none" w:sz="0" w:space="0" w:color="auto"/>
            <w:bottom w:val="none" w:sz="0" w:space="0" w:color="auto"/>
            <w:right w:val="none" w:sz="0" w:space="0" w:color="auto"/>
          </w:divBdr>
        </w:div>
        <w:div w:id="1119448806">
          <w:marLeft w:val="0"/>
          <w:marRight w:val="0"/>
          <w:marTop w:val="0"/>
          <w:marBottom w:val="0"/>
          <w:divBdr>
            <w:top w:val="none" w:sz="0" w:space="0" w:color="auto"/>
            <w:left w:val="none" w:sz="0" w:space="0" w:color="auto"/>
            <w:bottom w:val="none" w:sz="0" w:space="0" w:color="auto"/>
            <w:right w:val="none" w:sz="0" w:space="0" w:color="auto"/>
          </w:divBdr>
        </w:div>
        <w:div w:id="447890324">
          <w:marLeft w:val="0"/>
          <w:marRight w:val="0"/>
          <w:marTop w:val="0"/>
          <w:marBottom w:val="0"/>
          <w:divBdr>
            <w:top w:val="none" w:sz="0" w:space="0" w:color="auto"/>
            <w:left w:val="none" w:sz="0" w:space="0" w:color="auto"/>
            <w:bottom w:val="none" w:sz="0" w:space="0" w:color="auto"/>
            <w:right w:val="none" w:sz="0" w:space="0" w:color="auto"/>
          </w:divBdr>
        </w:div>
        <w:div w:id="588542227">
          <w:marLeft w:val="0"/>
          <w:marRight w:val="0"/>
          <w:marTop w:val="0"/>
          <w:marBottom w:val="0"/>
          <w:divBdr>
            <w:top w:val="none" w:sz="0" w:space="0" w:color="auto"/>
            <w:left w:val="none" w:sz="0" w:space="0" w:color="auto"/>
            <w:bottom w:val="none" w:sz="0" w:space="0" w:color="auto"/>
            <w:right w:val="none" w:sz="0" w:space="0" w:color="auto"/>
          </w:divBdr>
        </w:div>
        <w:div w:id="82262563">
          <w:marLeft w:val="0"/>
          <w:marRight w:val="0"/>
          <w:marTop w:val="0"/>
          <w:marBottom w:val="0"/>
          <w:divBdr>
            <w:top w:val="none" w:sz="0" w:space="0" w:color="auto"/>
            <w:left w:val="none" w:sz="0" w:space="0" w:color="auto"/>
            <w:bottom w:val="none" w:sz="0" w:space="0" w:color="auto"/>
            <w:right w:val="none" w:sz="0" w:space="0" w:color="auto"/>
          </w:divBdr>
        </w:div>
        <w:div w:id="1752700297">
          <w:marLeft w:val="0"/>
          <w:marRight w:val="0"/>
          <w:marTop w:val="0"/>
          <w:marBottom w:val="0"/>
          <w:divBdr>
            <w:top w:val="none" w:sz="0" w:space="0" w:color="auto"/>
            <w:left w:val="none" w:sz="0" w:space="0" w:color="auto"/>
            <w:bottom w:val="none" w:sz="0" w:space="0" w:color="auto"/>
            <w:right w:val="none" w:sz="0" w:space="0" w:color="auto"/>
          </w:divBdr>
        </w:div>
        <w:div w:id="821460112">
          <w:marLeft w:val="0"/>
          <w:marRight w:val="0"/>
          <w:marTop w:val="0"/>
          <w:marBottom w:val="0"/>
          <w:divBdr>
            <w:top w:val="none" w:sz="0" w:space="0" w:color="auto"/>
            <w:left w:val="none" w:sz="0" w:space="0" w:color="auto"/>
            <w:bottom w:val="none" w:sz="0" w:space="0" w:color="auto"/>
            <w:right w:val="none" w:sz="0" w:space="0" w:color="auto"/>
          </w:divBdr>
        </w:div>
        <w:div w:id="1116214884">
          <w:marLeft w:val="0"/>
          <w:marRight w:val="0"/>
          <w:marTop w:val="0"/>
          <w:marBottom w:val="0"/>
          <w:divBdr>
            <w:top w:val="none" w:sz="0" w:space="0" w:color="auto"/>
            <w:left w:val="none" w:sz="0" w:space="0" w:color="auto"/>
            <w:bottom w:val="none" w:sz="0" w:space="0" w:color="auto"/>
            <w:right w:val="none" w:sz="0" w:space="0" w:color="auto"/>
          </w:divBdr>
        </w:div>
        <w:div w:id="423260554">
          <w:marLeft w:val="0"/>
          <w:marRight w:val="0"/>
          <w:marTop w:val="0"/>
          <w:marBottom w:val="0"/>
          <w:divBdr>
            <w:top w:val="none" w:sz="0" w:space="0" w:color="auto"/>
            <w:left w:val="none" w:sz="0" w:space="0" w:color="auto"/>
            <w:bottom w:val="none" w:sz="0" w:space="0" w:color="auto"/>
            <w:right w:val="none" w:sz="0" w:space="0" w:color="auto"/>
          </w:divBdr>
        </w:div>
        <w:div w:id="1699311462">
          <w:marLeft w:val="0"/>
          <w:marRight w:val="0"/>
          <w:marTop w:val="0"/>
          <w:marBottom w:val="0"/>
          <w:divBdr>
            <w:top w:val="none" w:sz="0" w:space="0" w:color="auto"/>
            <w:left w:val="none" w:sz="0" w:space="0" w:color="auto"/>
            <w:bottom w:val="none" w:sz="0" w:space="0" w:color="auto"/>
            <w:right w:val="none" w:sz="0" w:space="0" w:color="auto"/>
          </w:divBdr>
        </w:div>
        <w:div w:id="926570656">
          <w:marLeft w:val="0"/>
          <w:marRight w:val="0"/>
          <w:marTop w:val="0"/>
          <w:marBottom w:val="0"/>
          <w:divBdr>
            <w:top w:val="none" w:sz="0" w:space="0" w:color="auto"/>
            <w:left w:val="none" w:sz="0" w:space="0" w:color="auto"/>
            <w:bottom w:val="none" w:sz="0" w:space="0" w:color="auto"/>
            <w:right w:val="none" w:sz="0" w:space="0" w:color="auto"/>
          </w:divBdr>
        </w:div>
        <w:div w:id="507448128">
          <w:marLeft w:val="0"/>
          <w:marRight w:val="0"/>
          <w:marTop w:val="0"/>
          <w:marBottom w:val="0"/>
          <w:divBdr>
            <w:top w:val="none" w:sz="0" w:space="0" w:color="auto"/>
            <w:left w:val="none" w:sz="0" w:space="0" w:color="auto"/>
            <w:bottom w:val="none" w:sz="0" w:space="0" w:color="auto"/>
            <w:right w:val="none" w:sz="0" w:space="0" w:color="auto"/>
          </w:divBdr>
        </w:div>
        <w:div w:id="505021517">
          <w:marLeft w:val="0"/>
          <w:marRight w:val="0"/>
          <w:marTop w:val="0"/>
          <w:marBottom w:val="0"/>
          <w:divBdr>
            <w:top w:val="none" w:sz="0" w:space="0" w:color="auto"/>
            <w:left w:val="none" w:sz="0" w:space="0" w:color="auto"/>
            <w:bottom w:val="none" w:sz="0" w:space="0" w:color="auto"/>
            <w:right w:val="none" w:sz="0" w:space="0" w:color="auto"/>
          </w:divBdr>
        </w:div>
        <w:div w:id="364409364">
          <w:marLeft w:val="0"/>
          <w:marRight w:val="0"/>
          <w:marTop w:val="0"/>
          <w:marBottom w:val="0"/>
          <w:divBdr>
            <w:top w:val="none" w:sz="0" w:space="0" w:color="auto"/>
            <w:left w:val="none" w:sz="0" w:space="0" w:color="auto"/>
            <w:bottom w:val="none" w:sz="0" w:space="0" w:color="auto"/>
            <w:right w:val="none" w:sz="0" w:space="0" w:color="auto"/>
          </w:divBdr>
        </w:div>
        <w:div w:id="295717576">
          <w:marLeft w:val="0"/>
          <w:marRight w:val="0"/>
          <w:marTop w:val="0"/>
          <w:marBottom w:val="0"/>
          <w:divBdr>
            <w:top w:val="none" w:sz="0" w:space="0" w:color="auto"/>
            <w:left w:val="none" w:sz="0" w:space="0" w:color="auto"/>
            <w:bottom w:val="none" w:sz="0" w:space="0" w:color="auto"/>
            <w:right w:val="none" w:sz="0" w:space="0" w:color="auto"/>
          </w:divBdr>
        </w:div>
        <w:div w:id="1739664882">
          <w:marLeft w:val="0"/>
          <w:marRight w:val="0"/>
          <w:marTop w:val="0"/>
          <w:marBottom w:val="0"/>
          <w:divBdr>
            <w:top w:val="none" w:sz="0" w:space="0" w:color="auto"/>
            <w:left w:val="none" w:sz="0" w:space="0" w:color="auto"/>
            <w:bottom w:val="none" w:sz="0" w:space="0" w:color="auto"/>
            <w:right w:val="none" w:sz="0" w:space="0" w:color="auto"/>
          </w:divBdr>
        </w:div>
        <w:div w:id="680007563">
          <w:marLeft w:val="0"/>
          <w:marRight w:val="0"/>
          <w:marTop w:val="0"/>
          <w:marBottom w:val="0"/>
          <w:divBdr>
            <w:top w:val="none" w:sz="0" w:space="0" w:color="auto"/>
            <w:left w:val="none" w:sz="0" w:space="0" w:color="auto"/>
            <w:bottom w:val="none" w:sz="0" w:space="0" w:color="auto"/>
            <w:right w:val="none" w:sz="0" w:space="0" w:color="auto"/>
          </w:divBdr>
        </w:div>
        <w:div w:id="952515023">
          <w:marLeft w:val="0"/>
          <w:marRight w:val="0"/>
          <w:marTop w:val="0"/>
          <w:marBottom w:val="0"/>
          <w:divBdr>
            <w:top w:val="none" w:sz="0" w:space="0" w:color="auto"/>
            <w:left w:val="none" w:sz="0" w:space="0" w:color="auto"/>
            <w:bottom w:val="none" w:sz="0" w:space="0" w:color="auto"/>
            <w:right w:val="none" w:sz="0" w:space="0" w:color="auto"/>
          </w:divBdr>
        </w:div>
        <w:div w:id="1307662874">
          <w:marLeft w:val="0"/>
          <w:marRight w:val="0"/>
          <w:marTop w:val="0"/>
          <w:marBottom w:val="0"/>
          <w:divBdr>
            <w:top w:val="none" w:sz="0" w:space="0" w:color="auto"/>
            <w:left w:val="none" w:sz="0" w:space="0" w:color="auto"/>
            <w:bottom w:val="none" w:sz="0" w:space="0" w:color="auto"/>
            <w:right w:val="none" w:sz="0" w:space="0" w:color="auto"/>
          </w:divBdr>
        </w:div>
        <w:div w:id="849098868">
          <w:marLeft w:val="0"/>
          <w:marRight w:val="0"/>
          <w:marTop w:val="0"/>
          <w:marBottom w:val="0"/>
          <w:divBdr>
            <w:top w:val="none" w:sz="0" w:space="0" w:color="auto"/>
            <w:left w:val="none" w:sz="0" w:space="0" w:color="auto"/>
            <w:bottom w:val="none" w:sz="0" w:space="0" w:color="auto"/>
            <w:right w:val="none" w:sz="0" w:space="0" w:color="auto"/>
          </w:divBdr>
        </w:div>
        <w:div w:id="1648826172">
          <w:marLeft w:val="0"/>
          <w:marRight w:val="0"/>
          <w:marTop w:val="0"/>
          <w:marBottom w:val="0"/>
          <w:divBdr>
            <w:top w:val="none" w:sz="0" w:space="0" w:color="auto"/>
            <w:left w:val="none" w:sz="0" w:space="0" w:color="auto"/>
            <w:bottom w:val="none" w:sz="0" w:space="0" w:color="auto"/>
            <w:right w:val="none" w:sz="0" w:space="0" w:color="auto"/>
          </w:divBdr>
        </w:div>
        <w:div w:id="2005664938">
          <w:marLeft w:val="0"/>
          <w:marRight w:val="0"/>
          <w:marTop w:val="0"/>
          <w:marBottom w:val="0"/>
          <w:divBdr>
            <w:top w:val="none" w:sz="0" w:space="0" w:color="auto"/>
            <w:left w:val="none" w:sz="0" w:space="0" w:color="auto"/>
            <w:bottom w:val="none" w:sz="0" w:space="0" w:color="auto"/>
            <w:right w:val="none" w:sz="0" w:space="0" w:color="auto"/>
          </w:divBdr>
        </w:div>
        <w:div w:id="78212967">
          <w:marLeft w:val="0"/>
          <w:marRight w:val="0"/>
          <w:marTop w:val="0"/>
          <w:marBottom w:val="0"/>
          <w:divBdr>
            <w:top w:val="none" w:sz="0" w:space="0" w:color="auto"/>
            <w:left w:val="none" w:sz="0" w:space="0" w:color="auto"/>
            <w:bottom w:val="none" w:sz="0" w:space="0" w:color="auto"/>
            <w:right w:val="none" w:sz="0" w:space="0" w:color="auto"/>
          </w:divBdr>
        </w:div>
        <w:div w:id="2074502151">
          <w:marLeft w:val="0"/>
          <w:marRight w:val="0"/>
          <w:marTop w:val="0"/>
          <w:marBottom w:val="0"/>
          <w:divBdr>
            <w:top w:val="none" w:sz="0" w:space="0" w:color="auto"/>
            <w:left w:val="none" w:sz="0" w:space="0" w:color="auto"/>
            <w:bottom w:val="none" w:sz="0" w:space="0" w:color="auto"/>
            <w:right w:val="none" w:sz="0" w:space="0" w:color="auto"/>
          </w:divBdr>
        </w:div>
        <w:div w:id="234122257">
          <w:marLeft w:val="0"/>
          <w:marRight w:val="0"/>
          <w:marTop w:val="0"/>
          <w:marBottom w:val="0"/>
          <w:divBdr>
            <w:top w:val="none" w:sz="0" w:space="0" w:color="auto"/>
            <w:left w:val="none" w:sz="0" w:space="0" w:color="auto"/>
            <w:bottom w:val="none" w:sz="0" w:space="0" w:color="auto"/>
            <w:right w:val="none" w:sz="0" w:space="0" w:color="auto"/>
          </w:divBdr>
        </w:div>
        <w:div w:id="2052798250">
          <w:marLeft w:val="0"/>
          <w:marRight w:val="0"/>
          <w:marTop w:val="0"/>
          <w:marBottom w:val="0"/>
          <w:divBdr>
            <w:top w:val="none" w:sz="0" w:space="0" w:color="auto"/>
            <w:left w:val="none" w:sz="0" w:space="0" w:color="auto"/>
            <w:bottom w:val="none" w:sz="0" w:space="0" w:color="auto"/>
            <w:right w:val="none" w:sz="0" w:space="0" w:color="auto"/>
          </w:divBdr>
        </w:div>
        <w:div w:id="1302922256">
          <w:marLeft w:val="0"/>
          <w:marRight w:val="0"/>
          <w:marTop w:val="0"/>
          <w:marBottom w:val="0"/>
          <w:divBdr>
            <w:top w:val="none" w:sz="0" w:space="0" w:color="auto"/>
            <w:left w:val="none" w:sz="0" w:space="0" w:color="auto"/>
            <w:bottom w:val="none" w:sz="0" w:space="0" w:color="auto"/>
            <w:right w:val="none" w:sz="0" w:space="0" w:color="auto"/>
          </w:divBdr>
        </w:div>
        <w:div w:id="1530603474">
          <w:marLeft w:val="0"/>
          <w:marRight w:val="0"/>
          <w:marTop w:val="0"/>
          <w:marBottom w:val="0"/>
          <w:divBdr>
            <w:top w:val="none" w:sz="0" w:space="0" w:color="auto"/>
            <w:left w:val="none" w:sz="0" w:space="0" w:color="auto"/>
            <w:bottom w:val="none" w:sz="0" w:space="0" w:color="auto"/>
            <w:right w:val="none" w:sz="0" w:space="0" w:color="auto"/>
          </w:divBdr>
        </w:div>
        <w:div w:id="961837947">
          <w:marLeft w:val="0"/>
          <w:marRight w:val="0"/>
          <w:marTop w:val="0"/>
          <w:marBottom w:val="0"/>
          <w:divBdr>
            <w:top w:val="none" w:sz="0" w:space="0" w:color="auto"/>
            <w:left w:val="none" w:sz="0" w:space="0" w:color="auto"/>
            <w:bottom w:val="none" w:sz="0" w:space="0" w:color="auto"/>
            <w:right w:val="none" w:sz="0" w:space="0" w:color="auto"/>
          </w:divBdr>
        </w:div>
        <w:div w:id="1514151393">
          <w:marLeft w:val="0"/>
          <w:marRight w:val="0"/>
          <w:marTop w:val="0"/>
          <w:marBottom w:val="0"/>
          <w:divBdr>
            <w:top w:val="none" w:sz="0" w:space="0" w:color="auto"/>
            <w:left w:val="none" w:sz="0" w:space="0" w:color="auto"/>
            <w:bottom w:val="none" w:sz="0" w:space="0" w:color="auto"/>
            <w:right w:val="none" w:sz="0" w:space="0" w:color="auto"/>
          </w:divBdr>
        </w:div>
        <w:div w:id="1207108485">
          <w:marLeft w:val="0"/>
          <w:marRight w:val="0"/>
          <w:marTop w:val="0"/>
          <w:marBottom w:val="0"/>
          <w:divBdr>
            <w:top w:val="none" w:sz="0" w:space="0" w:color="auto"/>
            <w:left w:val="none" w:sz="0" w:space="0" w:color="auto"/>
            <w:bottom w:val="none" w:sz="0" w:space="0" w:color="auto"/>
            <w:right w:val="none" w:sz="0" w:space="0" w:color="auto"/>
          </w:divBdr>
        </w:div>
        <w:div w:id="70006985">
          <w:marLeft w:val="0"/>
          <w:marRight w:val="0"/>
          <w:marTop w:val="0"/>
          <w:marBottom w:val="0"/>
          <w:divBdr>
            <w:top w:val="none" w:sz="0" w:space="0" w:color="auto"/>
            <w:left w:val="none" w:sz="0" w:space="0" w:color="auto"/>
            <w:bottom w:val="none" w:sz="0" w:space="0" w:color="auto"/>
            <w:right w:val="none" w:sz="0" w:space="0" w:color="auto"/>
          </w:divBdr>
        </w:div>
        <w:div w:id="575669181">
          <w:marLeft w:val="0"/>
          <w:marRight w:val="0"/>
          <w:marTop w:val="0"/>
          <w:marBottom w:val="0"/>
          <w:divBdr>
            <w:top w:val="none" w:sz="0" w:space="0" w:color="auto"/>
            <w:left w:val="none" w:sz="0" w:space="0" w:color="auto"/>
            <w:bottom w:val="none" w:sz="0" w:space="0" w:color="auto"/>
            <w:right w:val="none" w:sz="0" w:space="0" w:color="auto"/>
          </w:divBdr>
        </w:div>
        <w:div w:id="1747920372">
          <w:marLeft w:val="0"/>
          <w:marRight w:val="0"/>
          <w:marTop w:val="0"/>
          <w:marBottom w:val="0"/>
          <w:divBdr>
            <w:top w:val="none" w:sz="0" w:space="0" w:color="auto"/>
            <w:left w:val="none" w:sz="0" w:space="0" w:color="auto"/>
            <w:bottom w:val="none" w:sz="0" w:space="0" w:color="auto"/>
            <w:right w:val="none" w:sz="0" w:space="0" w:color="auto"/>
          </w:divBdr>
        </w:div>
        <w:div w:id="429817123">
          <w:marLeft w:val="0"/>
          <w:marRight w:val="0"/>
          <w:marTop w:val="0"/>
          <w:marBottom w:val="0"/>
          <w:divBdr>
            <w:top w:val="none" w:sz="0" w:space="0" w:color="auto"/>
            <w:left w:val="none" w:sz="0" w:space="0" w:color="auto"/>
            <w:bottom w:val="none" w:sz="0" w:space="0" w:color="auto"/>
            <w:right w:val="none" w:sz="0" w:space="0" w:color="auto"/>
          </w:divBdr>
        </w:div>
        <w:div w:id="1229876958">
          <w:marLeft w:val="0"/>
          <w:marRight w:val="0"/>
          <w:marTop w:val="0"/>
          <w:marBottom w:val="0"/>
          <w:divBdr>
            <w:top w:val="none" w:sz="0" w:space="0" w:color="auto"/>
            <w:left w:val="none" w:sz="0" w:space="0" w:color="auto"/>
            <w:bottom w:val="none" w:sz="0" w:space="0" w:color="auto"/>
            <w:right w:val="none" w:sz="0" w:space="0" w:color="auto"/>
          </w:divBdr>
        </w:div>
        <w:div w:id="1631016306">
          <w:marLeft w:val="0"/>
          <w:marRight w:val="0"/>
          <w:marTop w:val="0"/>
          <w:marBottom w:val="0"/>
          <w:divBdr>
            <w:top w:val="none" w:sz="0" w:space="0" w:color="auto"/>
            <w:left w:val="none" w:sz="0" w:space="0" w:color="auto"/>
            <w:bottom w:val="none" w:sz="0" w:space="0" w:color="auto"/>
            <w:right w:val="none" w:sz="0" w:space="0" w:color="auto"/>
          </w:divBdr>
        </w:div>
        <w:div w:id="712074811">
          <w:marLeft w:val="0"/>
          <w:marRight w:val="0"/>
          <w:marTop w:val="0"/>
          <w:marBottom w:val="0"/>
          <w:divBdr>
            <w:top w:val="none" w:sz="0" w:space="0" w:color="auto"/>
            <w:left w:val="none" w:sz="0" w:space="0" w:color="auto"/>
            <w:bottom w:val="none" w:sz="0" w:space="0" w:color="auto"/>
            <w:right w:val="none" w:sz="0" w:space="0" w:color="auto"/>
          </w:divBdr>
        </w:div>
        <w:div w:id="39205891">
          <w:marLeft w:val="0"/>
          <w:marRight w:val="0"/>
          <w:marTop w:val="0"/>
          <w:marBottom w:val="0"/>
          <w:divBdr>
            <w:top w:val="none" w:sz="0" w:space="0" w:color="auto"/>
            <w:left w:val="none" w:sz="0" w:space="0" w:color="auto"/>
            <w:bottom w:val="none" w:sz="0" w:space="0" w:color="auto"/>
            <w:right w:val="none" w:sz="0" w:space="0" w:color="auto"/>
          </w:divBdr>
        </w:div>
        <w:div w:id="1318420007">
          <w:marLeft w:val="0"/>
          <w:marRight w:val="0"/>
          <w:marTop w:val="0"/>
          <w:marBottom w:val="0"/>
          <w:divBdr>
            <w:top w:val="none" w:sz="0" w:space="0" w:color="auto"/>
            <w:left w:val="none" w:sz="0" w:space="0" w:color="auto"/>
            <w:bottom w:val="none" w:sz="0" w:space="0" w:color="auto"/>
            <w:right w:val="none" w:sz="0" w:space="0" w:color="auto"/>
          </w:divBdr>
        </w:div>
        <w:div w:id="1271816096">
          <w:marLeft w:val="0"/>
          <w:marRight w:val="0"/>
          <w:marTop w:val="0"/>
          <w:marBottom w:val="0"/>
          <w:divBdr>
            <w:top w:val="none" w:sz="0" w:space="0" w:color="auto"/>
            <w:left w:val="none" w:sz="0" w:space="0" w:color="auto"/>
            <w:bottom w:val="none" w:sz="0" w:space="0" w:color="auto"/>
            <w:right w:val="none" w:sz="0" w:space="0" w:color="auto"/>
          </w:divBdr>
        </w:div>
        <w:div w:id="781798990">
          <w:marLeft w:val="0"/>
          <w:marRight w:val="0"/>
          <w:marTop w:val="0"/>
          <w:marBottom w:val="0"/>
          <w:divBdr>
            <w:top w:val="none" w:sz="0" w:space="0" w:color="auto"/>
            <w:left w:val="none" w:sz="0" w:space="0" w:color="auto"/>
            <w:bottom w:val="none" w:sz="0" w:space="0" w:color="auto"/>
            <w:right w:val="none" w:sz="0" w:space="0" w:color="auto"/>
          </w:divBdr>
        </w:div>
        <w:div w:id="444078872">
          <w:marLeft w:val="0"/>
          <w:marRight w:val="0"/>
          <w:marTop w:val="0"/>
          <w:marBottom w:val="0"/>
          <w:divBdr>
            <w:top w:val="none" w:sz="0" w:space="0" w:color="auto"/>
            <w:left w:val="none" w:sz="0" w:space="0" w:color="auto"/>
            <w:bottom w:val="none" w:sz="0" w:space="0" w:color="auto"/>
            <w:right w:val="none" w:sz="0" w:space="0" w:color="auto"/>
          </w:divBdr>
        </w:div>
        <w:div w:id="1804889115">
          <w:marLeft w:val="0"/>
          <w:marRight w:val="0"/>
          <w:marTop w:val="0"/>
          <w:marBottom w:val="0"/>
          <w:divBdr>
            <w:top w:val="none" w:sz="0" w:space="0" w:color="auto"/>
            <w:left w:val="none" w:sz="0" w:space="0" w:color="auto"/>
            <w:bottom w:val="none" w:sz="0" w:space="0" w:color="auto"/>
            <w:right w:val="none" w:sz="0" w:space="0" w:color="auto"/>
          </w:divBdr>
        </w:div>
        <w:div w:id="1915704850">
          <w:marLeft w:val="0"/>
          <w:marRight w:val="0"/>
          <w:marTop w:val="0"/>
          <w:marBottom w:val="0"/>
          <w:divBdr>
            <w:top w:val="none" w:sz="0" w:space="0" w:color="auto"/>
            <w:left w:val="none" w:sz="0" w:space="0" w:color="auto"/>
            <w:bottom w:val="none" w:sz="0" w:space="0" w:color="auto"/>
            <w:right w:val="none" w:sz="0" w:space="0" w:color="auto"/>
          </w:divBdr>
        </w:div>
        <w:div w:id="604115585">
          <w:marLeft w:val="0"/>
          <w:marRight w:val="0"/>
          <w:marTop w:val="0"/>
          <w:marBottom w:val="0"/>
          <w:divBdr>
            <w:top w:val="none" w:sz="0" w:space="0" w:color="auto"/>
            <w:left w:val="none" w:sz="0" w:space="0" w:color="auto"/>
            <w:bottom w:val="none" w:sz="0" w:space="0" w:color="auto"/>
            <w:right w:val="none" w:sz="0" w:space="0" w:color="auto"/>
          </w:divBdr>
        </w:div>
        <w:div w:id="1816023549">
          <w:marLeft w:val="0"/>
          <w:marRight w:val="0"/>
          <w:marTop w:val="0"/>
          <w:marBottom w:val="0"/>
          <w:divBdr>
            <w:top w:val="none" w:sz="0" w:space="0" w:color="auto"/>
            <w:left w:val="none" w:sz="0" w:space="0" w:color="auto"/>
            <w:bottom w:val="none" w:sz="0" w:space="0" w:color="auto"/>
            <w:right w:val="none" w:sz="0" w:space="0" w:color="auto"/>
          </w:divBdr>
        </w:div>
        <w:div w:id="33624006">
          <w:marLeft w:val="0"/>
          <w:marRight w:val="0"/>
          <w:marTop w:val="0"/>
          <w:marBottom w:val="0"/>
          <w:divBdr>
            <w:top w:val="none" w:sz="0" w:space="0" w:color="auto"/>
            <w:left w:val="none" w:sz="0" w:space="0" w:color="auto"/>
            <w:bottom w:val="none" w:sz="0" w:space="0" w:color="auto"/>
            <w:right w:val="none" w:sz="0" w:space="0" w:color="auto"/>
          </w:divBdr>
        </w:div>
        <w:div w:id="672951890">
          <w:marLeft w:val="0"/>
          <w:marRight w:val="0"/>
          <w:marTop w:val="0"/>
          <w:marBottom w:val="0"/>
          <w:divBdr>
            <w:top w:val="none" w:sz="0" w:space="0" w:color="auto"/>
            <w:left w:val="none" w:sz="0" w:space="0" w:color="auto"/>
            <w:bottom w:val="none" w:sz="0" w:space="0" w:color="auto"/>
            <w:right w:val="none" w:sz="0" w:space="0" w:color="auto"/>
          </w:divBdr>
        </w:div>
        <w:div w:id="1686247090">
          <w:marLeft w:val="0"/>
          <w:marRight w:val="0"/>
          <w:marTop w:val="0"/>
          <w:marBottom w:val="0"/>
          <w:divBdr>
            <w:top w:val="none" w:sz="0" w:space="0" w:color="auto"/>
            <w:left w:val="none" w:sz="0" w:space="0" w:color="auto"/>
            <w:bottom w:val="none" w:sz="0" w:space="0" w:color="auto"/>
            <w:right w:val="none" w:sz="0" w:space="0" w:color="auto"/>
          </w:divBdr>
        </w:div>
        <w:div w:id="1106274404">
          <w:marLeft w:val="0"/>
          <w:marRight w:val="0"/>
          <w:marTop w:val="0"/>
          <w:marBottom w:val="0"/>
          <w:divBdr>
            <w:top w:val="none" w:sz="0" w:space="0" w:color="auto"/>
            <w:left w:val="none" w:sz="0" w:space="0" w:color="auto"/>
            <w:bottom w:val="none" w:sz="0" w:space="0" w:color="auto"/>
            <w:right w:val="none" w:sz="0" w:space="0" w:color="auto"/>
          </w:divBdr>
        </w:div>
        <w:div w:id="2053185764">
          <w:marLeft w:val="0"/>
          <w:marRight w:val="0"/>
          <w:marTop w:val="0"/>
          <w:marBottom w:val="0"/>
          <w:divBdr>
            <w:top w:val="none" w:sz="0" w:space="0" w:color="auto"/>
            <w:left w:val="none" w:sz="0" w:space="0" w:color="auto"/>
            <w:bottom w:val="none" w:sz="0" w:space="0" w:color="auto"/>
            <w:right w:val="none" w:sz="0" w:space="0" w:color="auto"/>
          </w:divBdr>
        </w:div>
      </w:divsChild>
    </w:div>
    <w:div w:id="1836342471">
      <w:bodyDiv w:val="1"/>
      <w:marLeft w:val="0"/>
      <w:marRight w:val="0"/>
      <w:marTop w:val="0"/>
      <w:marBottom w:val="0"/>
      <w:divBdr>
        <w:top w:val="none" w:sz="0" w:space="0" w:color="auto"/>
        <w:left w:val="none" w:sz="0" w:space="0" w:color="auto"/>
        <w:bottom w:val="none" w:sz="0" w:space="0" w:color="auto"/>
        <w:right w:val="none" w:sz="0" w:space="0" w:color="auto"/>
      </w:divBdr>
      <w:divsChild>
        <w:div w:id="1264651857">
          <w:marLeft w:val="0"/>
          <w:marRight w:val="0"/>
          <w:marTop w:val="0"/>
          <w:marBottom w:val="0"/>
          <w:divBdr>
            <w:top w:val="none" w:sz="0" w:space="0" w:color="auto"/>
            <w:left w:val="none" w:sz="0" w:space="0" w:color="auto"/>
            <w:bottom w:val="none" w:sz="0" w:space="0" w:color="auto"/>
            <w:right w:val="none" w:sz="0" w:space="0" w:color="auto"/>
          </w:divBdr>
        </w:div>
        <w:div w:id="1191336280">
          <w:marLeft w:val="0"/>
          <w:marRight w:val="0"/>
          <w:marTop w:val="0"/>
          <w:marBottom w:val="0"/>
          <w:divBdr>
            <w:top w:val="none" w:sz="0" w:space="0" w:color="auto"/>
            <w:left w:val="none" w:sz="0" w:space="0" w:color="auto"/>
            <w:bottom w:val="none" w:sz="0" w:space="0" w:color="auto"/>
            <w:right w:val="none" w:sz="0" w:space="0" w:color="auto"/>
          </w:divBdr>
        </w:div>
        <w:div w:id="446850625">
          <w:marLeft w:val="0"/>
          <w:marRight w:val="0"/>
          <w:marTop w:val="0"/>
          <w:marBottom w:val="0"/>
          <w:divBdr>
            <w:top w:val="none" w:sz="0" w:space="0" w:color="auto"/>
            <w:left w:val="none" w:sz="0" w:space="0" w:color="auto"/>
            <w:bottom w:val="none" w:sz="0" w:space="0" w:color="auto"/>
            <w:right w:val="none" w:sz="0" w:space="0" w:color="auto"/>
          </w:divBdr>
        </w:div>
        <w:div w:id="895705733">
          <w:marLeft w:val="0"/>
          <w:marRight w:val="0"/>
          <w:marTop w:val="0"/>
          <w:marBottom w:val="0"/>
          <w:divBdr>
            <w:top w:val="none" w:sz="0" w:space="0" w:color="auto"/>
            <w:left w:val="none" w:sz="0" w:space="0" w:color="auto"/>
            <w:bottom w:val="none" w:sz="0" w:space="0" w:color="auto"/>
            <w:right w:val="none" w:sz="0" w:space="0" w:color="auto"/>
          </w:divBdr>
          <w:divsChild>
            <w:div w:id="662126898">
              <w:marLeft w:val="-75"/>
              <w:marRight w:val="0"/>
              <w:marTop w:val="30"/>
              <w:marBottom w:val="30"/>
              <w:divBdr>
                <w:top w:val="none" w:sz="0" w:space="0" w:color="auto"/>
                <w:left w:val="none" w:sz="0" w:space="0" w:color="auto"/>
                <w:bottom w:val="none" w:sz="0" w:space="0" w:color="auto"/>
                <w:right w:val="none" w:sz="0" w:space="0" w:color="auto"/>
              </w:divBdr>
              <w:divsChild>
                <w:div w:id="783576100">
                  <w:marLeft w:val="0"/>
                  <w:marRight w:val="0"/>
                  <w:marTop w:val="0"/>
                  <w:marBottom w:val="0"/>
                  <w:divBdr>
                    <w:top w:val="none" w:sz="0" w:space="0" w:color="auto"/>
                    <w:left w:val="none" w:sz="0" w:space="0" w:color="auto"/>
                    <w:bottom w:val="none" w:sz="0" w:space="0" w:color="auto"/>
                    <w:right w:val="none" w:sz="0" w:space="0" w:color="auto"/>
                  </w:divBdr>
                  <w:divsChild>
                    <w:div w:id="2002151857">
                      <w:marLeft w:val="0"/>
                      <w:marRight w:val="0"/>
                      <w:marTop w:val="0"/>
                      <w:marBottom w:val="0"/>
                      <w:divBdr>
                        <w:top w:val="none" w:sz="0" w:space="0" w:color="auto"/>
                        <w:left w:val="none" w:sz="0" w:space="0" w:color="auto"/>
                        <w:bottom w:val="none" w:sz="0" w:space="0" w:color="auto"/>
                        <w:right w:val="none" w:sz="0" w:space="0" w:color="auto"/>
                      </w:divBdr>
                    </w:div>
                    <w:div w:id="1268659274">
                      <w:marLeft w:val="0"/>
                      <w:marRight w:val="0"/>
                      <w:marTop w:val="0"/>
                      <w:marBottom w:val="0"/>
                      <w:divBdr>
                        <w:top w:val="none" w:sz="0" w:space="0" w:color="auto"/>
                        <w:left w:val="none" w:sz="0" w:space="0" w:color="auto"/>
                        <w:bottom w:val="none" w:sz="0" w:space="0" w:color="auto"/>
                        <w:right w:val="none" w:sz="0" w:space="0" w:color="auto"/>
                      </w:divBdr>
                    </w:div>
                    <w:div w:id="338238369">
                      <w:marLeft w:val="0"/>
                      <w:marRight w:val="0"/>
                      <w:marTop w:val="0"/>
                      <w:marBottom w:val="0"/>
                      <w:divBdr>
                        <w:top w:val="none" w:sz="0" w:space="0" w:color="auto"/>
                        <w:left w:val="none" w:sz="0" w:space="0" w:color="auto"/>
                        <w:bottom w:val="none" w:sz="0" w:space="0" w:color="auto"/>
                        <w:right w:val="none" w:sz="0" w:space="0" w:color="auto"/>
                      </w:divBdr>
                    </w:div>
                    <w:div w:id="111943906">
                      <w:marLeft w:val="0"/>
                      <w:marRight w:val="0"/>
                      <w:marTop w:val="0"/>
                      <w:marBottom w:val="0"/>
                      <w:divBdr>
                        <w:top w:val="none" w:sz="0" w:space="0" w:color="auto"/>
                        <w:left w:val="none" w:sz="0" w:space="0" w:color="auto"/>
                        <w:bottom w:val="none" w:sz="0" w:space="0" w:color="auto"/>
                        <w:right w:val="none" w:sz="0" w:space="0" w:color="auto"/>
                      </w:divBdr>
                    </w:div>
                    <w:div w:id="465584653">
                      <w:marLeft w:val="0"/>
                      <w:marRight w:val="0"/>
                      <w:marTop w:val="0"/>
                      <w:marBottom w:val="0"/>
                      <w:divBdr>
                        <w:top w:val="none" w:sz="0" w:space="0" w:color="auto"/>
                        <w:left w:val="none" w:sz="0" w:space="0" w:color="auto"/>
                        <w:bottom w:val="none" w:sz="0" w:space="0" w:color="auto"/>
                        <w:right w:val="none" w:sz="0" w:space="0" w:color="auto"/>
                      </w:divBdr>
                    </w:div>
                    <w:div w:id="294482141">
                      <w:marLeft w:val="0"/>
                      <w:marRight w:val="0"/>
                      <w:marTop w:val="0"/>
                      <w:marBottom w:val="0"/>
                      <w:divBdr>
                        <w:top w:val="none" w:sz="0" w:space="0" w:color="auto"/>
                        <w:left w:val="none" w:sz="0" w:space="0" w:color="auto"/>
                        <w:bottom w:val="none" w:sz="0" w:space="0" w:color="auto"/>
                        <w:right w:val="none" w:sz="0" w:space="0" w:color="auto"/>
                      </w:divBdr>
                    </w:div>
                    <w:div w:id="1834834782">
                      <w:marLeft w:val="0"/>
                      <w:marRight w:val="0"/>
                      <w:marTop w:val="0"/>
                      <w:marBottom w:val="0"/>
                      <w:divBdr>
                        <w:top w:val="none" w:sz="0" w:space="0" w:color="auto"/>
                        <w:left w:val="none" w:sz="0" w:space="0" w:color="auto"/>
                        <w:bottom w:val="none" w:sz="0" w:space="0" w:color="auto"/>
                        <w:right w:val="none" w:sz="0" w:space="0" w:color="auto"/>
                      </w:divBdr>
                    </w:div>
                    <w:div w:id="1310986022">
                      <w:marLeft w:val="0"/>
                      <w:marRight w:val="0"/>
                      <w:marTop w:val="0"/>
                      <w:marBottom w:val="0"/>
                      <w:divBdr>
                        <w:top w:val="none" w:sz="0" w:space="0" w:color="auto"/>
                        <w:left w:val="none" w:sz="0" w:space="0" w:color="auto"/>
                        <w:bottom w:val="none" w:sz="0" w:space="0" w:color="auto"/>
                        <w:right w:val="none" w:sz="0" w:space="0" w:color="auto"/>
                      </w:divBdr>
                    </w:div>
                    <w:div w:id="891235370">
                      <w:marLeft w:val="0"/>
                      <w:marRight w:val="0"/>
                      <w:marTop w:val="0"/>
                      <w:marBottom w:val="0"/>
                      <w:divBdr>
                        <w:top w:val="none" w:sz="0" w:space="0" w:color="auto"/>
                        <w:left w:val="none" w:sz="0" w:space="0" w:color="auto"/>
                        <w:bottom w:val="none" w:sz="0" w:space="0" w:color="auto"/>
                        <w:right w:val="none" w:sz="0" w:space="0" w:color="auto"/>
                      </w:divBdr>
                    </w:div>
                    <w:div w:id="1790929425">
                      <w:marLeft w:val="0"/>
                      <w:marRight w:val="0"/>
                      <w:marTop w:val="0"/>
                      <w:marBottom w:val="0"/>
                      <w:divBdr>
                        <w:top w:val="none" w:sz="0" w:space="0" w:color="auto"/>
                        <w:left w:val="none" w:sz="0" w:space="0" w:color="auto"/>
                        <w:bottom w:val="none" w:sz="0" w:space="0" w:color="auto"/>
                        <w:right w:val="none" w:sz="0" w:space="0" w:color="auto"/>
                      </w:divBdr>
                    </w:div>
                    <w:div w:id="1116409808">
                      <w:marLeft w:val="0"/>
                      <w:marRight w:val="0"/>
                      <w:marTop w:val="0"/>
                      <w:marBottom w:val="0"/>
                      <w:divBdr>
                        <w:top w:val="none" w:sz="0" w:space="0" w:color="auto"/>
                        <w:left w:val="none" w:sz="0" w:space="0" w:color="auto"/>
                        <w:bottom w:val="none" w:sz="0" w:space="0" w:color="auto"/>
                        <w:right w:val="none" w:sz="0" w:space="0" w:color="auto"/>
                      </w:divBdr>
                    </w:div>
                  </w:divsChild>
                </w:div>
                <w:div w:id="282464788">
                  <w:marLeft w:val="0"/>
                  <w:marRight w:val="0"/>
                  <w:marTop w:val="0"/>
                  <w:marBottom w:val="0"/>
                  <w:divBdr>
                    <w:top w:val="none" w:sz="0" w:space="0" w:color="auto"/>
                    <w:left w:val="none" w:sz="0" w:space="0" w:color="auto"/>
                    <w:bottom w:val="none" w:sz="0" w:space="0" w:color="auto"/>
                    <w:right w:val="none" w:sz="0" w:space="0" w:color="auto"/>
                  </w:divBdr>
                  <w:divsChild>
                    <w:div w:id="1363745309">
                      <w:marLeft w:val="0"/>
                      <w:marRight w:val="0"/>
                      <w:marTop w:val="0"/>
                      <w:marBottom w:val="0"/>
                      <w:divBdr>
                        <w:top w:val="none" w:sz="0" w:space="0" w:color="auto"/>
                        <w:left w:val="none" w:sz="0" w:space="0" w:color="auto"/>
                        <w:bottom w:val="none" w:sz="0" w:space="0" w:color="auto"/>
                        <w:right w:val="none" w:sz="0" w:space="0" w:color="auto"/>
                      </w:divBdr>
                    </w:div>
                    <w:div w:id="1455518104">
                      <w:marLeft w:val="0"/>
                      <w:marRight w:val="0"/>
                      <w:marTop w:val="0"/>
                      <w:marBottom w:val="0"/>
                      <w:divBdr>
                        <w:top w:val="none" w:sz="0" w:space="0" w:color="auto"/>
                        <w:left w:val="none" w:sz="0" w:space="0" w:color="auto"/>
                        <w:bottom w:val="none" w:sz="0" w:space="0" w:color="auto"/>
                        <w:right w:val="none" w:sz="0" w:space="0" w:color="auto"/>
                      </w:divBdr>
                    </w:div>
                    <w:div w:id="261914493">
                      <w:marLeft w:val="0"/>
                      <w:marRight w:val="0"/>
                      <w:marTop w:val="0"/>
                      <w:marBottom w:val="0"/>
                      <w:divBdr>
                        <w:top w:val="none" w:sz="0" w:space="0" w:color="auto"/>
                        <w:left w:val="none" w:sz="0" w:space="0" w:color="auto"/>
                        <w:bottom w:val="none" w:sz="0" w:space="0" w:color="auto"/>
                        <w:right w:val="none" w:sz="0" w:space="0" w:color="auto"/>
                      </w:divBdr>
                    </w:div>
                    <w:div w:id="3525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4266">
          <w:marLeft w:val="0"/>
          <w:marRight w:val="0"/>
          <w:marTop w:val="0"/>
          <w:marBottom w:val="0"/>
          <w:divBdr>
            <w:top w:val="none" w:sz="0" w:space="0" w:color="auto"/>
            <w:left w:val="none" w:sz="0" w:space="0" w:color="auto"/>
            <w:bottom w:val="none" w:sz="0" w:space="0" w:color="auto"/>
            <w:right w:val="none" w:sz="0" w:space="0" w:color="auto"/>
          </w:divBdr>
        </w:div>
        <w:div w:id="1768963818">
          <w:marLeft w:val="0"/>
          <w:marRight w:val="0"/>
          <w:marTop w:val="0"/>
          <w:marBottom w:val="0"/>
          <w:divBdr>
            <w:top w:val="none" w:sz="0" w:space="0" w:color="auto"/>
            <w:left w:val="none" w:sz="0" w:space="0" w:color="auto"/>
            <w:bottom w:val="none" w:sz="0" w:space="0" w:color="auto"/>
            <w:right w:val="none" w:sz="0" w:space="0" w:color="auto"/>
          </w:divBdr>
        </w:div>
        <w:div w:id="1126393369">
          <w:marLeft w:val="0"/>
          <w:marRight w:val="0"/>
          <w:marTop w:val="0"/>
          <w:marBottom w:val="0"/>
          <w:divBdr>
            <w:top w:val="none" w:sz="0" w:space="0" w:color="auto"/>
            <w:left w:val="none" w:sz="0" w:space="0" w:color="auto"/>
            <w:bottom w:val="none" w:sz="0" w:space="0" w:color="auto"/>
            <w:right w:val="none" w:sz="0" w:space="0" w:color="auto"/>
          </w:divBdr>
        </w:div>
        <w:div w:id="1032808691">
          <w:marLeft w:val="0"/>
          <w:marRight w:val="0"/>
          <w:marTop w:val="0"/>
          <w:marBottom w:val="0"/>
          <w:divBdr>
            <w:top w:val="none" w:sz="0" w:space="0" w:color="auto"/>
            <w:left w:val="none" w:sz="0" w:space="0" w:color="auto"/>
            <w:bottom w:val="none" w:sz="0" w:space="0" w:color="auto"/>
            <w:right w:val="none" w:sz="0" w:space="0" w:color="auto"/>
          </w:divBdr>
          <w:divsChild>
            <w:div w:id="1037773605">
              <w:marLeft w:val="-75"/>
              <w:marRight w:val="0"/>
              <w:marTop w:val="30"/>
              <w:marBottom w:val="30"/>
              <w:divBdr>
                <w:top w:val="none" w:sz="0" w:space="0" w:color="auto"/>
                <w:left w:val="none" w:sz="0" w:space="0" w:color="auto"/>
                <w:bottom w:val="none" w:sz="0" w:space="0" w:color="auto"/>
                <w:right w:val="none" w:sz="0" w:space="0" w:color="auto"/>
              </w:divBdr>
              <w:divsChild>
                <w:div w:id="211692080">
                  <w:marLeft w:val="0"/>
                  <w:marRight w:val="0"/>
                  <w:marTop w:val="0"/>
                  <w:marBottom w:val="0"/>
                  <w:divBdr>
                    <w:top w:val="none" w:sz="0" w:space="0" w:color="auto"/>
                    <w:left w:val="none" w:sz="0" w:space="0" w:color="auto"/>
                    <w:bottom w:val="none" w:sz="0" w:space="0" w:color="auto"/>
                    <w:right w:val="none" w:sz="0" w:space="0" w:color="auto"/>
                  </w:divBdr>
                  <w:divsChild>
                    <w:div w:id="25525421">
                      <w:marLeft w:val="0"/>
                      <w:marRight w:val="0"/>
                      <w:marTop w:val="0"/>
                      <w:marBottom w:val="0"/>
                      <w:divBdr>
                        <w:top w:val="none" w:sz="0" w:space="0" w:color="auto"/>
                        <w:left w:val="none" w:sz="0" w:space="0" w:color="auto"/>
                        <w:bottom w:val="none" w:sz="0" w:space="0" w:color="auto"/>
                        <w:right w:val="none" w:sz="0" w:space="0" w:color="auto"/>
                      </w:divBdr>
                    </w:div>
                    <w:div w:id="729966042">
                      <w:marLeft w:val="0"/>
                      <w:marRight w:val="0"/>
                      <w:marTop w:val="0"/>
                      <w:marBottom w:val="0"/>
                      <w:divBdr>
                        <w:top w:val="none" w:sz="0" w:space="0" w:color="auto"/>
                        <w:left w:val="none" w:sz="0" w:space="0" w:color="auto"/>
                        <w:bottom w:val="none" w:sz="0" w:space="0" w:color="auto"/>
                        <w:right w:val="none" w:sz="0" w:space="0" w:color="auto"/>
                      </w:divBdr>
                    </w:div>
                  </w:divsChild>
                </w:div>
                <w:div w:id="726875649">
                  <w:marLeft w:val="0"/>
                  <w:marRight w:val="0"/>
                  <w:marTop w:val="0"/>
                  <w:marBottom w:val="0"/>
                  <w:divBdr>
                    <w:top w:val="none" w:sz="0" w:space="0" w:color="auto"/>
                    <w:left w:val="none" w:sz="0" w:space="0" w:color="auto"/>
                    <w:bottom w:val="none" w:sz="0" w:space="0" w:color="auto"/>
                    <w:right w:val="none" w:sz="0" w:space="0" w:color="auto"/>
                  </w:divBdr>
                  <w:divsChild>
                    <w:div w:id="442114165">
                      <w:marLeft w:val="0"/>
                      <w:marRight w:val="0"/>
                      <w:marTop w:val="0"/>
                      <w:marBottom w:val="0"/>
                      <w:divBdr>
                        <w:top w:val="none" w:sz="0" w:space="0" w:color="auto"/>
                        <w:left w:val="none" w:sz="0" w:space="0" w:color="auto"/>
                        <w:bottom w:val="none" w:sz="0" w:space="0" w:color="auto"/>
                        <w:right w:val="none" w:sz="0" w:space="0" w:color="auto"/>
                      </w:divBdr>
                    </w:div>
                  </w:divsChild>
                </w:div>
                <w:div w:id="1464037361">
                  <w:marLeft w:val="0"/>
                  <w:marRight w:val="0"/>
                  <w:marTop w:val="0"/>
                  <w:marBottom w:val="0"/>
                  <w:divBdr>
                    <w:top w:val="none" w:sz="0" w:space="0" w:color="auto"/>
                    <w:left w:val="none" w:sz="0" w:space="0" w:color="auto"/>
                    <w:bottom w:val="none" w:sz="0" w:space="0" w:color="auto"/>
                    <w:right w:val="none" w:sz="0" w:space="0" w:color="auto"/>
                  </w:divBdr>
                  <w:divsChild>
                    <w:div w:id="1485048792">
                      <w:marLeft w:val="0"/>
                      <w:marRight w:val="0"/>
                      <w:marTop w:val="0"/>
                      <w:marBottom w:val="0"/>
                      <w:divBdr>
                        <w:top w:val="none" w:sz="0" w:space="0" w:color="auto"/>
                        <w:left w:val="none" w:sz="0" w:space="0" w:color="auto"/>
                        <w:bottom w:val="none" w:sz="0" w:space="0" w:color="auto"/>
                        <w:right w:val="none" w:sz="0" w:space="0" w:color="auto"/>
                      </w:divBdr>
                    </w:div>
                  </w:divsChild>
                </w:div>
                <w:div w:id="1592936263">
                  <w:marLeft w:val="0"/>
                  <w:marRight w:val="0"/>
                  <w:marTop w:val="0"/>
                  <w:marBottom w:val="0"/>
                  <w:divBdr>
                    <w:top w:val="none" w:sz="0" w:space="0" w:color="auto"/>
                    <w:left w:val="none" w:sz="0" w:space="0" w:color="auto"/>
                    <w:bottom w:val="none" w:sz="0" w:space="0" w:color="auto"/>
                    <w:right w:val="none" w:sz="0" w:space="0" w:color="auto"/>
                  </w:divBdr>
                  <w:divsChild>
                    <w:div w:id="498807761">
                      <w:marLeft w:val="0"/>
                      <w:marRight w:val="0"/>
                      <w:marTop w:val="0"/>
                      <w:marBottom w:val="0"/>
                      <w:divBdr>
                        <w:top w:val="none" w:sz="0" w:space="0" w:color="auto"/>
                        <w:left w:val="none" w:sz="0" w:space="0" w:color="auto"/>
                        <w:bottom w:val="none" w:sz="0" w:space="0" w:color="auto"/>
                        <w:right w:val="none" w:sz="0" w:space="0" w:color="auto"/>
                      </w:divBdr>
                    </w:div>
                  </w:divsChild>
                </w:div>
                <w:div w:id="1038966121">
                  <w:marLeft w:val="0"/>
                  <w:marRight w:val="0"/>
                  <w:marTop w:val="0"/>
                  <w:marBottom w:val="0"/>
                  <w:divBdr>
                    <w:top w:val="none" w:sz="0" w:space="0" w:color="auto"/>
                    <w:left w:val="none" w:sz="0" w:space="0" w:color="auto"/>
                    <w:bottom w:val="none" w:sz="0" w:space="0" w:color="auto"/>
                    <w:right w:val="none" w:sz="0" w:space="0" w:color="auto"/>
                  </w:divBdr>
                  <w:divsChild>
                    <w:div w:id="495415689">
                      <w:marLeft w:val="0"/>
                      <w:marRight w:val="0"/>
                      <w:marTop w:val="0"/>
                      <w:marBottom w:val="0"/>
                      <w:divBdr>
                        <w:top w:val="none" w:sz="0" w:space="0" w:color="auto"/>
                        <w:left w:val="none" w:sz="0" w:space="0" w:color="auto"/>
                        <w:bottom w:val="none" w:sz="0" w:space="0" w:color="auto"/>
                        <w:right w:val="none" w:sz="0" w:space="0" w:color="auto"/>
                      </w:divBdr>
                    </w:div>
                  </w:divsChild>
                </w:div>
                <w:div w:id="2111965884">
                  <w:marLeft w:val="0"/>
                  <w:marRight w:val="0"/>
                  <w:marTop w:val="0"/>
                  <w:marBottom w:val="0"/>
                  <w:divBdr>
                    <w:top w:val="none" w:sz="0" w:space="0" w:color="auto"/>
                    <w:left w:val="none" w:sz="0" w:space="0" w:color="auto"/>
                    <w:bottom w:val="none" w:sz="0" w:space="0" w:color="auto"/>
                    <w:right w:val="none" w:sz="0" w:space="0" w:color="auto"/>
                  </w:divBdr>
                  <w:divsChild>
                    <w:div w:id="998776053">
                      <w:marLeft w:val="0"/>
                      <w:marRight w:val="0"/>
                      <w:marTop w:val="0"/>
                      <w:marBottom w:val="0"/>
                      <w:divBdr>
                        <w:top w:val="none" w:sz="0" w:space="0" w:color="auto"/>
                        <w:left w:val="none" w:sz="0" w:space="0" w:color="auto"/>
                        <w:bottom w:val="none" w:sz="0" w:space="0" w:color="auto"/>
                        <w:right w:val="none" w:sz="0" w:space="0" w:color="auto"/>
                      </w:divBdr>
                    </w:div>
                  </w:divsChild>
                </w:div>
                <w:div w:id="1259604730">
                  <w:marLeft w:val="0"/>
                  <w:marRight w:val="0"/>
                  <w:marTop w:val="0"/>
                  <w:marBottom w:val="0"/>
                  <w:divBdr>
                    <w:top w:val="none" w:sz="0" w:space="0" w:color="auto"/>
                    <w:left w:val="none" w:sz="0" w:space="0" w:color="auto"/>
                    <w:bottom w:val="none" w:sz="0" w:space="0" w:color="auto"/>
                    <w:right w:val="none" w:sz="0" w:space="0" w:color="auto"/>
                  </w:divBdr>
                  <w:divsChild>
                    <w:div w:id="1513759161">
                      <w:marLeft w:val="0"/>
                      <w:marRight w:val="0"/>
                      <w:marTop w:val="0"/>
                      <w:marBottom w:val="0"/>
                      <w:divBdr>
                        <w:top w:val="none" w:sz="0" w:space="0" w:color="auto"/>
                        <w:left w:val="none" w:sz="0" w:space="0" w:color="auto"/>
                        <w:bottom w:val="none" w:sz="0" w:space="0" w:color="auto"/>
                        <w:right w:val="none" w:sz="0" w:space="0" w:color="auto"/>
                      </w:divBdr>
                    </w:div>
                  </w:divsChild>
                </w:div>
                <w:div w:id="2089960213">
                  <w:marLeft w:val="0"/>
                  <w:marRight w:val="0"/>
                  <w:marTop w:val="0"/>
                  <w:marBottom w:val="0"/>
                  <w:divBdr>
                    <w:top w:val="none" w:sz="0" w:space="0" w:color="auto"/>
                    <w:left w:val="none" w:sz="0" w:space="0" w:color="auto"/>
                    <w:bottom w:val="none" w:sz="0" w:space="0" w:color="auto"/>
                    <w:right w:val="none" w:sz="0" w:space="0" w:color="auto"/>
                  </w:divBdr>
                  <w:divsChild>
                    <w:div w:id="325323930">
                      <w:marLeft w:val="0"/>
                      <w:marRight w:val="0"/>
                      <w:marTop w:val="0"/>
                      <w:marBottom w:val="0"/>
                      <w:divBdr>
                        <w:top w:val="none" w:sz="0" w:space="0" w:color="auto"/>
                        <w:left w:val="none" w:sz="0" w:space="0" w:color="auto"/>
                        <w:bottom w:val="none" w:sz="0" w:space="0" w:color="auto"/>
                        <w:right w:val="none" w:sz="0" w:space="0" w:color="auto"/>
                      </w:divBdr>
                    </w:div>
                  </w:divsChild>
                </w:div>
                <w:div w:id="668950529">
                  <w:marLeft w:val="0"/>
                  <w:marRight w:val="0"/>
                  <w:marTop w:val="0"/>
                  <w:marBottom w:val="0"/>
                  <w:divBdr>
                    <w:top w:val="none" w:sz="0" w:space="0" w:color="auto"/>
                    <w:left w:val="none" w:sz="0" w:space="0" w:color="auto"/>
                    <w:bottom w:val="none" w:sz="0" w:space="0" w:color="auto"/>
                    <w:right w:val="none" w:sz="0" w:space="0" w:color="auto"/>
                  </w:divBdr>
                  <w:divsChild>
                    <w:div w:id="274674798">
                      <w:marLeft w:val="0"/>
                      <w:marRight w:val="0"/>
                      <w:marTop w:val="0"/>
                      <w:marBottom w:val="0"/>
                      <w:divBdr>
                        <w:top w:val="none" w:sz="0" w:space="0" w:color="auto"/>
                        <w:left w:val="none" w:sz="0" w:space="0" w:color="auto"/>
                        <w:bottom w:val="none" w:sz="0" w:space="0" w:color="auto"/>
                        <w:right w:val="none" w:sz="0" w:space="0" w:color="auto"/>
                      </w:divBdr>
                    </w:div>
                    <w:div w:id="1980841979">
                      <w:marLeft w:val="0"/>
                      <w:marRight w:val="0"/>
                      <w:marTop w:val="0"/>
                      <w:marBottom w:val="0"/>
                      <w:divBdr>
                        <w:top w:val="none" w:sz="0" w:space="0" w:color="auto"/>
                        <w:left w:val="none" w:sz="0" w:space="0" w:color="auto"/>
                        <w:bottom w:val="none" w:sz="0" w:space="0" w:color="auto"/>
                        <w:right w:val="none" w:sz="0" w:space="0" w:color="auto"/>
                      </w:divBdr>
                    </w:div>
                  </w:divsChild>
                </w:div>
                <w:div w:id="1724479262">
                  <w:marLeft w:val="0"/>
                  <w:marRight w:val="0"/>
                  <w:marTop w:val="0"/>
                  <w:marBottom w:val="0"/>
                  <w:divBdr>
                    <w:top w:val="none" w:sz="0" w:space="0" w:color="auto"/>
                    <w:left w:val="none" w:sz="0" w:space="0" w:color="auto"/>
                    <w:bottom w:val="none" w:sz="0" w:space="0" w:color="auto"/>
                    <w:right w:val="none" w:sz="0" w:space="0" w:color="auto"/>
                  </w:divBdr>
                  <w:divsChild>
                    <w:div w:id="500126718">
                      <w:marLeft w:val="0"/>
                      <w:marRight w:val="0"/>
                      <w:marTop w:val="0"/>
                      <w:marBottom w:val="0"/>
                      <w:divBdr>
                        <w:top w:val="none" w:sz="0" w:space="0" w:color="auto"/>
                        <w:left w:val="none" w:sz="0" w:space="0" w:color="auto"/>
                        <w:bottom w:val="none" w:sz="0" w:space="0" w:color="auto"/>
                        <w:right w:val="none" w:sz="0" w:space="0" w:color="auto"/>
                      </w:divBdr>
                    </w:div>
                  </w:divsChild>
                </w:div>
                <w:div w:id="1032345432">
                  <w:marLeft w:val="0"/>
                  <w:marRight w:val="0"/>
                  <w:marTop w:val="0"/>
                  <w:marBottom w:val="0"/>
                  <w:divBdr>
                    <w:top w:val="none" w:sz="0" w:space="0" w:color="auto"/>
                    <w:left w:val="none" w:sz="0" w:space="0" w:color="auto"/>
                    <w:bottom w:val="none" w:sz="0" w:space="0" w:color="auto"/>
                    <w:right w:val="none" w:sz="0" w:space="0" w:color="auto"/>
                  </w:divBdr>
                  <w:divsChild>
                    <w:div w:id="1574897316">
                      <w:marLeft w:val="0"/>
                      <w:marRight w:val="0"/>
                      <w:marTop w:val="0"/>
                      <w:marBottom w:val="0"/>
                      <w:divBdr>
                        <w:top w:val="none" w:sz="0" w:space="0" w:color="auto"/>
                        <w:left w:val="none" w:sz="0" w:space="0" w:color="auto"/>
                        <w:bottom w:val="none" w:sz="0" w:space="0" w:color="auto"/>
                        <w:right w:val="none" w:sz="0" w:space="0" w:color="auto"/>
                      </w:divBdr>
                    </w:div>
                  </w:divsChild>
                </w:div>
                <w:div w:id="756170506">
                  <w:marLeft w:val="0"/>
                  <w:marRight w:val="0"/>
                  <w:marTop w:val="0"/>
                  <w:marBottom w:val="0"/>
                  <w:divBdr>
                    <w:top w:val="none" w:sz="0" w:space="0" w:color="auto"/>
                    <w:left w:val="none" w:sz="0" w:space="0" w:color="auto"/>
                    <w:bottom w:val="none" w:sz="0" w:space="0" w:color="auto"/>
                    <w:right w:val="none" w:sz="0" w:space="0" w:color="auto"/>
                  </w:divBdr>
                  <w:divsChild>
                    <w:div w:id="1963882565">
                      <w:marLeft w:val="0"/>
                      <w:marRight w:val="0"/>
                      <w:marTop w:val="0"/>
                      <w:marBottom w:val="0"/>
                      <w:divBdr>
                        <w:top w:val="none" w:sz="0" w:space="0" w:color="auto"/>
                        <w:left w:val="none" w:sz="0" w:space="0" w:color="auto"/>
                        <w:bottom w:val="none" w:sz="0" w:space="0" w:color="auto"/>
                        <w:right w:val="none" w:sz="0" w:space="0" w:color="auto"/>
                      </w:divBdr>
                    </w:div>
                    <w:div w:id="402408572">
                      <w:marLeft w:val="0"/>
                      <w:marRight w:val="0"/>
                      <w:marTop w:val="0"/>
                      <w:marBottom w:val="0"/>
                      <w:divBdr>
                        <w:top w:val="none" w:sz="0" w:space="0" w:color="auto"/>
                        <w:left w:val="none" w:sz="0" w:space="0" w:color="auto"/>
                        <w:bottom w:val="none" w:sz="0" w:space="0" w:color="auto"/>
                        <w:right w:val="none" w:sz="0" w:space="0" w:color="auto"/>
                      </w:divBdr>
                    </w:div>
                    <w:div w:id="1415472143">
                      <w:marLeft w:val="0"/>
                      <w:marRight w:val="0"/>
                      <w:marTop w:val="0"/>
                      <w:marBottom w:val="0"/>
                      <w:divBdr>
                        <w:top w:val="none" w:sz="0" w:space="0" w:color="auto"/>
                        <w:left w:val="none" w:sz="0" w:space="0" w:color="auto"/>
                        <w:bottom w:val="none" w:sz="0" w:space="0" w:color="auto"/>
                        <w:right w:val="none" w:sz="0" w:space="0" w:color="auto"/>
                      </w:divBdr>
                    </w:div>
                  </w:divsChild>
                </w:div>
                <w:div w:id="1728529672">
                  <w:marLeft w:val="0"/>
                  <w:marRight w:val="0"/>
                  <w:marTop w:val="0"/>
                  <w:marBottom w:val="0"/>
                  <w:divBdr>
                    <w:top w:val="none" w:sz="0" w:space="0" w:color="auto"/>
                    <w:left w:val="none" w:sz="0" w:space="0" w:color="auto"/>
                    <w:bottom w:val="none" w:sz="0" w:space="0" w:color="auto"/>
                    <w:right w:val="none" w:sz="0" w:space="0" w:color="auto"/>
                  </w:divBdr>
                  <w:divsChild>
                    <w:div w:id="2013412779">
                      <w:marLeft w:val="0"/>
                      <w:marRight w:val="0"/>
                      <w:marTop w:val="0"/>
                      <w:marBottom w:val="0"/>
                      <w:divBdr>
                        <w:top w:val="none" w:sz="0" w:space="0" w:color="auto"/>
                        <w:left w:val="none" w:sz="0" w:space="0" w:color="auto"/>
                        <w:bottom w:val="none" w:sz="0" w:space="0" w:color="auto"/>
                        <w:right w:val="none" w:sz="0" w:space="0" w:color="auto"/>
                      </w:divBdr>
                    </w:div>
                  </w:divsChild>
                </w:div>
                <w:div w:id="1613242399">
                  <w:marLeft w:val="0"/>
                  <w:marRight w:val="0"/>
                  <w:marTop w:val="0"/>
                  <w:marBottom w:val="0"/>
                  <w:divBdr>
                    <w:top w:val="none" w:sz="0" w:space="0" w:color="auto"/>
                    <w:left w:val="none" w:sz="0" w:space="0" w:color="auto"/>
                    <w:bottom w:val="none" w:sz="0" w:space="0" w:color="auto"/>
                    <w:right w:val="none" w:sz="0" w:space="0" w:color="auto"/>
                  </w:divBdr>
                  <w:divsChild>
                    <w:div w:id="1362122854">
                      <w:marLeft w:val="0"/>
                      <w:marRight w:val="0"/>
                      <w:marTop w:val="0"/>
                      <w:marBottom w:val="0"/>
                      <w:divBdr>
                        <w:top w:val="none" w:sz="0" w:space="0" w:color="auto"/>
                        <w:left w:val="none" w:sz="0" w:space="0" w:color="auto"/>
                        <w:bottom w:val="none" w:sz="0" w:space="0" w:color="auto"/>
                        <w:right w:val="none" w:sz="0" w:space="0" w:color="auto"/>
                      </w:divBdr>
                    </w:div>
                  </w:divsChild>
                </w:div>
                <w:div w:id="1309048508">
                  <w:marLeft w:val="0"/>
                  <w:marRight w:val="0"/>
                  <w:marTop w:val="0"/>
                  <w:marBottom w:val="0"/>
                  <w:divBdr>
                    <w:top w:val="none" w:sz="0" w:space="0" w:color="auto"/>
                    <w:left w:val="none" w:sz="0" w:space="0" w:color="auto"/>
                    <w:bottom w:val="none" w:sz="0" w:space="0" w:color="auto"/>
                    <w:right w:val="none" w:sz="0" w:space="0" w:color="auto"/>
                  </w:divBdr>
                  <w:divsChild>
                    <w:div w:id="1308123241">
                      <w:marLeft w:val="0"/>
                      <w:marRight w:val="0"/>
                      <w:marTop w:val="0"/>
                      <w:marBottom w:val="0"/>
                      <w:divBdr>
                        <w:top w:val="none" w:sz="0" w:space="0" w:color="auto"/>
                        <w:left w:val="none" w:sz="0" w:space="0" w:color="auto"/>
                        <w:bottom w:val="none" w:sz="0" w:space="0" w:color="auto"/>
                        <w:right w:val="none" w:sz="0" w:space="0" w:color="auto"/>
                      </w:divBdr>
                    </w:div>
                  </w:divsChild>
                </w:div>
                <w:div w:id="1006176262">
                  <w:marLeft w:val="0"/>
                  <w:marRight w:val="0"/>
                  <w:marTop w:val="0"/>
                  <w:marBottom w:val="0"/>
                  <w:divBdr>
                    <w:top w:val="none" w:sz="0" w:space="0" w:color="auto"/>
                    <w:left w:val="none" w:sz="0" w:space="0" w:color="auto"/>
                    <w:bottom w:val="none" w:sz="0" w:space="0" w:color="auto"/>
                    <w:right w:val="none" w:sz="0" w:space="0" w:color="auto"/>
                  </w:divBdr>
                  <w:divsChild>
                    <w:div w:id="300430414">
                      <w:marLeft w:val="0"/>
                      <w:marRight w:val="0"/>
                      <w:marTop w:val="0"/>
                      <w:marBottom w:val="0"/>
                      <w:divBdr>
                        <w:top w:val="none" w:sz="0" w:space="0" w:color="auto"/>
                        <w:left w:val="none" w:sz="0" w:space="0" w:color="auto"/>
                        <w:bottom w:val="none" w:sz="0" w:space="0" w:color="auto"/>
                        <w:right w:val="none" w:sz="0" w:space="0" w:color="auto"/>
                      </w:divBdr>
                    </w:div>
                  </w:divsChild>
                </w:div>
                <w:div w:id="2071270496">
                  <w:marLeft w:val="0"/>
                  <w:marRight w:val="0"/>
                  <w:marTop w:val="0"/>
                  <w:marBottom w:val="0"/>
                  <w:divBdr>
                    <w:top w:val="none" w:sz="0" w:space="0" w:color="auto"/>
                    <w:left w:val="none" w:sz="0" w:space="0" w:color="auto"/>
                    <w:bottom w:val="none" w:sz="0" w:space="0" w:color="auto"/>
                    <w:right w:val="none" w:sz="0" w:space="0" w:color="auto"/>
                  </w:divBdr>
                  <w:divsChild>
                    <w:div w:id="1304122762">
                      <w:marLeft w:val="0"/>
                      <w:marRight w:val="0"/>
                      <w:marTop w:val="0"/>
                      <w:marBottom w:val="0"/>
                      <w:divBdr>
                        <w:top w:val="none" w:sz="0" w:space="0" w:color="auto"/>
                        <w:left w:val="none" w:sz="0" w:space="0" w:color="auto"/>
                        <w:bottom w:val="none" w:sz="0" w:space="0" w:color="auto"/>
                        <w:right w:val="none" w:sz="0" w:space="0" w:color="auto"/>
                      </w:divBdr>
                    </w:div>
                    <w:div w:id="1071581734">
                      <w:marLeft w:val="0"/>
                      <w:marRight w:val="0"/>
                      <w:marTop w:val="0"/>
                      <w:marBottom w:val="0"/>
                      <w:divBdr>
                        <w:top w:val="none" w:sz="0" w:space="0" w:color="auto"/>
                        <w:left w:val="none" w:sz="0" w:space="0" w:color="auto"/>
                        <w:bottom w:val="none" w:sz="0" w:space="0" w:color="auto"/>
                        <w:right w:val="none" w:sz="0" w:space="0" w:color="auto"/>
                      </w:divBdr>
                    </w:div>
                    <w:div w:id="1713920605">
                      <w:marLeft w:val="0"/>
                      <w:marRight w:val="0"/>
                      <w:marTop w:val="0"/>
                      <w:marBottom w:val="0"/>
                      <w:divBdr>
                        <w:top w:val="none" w:sz="0" w:space="0" w:color="auto"/>
                        <w:left w:val="none" w:sz="0" w:space="0" w:color="auto"/>
                        <w:bottom w:val="none" w:sz="0" w:space="0" w:color="auto"/>
                        <w:right w:val="none" w:sz="0" w:space="0" w:color="auto"/>
                      </w:divBdr>
                    </w:div>
                    <w:div w:id="1178085118">
                      <w:marLeft w:val="0"/>
                      <w:marRight w:val="0"/>
                      <w:marTop w:val="0"/>
                      <w:marBottom w:val="0"/>
                      <w:divBdr>
                        <w:top w:val="none" w:sz="0" w:space="0" w:color="auto"/>
                        <w:left w:val="none" w:sz="0" w:space="0" w:color="auto"/>
                        <w:bottom w:val="none" w:sz="0" w:space="0" w:color="auto"/>
                        <w:right w:val="none" w:sz="0" w:space="0" w:color="auto"/>
                      </w:divBdr>
                    </w:div>
                  </w:divsChild>
                </w:div>
                <w:div w:id="1367216564">
                  <w:marLeft w:val="0"/>
                  <w:marRight w:val="0"/>
                  <w:marTop w:val="0"/>
                  <w:marBottom w:val="0"/>
                  <w:divBdr>
                    <w:top w:val="none" w:sz="0" w:space="0" w:color="auto"/>
                    <w:left w:val="none" w:sz="0" w:space="0" w:color="auto"/>
                    <w:bottom w:val="none" w:sz="0" w:space="0" w:color="auto"/>
                    <w:right w:val="none" w:sz="0" w:space="0" w:color="auto"/>
                  </w:divBdr>
                  <w:divsChild>
                    <w:div w:id="1030834166">
                      <w:marLeft w:val="0"/>
                      <w:marRight w:val="0"/>
                      <w:marTop w:val="0"/>
                      <w:marBottom w:val="0"/>
                      <w:divBdr>
                        <w:top w:val="none" w:sz="0" w:space="0" w:color="auto"/>
                        <w:left w:val="none" w:sz="0" w:space="0" w:color="auto"/>
                        <w:bottom w:val="none" w:sz="0" w:space="0" w:color="auto"/>
                        <w:right w:val="none" w:sz="0" w:space="0" w:color="auto"/>
                      </w:divBdr>
                    </w:div>
                  </w:divsChild>
                </w:div>
                <w:div w:id="1089623559">
                  <w:marLeft w:val="0"/>
                  <w:marRight w:val="0"/>
                  <w:marTop w:val="0"/>
                  <w:marBottom w:val="0"/>
                  <w:divBdr>
                    <w:top w:val="none" w:sz="0" w:space="0" w:color="auto"/>
                    <w:left w:val="none" w:sz="0" w:space="0" w:color="auto"/>
                    <w:bottom w:val="none" w:sz="0" w:space="0" w:color="auto"/>
                    <w:right w:val="none" w:sz="0" w:space="0" w:color="auto"/>
                  </w:divBdr>
                  <w:divsChild>
                    <w:div w:id="1134912437">
                      <w:marLeft w:val="0"/>
                      <w:marRight w:val="0"/>
                      <w:marTop w:val="0"/>
                      <w:marBottom w:val="0"/>
                      <w:divBdr>
                        <w:top w:val="none" w:sz="0" w:space="0" w:color="auto"/>
                        <w:left w:val="none" w:sz="0" w:space="0" w:color="auto"/>
                        <w:bottom w:val="none" w:sz="0" w:space="0" w:color="auto"/>
                        <w:right w:val="none" w:sz="0" w:space="0" w:color="auto"/>
                      </w:divBdr>
                    </w:div>
                  </w:divsChild>
                </w:div>
                <w:div w:id="1156342627">
                  <w:marLeft w:val="0"/>
                  <w:marRight w:val="0"/>
                  <w:marTop w:val="0"/>
                  <w:marBottom w:val="0"/>
                  <w:divBdr>
                    <w:top w:val="none" w:sz="0" w:space="0" w:color="auto"/>
                    <w:left w:val="none" w:sz="0" w:space="0" w:color="auto"/>
                    <w:bottom w:val="none" w:sz="0" w:space="0" w:color="auto"/>
                    <w:right w:val="none" w:sz="0" w:space="0" w:color="auto"/>
                  </w:divBdr>
                  <w:divsChild>
                    <w:div w:id="1496998133">
                      <w:marLeft w:val="0"/>
                      <w:marRight w:val="0"/>
                      <w:marTop w:val="0"/>
                      <w:marBottom w:val="0"/>
                      <w:divBdr>
                        <w:top w:val="none" w:sz="0" w:space="0" w:color="auto"/>
                        <w:left w:val="none" w:sz="0" w:space="0" w:color="auto"/>
                        <w:bottom w:val="none" w:sz="0" w:space="0" w:color="auto"/>
                        <w:right w:val="none" w:sz="0" w:space="0" w:color="auto"/>
                      </w:divBdr>
                    </w:div>
                  </w:divsChild>
                </w:div>
                <w:div w:id="720250826">
                  <w:marLeft w:val="0"/>
                  <w:marRight w:val="0"/>
                  <w:marTop w:val="0"/>
                  <w:marBottom w:val="0"/>
                  <w:divBdr>
                    <w:top w:val="none" w:sz="0" w:space="0" w:color="auto"/>
                    <w:left w:val="none" w:sz="0" w:space="0" w:color="auto"/>
                    <w:bottom w:val="none" w:sz="0" w:space="0" w:color="auto"/>
                    <w:right w:val="none" w:sz="0" w:space="0" w:color="auto"/>
                  </w:divBdr>
                  <w:divsChild>
                    <w:div w:id="21304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94931">
          <w:marLeft w:val="0"/>
          <w:marRight w:val="0"/>
          <w:marTop w:val="0"/>
          <w:marBottom w:val="0"/>
          <w:divBdr>
            <w:top w:val="none" w:sz="0" w:space="0" w:color="auto"/>
            <w:left w:val="none" w:sz="0" w:space="0" w:color="auto"/>
            <w:bottom w:val="none" w:sz="0" w:space="0" w:color="auto"/>
            <w:right w:val="none" w:sz="0" w:space="0" w:color="auto"/>
          </w:divBdr>
        </w:div>
        <w:div w:id="1762264167">
          <w:marLeft w:val="0"/>
          <w:marRight w:val="0"/>
          <w:marTop w:val="0"/>
          <w:marBottom w:val="0"/>
          <w:divBdr>
            <w:top w:val="none" w:sz="0" w:space="0" w:color="auto"/>
            <w:left w:val="none" w:sz="0" w:space="0" w:color="auto"/>
            <w:bottom w:val="none" w:sz="0" w:space="0" w:color="auto"/>
            <w:right w:val="none" w:sz="0" w:space="0" w:color="auto"/>
          </w:divBdr>
        </w:div>
        <w:div w:id="1322582451">
          <w:marLeft w:val="0"/>
          <w:marRight w:val="0"/>
          <w:marTop w:val="0"/>
          <w:marBottom w:val="0"/>
          <w:divBdr>
            <w:top w:val="none" w:sz="0" w:space="0" w:color="auto"/>
            <w:left w:val="none" w:sz="0" w:space="0" w:color="auto"/>
            <w:bottom w:val="none" w:sz="0" w:space="0" w:color="auto"/>
            <w:right w:val="none" w:sz="0" w:space="0" w:color="auto"/>
          </w:divBdr>
          <w:divsChild>
            <w:div w:id="1516919389">
              <w:marLeft w:val="-75"/>
              <w:marRight w:val="0"/>
              <w:marTop w:val="30"/>
              <w:marBottom w:val="30"/>
              <w:divBdr>
                <w:top w:val="none" w:sz="0" w:space="0" w:color="auto"/>
                <w:left w:val="none" w:sz="0" w:space="0" w:color="auto"/>
                <w:bottom w:val="none" w:sz="0" w:space="0" w:color="auto"/>
                <w:right w:val="none" w:sz="0" w:space="0" w:color="auto"/>
              </w:divBdr>
              <w:divsChild>
                <w:div w:id="179201999">
                  <w:marLeft w:val="0"/>
                  <w:marRight w:val="0"/>
                  <w:marTop w:val="0"/>
                  <w:marBottom w:val="0"/>
                  <w:divBdr>
                    <w:top w:val="none" w:sz="0" w:space="0" w:color="auto"/>
                    <w:left w:val="none" w:sz="0" w:space="0" w:color="auto"/>
                    <w:bottom w:val="none" w:sz="0" w:space="0" w:color="auto"/>
                    <w:right w:val="none" w:sz="0" w:space="0" w:color="auto"/>
                  </w:divBdr>
                  <w:divsChild>
                    <w:div w:id="1553618566">
                      <w:marLeft w:val="0"/>
                      <w:marRight w:val="0"/>
                      <w:marTop w:val="0"/>
                      <w:marBottom w:val="0"/>
                      <w:divBdr>
                        <w:top w:val="none" w:sz="0" w:space="0" w:color="auto"/>
                        <w:left w:val="none" w:sz="0" w:space="0" w:color="auto"/>
                        <w:bottom w:val="none" w:sz="0" w:space="0" w:color="auto"/>
                        <w:right w:val="none" w:sz="0" w:space="0" w:color="auto"/>
                      </w:divBdr>
                    </w:div>
                    <w:div w:id="56511220">
                      <w:marLeft w:val="0"/>
                      <w:marRight w:val="0"/>
                      <w:marTop w:val="0"/>
                      <w:marBottom w:val="0"/>
                      <w:divBdr>
                        <w:top w:val="none" w:sz="0" w:space="0" w:color="auto"/>
                        <w:left w:val="none" w:sz="0" w:space="0" w:color="auto"/>
                        <w:bottom w:val="none" w:sz="0" w:space="0" w:color="auto"/>
                        <w:right w:val="none" w:sz="0" w:space="0" w:color="auto"/>
                      </w:divBdr>
                    </w:div>
                    <w:div w:id="358942612">
                      <w:marLeft w:val="0"/>
                      <w:marRight w:val="0"/>
                      <w:marTop w:val="0"/>
                      <w:marBottom w:val="0"/>
                      <w:divBdr>
                        <w:top w:val="none" w:sz="0" w:space="0" w:color="auto"/>
                        <w:left w:val="none" w:sz="0" w:space="0" w:color="auto"/>
                        <w:bottom w:val="none" w:sz="0" w:space="0" w:color="auto"/>
                        <w:right w:val="none" w:sz="0" w:space="0" w:color="auto"/>
                      </w:divBdr>
                    </w:div>
                    <w:div w:id="1317950034">
                      <w:marLeft w:val="0"/>
                      <w:marRight w:val="0"/>
                      <w:marTop w:val="0"/>
                      <w:marBottom w:val="0"/>
                      <w:divBdr>
                        <w:top w:val="none" w:sz="0" w:space="0" w:color="auto"/>
                        <w:left w:val="none" w:sz="0" w:space="0" w:color="auto"/>
                        <w:bottom w:val="none" w:sz="0" w:space="0" w:color="auto"/>
                        <w:right w:val="none" w:sz="0" w:space="0" w:color="auto"/>
                      </w:divBdr>
                    </w:div>
                    <w:div w:id="704134854">
                      <w:marLeft w:val="0"/>
                      <w:marRight w:val="0"/>
                      <w:marTop w:val="0"/>
                      <w:marBottom w:val="0"/>
                      <w:divBdr>
                        <w:top w:val="none" w:sz="0" w:space="0" w:color="auto"/>
                        <w:left w:val="none" w:sz="0" w:space="0" w:color="auto"/>
                        <w:bottom w:val="none" w:sz="0" w:space="0" w:color="auto"/>
                        <w:right w:val="none" w:sz="0" w:space="0" w:color="auto"/>
                      </w:divBdr>
                    </w:div>
                    <w:div w:id="1452938799">
                      <w:marLeft w:val="0"/>
                      <w:marRight w:val="0"/>
                      <w:marTop w:val="0"/>
                      <w:marBottom w:val="0"/>
                      <w:divBdr>
                        <w:top w:val="none" w:sz="0" w:space="0" w:color="auto"/>
                        <w:left w:val="none" w:sz="0" w:space="0" w:color="auto"/>
                        <w:bottom w:val="none" w:sz="0" w:space="0" w:color="auto"/>
                        <w:right w:val="none" w:sz="0" w:space="0" w:color="auto"/>
                      </w:divBdr>
                    </w:div>
                    <w:div w:id="370114033">
                      <w:marLeft w:val="0"/>
                      <w:marRight w:val="0"/>
                      <w:marTop w:val="0"/>
                      <w:marBottom w:val="0"/>
                      <w:divBdr>
                        <w:top w:val="none" w:sz="0" w:space="0" w:color="auto"/>
                        <w:left w:val="none" w:sz="0" w:space="0" w:color="auto"/>
                        <w:bottom w:val="none" w:sz="0" w:space="0" w:color="auto"/>
                        <w:right w:val="none" w:sz="0" w:space="0" w:color="auto"/>
                      </w:divBdr>
                    </w:div>
                    <w:div w:id="555698822">
                      <w:marLeft w:val="0"/>
                      <w:marRight w:val="0"/>
                      <w:marTop w:val="0"/>
                      <w:marBottom w:val="0"/>
                      <w:divBdr>
                        <w:top w:val="none" w:sz="0" w:space="0" w:color="auto"/>
                        <w:left w:val="none" w:sz="0" w:space="0" w:color="auto"/>
                        <w:bottom w:val="none" w:sz="0" w:space="0" w:color="auto"/>
                        <w:right w:val="none" w:sz="0" w:space="0" w:color="auto"/>
                      </w:divBdr>
                    </w:div>
                  </w:divsChild>
                </w:div>
                <w:div w:id="587692594">
                  <w:marLeft w:val="0"/>
                  <w:marRight w:val="0"/>
                  <w:marTop w:val="0"/>
                  <w:marBottom w:val="0"/>
                  <w:divBdr>
                    <w:top w:val="none" w:sz="0" w:space="0" w:color="auto"/>
                    <w:left w:val="none" w:sz="0" w:space="0" w:color="auto"/>
                    <w:bottom w:val="none" w:sz="0" w:space="0" w:color="auto"/>
                    <w:right w:val="none" w:sz="0" w:space="0" w:color="auto"/>
                  </w:divBdr>
                  <w:divsChild>
                    <w:div w:id="574826193">
                      <w:marLeft w:val="0"/>
                      <w:marRight w:val="0"/>
                      <w:marTop w:val="0"/>
                      <w:marBottom w:val="0"/>
                      <w:divBdr>
                        <w:top w:val="none" w:sz="0" w:space="0" w:color="auto"/>
                        <w:left w:val="none" w:sz="0" w:space="0" w:color="auto"/>
                        <w:bottom w:val="none" w:sz="0" w:space="0" w:color="auto"/>
                        <w:right w:val="none" w:sz="0" w:space="0" w:color="auto"/>
                      </w:divBdr>
                    </w:div>
                  </w:divsChild>
                </w:div>
                <w:div w:id="106974547">
                  <w:marLeft w:val="0"/>
                  <w:marRight w:val="0"/>
                  <w:marTop w:val="0"/>
                  <w:marBottom w:val="0"/>
                  <w:divBdr>
                    <w:top w:val="none" w:sz="0" w:space="0" w:color="auto"/>
                    <w:left w:val="none" w:sz="0" w:space="0" w:color="auto"/>
                    <w:bottom w:val="none" w:sz="0" w:space="0" w:color="auto"/>
                    <w:right w:val="none" w:sz="0" w:space="0" w:color="auto"/>
                  </w:divBdr>
                  <w:divsChild>
                    <w:div w:id="20211953">
                      <w:marLeft w:val="0"/>
                      <w:marRight w:val="0"/>
                      <w:marTop w:val="0"/>
                      <w:marBottom w:val="0"/>
                      <w:divBdr>
                        <w:top w:val="none" w:sz="0" w:space="0" w:color="auto"/>
                        <w:left w:val="none" w:sz="0" w:space="0" w:color="auto"/>
                        <w:bottom w:val="none" w:sz="0" w:space="0" w:color="auto"/>
                        <w:right w:val="none" w:sz="0" w:space="0" w:color="auto"/>
                      </w:divBdr>
                    </w:div>
                  </w:divsChild>
                </w:div>
                <w:div w:id="1907184604">
                  <w:marLeft w:val="0"/>
                  <w:marRight w:val="0"/>
                  <w:marTop w:val="0"/>
                  <w:marBottom w:val="0"/>
                  <w:divBdr>
                    <w:top w:val="none" w:sz="0" w:space="0" w:color="auto"/>
                    <w:left w:val="none" w:sz="0" w:space="0" w:color="auto"/>
                    <w:bottom w:val="none" w:sz="0" w:space="0" w:color="auto"/>
                    <w:right w:val="none" w:sz="0" w:space="0" w:color="auto"/>
                  </w:divBdr>
                  <w:divsChild>
                    <w:div w:id="2062824234">
                      <w:marLeft w:val="0"/>
                      <w:marRight w:val="0"/>
                      <w:marTop w:val="0"/>
                      <w:marBottom w:val="0"/>
                      <w:divBdr>
                        <w:top w:val="none" w:sz="0" w:space="0" w:color="auto"/>
                        <w:left w:val="none" w:sz="0" w:space="0" w:color="auto"/>
                        <w:bottom w:val="none" w:sz="0" w:space="0" w:color="auto"/>
                        <w:right w:val="none" w:sz="0" w:space="0" w:color="auto"/>
                      </w:divBdr>
                    </w:div>
                  </w:divsChild>
                </w:div>
                <w:div w:id="1537350506">
                  <w:marLeft w:val="0"/>
                  <w:marRight w:val="0"/>
                  <w:marTop w:val="0"/>
                  <w:marBottom w:val="0"/>
                  <w:divBdr>
                    <w:top w:val="none" w:sz="0" w:space="0" w:color="auto"/>
                    <w:left w:val="none" w:sz="0" w:space="0" w:color="auto"/>
                    <w:bottom w:val="none" w:sz="0" w:space="0" w:color="auto"/>
                    <w:right w:val="none" w:sz="0" w:space="0" w:color="auto"/>
                  </w:divBdr>
                  <w:divsChild>
                    <w:div w:id="1369913387">
                      <w:marLeft w:val="0"/>
                      <w:marRight w:val="0"/>
                      <w:marTop w:val="0"/>
                      <w:marBottom w:val="0"/>
                      <w:divBdr>
                        <w:top w:val="none" w:sz="0" w:space="0" w:color="auto"/>
                        <w:left w:val="none" w:sz="0" w:space="0" w:color="auto"/>
                        <w:bottom w:val="none" w:sz="0" w:space="0" w:color="auto"/>
                        <w:right w:val="none" w:sz="0" w:space="0" w:color="auto"/>
                      </w:divBdr>
                    </w:div>
                  </w:divsChild>
                </w:div>
                <w:div w:id="644090886">
                  <w:marLeft w:val="0"/>
                  <w:marRight w:val="0"/>
                  <w:marTop w:val="0"/>
                  <w:marBottom w:val="0"/>
                  <w:divBdr>
                    <w:top w:val="none" w:sz="0" w:space="0" w:color="auto"/>
                    <w:left w:val="none" w:sz="0" w:space="0" w:color="auto"/>
                    <w:bottom w:val="none" w:sz="0" w:space="0" w:color="auto"/>
                    <w:right w:val="none" w:sz="0" w:space="0" w:color="auto"/>
                  </w:divBdr>
                  <w:divsChild>
                    <w:div w:id="900483404">
                      <w:marLeft w:val="0"/>
                      <w:marRight w:val="0"/>
                      <w:marTop w:val="0"/>
                      <w:marBottom w:val="0"/>
                      <w:divBdr>
                        <w:top w:val="none" w:sz="0" w:space="0" w:color="auto"/>
                        <w:left w:val="none" w:sz="0" w:space="0" w:color="auto"/>
                        <w:bottom w:val="none" w:sz="0" w:space="0" w:color="auto"/>
                        <w:right w:val="none" w:sz="0" w:space="0" w:color="auto"/>
                      </w:divBdr>
                    </w:div>
                    <w:div w:id="45614041">
                      <w:marLeft w:val="0"/>
                      <w:marRight w:val="0"/>
                      <w:marTop w:val="0"/>
                      <w:marBottom w:val="0"/>
                      <w:divBdr>
                        <w:top w:val="none" w:sz="0" w:space="0" w:color="auto"/>
                        <w:left w:val="none" w:sz="0" w:space="0" w:color="auto"/>
                        <w:bottom w:val="none" w:sz="0" w:space="0" w:color="auto"/>
                        <w:right w:val="none" w:sz="0" w:space="0" w:color="auto"/>
                      </w:divBdr>
                    </w:div>
                  </w:divsChild>
                </w:div>
                <w:div w:id="562568662">
                  <w:marLeft w:val="0"/>
                  <w:marRight w:val="0"/>
                  <w:marTop w:val="0"/>
                  <w:marBottom w:val="0"/>
                  <w:divBdr>
                    <w:top w:val="none" w:sz="0" w:space="0" w:color="auto"/>
                    <w:left w:val="none" w:sz="0" w:space="0" w:color="auto"/>
                    <w:bottom w:val="none" w:sz="0" w:space="0" w:color="auto"/>
                    <w:right w:val="none" w:sz="0" w:space="0" w:color="auto"/>
                  </w:divBdr>
                  <w:divsChild>
                    <w:div w:id="995451895">
                      <w:marLeft w:val="0"/>
                      <w:marRight w:val="0"/>
                      <w:marTop w:val="0"/>
                      <w:marBottom w:val="0"/>
                      <w:divBdr>
                        <w:top w:val="none" w:sz="0" w:space="0" w:color="auto"/>
                        <w:left w:val="none" w:sz="0" w:space="0" w:color="auto"/>
                        <w:bottom w:val="none" w:sz="0" w:space="0" w:color="auto"/>
                        <w:right w:val="none" w:sz="0" w:space="0" w:color="auto"/>
                      </w:divBdr>
                    </w:div>
                  </w:divsChild>
                </w:div>
                <w:div w:id="455371693">
                  <w:marLeft w:val="0"/>
                  <w:marRight w:val="0"/>
                  <w:marTop w:val="0"/>
                  <w:marBottom w:val="0"/>
                  <w:divBdr>
                    <w:top w:val="none" w:sz="0" w:space="0" w:color="auto"/>
                    <w:left w:val="none" w:sz="0" w:space="0" w:color="auto"/>
                    <w:bottom w:val="none" w:sz="0" w:space="0" w:color="auto"/>
                    <w:right w:val="none" w:sz="0" w:space="0" w:color="auto"/>
                  </w:divBdr>
                  <w:divsChild>
                    <w:div w:id="778448213">
                      <w:marLeft w:val="0"/>
                      <w:marRight w:val="0"/>
                      <w:marTop w:val="0"/>
                      <w:marBottom w:val="0"/>
                      <w:divBdr>
                        <w:top w:val="none" w:sz="0" w:space="0" w:color="auto"/>
                        <w:left w:val="none" w:sz="0" w:space="0" w:color="auto"/>
                        <w:bottom w:val="none" w:sz="0" w:space="0" w:color="auto"/>
                        <w:right w:val="none" w:sz="0" w:space="0" w:color="auto"/>
                      </w:divBdr>
                    </w:div>
                  </w:divsChild>
                </w:div>
                <w:div w:id="48118400">
                  <w:marLeft w:val="0"/>
                  <w:marRight w:val="0"/>
                  <w:marTop w:val="0"/>
                  <w:marBottom w:val="0"/>
                  <w:divBdr>
                    <w:top w:val="none" w:sz="0" w:space="0" w:color="auto"/>
                    <w:left w:val="none" w:sz="0" w:space="0" w:color="auto"/>
                    <w:bottom w:val="none" w:sz="0" w:space="0" w:color="auto"/>
                    <w:right w:val="none" w:sz="0" w:space="0" w:color="auto"/>
                  </w:divBdr>
                  <w:divsChild>
                    <w:div w:id="1761947047">
                      <w:marLeft w:val="0"/>
                      <w:marRight w:val="0"/>
                      <w:marTop w:val="0"/>
                      <w:marBottom w:val="0"/>
                      <w:divBdr>
                        <w:top w:val="none" w:sz="0" w:space="0" w:color="auto"/>
                        <w:left w:val="none" w:sz="0" w:space="0" w:color="auto"/>
                        <w:bottom w:val="none" w:sz="0" w:space="0" w:color="auto"/>
                        <w:right w:val="none" w:sz="0" w:space="0" w:color="auto"/>
                      </w:divBdr>
                    </w:div>
                  </w:divsChild>
                </w:div>
                <w:div w:id="509754608">
                  <w:marLeft w:val="0"/>
                  <w:marRight w:val="0"/>
                  <w:marTop w:val="0"/>
                  <w:marBottom w:val="0"/>
                  <w:divBdr>
                    <w:top w:val="none" w:sz="0" w:space="0" w:color="auto"/>
                    <w:left w:val="none" w:sz="0" w:space="0" w:color="auto"/>
                    <w:bottom w:val="none" w:sz="0" w:space="0" w:color="auto"/>
                    <w:right w:val="none" w:sz="0" w:space="0" w:color="auto"/>
                  </w:divBdr>
                  <w:divsChild>
                    <w:div w:id="1752046698">
                      <w:marLeft w:val="0"/>
                      <w:marRight w:val="0"/>
                      <w:marTop w:val="0"/>
                      <w:marBottom w:val="0"/>
                      <w:divBdr>
                        <w:top w:val="none" w:sz="0" w:space="0" w:color="auto"/>
                        <w:left w:val="none" w:sz="0" w:space="0" w:color="auto"/>
                        <w:bottom w:val="none" w:sz="0" w:space="0" w:color="auto"/>
                        <w:right w:val="none" w:sz="0" w:space="0" w:color="auto"/>
                      </w:divBdr>
                    </w:div>
                  </w:divsChild>
                </w:div>
                <w:div w:id="1227760248">
                  <w:marLeft w:val="0"/>
                  <w:marRight w:val="0"/>
                  <w:marTop w:val="0"/>
                  <w:marBottom w:val="0"/>
                  <w:divBdr>
                    <w:top w:val="none" w:sz="0" w:space="0" w:color="auto"/>
                    <w:left w:val="none" w:sz="0" w:space="0" w:color="auto"/>
                    <w:bottom w:val="none" w:sz="0" w:space="0" w:color="auto"/>
                    <w:right w:val="none" w:sz="0" w:space="0" w:color="auto"/>
                  </w:divBdr>
                  <w:divsChild>
                    <w:div w:id="1827284063">
                      <w:marLeft w:val="0"/>
                      <w:marRight w:val="0"/>
                      <w:marTop w:val="0"/>
                      <w:marBottom w:val="0"/>
                      <w:divBdr>
                        <w:top w:val="none" w:sz="0" w:space="0" w:color="auto"/>
                        <w:left w:val="none" w:sz="0" w:space="0" w:color="auto"/>
                        <w:bottom w:val="none" w:sz="0" w:space="0" w:color="auto"/>
                        <w:right w:val="none" w:sz="0" w:space="0" w:color="auto"/>
                      </w:divBdr>
                    </w:div>
                    <w:div w:id="1376616151">
                      <w:marLeft w:val="0"/>
                      <w:marRight w:val="0"/>
                      <w:marTop w:val="0"/>
                      <w:marBottom w:val="0"/>
                      <w:divBdr>
                        <w:top w:val="none" w:sz="0" w:space="0" w:color="auto"/>
                        <w:left w:val="none" w:sz="0" w:space="0" w:color="auto"/>
                        <w:bottom w:val="none" w:sz="0" w:space="0" w:color="auto"/>
                        <w:right w:val="none" w:sz="0" w:space="0" w:color="auto"/>
                      </w:divBdr>
                    </w:div>
                    <w:div w:id="956563838">
                      <w:marLeft w:val="0"/>
                      <w:marRight w:val="0"/>
                      <w:marTop w:val="0"/>
                      <w:marBottom w:val="0"/>
                      <w:divBdr>
                        <w:top w:val="none" w:sz="0" w:space="0" w:color="auto"/>
                        <w:left w:val="none" w:sz="0" w:space="0" w:color="auto"/>
                        <w:bottom w:val="none" w:sz="0" w:space="0" w:color="auto"/>
                        <w:right w:val="none" w:sz="0" w:space="0" w:color="auto"/>
                      </w:divBdr>
                    </w:div>
                  </w:divsChild>
                </w:div>
                <w:div w:id="974801028">
                  <w:marLeft w:val="0"/>
                  <w:marRight w:val="0"/>
                  <w:marTop w:val="0"/>
                  <w:marBottom w:val="0"/>
                  <w:divBdr>
                    <w:top w:val="none" w:sz="0" w:space="0" w:color="auto"/>
                    <w:left w:val="none" w:sz="0" w:space="0" w:color="auto"/>
                    <w:bottom w:val="none" w:sz="0" w:space="0" w:color="auto"/>
                    <w:right w:val="none" w:sz="0" w:space="0" w:color="auto"/>
                  </w:divBdr>
                  <w:divsChild>
                    <w:div w:id="1965311149">
                      <w:marLeft w:val="0"/>
                      <w:marRight w:val="0"/>
                      <w:marTop w:val="0"/>
                      <w:marBottom w:val="0"/>
                      <w:divBdr>
                        <w:top w:val="none" w:sz="0" w:space="0" w:color="auto"/>
                        <w:left w:val="none" w:sz="0" w:space="0" w:color="auto"/>
                        <w:bottom w:val="none" w:sz="0" w:space="0" w:color="auto"/>
                        <w:right w:val="none" w:sz="0" w:space="0" w:color="auto"/>
                      </w:divBdr>
                    </w:div>
                  </w:divsChild>
                </w:div>
                <w:div w:id="690574889">
                  <w:marLeft w:val="0"/>
                  <w:marRight w:val="0"/>
                  <w:marTop w:val="0"/>
                  <w:marBottom w:val="0"/>
                  <w:divBdr>
                    <w:top w:val="none" w:sz="0" w:space="0" w:color="auto"/>
                    <w:left w:val="none" w:sz="0" w:space="0" w:color="auto"/>
                    <w:bottom w:val="none" w:sz="0" w:space="0" w:color="auto"/>
                    <w:right w:val="none" w:sz="0" w:space="0" w:color="auto"/>
                  </w:divBdr>
                  <w:divsChild>
                    <w:div w:id="2100562726">
                      <w:marLeft w:val="0"/>
                      <w:marRight w:val="0"/>
                      <w:marTop w:val="0"/>
                      <w:marBottom w:val="0"/>
                      <w:divBdr>
                        <w:top w:val="none" w:sz="0" w:space="0" w:color="auto"/>
                        <w:left w:val="none" w:sz="0" w:space="0" w:color="auto"/>
                        <w:bottom w:val="none" w:sz="0" w:space="0" w:color="auto"/>
                        <w:right w:val="none" w:sz="0" w:space="0" w:color="auto"/>
                      </w:divBdr>
                    </w:div>
                  </w:divsChild>
                </w:div>
                <w:div w:id="1797523920">
                  <w:marLeft w:val="0"/>
                  <w:marRight w:val="0"/>
                  <w:marTop w:val="0"/>
                  <w:marBottom w:val="0"/>
                  <w:divBdr>
                    <w:top w:val="none" w:sz="0" w:space="0" w:color="auto"/>
                    <w:left w:val="none" w:sz="0" w:space="0" w:color="auto"/>
                    <w:bottom w:val="none" w:sz="0" w:space="0" w:color="auto"/>
                    <w:right w:val="none" w:sz="0" w:space="0" w:color="auto"/>
                  </w:divBdr>
                  <w:divsChild>
                    <w:div w:id="1912882000">
                      <w:marLeft w:val="0"/>
                      <w:marRight w:val="0"/>
                      <w:marTop w:val="0"/>
                      <w:marBottom w:val="0"/>
                      <w:divBdr>
                        <w:top w:val="none" w:sz="0" w:space="0" w:color="auto"/>
                        <w:left w:val="none" w:sz="0" w:space="0" w:color="auto"/>
                        <w:bottom w:val="none" w:sz="0" w:space="0" w:color="auto"/>
                        <w:right w:val="none" w:sz="0" w:space="0" w:color="auto"/>
                      </w:divBdr>
                    </w:div>
                  </w:divsChild>
                </w:div>
                <w:div w:id="576674691">
                  <w:marLeft w:val="0"/>
                  <w:marRight w:val="0"/>
                  <w:marTop w:val="0"/>
                  <w:marBottom w:val="0"/>
                  <w:divBdr>
                    <w:top w:val="none" w:sz="0" w:space="0" w:color="auto"/>
                    <w:left w:val="none" w:sz="0" w:space="0" w:color="auto"/>
                    <w:bottom w:val="none" w:sz="0" w:space="0" w:color="auto"/>
                    <w:right w:val="none" w:sz="0" w:space="0" w:color="auto"/>
                  </w:divBdr>
                  <w:divsChild>
                    <w:div w:id="2039623280">
                      <w:marLeft w:val="0"/>
                      <w:marRight w:val="0"/>
                      <w:marTop w:val="0"/>
                      <w:marBottom w:val="0"/>
                      <w:divBdr>
                        <w:top w:val="none" w:sz="0" w:space="0" w:color="auto"/>
                        <w:left w:val="none" w:sz="0" w:space="0" w:color="auto"/>
                        <w:bottom w:val="none" w:sz="0" w:space="0" w:color="auto"/>
                        <w:right w:val="none" w:sz="0" w:space="0" w:color="auto"/>
                      </w:divBdr>
                    </w:div>
                  </w:divsChild>
                </w:div>
                <w:div w:id="1122962724">
                  <w:marLeft w:val="0"/>
                  <w:marRight w:val="0"/>
                  <w:marTop w:val="0"/>
                  <w:marBottom w:val="0"/>
                  <w:divBdr>
                    <w:top w:val="none" w:sz="0" w:space="0" w:color="auto"/>
                    <w:left w:val="none" w:sz="0" w:space="0" w:color="auto"/>
                    <w:bottom w:val="none" w:sz="0" w:space="0" w:color="auto"/>
                    <w:right w:val="none" w:sz="0" w:space="0" w:color="auto"/>
                  </w:divBdr>
                  <w:divsChild>
                    <w:div w:id="1124807015">
                      <w:marLeft w:val="0"/>
                      <w:marRight w:val="0"/>
                      <w:marTop w:val="0"/>
                      <w:marBottom w:val="0"/>
                      <w:divBdr>
                        <w:top w:val="none" w:sz="0" w:space="0" w:color="auto"/>
                        <w:left w:val="none" w:sz="0" w:space="0" w:color="auto"/>
                        <w:bottom w:val="none" w:sz="0" w:space="0" w:color="auto"/>
                        <w:right w:val="none" w:sz="0" w:space="0" w:color="auto"/>
                      </w:divBdr>
                    </w:div>
                    <w:div w:id="1234387312">
                      <w:marLeft w:val="0"/>
                      <w:marRight w:val="0"/>
                      <w:marTop w:val="0"/>
                      <w:marBottom w:val="0"/>
                      <w:divBdr>
                        <w:top w:val="none" w:sz="0" w:space="0" w:color="auto"/>
                        <w:left w:val="none" w:sz="0" w:space="0" w:color="auto"/>
                        <w:bottom w:val="none" w:sz="0" w:space="0" w:color="auto"/>
                        <w:right w:val="none" w:sz="0" w:space="0" w:color="auto"/>
                      </w:divBdr>
                    </w:div>
                    <w:div w:id="2036998752">
                      <w:marLeft w:val="0"/>
                      <w:marRight w:val="0"/>
                      <w:marTop w:val="0"/>
                      <w:marBottom w:val="0"/>
                      <w:divBdr>
                        <w:top w:val="none" w:sz="0" w:space="0" w:color="auto"/>
                        <w:left w:val="none" w:sz="0" w:space="0" w:color="auto"/>
                        <w:bottom w:val="none" w:sz="0" w:space="0" w:color="auto"/>
                        <w:right w:val="none" w:sz="0" w:space="0" w:color="auto"/>
                      </w:divBdr>
                    </w:div>
                  </w:divsChild>
                </w:div>
                <w:div w:id="1523322619">
                  <w:marLeft w:val="0"/>
                  <w:marRight w:val="0"/>
                  <w:marTop w:val="0"/>
                  <w:marBottom w:val="0"/>
                  <w:divBdr>
                    <w:top w:val="none" w:sz="0" w:space="0" w:color="auto"/>
                    <w:left w:val="none" w:sz="0" w:space="0" w:color="auto"/>
                    <w:bottom w:val="none" w:sz="0" w:space="0" w:color="auto"/>
                    <w:right w:val="none" w:sz="0" w:space="0" w:color="auto"/>
                  </w:divBdr>
                  <w:divsChild>
                    <w:div w:id="858742529">
                      <w:marLeft w:val="0"/>
                      <w:marRight w:val="0"/>
                      <w:marTop w:val="0"/>
                      <w:marBottom w:val="0"/>
                      <w:divBdr>
                        <w:top w:val="none" w:sz="0" w:space="0" w:color="auto"/>
                        <w:left w:val="none" w:sz="0" w:space="0" w:color="auto"/>
                        <w:bottom w:val="none" w:sz="0" w:space="0" w:color="auto"/>
                        <w:right w:val="none" w:sz="0" w:space="0" w:color="auto"/>
                      </w:divBdr>
                    </w:div>
                  </w:divsChild>
                </w:div>
                <w:div w:id="1305542736">
                  <w:marLeft w:val="0"/>
                  <w:marRight w:val="0"/>
                  <w:marTop w:val="0"/>
                  <w:marBottom w:val="0"/>
                  <w:divBdr>
                    <w:top w:val="none" w:sz="0" w:space="0" w:color="auto"/>
                    <w:left w:val="none" w:sz="0" w:space="0" w:color="auto"/>
                    <w:bottom w:val="none" w:sz="0" w:space="0" w:color="auto"/>
                    <w:right w:val="none" w:sz="0" w:space="0" w:color="auto"/>
                  </w:divBdr>
                  <w:divsChild>
                    <w:div w:id="996038629">
                      <w:marLeft w:val="0"/>
                      <w:marRight w:val="0"/>
                      <w:marTop w:val="0"/>
                      <w:marBottom w:val="0"/>
                      <w:divBdr>
                        <w:top w:val="none" w:sz="0" w:space="0" w:color="auto"/>
                        <w:left w:val="none" w:sz="0" w:space="0" w:color="auto"/>
                        <w:bottom w:val="none" w:sz="0" w:space="0" w:color="auto"/>
                        <w:right w:val="none" w:sz="0" w:space="0" w:color="auto"/>
                      </w:divBdr>
                    </w:div>
                    <w:div w:id="388193365">
                      <w:marLeft w:val="0"/>
                      <w:marRight w:val="0"/>
                      <w:marTop w:val="0"/>
                      <w:marBottom w:val="0"/>
                      <w:divBdr>
                        <w:top w:val="none" w:sz="0" w:space="0" w:color="auto"/>
                        <w:left w:val="none" w:sz="0" w:space="0" w:color="auto"/>
                        <w:bottom w:val="none" w:sz="0" w:space="0" w:color="auto"/>
                        <w:right w:val="none" w:sz="0" w:space="0" w:color="auto"/>
                      </w:divBdr>
                    </w:div>
                  </w:divsChild>
                </w:div>
                <w:div w:id="1834224293">
                  <w:marLeft w:val="0"/>
                  <w:marRight w:val="0"/>
                  <w:marTop w:val="0"/>
                  <w:marBottom w:val="0"/>
                  <w:divBdr>
                    <w:top w:val="none" w:sz="0" w:space="0" w:color="auto"/>
                    <w:left w:val="none" w:sz="0" w:space="0" w:color="auto"/>
                    <w:bottom w:val="none" w:sz="0" w:space="0" w:color="auto"/>
                    <w:right w:val="none" w:sz="0" w:space="0" w:color="auto"/>
                  </w:divBdr>
                  <w:divsChild>
                    <w:div w:id="2026783052">
                      <w:marLeft w:val="0"/>
                      <w:marRight w:val="0"/>
                      <w:marTop w:val="0"/>
                      <w:marBottom w:val="0"/>
                      <w:divBdr>
                        <w:top w:val="none" w:sz="0" w:space="0" w:color="auto"/>
                        <w:left w:val="none" w:sz="0" w:space="0" w:color="auto"/>
                        <w:bottom w:val="none" w:sz="0" w:space="0" w:color="auto"/>
                        <w:right w:val="none" w:sz="0" w:space="0" w:color="auto"/>
                      </w:divBdr>
                    </w:div>
                    <w:div w:id="677856495">
                      <w:marLeft w:val="0"/>
                      <w:marRight w:val="0"/>
                      <w:marTop w:val="0"/>
                      <w:marBottom w:val="0"/>
                      <w:divBdr>
                        <w:top w:val="none" w:sz="0" w:space="0" w:color="auto"/>
                        <w:left w:val="none" w:sz="0" w:space="0" w:color="auto"/>
                        <w:bottom w:val="none" w:sz="0" w:space="0" w:color="auto"/>
                        <w:right w:val="none" w:sz="0" w:space="0" w:color="auto"/>
                      </w:divBdr>
                    </w:div>
                    <w:div w:id="467631294">
                      <w:marLeft w:val="0"/>
                      <w:marRight w:val="0"/>
                      <w:marTop w:val="0"/>
                      <w:marBottom w:val="0"/>
                      <w:divBdr>
                        <w:top w:val="none" w:sz="0" w:space="0" w:color="auto"/>
                        <w:left w:val="none" w:sz="0" w:space="0" w:color="auto"/>
                        <w:bottom w:val="none" w:sz="0" w:space="0" w:color="auto"/>
                        <w:right w:val="none" w:sz="0" w:space="0" w:color="auto"/>
                      </w:divBdr>
                    </w:div>
                    <w:div w:id="842360498">
                      <w:marLeft w:val="0"/>
                      <w:marRight w:val="0"/>
                      <w:marTop w:val="0"/>
                      <w:marBottom w:val="0"/>
                      <w:divBdr>
                        <w:top w:val="none" w:sz="0" w:space="0" w:color="auto"/>
                        <w:left w:val="none" w:sz="0" w:space="0" w:color="auto"/>
                        <w:bottom w:val="none" w:sz="0" w:space="0" w:color="auto"/>
                        <w:right w:val="none" w:sz="0" w:space="0" w:color="auto"/>
                      </w:divBdr>
                    </w:div>
                  </w:divsChild>
                </w:div>
                <w:div w:id="220333905">
                  <w:marLeft w:val="0"/>
                  <w:marRight w:val="0"/>
                  <w:marTop w:val="0"/>
                  <w:marBottom w:val="0"/>
                  <w:divBdr>
                    <w:top w:val="none" w:sz="0" w:space="0" w:color="auto"/>
                    <w:left w:val="none" w:sz="0" w:space="0" w:color="auto"/>
                    <w:bottom w:val="none" w:sz="0" w:space="0" w:color="auto"/>
                    <w:right w:val="none" w:sz="0" w:space="0" w:color="auto"/>
                  </w:divBdr>
                  <w:divsChild>
                    <w:div w:id="1650934689">
                      <w:marLeft w:val="0"/>
                      <w:marRight w:val="0"/>
                      <w:marTop w:val="0"/>
                      <w:marBottom w:val="0"/>
                      <w:divBdr>
                        <w:top w:val="none" w:sz="0" w:space="0" w:color="auto"/>
                        <w:left w:val="none" w:sz="0" w:space="0" w:color="auto"/>
                        <w:bottom w:val="none" w:sz="0" w:space="0" w:color="auto"/>
                        <w:right w:val="none" w:sz="0" w:space="0" w:color="auto"/>
                      </w:divBdr>
                    </w:div>
                    <w:div w:id="267398927">
                      <w:marLeft w:val="0"/>
                      <w:marRight w:val="0"/>
                      <w:marTop w:val="0"/>
                      <w:marBottom w:val="0"/>
                      <w:divBdr>
                        <w:top w:val="none" w:sz="0" w:space="0" w:color="auto"/>
                        <w:left w:val="none" w:sz="0" w:space="0" w:color="auto"/>
                        <w:bottom w:val="none" w:sz="0" w:space="0" w:color="auto"/>
                        <w:right w:val="none" w:sz="0" w:space="0" w:color="auto"/>
                      </w:divBdr>
                    </w:div>
                    <w:div w:id="1833331383">
                      <w:marLeft w:val="0"/>
                      <w:marRight w:val="0"/>
                      <w:marTop w:val="0"/>
                      <w:marBottom w:val="0"/>
                      <w:divBdr>
                        <w:top w:val="none" w:sz="0" w:space="0" w:color="auto"/>
                        <w:left w:val="none" w:sz="0" w:space="0" w:color="auto"/>
                        <w:bottom w:val="none" w:sz="0" w:space="0" w:color="auto"/>
                        <w:right w:val="none" w:sz="0" w:space="0" w:color="auto"/>
                      </w:divBdr>
                    </w:div>
                    <w:div w:id="575356769">
                      <w:marLeft w:val="0"/>
                      <w:marRight w:val="0"/>
                      <w:marTop w:val="0"/>
                      <w:marBottom w:val="0"/>
                      <w:divBdr>
                        <w:top w:val="none" w:sz="0" w:space="0" w:color="auto"/>
                        <w:left w:val="none" w:sz="0" w:space="0" w:color="auto"/>
                        <w:bottom w:val="none" w:sz="0" w:space="0" w:color="auto"/>
                        <w:right w:val="none" w:sz="0" w:space="0" w:color="auto"/>
                      </w:divBdr>
                    </w:div>
                    <w:div w:id="83654736">
                      <w:marLeft w:val="0"/>
                      <w:marRight w:val="0"/>
                      <w:marTop w:val="0"/>
                      <w:marBottom w:val="0"/>
                      <w:divBdr>
                        <w:top w:val="none" w:sz="0" w:space="0" w:color="auto"/>
                        <w:left w:val="none" w:sz="0" w:space="0" w:color="auto"/>
                        <w:bottom w:val="none" w:sz="0" w:space="0" w:color="auto"/>
                        <w:right w:val="none" w:sz="0" w:space="0" w:color="auto"/>
                      </w:divBdr>
                    </w:div>
                    <w:div w:id="809321035">
                      <w:marLeft w:val="0"/>
                      <w:marRight w:val="0"/>
                      <w:marTop w:val="0"/>
                      <w:marBottom w:val="0"/>
                      <w:divBdr>
                        <w:top w:val="none" w:sz="0" w:space="0" w:color="auto"/>
                        <w:left w:val="none" w:sz="0" w:space="0" w:color="auto"/>
                        <w:bottom w:val="none" w:sz="0" w:space="0" w:color="auto"/>
                        <w:right w:val="none" w:sz="0" w:space="0" w:color="auto"/>
                      </w:divBdr>
                    </w:div>
                    <w:div w:id="1395350873">
                      <w:marLeft w:val="0"/>
                      <w:marRight w:val="0"/>
                      <w:marTop w:val="0"/>
                      <w:marBottom w:val="0"/>
                      <w:divBdr>
                        <w:top w:val="none" w:sz="0" w:space="0" w:color="auto"/>
                        <w:left w:val="none" w:sz="0" w:space="0" w:color="auto"/>
                        <w:bottom w:val="none" w:sz="0" w:space="0" w:color="auto"/>
                        <w:right w:val="none" w:sz="0" w:space="0" w:color="auto"/>
                      </w:divBdr>
                    </w:div>
                    <w:div w:id="1279291749">
                      <w:marLeft w:val="0"/>
                      <w:marRight w:val="0"/>
                      <w:marTop w:val="0"/>
                      <w:marBottom w:val="0"/>
                      <w:divBdr>
                        <w:top w:val="none" w:sz="0" w:space="0" w:color="auto"/>
                        <w:left w:val="none" w:sz="0" w:space="0" w:color="auto"/>
                        <w:bottom w:val="none" w:sz="0" w:space="0" w:color="auto"/>
                        <w:right w:val="none" w:sz="0" w:space="0" w:color="auto"/>
                      </w:divBdr>
                    </w:div>
                    <w:div w:id="1708487415">
                      <w:marLeft w:val="0"/>
                      <w:marRight w:val="0"/>
                      <w:marTop w:val="0"/>
                      <w:marBottom w:val="0"/>
                      <w:divBdr>
                        <w:top w:val="none" w:sz="0" w:space="0" w:color="auto"/>
                        <w:left w:val="none" w:sz="0" w:space="0" w:color="auto"/>
                        <w:bottom w:val="none" w:sz="0" w:space="0" w:color="auto"/>
                        <w:right w:val="none" w:sz="0" w:space="0" w:color="auto"/>
                      </w:divBdr>
                    </w:div>
                    <w:div w:id="329060850">
                      <w:marLeft w:val="0"/>
                      <w:marRight w:val="0"/>
                      <w:marTop w:val="0"/>
                      <w:marBottom w:val="0"/>
                      <w:divBdr>
                        <w:top w:val="none" w:sz="0" w:space="0" w:color="auto"/>
                        <w:left w:val="none" w:sz="0" w:space="0" w:color="auto"/>
                        <w:bottom w:val="none" w:sz="0" w:space="0" w:color="auto"/>
                        <w:right w:val="none" w:sz="0" w:space="0" w:color="auto"/>
                      </w:divBdr>
                    </w:div>
                    <w:div w:id="2126071403">
                      <w:marLeft w:val="0"/>
                      <w:marRight w:val="0"/>
                      <w:marTop w:val="0"/>
                      <w:marBottom w:val="0"/>
                      <w:divBdr>
                        <w:top w:val="none" w:sz="0" w:space="0" w:color="auto"/>
                        <w:left w:val="none" w:sz="0" w:space="0" w:color="auto"/>
                        <w:bottom w:val="none" w:sz="0" w:space="0" w:color="auto"/>
                        <w:right w:val="none" w:sz="0" w:space="0" w:color="auto"/>
                      </w:divBdr>
                    </w:div>
                  </w:divsChild>
                </w:div>
                <w:div w:id="458496108">
                  <w:marLeft w:val="0"/>
                  <w:marRight w:val="0"/>
                  <w:marTop w:val="0"/>
                  <w:marBottom w:val="0"/>
                  <w:divBdr>
                    <w:top w:val="none" w:sz="0" w:space="0" w:color="auto"/>
                    <w:left w:val="none" w:sz="0" w:space="0" w:color="auto"/>
                    <w:bottom w:val="none" w:sz="0" w:space="0" w:color="auto"/>
                    <w:right w:val="none" w:sz="0" w:space="0" w:color="auto"/>
                  </w:divBdr>
                  <w:divsChild>
                    <w:div w:id="732200069">
                      <w:marLeft w:val="0"/>
                      <w:marRight w:val="0"/>
                      <w:marTop w:val="0"/>
                      <w:marBottom w:val="0"/>
                      <w:divBdr>
                        <w:top w:val="none" w:sz="0" w:space="0" w:color="auto"/>
                        <w:left w:val="none" w:sz="0" w:space="0" w:color="auto"/>
                        <w:bottom w:val="none" w:sz="0" w:space="0" w:color="auto"/>
                        <w:right w:val="none" w:sz="0" w:space="0" w:color="auto"/>
                      </w:divBdr>
                    </w:div>
                  </w:divsChild>
                </w:div>
                <w:div w:id="188571019">
                  <w:marLeft w:val="0"/>
                  <w:marRight w:val="0"/>
                  <w:marTop w:val="0"/>
                  <w:marBottom w:val="0"/>
                  <w:divBdr>
                    <w:top w:val="none" w:sz="0" w:space="0" w:color="auto"/>
                    <w:left w:val="none" w:sz="0" w:space="0" w:color="auto"/>
                    <w:bottom w:val="none" w:sz="0" w:space="0" w:color="auto"/>
                    <w:right w:val="none" w:sz="0" w:space="0" w:color="auto"/>
                  </w:divBdr>
                  <w:divsChild>
                    <w:div w:id="2134907932">
                      <w:marLeft w:val="0"/>
                      <w:marRight w:val="0"/>
                      <w:marTop w:val="0"/>
                      <w:marBottom w:val="0"/>
                      <w:divBdr>
                        <w:top w:val="none" w:sz="0" w:space="0" w:color="auto"/>
                        <w:left w:val="none" w:sz="0" w:space="0" w:color="auto"/>
                        <w:bottom w:val="none" w:sz="0" w:space="0" w:color="auto"/>
                        <w:right w:val="none" w:sz="0" w:space="0" w:color="auto"/>
                      </w:divBdr>
                    </w:div>
                    <w:div w:id="1969698885">
                      <w:marLeft w:val="0"/>
                      <w:marRight w:val="0"/>
                      <w:marTop w:val="0"/>
                      <w:marBottom w:val="0"/>
                      <w:divBdr>
                        <w:top w:val="none" w:sz="0" w:space="0" w:color="auto"/>
                        <w:left w:val="none" w:sz="0" w:space="0" w:color="auto"/>
                        <w:bottom w:val="none" w:sz="0" w:space="0" w:color="auto"/>
                        <w:right w:val="none" w:sz="0" w:space="0" w:color="auto"/>
                      </w:divBdr>
                    </w:div>
                    <w:div w:id="999314968">
                      <w:marLeft w:val="0"/>
                      <w:marRight w:val="0"/>
                      <w:marTop w:val="0"/>
                      <w:marBottom w:val="0"/>
                      <w:divBdr>
                        <w:top w:val="none" w:sz="0" w:space="0" w:color="auto"/>
                        <w:left w:val="none" w:sz="0" w:space="0" w:color="auto"/>
                        <w:bottom w:val="none" w:sz="0" w:space="0" w:color="auto"/>
                        <w:right w:val="none" w:sz="0" w:space="0" w:color="auto"/>
                      </w:divBdr>
                    </w:div>
                  </w:divsChild>
                </w:div>
                <w:div w:id="78917543">
                  <w:marLeft w:val="0"/>
                  <w:marRight w:val="0"/>
                  <w:marTop w:val="0"/>
                  <w:marBottom w:val="0"/>
                  <w:divBdr>
                    <w:top w:val="none" w:sz="0" w:space="0" w:color="auto"/>
                    <w:left w:val="none" w:sz="0" w:space="0" w:color="auto"/>
                    <w:bottom w:val="none" w:sz="0" w:space="0" w:color="auto"/>
                    <w:right w:val="none" w:sz="0" w:space="0" w:color="auto"/>
                  </w:divBdr>
                  <w:divsChild>
                    <w:div w:id="925311412">
                      <w:marLeft w:val="0"/>
                      <w:marRight w:val="0"/>
                      <w:marTop w:val="0"/>
                      <w:marBottom w:val="0"/>
                      <w:divBdr>
                        <w:top w:val="none" w:sz="0" w:space="0" w:color="auto"/>
                        <w:left w:val="none" w:sz="0" w:space="0" w:color="auto"/>
                        <w:bottom w:val="none" w:sz="0" w:space="0" w:color="auto"/>
                        <w:right w:val="none" w:sz="0" w:space="0" w:color="auto"/>
                      </w:divBdr>
                    </w:div>
                    <w:div w:id="2103409398">
                      <w:marLeft w:val="0"/>
                      <w:marRight w:val="0"/>
                      <w:marTop w:val="0"/>
                      <w:marBottom w:val="0"/>
                      <w:divBdr>
                        <w:top w:val="none" w:sz="0" w:space="0" w:color="auto"/>
                        <w:left w:val="none" w:sz="0" w:space="0" w:color="auto"/>
                        <w:bottom w:val="none" w:sz="0" w:space="0" w:color="auto"/>
                        <w:right w:val="none" w:sz="0" w:space="0" w:color="auto"/>
                      </w:divBdr>
                    </w:div>
                    <w:div w:id="1827211001">
                      <w:marLeft w:val="0"/>
                      <w:marRight w:val="0"/>
                      <w:marTop w:val="0"/>
                      <w:marBottom w:val="0"/>
                      <w:divBdr>
                        <w:top w:val="none" w:sz="0" w:space="0" w:color="auto"/>
                        <w:left w:val="none" w:sz="0" w:space="0" w:color="auto"/>
                        <w:bottom w:val="none" w:sz="0" w:space="0" w:color="auto"/>
                        <w:right w:val="none" w:sz="0" w:space="0" w:color="auto"/>
                      </w:divBdr>
                    </w:div>
                  </w:divsChild>
                </w:div>
                <w:div w:id="1619221416">
                  <w:marLeft w:val="0"/>
                  <w:marRight w:val="0"/>
                  <w:marTop w:val="0"/>
                  <w:marBottom w:val="0"/>
                  <w:divBdr>
                    <w:top w:val="none" w:sz="0" w:space="0" w:color="auto"/>
                    <w:left w:val="none" w:sz="0" w:space="0" w:color="auto"/>
                    <w:bottom w:val="none" w:sz="0" w:space="0" w:color="auto"/>
                    <w:right w:val="none" w:sz="0" w:space="0" w:color="auto"/>
                  </w:divBdr>
                  <w:divsChild>
                    <w:div w:id="884296892">
                      <w:marLeft w:val="0"/>
                      <w:marRight w:val="0"/>
                      <w:marTop w:val="0"/>
                      <w:marBottom w:val="0"/>
                      <w:divBdr>
                        <w:top w:val="none" w:sz="0" w:space="0" w:color="auto"/>
                        <w:left w:val="none" w:sz="0" w:space="0" w:color="auto"/>
                        <w:bottom w:val="none" w:sz="0" w:space="0" w:color="auto"/>
                        <w:right w:val="none" w:sz="0" w:space="0" w:color="auto"/>
                      </w:divBdr>
                    </w:div>
                    <w:div w:id="1650284007">
                      <w:marLeft w:val="0"/>
                      <w:marRight w:val="0"/>
                      <w:marTop w:val="0"/>
                      <w:marBottom w:val="0"/>
                      <w:divBdr>
                        <w:top w:val="none" w:sz="0" w:space="0" w:color="auto"/>
                        <w:left w:val="none" w:sz="0" w:space="0" w:color="auto"/>
                        <w:bottom w:val="none" w:sz="0" w:space="0" w:color="auto"/>
                        <w:right w:val="none" w:sz="0" w:space="0" w:color="auto"/>
                      </w:divBdr>
                    </w:div>
                    <w:div w:id="664892859">
                      <w:marLeft w:val="0"/>
                      <w:marRight w:val="0"/>
                      <w:marTop w:val="0"/>
                      <w:marBottom w:val="0"/>
                      <w:divBdr>
                        <w:top w:val="none" w:sz="0" w:space="0" w:color="auto"/>
                        <w:left w:val="none" w:sz="0" w:space="0" w:color="auto"/>
                        <w:bottom w:val="none" w:sz="0" w:space="0" w:color="auto"/>
                        <w:right w:val="none" w:sz="0" w:space="0" w:color="auto"/>
                      </w:divBdr>
                    </w:div>
                    <w:div w:id="1132405704">
                      <w:marLeft w:val="0"/>
                      <w:marRight w:val="0"/>
                      <w:marTop w:val="0"/>
                      <w:marBottom w:val="0"/>
                      <w:divBdr>
                        <w:top w:val="none" w:sz="0" w:space="0" w:color="auto"/>
                        <w:left w:val="none" w:sz="0" w:space="0" w:color="auto"/>
                        <w:bottom w:val="none" w:sz="0" w:space="0" w:color="auto"/>
                        <w:right w:val="none" w:sz="0" w:space="0" w:color="auto"/>
                      </w:divBdr>
                    </w:div>
                    <w:div w:id="1206990584">
                      <w:marLeft w:val="0"/>
                      <w:marRight w:val="0"/>
                      <w:marTop w:val="0"/>
                      <w:marBottom w:val="0"/>
                      <w:divBdr>
                        <w:top w:val="none" w:sz="0" w:space="0" w:color="auto"/>
                        <w:left w:val="none" w:sz="0" w:space="0" w:color="auto"/>
                        <w:bottom w:val="none" w:sz="0" w:space="0" w:color="auto"/>
                        <w:right w:val="none" w:sz="0" w:space="0" w:color="auto"/>
                      </w:divBdr>
                    </w:div>
                  </w:divsChild>
                </w:div>
                <w:div w:id="19240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4175">
          <w:marLeft w:val="0"/>
          <w:marRight w:val="0"/>
          <w:marTop w:val="0"/>
          <w:marBottom w:val="0"/>
          <w:divBdr>
            <w:top w:val="none" w:sz="0" w:space="0" w:color="auto"/>
            <w:left w:val="none" w:sz="0" w:space="0" w:color="auto"/>
            <w:bottom w:val="none" w:sz="0" w:space="0" w:color="auto"/>
            <w:right w:val="none" w:sz="0" w:space="0" w:color="auto"/>
          </w:divBdr>
        </w:div>
        <w:div w:id="2106724727">
          <w:marLeft w:val="0"/>
          <w:marRight w:val="0"/>
          <w:marTop w:val="0"/>
          <w:marBottom w:val="0"/>
          <w:divBdr>
            <w:top w:val="none" w:sz="0" w:space="0" w:color="auto"/>
            <w:left w:val="none" w:sz="0" w:space="0" w:color="auto"/>
            <w:bottom w:val="none" w:sz="0" w:space="0" w:color="auto"/>
            <w:right w:val="none" w:sz="0" w:space="0" w:color="auto"/>
          </w:divBdr>
        </w:div>
        <w:div w:id="361366348">
          <w:marLeft w:val="0"/>
          <w:marRight w:val="0"/>
          <w:marTop w:val="0"/>
          <w:marBottom w:val="0"/>
          <w:divBdr>
            <w:top w:val="none" w:sz="0" w:space="0" w:color="auto"/>
            <w:left w:val="none" w:sz="0" w:space="0" w:color="auto"/>
            <w:bottom w:val="none" w:sz="0" w:space="0" w:color="auto"/>
            <w:right w:val="none" w:sz="0" w:space="0" w:color="auto"/>
          </w:divBdr>
        </w:div>
        <w:div w:id="302734677">
          <w:marLeft w:val="0"/>
          <w:marRight w:val="0"/>
          <w:marTop w:val="0"/>
          <w:marBottom w:val="0"/>
          <w:divBdr>
            <w:top w:val="none" w:sz="0" w:space="0" w:color="auto"/>
            <w:left w:val="none" w:sz="0" w:space="0" w:color="auto"/>
            <w:bottom w:val="none" w:sz="0" w:space="0" w:color="auto"/>
            <w:right w:val="none" w:sz="0" w:space="0" w:color="auto"/>
          </w:divBdr>
        </w:div>
        <w:div w:id="753163014">
          <w:marLeft w:val="0"/>
          <w:marRight w:val="0"/>
          <w:marTop w:val="0"/>
          <w:marBottom w:val="0"/>
          <w:divBdr>
            <w:top w:val="none" w:sz="0" w:space="0" w:color="auto"/>
            <w:left w:val="none" w:sz="0" w:space="0" w:color="auto"/>
            <w:bottom w:val="none" w:sz="0" w:space="0" w:color="auto"/>
            <w:right w:val="none" w:sz="0" w:space="0" w:color="auto"/>
          </w:divBdr>
        </w:div>
        <w:div w:id="342366467">
          <w:marLeft w:val="0"/>
          <w:marRight w:val="0"/>
          <w:marTop w:val="0"/>
          <w:marBottom w:val="0"/>
          <w:divBdr>
            <w:top w:val="none" w:sz="0" w:space="0" w:color="auto"/>
            <w:left w:val="none" w:sz="0" w:space="0" w:color="auto"/>
            <w:bottom w:val="none" w:sz="0" w:space="0" w:color="auto"/>
            <w:right w:val="none" w:sz="0" w:space="0" w:color="auto"/>
          </w:divBdr>
        </w:div>
        <w:div w:id="120535264">
          <w:marLeft w:val="0"/>
          <w:marRight w:val="0"/>
          <w:marTop w:val="0"/>
          <w:marBottom w:val="0"/>
          <w:divBdr>
            <w:top w:val="none" w:sz="0" w:space="0" w:color="auto"/>
            <w:left w:val="none" w:sz="0" w:space="0" w:color="auto"/>
            <w:bottom w:val="none" w:sz="0" w:space="0" w:color="auto"/>
            <w:right w:val="none" w:sz="0" w:space="0" w:color="auto"/>
          </w:divBdr>
        </w:div>
        <w:div w:id="291524009">
          <w:marLeft w:val="0"/>
          <w:marRight w:val="0"/>
          <w:marTop w:val="0"/>
          <w:marBottom w:val="0"/>
          <w:divBdr>
            <w:top w:val="none" w:sz="0" w:space="0" w:color="auto"/>
            <w:left w:val="none" w:sz="0" w:space="0" w:color="auto"/>
            <w:bottom w:val="none" w:sz="0" w:space="0" w:color="auto"/>
            <w:right w:val="none" w:sz="0" w:space="0" w:color="auto"/>
          </w:divBdr>
        </w:div>
        <w:div w:id="1896775594">
          <w:marLeft w:val="0"/>
          <w:marRight w:val="0"/>
          <w:marTop w:val="0"/>
          <w:marBottom w:val="0"/>
          <w:divBdr>
            <w:top w:val="none" w:sz="0" w:space="0" w:color="auto"/>
            <w:left w:val="none" w:sz="0" w:space="0" w:color="auto"/>
            <w:bottom w:val="none" w:sz="0" w:space="0" w:color="auto"/>
            <w:right w:val="none" w:sz="0" w:space="0" w:color="auto"/>
          </w:divBdr>
        </w:div>
        <w:div w:id="1242720883">
          <w:marLeft w:val="0"/>
          <w:marRight w:val="0"/>
          <w:marTop w:val="0"/>
          <w:marBottom w:val="0"/>
          <w:divBdr>
            <w:top w:val="none" w:sz="0" w:space="0" w:color="auto"/>
            <w:left w:val="none" w:sz="0" w:space="0" w:color="auto"/>
            <w:bottom w:val="none" w:sz="0" w:space="0" w:color="auto"/>
            <w:right w:val="none" w:sz="0" w:space="0" w:color="auto"/>
          </w:divBdr>
        </w:div>
        <w:div w:id="1610510639">
          <w:marLeft w:val="0"/>
          <w:marRight w:val="0"/>
          <w:marTop w:val="0"/>
          <w:marBottom w:val="0"/>
          <w:divBdr>
            <w:top w:val="none" w:sz="0" w:space="0" w:color="auto"/>
            <w:left w:val="none" w:sz="0" w:space="0" w:color="auto"/>
            <w:bottom w:val="none" w:sz="0" w:space="0" w:color="auto"/>
            <w:right w:val="none" w:sz="0" w:space="0" w:color="auto"/>
          </w:divBdr>
        </w:div>
        <w:div w:id="1182281497">
          <w:marLeft w:val="0"/>
          <w:marRight w:val="0"/>
          <w:marTop w:val="0"/>
          <w:marBottom w:val="0"/>
          <w:divBdr>
            <w:top w:val="none" w:sz="0" w:space="0" w:color="auto"/>
            <w:left w:val="none" w:sz="0" w:space="0" w:color="auto"/>
            <w:bottom w:val="none" w:sz="0" w:space="0" w:color="auto"/>
            <w:right w:val="none" w:sz="0" w:space="0" w:color="auto"/>
          </w:divBdr>
        </w:div>
        <w:div w:id="1637638048">
          <w:marLeft w:val="0"/>
          <w:marRight w:val="0"/>
          <w:marTop w:val="0"/>
          <w:marBottom w:val="0"/>
          <w:divBdr>
            <w:top w:val="none" w:sz="0" w:space="0" w:color="auto"/>
            <w:left w:val="none" w:sz="0" w:space="0" w:color="auto"/>
            <w:bottom w:val="none" w:sz="0" w:space="0" w:color="auto"/>
            <w:right w:val="none" w:sz="0" w:space="0" w:color="auto"/>
          </w:divBdr>
        </w:div>
        <w:div w:id="517429951">
          <w:marLeft w:val="0"/>
          <w:marRight w:val="0"/>
          <w:marTop w:val="0"/>
          <w:marBottom w:val="0"/>
          <w:divBdr>
            <w:top w:val="none" w:sz="0" w:space="0" w:color="auto"/>
            <w:left w:val="none" w:sz="0" w:space="0" w:color="auto"/>
            <w:bottom w:val="none" w:sz="0" w:space="0" w:color="auto"/>
            <w:right w:val="none" w:sz="0" w:space="0" w:color="auto"/>
          </w:divBdr>
        </w:div>
        <w:div w:id="1773281923">
          <w:marLeft w:val="0"/>
          <w:marRight w:val="0"/>
          <w:marTop w:val="0"/>
          <w:marBottom w:val="0"/>
          <w:divBdr>
            <w:top w:val="none" w:sz="0" w:space="0" w:color="auto"/>
            <w:left w:val="none" w:sz="0" w:space="0" w:color="auto"/>
            <w:bottom w:val="none" w:sz="0" w:space="0" w:color="auto"/>
            <w:right w:val="none" w:sz="0" w:space="0" w:color="auto"/>
          </w:divBdr>
        </w:div>
        <w:div w:id="358121401">
          <w:marLeft w:val="0"/>
          <w:marRight w:val="0"/>
          <w:marTop w:val="0"/>
          <w:marBottom w:val="0"/>
          <w:divBdr>
            <w:top w:val="none" w:sz="0" w:space="0" w:color="auto"/>
            <w:left w:val="none" w:sz="0" w:space="0" w:color="auto"/>
            <w:bottom w:val="none" w:sz="0" w:space="0" w:color="auto"/>
            <w:right w:val="none" w:sz="0" w:space="0" w:color="auto"/>
          </w:divBdr>
        </w:div>
        <w:div w:id="259917549">
          <w:marLeft w:val="0"/>
          <w:marRight w:val="0"/>
          <w:marTop w:val="0"/>
          <w:marBottom w:val="0"/>
          <w:divBdr>
            <w:top w:val="none" w:sz="0" w:space="0" w:color="auto"/>
            <w:left w:val="none" w:sz="0" w:space="0" w:color="auto"/>
            <w:bottom w:val="none" w:sz="0" w:space="0" w:color="auto"/>
            <w:right w:val="none" w:sz="0" w:space="0" w:color="auto"/>
          </w:divBdr>
        </w:div>
        <w:div w:id="730662148">
          <w:marLeft w:val="0"/>
          <w:marRight w:val="0"/>
          <w:marTop w:val="0"/>
          <w:marBottom w:val="0"/>
          <w:divBdr>
            <w:top w:val="none" w:sz="0" w:space="0" w:color="auto"/>
            <w:left w:val="none" w:sz="0" w:space="0" w:color="auto"/>
            <w:bottom w:val="none" w:sz="0" w:space="0" w:color="auto"/>
            <w:right w:val="none" w:sz="0" w:space="0" w:color="auto"/>
          </w:divBdr>
        </w:div>
        <w:div w:id="1689911927">
          <w:marLeft w:val="0"/>
          <w:marRight w:val="0"/>
          <w:marTop w:val="0"/>
          <w:marBottom w:val="0"/>
          <w:divBdr>
            <w:top w:val="none" w:sz="0" w:space="0" w:color="auto"/>
            <w:left w:val="none" w:sz="0" w:space="0" w:color="auto"/>
            <w:bottom w:val="none" w:sz="0" w:space="0" w:color="auto"/>
            <w:right w:val="none" w:sz="0" w:space="0" w:color="auto"/>
          </w:divBdr>
        </w:div>
        <w:div w:id="697782334">
          <w:marLeft w:val="0"/>
          <w:marRight w:val="0"/>
          <w:marTop w:val="0"/>
          <w:marBottom w:val="0"/>
          <w:divBdr>
            <w:top w:val="none" w:sz="0" w:space="0" w:color="auto"/>
            <w:left w:val="none" w:sz="0" w:space="0" w:color="auto"/>
            <w:bottom w:val="none" w:sz="0" w:space="0" w:color="auto"/>
            <w:right w:val="none" w:sz="0" w:space="0" w:color="auto"/>
          </w:divBdr>
        </w:div>
        <w:div w:id="217209156">
          <w:marLeft w:val="0"/>
          <w:marRight w:val="0"/>
          <w:marTop w:val="0"/>
          <w:marBottom w:val="0"/>
          <w:divBdr>
            <w:top w:val="none" w:sz="0" w:space="0" w:color="auto"/>
            <w:left w:val="none" w:sz="0" w:space="0" w:color="auto"/>
            <w:bottom w:val="none" w:sz="0" w:space="0" w:color="auto"/>
            <w:right w:val="none" w:sz="0" w:space="0" w:color="auto"/>
          </w:divBdr>
        </w:div>
        <w:div w:id="948271427">
          <w:marLeft w:val="0"/>
          <w:marRight w:val="0"/>
          <w:marTop w:val="0"/>
          <w:marBottom w:val="0"/>
          <w:divBdr>
            <w:top w:val="none" w:sz="0" w:space="0" w:color="auto"/>
            <w:left w:val="none" w:sz="0" w:space="0" w:color="auto"/>
            <w:bottom w:val="none" w:sz="0" w:space="0" w:color="auto"/>
            <w:right w:val="none" w:sz="0" w:space="0" w:color="auto"/>
          </w:divBdr>
        </w:div>
        <w:div w:id="656611325">
          <w:marLeft w:val="0"/>
          <w:marRight w:val="0"/>
          <w:marTop w:val="0"/>
          <w:marBottom w:val="0"/>
          <w:divBdr>
            <w:top w:val="none" w:sz="0" w:space="0" w:color="auto"/>
            <w:left w:val="none" w:sz="0" w:space="0" w:color="auto"/>
            <w:bottom w:val="none" w:sz="0" w:space="0" w:color="auto"/>
            <w:right w:val="none" w:sz="0" w:space="0" w:color="auto"/>
          </w:divBdr>
        </w:div>
        <w:div w:id="1175922603">
          <w:marLeft w:val="0"/>
          <w:marRight w:val="0"/>
          <w:marTop w:val="0"/>
          <w:marBottom w:val="0"/>
          <w:divBdr>
            <w:top w:val="none" w:sz="0" w:space="0" w:color="auto"/>
            <w:left w:val="none" w:sz="0" w:space="0" w:color="auto"/>
            <w:bottom w:val="none" w:sz="0" w:space="0" w:color="auto"/>
            <w:right w:val="none" w:sz="0" w:space="0" w:color="auto"/>
          </w:divBdr>
        </w:div>
        <w:div w:id="1401053620">
          <w:marLeft w:val="0"/>
          <w:marRight w:val="0"/>
          <w:marTop w:val="0"/>
          <w:marBottom w:val="0"/>
          <w:divBdr>
            <w:top w:val="none" w:sz="0" w:space="0" w:color="auto"/>
            <w:left w:val="none" w:sz="0" w:space="0" w:color="auto"/>
            <w:bottom w:val="none" w:sz="0" w:space="0" w:color="auto"/>
            <w:right w:val="none" w:sz="0" w:space="0" w:color="auto"/>
          </w:divBdr>
        </w:div>
        <w:div w:id="1465849500">
          <w:marLeft w:val="0"/>
          <w:marRight w:val="0"/>
          <w:marTop w:val="0"/>
          <w:marBottom w:val="0"/>
          <w:divBdr>
            <w:top w:val="none" w:sz="0" w:space="0" w:color="auto"/>
            <w:left w:val="none" w:sz="0" w:space="0" w:color="auto"/>
            <w:bottom w:val="none" w:sz="0" w:space="0" w:color="auto"/>
            <w:right w:val="none" w:sz="0" w:space="0" w:color="auto"/>
          </w:divBdr>
        </w:div>
        <w:div w:id="2077625602">
          <w:marLeft w:val="0"/>
          <w:marRight w:val="0"/>
          <w:marTop w:val="0"/>
          <w:marBottom w:val="0"/>
          <w:divBdr>
            <w:top w:val="none" w:sz="0" w:space="0" w:color="auto"/>
            <w:left w:val="none" w:sz="0" w:space="0" w:color="auto"/>
            <w:bottom w:val="none" w:sz="0" w:space="0" w:color="auto"/>
            <w:right w:val="none" w:sz="0" w:space="0" w:color="auto"/>
          </w:divBdr>
        </w:div>
        <w:div w:id="234706597">
          <w:marLeft w:val="0"/>
          <w:marRight w:val="0"/>
          <w:marTop w:val="0"/>
          <w:marBottom w:val="0"/>
          <w:divBdr>
            <w:top w:val="none" w:sz="0" w:space="0" w:color="auto"/>
            <w:left w:val="none" w:sz="0" w:space="0" w:color="auto"/>
            <w:bottom w:val="none" w:sz="0" w:space="0" w:color="auto"/>
            <w:right w:val="none" w:sz="0" w:space="0" w:color="auto"/>
          </w:divBdr>
        </w:div>
        <w:div w:id="344215907">
          <w:marLeft w:val="0"/>
          <w:marRight w:val="0"/>
          <w:marTop w:val="0"/>
          <w:marBottom w:val="0"/>
          <w:divBdr>
            <w:top w:val="none" w:sz="0" w:space="0" w:color="auto"/>
            <w:left w:val="none" w:sz="0" w:space="0" w:color="auto"/>
            <w:bottom w:val="none" w:sz="0" w:space="0" w:color="auto"/>
            <w:right w:val="none" w:sz="0" w:space="0" w:color="auto"/>
          </w:divBdr>
        </w:div>
        <w:div w:id="1460100987">
          <w:marLeft w:val="0"/>
          <w:marRight w:val="0"/>
          <w:marTop w:val="0"/>
          <w:marBottom w:val="0"/>
          <w:divBdr>
            <w:top w:val="none" w:sz="0" w:space="0" w:color="auto"/>
            <w:left w:val="none" w:sz="0" w:space="0" w:color="auto"/>
            <w:bottom w:val="none" w:sz="0" w:space="0" w:color="auto"/>
            <w:right w:val="none" w:sz="0" w:space="0" w:color="auto"/>
          </w:divBdr>
        </w:div>
        <w:div w:id="290132149">
          <w:marLeft w:val="0"/>
          <w:marRight w:val="0"/>
          <w:marTop w:val="0"/>
          <w:marBottom w:val="0"/>
          <w:divBdr>
            <w:top w:val="none" w:sz="0" w:space="0" w:color="auto"/>
            <w:left w:val="none" w:sz="0" w:space="0" w:color="auto"/>
            <w:bottom w:val="none" w:sz="0" w:space="0" w:color="auto"/>
            <w:right w:val="none" w:sz="0" w:space="0" w:color="auto"/>
          </w:divBdr>
        </w:div>
        <w:div w:id="2079664209">
          <w:marLeft w:val="0"/>
          <w:marRight w:val="0"/>
          <w:marTop w:val="0"/>
          <w:marBottom w:val="0"/>
          <w:divBdr>
            <w:top w:val="none" w:sz="0" w:space="0" w:color="auto"/>
            <w:left w:val="none" w:sz="0" w:space="0" w:color="auto"/>
            <w:bottom w:val="none" w:sz="0" w:space="0" w:color="auto"/>
            <w:right w:val="none" w:sz="0" w:space="0" w:color="auto"/>
          </w:divBdr>
        </w:div>
        <w:div w:id="1088846173">
          <w:marLeft w:val="0"/>
          <w:marRight w:val="0"/>
          <w:marTop w:val="0"/>
          <w:marBottom w:val="0"/>
          <w:divBdr>
            <w:top w:val="none" w:sz="0" w:space="0" w:color="auto"/>
            <w:left w:val="none" w:sz="0" w:space="0" w:color="auto"/>
            <w:bottom w:val="none" w:sz="0" w:space="0" w:color="auto"/>
            <w:right w:val="none" w:sz="0" w:space="0" w:color="auto"/>
          </w:divBdr>
        </w:div>
        <w:div w:id="377170434">
          <w:marLeft w:val="0"/>
          <w:marRight w:val="0"/>
          <w:marTop w:val="0"/>
          <w:marBottom w:val="0"/>
          <w:divBdr>
            <w:top w:val="none" w:sz="0" w:space="0" w:color="auto"/>
            <w:left w:val="none" w:sz="0" w:space="0" w:color="auto"/>
            <w:bottom w:val="none" w:sz="0" w:space="0" w:color="auto"/>
            <w:right w:val="none" w:sz="0" w:space="0" w:color="auto"/>
          </w:divBdr>
        </w:div>
        <w:div w:id="846554154">
          <w:marLeft w:val="0"/>
          <w:marRight w:val="0"/>
          <w:marTop w:val="0"/>
          <w:marBottom w:val="0"/>
          <w:divBdr>
            <w:top w:val="none" w:sz="0" w:space="0" w:color="auto"/>
            <w:left w:val="none" w:sz="0" w:space="0" w:color="auto"/>
            <w:bottom w:val="none" w:sz="0" w:space="0" w:color="auto"/>
            <w:right w:val="none" w:sz="0" w:space="0" w:color="auto"/>
          </w:divBdr>
        </w:div>
        <w:div w:id="1177113862">
          <w:marLeft w:val="0"/>
          <w:marRight w:val="0"/>
          <w:marTop w:val="0"/>
          <w:marBottom w:val="0"/>
          <w:divBdr>
            <w:top w:val="none" w:sz="0" w:space="0" w:color="auto"/>
            <w:left w:val="none" w:sz="0" w:space="0" w:color="auto"/>
            <w:bottom w:val="none" w:sz="0" w:space="0" w:color="auto"/>
            <w:right w:val="none" w:sz="0" w:space="0" w:color="auto"/>
          </w:divBdr>
        </w:div>
        <w:div w:id="1525703737">
          <w:marLeft w:val="0"/>
          <w:marRight w:val="0"/>
          <w:marTop w:val="0"/>
          <w:marBottom w:val="0"/>
          <w:divBdr>
            <w:top w:val="none" w:sz="0" w:space="0" w:color="auto"/>
            <w:left w:val="none" w:sz="0" w:space="0" w:color="auto"/>
            <w:bottom w:val="none" w:sz="0" w:space="0" w:color="auto"/>
            <w:right w:val="none" w:sz="0" w:space="0" w:color="auto"/>
          </w:divBdr>
        </w:div>
        <w:div w:id="2031181111">
          <w:marLeft w:val="0"/>
          <w:marRight w:val="0"/>
          <w:marTop w:val="0"/>
          <w:marBottom w:val="0"/>
          <w:divBdr>
            <w:top w:val="none" w:sz="0" w:space="0" w:color="auto"/>
            <w:left w:val="none" w:sz="0" w:space="0" w:color="auto"/>
            <w:bottom w:val="none" w:sz="0" w:space="0" w:color="auto"/>
            <w:right w:val="none" w:sz="0" w:space="0" w:color="auto"/>
          </w:divBdr>
        </w:div>
        <w:div w:id="773747667">
          <w:marLeft w:val="0"/>
          <w:marRight w:val="0"/>
          <w:marTop w:val="0"/>
          <w:marBottom w:val="0"/>
          <w:divBdr>
            <w:top w:val="none" w:sz="0" w:space="0" w:color="auto"/>
            <w:left w:val="none" w:sz="0" w:space="0" w:color="auto"/>
            <w:bottom w:val="none" w:sz="0" w:space="0" w:color="auto"/>
            <w:right w:val="none" w:sz="0" w:space="0" w:color="auto"/>
          </w:divBdr>
        </w:div>
        <w:div w:id="345982960">
          <w:marLeft w:val="0"/>
          <w:marRight w:val="0"/>
          <w:marTop w:val="0"/>
          <w:marBottom w:val="0"/>
          <w:divBdr>
            <w:top w:val="none" w:sz="0" w:space="0" w:color="auto"/>
            <w:left w:val="none" w:sz="0" w:space="0" w:color="auto"/>
            <w:bottom w:val="none" w:sz="0" w:space="0" w:color="auto"/>
            <w:right w:val="none" w:sz="0" w:space="0" w:color="auto"/>
          </w:divBdr>
        </w:div>
        <w:div w:id="1765413707">
          <w:marLeft w:val="0"/>
          <w:marRight w:val="0"/>
          <w:marTop w:val="0"/>
          <w:marBottom w:val="0"/>
          <w:divBdr>
            <w:top w:val="none" w:sz="0" w:space="0" w:color="auto"/>
            <w:left w:val="none" w:sz="0" w:space="0" w:color="auto"/>
            <w:bottom w:val="none" w:sz="0" w:space="0" w:color="auto"/>
            <w:right w:val="none" w:sz="0" w:space="0" w:color="auto"/>
          </w:divBdr>
        </w:div>
        <w:div w:id="817919885">
          <w:marLeft w:val="0"/>
          <w:marRight w:val="0"/>
          <w:marTop w:val="0"/>
          <w:marBottom w:val="0"/>
          <w:divBdr>
            <w:top w:val="none" w:sz="0" w:space="0" w:color="auto"/>
            <w:left w:val="none" w:sz="0" w:space="0" w:color="auto"/>
            <w:bottom w:val="none" w:sz="0" w:space="0" w:color="auto"/>
            <w:right w:val="none" w:sz="0" w:space="0" w:color="auto"/>
          </w:divBdr>
        </w:div>
        <w:div w:id="401220768">
          <w:marLeft w:val="0"/>
          <w:marRight w:val="0"/>
          <w:marTop w:val="0"/>
          <w:marBottom w:val="0"/>
          <w:divBdr>
            <w:top w:val="none" w:sz="0" w:space="0" w:color="auto"/>
            <w:left w:val="none" w:sz="0" w:space="0" w:color="auto"/>
            <w:bottom w:val="none" w:sz="0" w:space="0" w:color="auto"/>
            <w:right w:val="none" w:sz="0" w:space="0" w:color="auto"/>
          </w:divBdr>
        </w:div>
        <w:div w:id="685250395">
          <w:marLeft w:val="0"/>
          <w:marRight w:val="0"/>
          <w:marTop w:val="0"/>
          <w:marBottom w:val="0"/>
          <w:divBdr>
            <w:top w:val="none" w:sz="0" w:space="0" w:color="auto"/>
            <w:left w:val="none" w:sz="0" w:space="0" w:color="auto"/>
            <w:bottom w:val="none" w:sz="0" w:space="0" w:color="auto"/>
            <w:right w:val="none" w:sz="0" w:space="0" w:color="auto"/>
          </w:divBdr>
        </w:div>
        <w:div w:id="398753743">
          <w:marLeft w:val="0"/>
          <w:marRight w:val="0"/>
          <w:marTop w:val="0"/>
          <w:marBottom w:val="0"/>
          <w:divBdr>
            <w:top w:val="none" w:sz="0" w:space="0" w:color="auto"/>
            <w:left w:val="none" w:sz="0" w:space="0" w:color="auto"/>
            <w:bottom w:val="none" w:sz="0" w:space="0" w:color="auto"/>
            <w:right w:val="none" w:sz="0" w:space="0" w:color="auto"/>
          </w:divBdr>
        </w:div>
        <w:div w:id="1653102629">
          <w:marLeft w:val="0"/>
          <w:marRight w:val="0"/>
          <w:marTop w:val="0"/>
          <w:marBottom w:val="0"/>
          <w:divBdr>
            <w:top w:val="none" w:sz="0" w:space="0" w:color="auto"/>
            <w:left w:val="none" w:sz="0" w:space="0" w:color="auto"/>
            <w:bottom w:val="none" w:sz="0" w:space="0" w:color="auto"/>
            <w:right w:val="none" w:sz="0" w:space="0" w:color="auto"/>
          </w:divBdr>
        </w:div>
        <w:div w:id="519700892">
          <w:marLeft w:val="0"/>
          <w:marRight w:val="0"/>
          <w:marTop w:val="0"/>
          <w:marBottom w:val="0"/>
          <w:divBdr>
            <w:top w:val="none" w:sz="0" w:space="0" w:color="auto"/>
            <w:left w:val="none" w:sz="0" w:space="0" w:color="auto"/>
            <w:bottom w:val="none" w:sz="0" w:space="0" w:color="auto"/>
            <w:right w:val="none" w:sz="0" w:space="0" w:color="auto"/>
          </w:divBdr>
        </w:div>
        <w:div w:id="1344548980">
          <w:marLeft w:val="0"/>
          <w:marRight w:val="0"/>
          <w:marTop w:val="0"/>
          <w:marBottom w:val="0"/>
          <w:divBdr>
            <w:top w:val="none" w:sz="0" w:space="0" w:color="auto"/>
            <w:left w:val="none" w:sz="0" w:space="0" w:color="auto"/>
            <w:bottom w:val="none" w:sz="0" w:space="0" w:color="auto"/>
            <w:right w:val="none" w:sz="0" w:space="0" w:color="auto"/>
          </w:divBdr>
        </w:div>
        <w:div w:id="1539275904">
          <w:marLeft w:val="0"/>
          <w:marRight w:val="0"/>
          <w:marTop w:val="0"/>
          <w:marBottom w:val="0"/>
          <w:divBdr>
            <w:top w:val="none" w:sz="0" w:space="0" w:color="auto"/>
            <w:left w:val="none" w:sz="0" w:space="0" w:color="auto"/>
            <w:bottom w:val="none" w:sz="0" w:space="0" w:color="auto"/>
            <w:right w:val="none" w:sz="0" w:space="0" w:color="auto"/>
          </w:divBdr>
        </w:div>
        <w:div w:id="1828202109">
          <w:marLeft w:val="0"/>
          <w:marRight w:val="0"/>
          <w:marTop w:val="0"/>
          <w:marBottom w:val="0"/>
          <w:divBdr>
            <w:top w:val="none" w:sz="0" w:space="0" w:color="auto"/>
            <w:left w:val="none" w:sz="0" w:space="0" w:color="auto"/>
            <w:bottom w:val="none" w:sz="0" w:space="0" w:color="auto"/>
            <w:right w:val="none" w:sz="0" w:space="0" w:color="auto"/>
          </w:divBdr>
        </w:div>
        <w:div w:id="187719191">
          <w:marLeft w:val="0"/>
          <w:marRight w:val="0"/>
          <w:marTop w:val="0"/>
          <w:marBottom w:val="0"/>
          <w:divBdr>
            <w:top w:val="none" w:sz="0" w:space="0" w:color="auto"/>
            <w:left w:val="none" w:sz="0" w:space="0" w:color="auto"/>
            <w:bottom w:val="none" w:sz="0" w:space="0" w:color="auto"/>
            <w:right w:val="none" w:sz="0" w:space="0" w:color="auto"/>
          </w:divBdr>
        </w:div>
        <w:div w:id="1322932278">
          <w:marLeft w:val="0"/>
          <w:marRight w:val="0"/>
          <w:marTop w:val="0"/>
          <w:marBottom w:val="0"/>
          <w:divBdr>
            <w:top w:val="none" w:sz="0" w:space="0" w:color="auto"/>
            <w:left w:val="none" w:sz="0" w:space="0" w:color="auto"/>
            <w:bottom w:val="none" w:sz="0" w:space="0" w:color="auto"/>
            <w:right w:val="none" w:sz="0" w:space="0" w:color="auto"/>
          </w:divBdr>
        </w:div>
        <w:div w:id="1083839805">
          <w:marLeft w:val="0"/>
          <w:marRight w:val="0"/>
          <w:marTop w:val="0"/>
          <w:marBottom w:val="0"/>
          <w:divBdr>
            <w:top w:val="none" w:sz="0" w:space="0" w:color="auto"/>
            <w:left w:val="none" w:sz="0" w:space="0" w:color="auto"/>
            <w:bottom w:val="none" w:sz="0" w:space="0" w:color="auto"/>
            <w:right w:val="none" w:sz="0" w:space="0" w:color="auto"/>
          </w:divBdr>
        </w:div>
        <w:div w:id="1407268144">
          <w:marLeft w:val="0"/>
          <w:marRight w:val="0"/>
          <w:marTop w:val="0"/>
          <w:marBottom w:val="0"/>
          <w:divBdr>
            <w:top w:val="none" w:sz="0" w:space="0" w:color="auto"/>
            <w:left w:val="none" w:sz="0" w:space="0" w:color="auto"/>
            <w:bottom w:val="none" w:sz="0" w:space="0" w:color="auto"/>
            <w:right w:val="none" w:sz="0" w:space="0" w:color="auto"/>
          </w:divBdr>
        </w:div>
        <w:div w:id="166872823">
          <w:marLeft w:val="0"/>
          <w:marRight w:val="0"/>
          <w:marTop w:val="0"/>
          <w:marBottom w:val="0"/>
          <w:divBdr>
            <w:top w:val="none" w:sz="0" w:space="0" w:color="auto"/>
            <w:left w:val="none" w:sz="0" w:space="0" w:color="auto"/>
            <w:bottom w:val="none" w:sz="0" w:space="0" w:color="auto"/>
            <w:right w:val="none" w:sz="0" w:space="0" w:color="auto"/>
          </w:divBdr>
        </w:div>
        <w:div w:id="385568171">
          <w:marLeft w:val="0"/>
          <w:marRight w:val="0"/>
          <w:marTop w:val="0"/>
          <w:marBottom w:val="0"/>
          <w:divBdr>
            <w:top w:val="none" w:sz="0" w:space="0" w:color="auto"/>
            <w:left w:val="none" w:sz="0" w:space="0" w:color="auto"/>
            <w:bottom w:val="none" w:sz="0" w:space="0" w:color="auto"/>
            <w:right w:val="none" w:sz="0" w:space="0" w:color="auto"/>
          </w:divBdr>
        </w:div>
        <w:div w:id="1187250533">
          <w:marLeft w:val="0"/>
          <w:marRight w:val="0"/>
          <w:marTop w:val="0"/>
          <w:marBottom w:val="0"/>
          <w:divBdr>
            <w:top w:val="none" w:sz="0" w:space="0" w:color="auto"/>
            <w:left w:val="none" w:sz="0" w:space="0" w:color="auto"/>
            <w:bottom w:val="none" w:sz="0" w:space="0" w:color="auto"/>
            <w:right w:val="none" w:sz="0" w:space="0" w:color="auto"/>
          </w:divBdr>
        </w:div>
        <w:div w:id="444814517">
          <w:marLeft w:val="0"/>
          <w:marRight w:val="0"/>
          <w:marTop w:val="0"/>
          <w:marBottom w:val="0"/>
          <w:divBdr>
            <w:top w:val="none" w:sz="0" w:space="0" w:color="auto"/>
            <w:left w:val="none" w:sz="0" w:space="0" w:color="auto"/>
            <w:bottom w:val="none" w:sz="0" w:space="0" w:color="auto"/>
            <w:right w:val="none" w:sz="0" w:space="0" w:color="auto"/>
          </w:divBdr>
        </w:div>
        <w:div w:id="882446293">
          <w:marLeft w:val="0"/>
          <w:marRight w:val="0"/>
          <w:marTop w:val="0"/>
          <w:marBottom w:val="0"/>
          <w:divBdr>
            <w:top w:val="none" w:sz="0" w:space="0" w:color="auto"/>
            <w:left w:val="none" w:sz="0" w:space="0" w:color="auto"/>
            <w:bottom w:val="none" w:sz="0" w:space="0" w:color="auto"/>
            <w:right w:val="none" w:sz="0" w:space="0" w:color="auto"/>
          </w:divBdr>
        </w:div>
        <w:div w:id="2112892592">
          <w:marLeft w:val="0"/>
          <w:marRight w:val="0"/>
          <w:marTop w:val="0"/>
          <w:marBottom w:val="0"/>
          <w:divBdr>
            <w:top w:val="none" w:sz="0" w:space="0" w:color="auto"/>
            <w:left w:val="none" w:sz="0" w:space="0" w:color="auto"/>
            <w:bottom w:val="none" w:sz="0" w:space="0" w:color="auto"/>
            <w:right w:val="none" w:sz="0" w:space="0" w:color="auto"/>
          </w:divBdr>
        </w:div>
        <w:div w:id="499781755">
          <w:marLeft w:val="0"/>
          <w:marRight w:val="0"/>
          <w:marTop w:val="0"/>
          <w:marBottom w:val="0"/>
          <w:divBdr>
            <w:top w:val="none" w:sz="0" w:space="0" w:color="auto"/>
            <w:left w:val="none" w:sz="0" w:space="0" w:color="auto"/>
            <w:bottom w:val="none" w:sz="0" w:space="0" w:color="auto"/>
            <w:right w:val="none" w:sz="0" w:space="0" w:color="auto"/>
          </w:divBdr>
        </w:div>
        <w:div w:id="1262881499">
          <w:marLeft w:val="0"/>
          <w:marRight w:val="0"/>
          <w:marTop w:val="0"/>
          <w:marBottom w:val="0"/>
          <w:divBdr>
            <w:top w:val="none" w:sz="0" w:space="0" w:color="auto"/>
            <w:left w:val="none" w:sz="0" w:space="0" w:color="auto"/>
            <w:bottom w:val="none" w:sz="0" w:space="0" w:color="auto"/>
            <w:right w:val="none" w:sz="0" w:space="0" w:color="auto"/>
          </w:divBdr>
        </w:div>
        <w:div w:id="1868759417">
          <w:marLeft w:val="0"/>
          <w:marRight w:val="0"/>
          <w:marTop w:val="0"/>
          <w:marBottom w:val="0"/>
          <w:divBdr>
            <w:top w:val="none" w:sz="0" w:space="0" w:color="auto"/>
            <w:left w:val="none" w:sz="0" w:space="0" w:color="auto"/>
            <w:bottom w:val="none" w:sz="0" w:space="0" w:color="auto"/>
            <w:right w:val="none" w:sz="0" w:space="0" w:color="auto"/>
          </w:divBdr>
        </w:div>
        <w:div w:id="261572300">
          <w:marLeft w:val="0"/>
          <w:marRight w:val="0"/>
          <w:marTop w:val="0"/>
          <w:marBottom w:val="0"/>
          <w:divBdr>
            <w:top w:val="none" w:sz="0" w:space="0" w:color="auto"/>
            <w:left w:val="none" w:sz="0" w:space="0" w:color="auto"/>
            <w:bottom w:val="none" w:sz="0" w:space="0" w:color="auto"/>
            <w:right w:val="none" w:sz="0" w:space="0" w:color="auto"/>
          </w:divBdr>
        </w:div>
        <w:div w:id="627785835">
          <w:marLeft w:val="0"/>
          <w:marRight w:val="0"/>
          <w:marTop w:val="0"/>
          <w:marBottom w:val="0"/>
          <w:divBdr>
            <w:top w:val="none" w:sz="0" w:space="0" w:color="auto"/>
            <w:left w:val="none" w:sz="0" w:space="0" w:color="auto"/>
            <w:bottom w:val="none" w:sz="0" w:space="0" w:color="auto"/>
            <w:right w:val="none" w:sz="0" w:space="0" w:color="auto"/>
          </w:divBdr>
        </w:div>
        <w:div w:id="1518619839">
          <w:marLeft w:val="0"/>
          <w:marRight w:val="0"/>
          <w:marTop w:val="0"/>
          <w:marBottom w:val="0"/>
          <w:divBdr>
            <w:top w:val="none" w:sz="0" w:space="0" w:color="auto"/>
            <w:left w:val="none" w:sz="0" w:space="0" w:color="auto"/>
            <w:bottom w:val="none" w:sz="0" w:space="0" w:color="auto"/>
            <w:right w:val="none" w:sz="0" w:space="0" w:color="auto"/>
          </w:divBdr>
        </w:div>
        <w:div w:id="1322541388">
          <w:marLeft w:val="0"/>
          <w:marRight w:val="0"/>
          <w:marTop w:val="0"/>
          <w:marBottom w:val="0"/>
          <w:divBdr>
            <w:top w:val="none" w:sz="0" w:space="0" w:color="auto"/>
            <w:left w:val="none" w:sz="0" w:space="0" w:color="auto"/>
            <w:bottom w:val="none" w:sz="0" w:space="0" w:color="auto"/>
            <w:right w:val="none" w:sz="0" w:space="0" w:color="auto"/>
          </w:divBdr>
        </w:div>
        <w:div w:id="1101797017">
          <w:marLeft w:val="0"/>
          <w:marRight w:val="0"/>
          <w:marTop w:val="0"/>
          <w:marBottom w:val="0"/>
          <w:divBdr>
            <w:top w:val="none" w:sz="0" w:space="0" w:color="auto"/>
            <w:left w:val="none" w:sz="0" w:space="0" w:color="auto"/>
            <w:bottom w:val="none" w:sz="0" w:space="0" w:color="auto"/>
            <w:right w:val="none" w:sz="0" w:space="0" w:color="auto"/>
          </w:divBdr>
        </w:div>
        <w:div w:id="1759017221">
          <w:marLeft w:val="0"/>
          <w:marRight w:val="0"/>
          <w:marTop w:val="0"/>
          <w:marBottom w:val="0"/>
          <w:divBdr>
            <w:top w:val="none" w:sz="0" w:space="0" w:color="auto"/>
            <w:left w:val="none" w:sz="0" w:space="0" w:color="auto"/>
            <w:bottom w:val="none" w:sz="0" w:space="0" w:color="auto"/>
            <w:right w:val="none" w:sz="0" w:space="0" w:color="auto"/>
          </w:divBdr>
        </w:div>
        <w:div w:id="1536892569">
          <w:marLeft w:val="0"/>
          <w:marRight w:val="0"/>
          <w:marTop w:val="0"/>
          <w:marBottom w:val="0"/>
          <w:divBdr>
            <w:top w:val="none" w:sz="0" w:space="0" w:color="auto"/>
            <w:left w:val="none" w:sz="0" w:space="0" w:color="auto"/>
            <w:bottom w:val="none" w:sz="0" w:space="0" w:color="auto"/>
            <w:right w:val="none" w:sz="0" w:space="0" w:color="auto"/>
          </w:divBdr>
        </w:div>
        <w:div w:id="1776973291">
          <w:marLeft w:val="0"/>
          <w:marRight w:val="0"/>
          <w:marTop w:val="0"/>
          <w:marBottom w:val="0"/>
          <w:divBdr>
            <w:top w:val="none" w:sz="0" w:space="0" w:color="auto"/>
            <w:left w:val="none" w:sz="0" w:space="0" w:color="auto"/>
            <w:bottom w:val="none" w:sz="0" w:space="0" w:color="auto"/>
            <w:right w:val="none" w:sz="0" w:space="0" w:color="auto"/>
          </w:divBdr>
        </w:div>
        <w:div w:id="1774007288">
          <w:marLeft w:val="0"/>
          <w:marRight w:val="0"/>
          <w:marTop w:val="0"/>
          <w:marBottom w:val="0"/>
          <w:divBdr>
            <w:top w:val="none" w:sz="0" w:space="0" w:color="auto"/>
            <w:left w:val="none" w:sz="0" w:space="0" w:color="auto"/>
            <w:bottom w:val="none" w:sz="0" w:space="0" w:color="auto"/>
            <w:right w:val="none" w:sz="0" w:space="0" w:color="auto"/>
          </w:divBdr>
        </w:div>
        <w:div w:id="1200436513">
          <w:marLeft w:val="0"/>
          <w:marRight w:val="0"/>
          <w:marTop w:val="0"/>
          <w:marBottom w:val="0"/>
          <w:divBdr>
            <w:top w:val="none" w:sz="0" w:space="0" w:color="auto"/>
            <w:left w:val="none" w:sz="0" w:space="0" w:color="auto"/>
            <w:bottom w:val="none" w:sz="0" w:space="0" w:color="auto"/>
            <w:right w:val="none" w:sz="0" w:space="0" w:color="auto"/>
          </w:divBdr>
        </w:div>
        <w:div w:id="952252862">
          <w:marLeft w:val="0"/>
          <w:marRight w:val="0"/>
          <w:marTop w:val="0"/>
          <w:marBottom w:val="0"/>
          <w:divBdr>
            <w:top w:val="none" w:sz="0" w:space="0" w:color="auto"/>
            <w:left w:val="none" w:sz="0" w:space="0" w:color="auto"/>
            <w:bottom w:val="none" w:sz="0" w:space="0" w:color="auto"/>
            <w:right w:val="none" w:sz="0" w:space="0" w:color="auto"/>
          </w:divBdr>
        </w:div>
        <w:div w:id="1458336910">
          <w:marLeft w:val="0"/>
          <w:marRight w:val="0"/>
          <w:marTop w:val="0"/>
          <w:marBottom w:val="0"/>
          <w:divBdr>
            <w:top w:val="none" w:sz="0" w:space="0" w:color="auto"/>
            <w:left w:val="none" w:sz="0" w:space="0" w:color="auto"/>
            <w:bottom w:val="none" w:sz="0" w:space="0" w:color="auto"/>
            <w:right w:val="none" w:sz="0" w:space="0" w:color="auto"/>
          </w:divBdr>
        </w:div>
        <w:div w:id="629630497">
          <w:marLeft w:val="0"/>
          <w:marRight w:val="0"/>
          <w:marTop w:val="0"/>
          <w:marBottom w:val="0"/>
          <w:divBdr>
            <w:top w:val="none" w:sz="0" w:space="0" w:color="auto"/>
            <w:left w:val="none" w:sz="0" w:space="0" w:color="auto"/>
            <w:bottom w:val="none" w:sz="0" w:space="0" w:color="auto"/>
            <w:right w:val="none" w:sz="0" w:space="0" w:color="auto"/>
          </w:divBdr>
        </w:div>
        <w:div w:id="724328352">
          <w:marLeft w:val="0"/>
          <w:marRight w:val="0"/>
          <w:marTop w:val="0"/>
          <w:marBottom w:val="0"/>
          <w:divBdr>
            <w:top w:val="none" w:sz="0" w:space="0" w:color="auto"/>
            <w:left w:val="none" w:sz="0" w:space="0" w:color="auto"/>
            <w:bottom w:val="none" w:sz="0" w:space="0" w:color="auto"/>
            <w:right w:val="none" w:sz="0" w:space="0" w:color="auto"/>
          </w:divBdr>
        </w:div>
        <w:div w:id="254900776">
          <w:marLeft w:val="0"/>
          <w:marRight w:val="0"/>
          <w:marTop w:val="0"/>
          <w:marBottom w:val="0"/>
          <w:divBdr>
            <w:top w:val="none" w:sz="0" w:space="0" w:color="auto"/>
            <w:left w:val="none" w:sz="0" w:space="0" w:color="auto"/>
            <w:bottom w:val="none" w:sz="0" w:space="0" w:color="auto"/>
            <w:right w:val="none" w:sz="0" w:space="0" w:color="auto"/>
          </w:divBdr>
        </w:div>
        <w:div w:id="2038846755">
          <w:marLeft w:val="0"/>
          <w:marRight w:val="0"/>
          <w:marTop w:val="0"/>
          <w:marBottom w:val="0"/>
          <w:divBdr>
            <w:top w:val="none" w:sz="0" w:space="0" w:color="auto"/>
            <w:left w:val="none" w:sz="0" w:space="0" w:color="auto"/>
            <w:bottom w:val="none" w:sz="0" w:space="0" w:color="auto"/>
            <w:right w:val="none" w:sz="0" w:space="0" w:color="auto"/>
          </w:divBdr>
        </w:div>
        <w:div w:id="975179776">
          <w:marLeft w:val="0"/>
          <w:marRight w:val="0"/>
          <w:marTop w:val="0"/>
          <w:marBottom w:val="0"/>
          <w:divBdr>
            <w:top w:val="none" w:sz="0" w:space="0" w:color="auto"/>
            <w:left w:val="none" w:sz="0" w:space="0" w:color="auto"/>
            <w:bottom w:val="none" w:sz="0" w:space="0" w:color="auto"/>
            <w:right w:val="none" w:sz="0" w:space="0" w:color="auto"/>
          </w:divBdr>
        </w:div>
        <w:div w:id="1555771895">
          <w:marLeft w:val="0"/>
          <w:marRight w:val="0"/>
          <w:marTop w:val="0"/>
          <w:marBottom w:val="0"/>
          <w:divBdr>
            <w:top w:val="none" w:sz="0" w:space="0" w:color="auto"/>
            <w:left w:val="none" w:sz="0" w:space="0" w:color="auto"/>
            <w:bottom w:val="none" w:sz="0" w:space="0" w:color="auto"/>
            <w:right w:val="none" w:sz="0" w:space="0" w:color="auto"/>
          </w:divBdr>
        </w:div>
        <w:div w:id="1935554418">
          <w:marLeft w:val="0"/>
          <w:marRight w:val="0"/>
          <w:marTop w:val="0"/>
          <w:marBottom w:val="0"/>
          <w:divBdr>
            <w:top w:val="none" w:sz="0" w:space="0" w:color="auto"/>
            <w:left w:val="none" w:sz="0" w:space="0" w:color="auto"/>
            <w:bottom w:val="none" w:sz="0" w:space="0" w:color="auto"/>
            <w:right w:val="none" w:sz="0" w:space="0" w:color="auto"/>
          </w:divBdr>
        </w:div>
        <w:div w:id="976639812">
          <w:marLeft w:val="0"/>
          <w:marRight w:val="0"/>
          <w:marTop w:val="0"/>
          <w:marBottom w:val="0"/>
          <w:divBdr>
            <w:top w:val="none" w:sz="0" w:space="0" w:color="auto"/>
            <w:left w:val="none" w:sz="0" w:space="0" w:color="auto"/>
            <w:bottom w:val="none" w:sz="0" w:space="0" w:color="auto"/>
            <w:right w:val="none" w:sz="0" w:space="0" w:color="auto"/>
          </w:divBdr>
        </w:div>
        <w:div w:id="1816412747">
          <w:marLeft w:val="0"/>
          <w:marRight w:val="0"/>
          <w:marTop w:val="0"/>
          <w:marBottom w:val="0"/>
          <w:divBdr>
            <w:top w:val="none" w:sz="0" w:space="0" w:color="auto"/>
            <w:left w:val="none" w:sz="0" w:space="0" w:color="auto"/>
            <w:bottom w:val="none" w:sz="0" w:space="0" w:color="auto"/>
            <w:right w:val="none" w:sz="0" w:space="0" w:color="auto"/>
          </w:divBdr>
        </w:div>
        <w:div w:id="1605729253">
          <w:marLeft w:val="0"/>
          <w:marRight w:val="0"/>
          <w:marTop w:val="0"/>
          <w:marBottom w:val="0"/>
          <w:divBdr>
            <w:top w:val="none" w:sz="0" w:space="0" w:color="auto"/>
            <w:left w:val="none" w:sz="0" w:space="0" w:color="auto"/>
            <w:bottom w:val="none" w:sz="0" w:space="0" w:color="auto"/>
            <w:right w:val="none" w:sz="0" w:space="0" w:color="auto"/>
          </w:divBdr>
        </w:div>
        <w:div w:id="442505575">
          <w:marLeft w:val="0"/>
          <w:marRight w:val="0"/>
          <w:marTop w:val="0"/>
          <w:marBottom w:val="0"/>
          <w:divBdr>
            <w:top w:val="none" w:sz="0" w:space="0" w:color="auto"/>
            <w:left w:val="none" w:sz="0" w:space="0" w:color="auto"/>
            <w:bottom w:val="none" w:sz="0" w:space="0" w:color="auto"/>
            <w:right w:val="none" w:sz="0" w:space="0" w:color="auto"/>
          </w:divBdr>
        </w:div>
        <w:div w:id="636104319">
          <w:marLeft w:val="0"/>
          <w:marRight w:val="0"/>
          <w:marTop w:val="0"/>
          <w:marBottom w:val="0"/>
          <w:divBdr>
            <w:top w:val="none" w:sz="0" w:space="0" w:color="auto"/>
            <w:left w:val="none" w:sz="0" w:space="0" w:color="auto"/>
            <w:bottom w:val="none" w:sz="0" w:space="0" w:color="auto"/>
            <w:right w:val="none" w:sz="0" w:space="0" w:color="auto"/>
          </w:divBdr>
        </w:div>
        <w:div w:id="1696425745">
          <w:marLeft w:val="0"/>
          <w:marRight w:val="0"/>
          <w:marTop w:val="0"/>
          <w:marBottom w:val="0"/>
          <w:divBdr>
            <w:top w:val="none" w:sz="0" w:space="0" w:color="auto"/>
            <w:left w:val="none" w:sz="0" w:space="0" w:color="auto"/>
            <w:bottom w:val="none" w:sz="0" w:space="0" w:color="auto"/>
            <w:right w:val="none" w:sz="0" w:space="0" w:color="auto"/>
          </w:divBdr>
        </w:div>
        <w:div w:id="487983453">
          <w:marLeft w:val="0"/>
          <w:marRight w:val="0"/>
          <w:marTop w:val="0"/>
          <w:marBottom w:val="0"/>
          <w:divBdr>
            <w:top w:val="none" w:sz="0" w:space="0" w:color="auto"/>
            <w:left w:val="none" w:sz="0" w:space="0" w:color="auto"/>
            <w:bottom w:val="none" w:sz="0" w:space="0" w:color="auto"/>
            <w:right w:val="none" w:sz="0" w:space="0" w:color="auto"/>
          </w:divBdr>
        </w:div>
        <w:div w:id="748431728">
          <w:marLeft w:val="0"/>
          <w:marRight w:val="0"/>
          <w:marTop w:val="0"/>
          <w:marBottom w:val="0"/>
          <w:divBdr>
            <w:top w:val="none" w:sz="0" w:space="0" w:color="auto"/>
            <w:left w:val="none" w:sz="0" w:space="0" w:color="auto"/>
            <w:bottom w:val="none" w:sz="0" w:space="0" w:color="auto"/>
            <w:right w:val="none" w:sz="0" w:space="0" w:color="auto"/>
          </w:divBdr>
        </w:div>
        <w:div w:id="1237597091">
          <w:marLeft w:val="0"/>
          <w:marRight w:val="0"/>
          <w:marTop w:val="0"/>
          <w:marBottom w:val="0"/>
          <w:divBdr>
            <w:top w:val="none" w:sz="0" w:space="0" w:color="auto"/>
            <w:left w:val="none" w:sz="0" w:space="0" w:color="auto"/>
            <w:bottom w:val="none" w:sz="0" w:space="0" w:color="auto"/>
            <w:right w:val="none" w:sz="0" w:space="0" w:color="auto"/>
          </w:divBdr>
        </w:div>
        <w:div w:id="68692893">
          <w:marLeft w:val="0"/>
          <w:marRight w:val="0"/>
          <w:marTop w:val="0"/>
          <w:marBottom w:val="0"/>
          <w:divBdr>
            <w:top w:val="none" w:sz="0" w:space="0" w:color="auto"/>
            <w:left w:val="none" w:sz="0" w:space="0" w:color="auto"/>
            <w:bottom w:val="none" w:sz="0" w:space="0" w:color="auto"/>
            <w:right w:val="none" w:sz="0" w:space="0" w:color="auto"/>
          </w:divBdr>
        </w:div>
        <w:div w:id="703479465">
          <w:marLeft w:val="0"/>
          <w:marRight w:val="0"/>
          <w:marTop w:val="0"/>
          <w:marBottom w:val="0"/>
          <w:divBdr>
            <w:top w:val="none" w:sz="0" w:space="0" w:color="auto"/>
            <w:left w:val="none" w:sz="0" w:space="0" w:color="auto"/>
            <w:bottom w:val="none" w:sz="0" w:space="0" w:color="auto"/>
            <w:right w:val="none" w:sz="0" w:space="0" w:color="auto"/>
          </w:divBdr>
        </w:div>
        <w:div w:id="2134786031">
          <w:marLeft w:val="0"/>
          <w:marRight w:val="0"/>
          <w:marTop w:val="0"/>
          <w:marBottom w:val="0"/>
          <w:divBdr>
            <w:top w:val="none" w:sz="0" w:space="0" w:color="auto"/>
            <w:left w:val="none" w:sz="0" w:space="0" w:color="auto"/>
            <w:bottom w:val="none" w:sz="0" w:space="0" w:color="auto"/>
            <w:right w:val="none" w:sz="0" w:space="0" w:color="auto"/>
          </w:divBdr>
        </w:div>
        <w:div w:id="1385105507">
          <w:marLeft w:val="0"/>
          <w:marRight w:val="0"/>
          <w:marTop w:val="0"/>
          <w:marBottom w:val="0"/>
          <w:divBdr>
            <w:top w:val="none" w:sz="0" w:space="0" w:color="auto"/>
            <w:left w:val="none" w:sz="0" w:space="0" w:color="auto"/>
            <w:bottom w:val="none" w:sz="0" w:space="0" w:color="auto"/>
            <w:right w:val="none" w:sz="0" w:space="0" w:color="auto"/>
          </w:divBdr>
        </w:div>
        <w:div w:id="1395162351">
          <w:marLeft w:val="0"/>
          <w:marRight w:val="0"/>
          <w:marTop w:val="0"/>
          <w:marBottom w:val="0"/>
          <w:divBdr>
            <w:top w:val="none" w:sz="0" w:space="0" w:color="auto"/>
            <w:left w:val="none" w:sz="0" w:space="0" w:color="auto"/>
            <w:bottom w:val="none" w:sz="0" w:space="0" w:color="auto"/>
            <w:right w:val="none" w:sz="0" w:space="0" w:color="auto"/>
          </w:divBdr>
        </w:div>
        <w:div w:id="436758818">
          <w:marLeft w:val="0"/>
          <w:marRight w:val="0"/>
          <w:marTop w:val="0"/>
          <w:marBottom w:val="0"/>
          <w:divBdr>
            <w:top w:val="none" w:sz="0" w:space="0" w:color="auto"/>
            <w:left w:val="none" w:sz="0" w:space="0" w:color="auto"/>
            <w:bottom w:val="none" w:sz="0" w:space="0" w:color="auto"/>
            <w:right w:val="none" w:sz="0" w:space="0" w:color="auto"/>
          </w:divBdr>
        </w:div>
        <w:div w:id="1745374543">
          <w:marLeft w:val="0"/>
          <w:marRight w:val="0"/>
          <w:marTop w:val="0"/>
          <w:marBottom w:val="0"/>
          <w:divBdr>
            <w:top w:val="none" w:sz="0" w:space="0" w:color="auto"/>
            <w:left w:val="none" w:sz="0" w:space="0" w:color="auto"/>
            <w:bottom w:val="none" w:sz="0" w:space="0" w:color="auto"/>
            <w:right w:val="none" w:sz="0" w:space="0" w:color="auto"/>
          </w:divBdr>
        </w:div>
        <w:div w:id="1977685822">
          <w:marLeft w:val="0"/>
          <w:marRight w:val="0"/>
          <w:marTop w:val="0"/>
          <w:marBottom w:val="0"/>
          <w:divBdr>
            <w:top w:val="none" w:sz="0" w:space="0" w:color="auto"/>
            <w:left w:val="none" w:sz="0" w:space="0" w:color="auto"/>
            <w:bottom w:val="none" w:sz="0" w:space="0" w:color="auto"/>
            <w:right w:val="none" w:sz="0" w:space="0" w:color="auto"/>
          </w:divBdr>
        </w:div>
        <w:div w:id="981931042">
          <w:marLeft w:val="0"/>
          <w:marRight w:val="0"/>
          <w:marTop w:val="0"/>
          <w:marBottom w:val="0"/>
          <w:divBdr>
            <w:top w:val="none" w:sz="0" w:space="0" w:color="auto"/>
            <w:left w:val="none" w:sz="0" w:space="0" w:color="auto"/>
            <w:bottom w:val="none" w:sz="0" w:space="0" w:color="auto"/>
            <w:right w:val="none" w:sz="0" w:space="0" w:color="auto"/>
          </w:divBdr>
        </w:div>
        <w:div w:id="1824465019">
          <w:marLeft w:val="0"/>
          <w:marRight w:val="0"/>
          <w:marTop w:val="0"/>
          <w:marBottom w:val="0"/>
          <w:divBdr>
            <w:top w:val="none" w:sz="0" w:space="0" w:color="auto"/>
            <w:left w:val="none" w:sz="0" w:space="0" w:color="auto"/>
            <w:bottom w:val="none" w:sz="0" w:space="0" w:color="auto"/>
            <w:right w:val="none" w:sz="0" w:space="0" w:color="auto"/>
          </w:divBdr>
        </w:div>
        <w:div w:id="852379661">
          <w:marLeft w:val="0"/>
          <w:marRight w:val="0"/>
          <w:marTop w:val="0"/>
          <w:marBottom w:val="0"/>
          <w:divBdr>
            <w:top w:val="none" w:sz="0" w:space="0" w:color="auto"/>
            <w:left w:val="none" w:sz="0" w:space="0" w:color="auto"/>
            <w:bottom w:val="none" w:sz="0" w:space="0" w:color="auto"/>
            <w:right w:val="none" w:sz="0" w:space="0" w:color="auto"/>
          </w:divBdr>
        </w:div>
        <w:div w:id="724989452">
          <w:marLeft w:val="0"/>
          <w:marRight w:val="0"/>
          <w:marTop w:val="0"/>
          <w:marBottom w:val="0"/>
          <w:divBdr>
            <w:top w:val="none" w:sz="0" w:space="0" w:color="auto"/>
            <w:left w:val="none" w:sz="0" w:space="0" w:color="auto"/>
            <w:bottom w:val="none" w:sz="0" w:space="0" w:color="auto"/>
            <w:right w:val="none" w:sz="0" w:space="0" w:color="auto"/>
          </w:divBdr>
        </w:div>
        <w:div w:id="1368792870">
          <w:marLeft w:val="0"/>
          <w:marRight w:val="0"/>
          <w:marTop w:val="0"/>
          <w:marBottom w:val="0"/>
          <w:divBdr>
            <w:top w:val="none" w:sz="0" w:space="0" w:color="auto"/>
            <w:left w:val="none" w:sz="0" w:space="0" w:color="auto"/>
            <w:bottom w:val="none" w:sz="0" w:space="0" w:color="auto"/>
            <w:right w:val="none" w:sz="0" w:space="0" w:color="auto"/>
          </w:divBdr>
        </w:div>
        <w:div w:id="2026518820">
          <w:marLeft w:val="0"/>
          <w:marRight w:val="0"/>
          <w:marTop w:val="0"/>
          <w:marBottom w:val="0"/>
          <w:divBdr>
            <w:top w:val="none" w:sz="0" w:space="0" w:color="auto"/>
            <w:left w:val="none" w:sz="0" w:space="0" w:color="auto"/>
            <w:bottom w:val="none" w:sz="0" w:space="0" w:color="auto"/>
            <w:right w:val="none" w:sz="0" w:space="0" w:color="auto"/>
          </w:divBdr>
        </w:div>
        <w:div w:id="781267929">
          <w:marLeft w:val="0"/>
          <w:marRight w:val="0"/>
          <w:marTop w:val="0"/>
          <w:marBottom w:val="0"/>
          <w:divBdr>
            <w:top w:val="none" w:sz="0" w:space="0" w:color="auto"/>
            <w:left w:val="none" w:sz="0" w:space="0" w:color="auto"/>
            <w:bottom w:val="none" w:sz="0" w:space="0" w:color="auto"/>
            <w:right w:val="none" w:sz="0" w:space="0" w:color="auto"/>
          </w:divBdr>
        </w:div>
        <w:div w:id="800269144">
          <w:marLeft w:val="0"/>
          <w:marRight w:val="0"/>
          <w:marTop w:val="0"/>
          <w:marBottom w:val="0"/>
          <w:divBdr>
            <w:top w:val="none" w:sz="0" w:space="0" w:color="auto"/>
            <w:left w:val="none" w:sz="0" w:space="0" w:color="auto"/>
            <w:bottom w:val="none" w:sz="0" w:space="0" w:color="auto"/>
            <w:right w:val="none" w:sz="0" w:space="0" w:color="auto"/>
          </w:divBdr>
        </w:div>
        <w:div w:id="33772526">
          <w:marLeft w:val="0"/>
          <w:marRight w:val="0"/>
          <w:marTop w:val="0"/>
          <w:marBottom w:val="0"/>
          <w:divBdr>
            <w:top w:val="none" w:sz="0" w:space="0" w:color="auto"/>
            <w:left w:val="none" w:sz="0" w:space="0" w:color="auto"/>
            <w:bottom w:val="none" w:sz="0" w:space="0" w:color="auto"/>
            <w:right w:val="none" w:sz="0" w:space="0" w:color="auto"/>
          </w:divBdr>
        </w:div>
        <w:div w:id="1681807486">
          <w:marLeft w:val="0"/>
          <w:marRight w:val="0"/>
          <w:marTop w:val="0"/>
          <w:marBottom w:val="0"/>
          <w:divBdr>
            <w:top w:val="none" w:sz="0" w:space="0" w:color="auto"/>
            <w:left w:val="none" w:sz="0" w:space="0" w:color="auto"/>
            <w:bottom w:val="none" w:sz="0" w:space="0" w:color="auto"/>
            <w:right w:val="none" w:sz="0" w:space="0" w:color="auto"/>
          </w:divBdr>
        </w:div>
        <w:div w:id="2116822696">
          <w:marLeft w:val="0"/>
          <w:marRight w:val="0"/>
          <w:marTop w:val="0"/>
          <w:marBottom w:val="0"/>
          <w:divBdr>
            <w:top w:val="none" w:sz="0" w:space="0" w:color="auto"/>
            <w:left w:val="none" w:sz="0" w:space="0" w:color="auto"/>
            <w:bottom w:val="none" w:sz="0" w:space="0" w:color="auto"/>
            <w:right w:val="none" w:sz="0" w:space="0" w:color="auto"/>
          </w:divBdr>
        </w:div>
        <w:div w:id="453210116">
          <w:marLeft w:val="0"/>
          <w:marRight w:val="0"/>
          <w:marTop w:val="0"/>
          <w:marBottom w:val="0"/>
          <w:divBdr>
            <w:top w:val="none" w:sz="0" w:space="0" w:color="auto"/>
            <w:left w:val="none" w:sz="0" w:space="0" w:color="auto"/>
            <w:bottom w:val="none" w:sz="0" w:space="0" w:color="auto"/>
            <w:right w:val="none" w:sz="0" w:space="0" w:color="auto"/>
          </w:divBdr>
        </w:div>
        <w:div w:id="1723139918">
          <w:marLeft w:val="0"/>
          <w:marRight w:val="0"/>
          <w:marTop w:val="0"/>
          <w:marBottom w:val="0"/>
          <w:divBdr>
            <w:top w:val="none" w:sz="0" w:space="0" w:color="auto"/>
            <w:left w:val="none" w:sz="0" w:space="0" w:color="auto"/>
            <w:bottom w:val="none" w:sz="0" w:space="0" w:color="auto"/>
            <w:right w:val="none" w:sz="0" w:space="0" w:color="auto"/>
          </w:divBdr>
        </w:div>
        <w:div w:id="1185364906">
          <w:marLeft w:val="0"/>
          <w:marRight w:val="0"/>
          <w:marTop w:val="0"/>
          <w:marBottom w:val="0"/>
          <w:divBdr>
            <w:top w:val="none" w:sz="0" w:space="0" w:color="auto"/>
            <w:left w:val="none" w:sz="0" w:space="0" w:color="auto"/>
            <w:bottom w:val="none" w:sz="0" w:space="0" w:color="auto"/>
            <w:right w:val="none" w:sz="0" w:space="0" w:color="auto"/>
          </w:divBdr>
        </w:div>
        <w:div w:id="269708972">
          <w:marLeft w:val="0"/>
          <w:marRight w:val="0"/>
          <w:marTop w:val="0"/>
          <w:marBottom w:val="0"/>
          <w:divBdr>
            <w:top w:val="none" w:sz="0" w:space="0" w:color="auto"/>
            <w:left w:val="none" w:sz="0" w:space="0" w:color="auto"/>
            <w:bottom w:val="none" w:sz="0" w:space="0" w:color="auto"/>
            <w:right w:val="none" w:sz="0" w:space="0" w:color="auto"/>
          </w:divBdr>
        </w:div>
        <w:div w:id="1591232452">
          <w:marLeft w:val="0"/>
          <w:marRight w:val="0"/>
          <w:marTop w:val="0"/>
          <w:marBottom w:val="0"/>
          <w:divBdr>
            <w:top w:val="none" w:sz="0" w:space="0" w:color="auto"/>
            <w:left w:val="none" w:sz="0" w:space="0" w:color="auto"/>
            <w:bottom w:val="none" w:sz="0" w:space="0" w:color="auto"/>
            <w:right w:val="none" w:sz="0" w:space="0" w:color="auto"/>
          </w:divBdr>
        </w:div>
        <w:div w:id="1380591104">
          <w:marLeft w:val="0"/>
          <w:marRight w:val="0"/>
          <w:marTop w:val="0"/>
          <w:marBottom w:val="0"/>
          <w:divBdr>
            <w:top w:val="none" w:sz="0" w:space="0" w:color="auto"/>
            <w:left w:val="none" w:sz="0" w:space="0" w:color="auto"/>
            <w:bottom w:val="none" w:sz="0" w:space="0" w:color="auto"/>
            <w:right w:val="none" w:sz="0" w:space="0" w:color="auto"/>
          </w:divBdr>
        </w:div>
        <w:div w:id="1568615184">
          <w:marLeft w:val="0"/>
          <w:marRight w:val="0"/>
          <w:marTop w:val="0"/>
          <w:marBottom w:val="0"/>
          <w:divBdr>
            <w:top w:val="none" w:sz="0" w:space="0" w:color="auto"/>
            <w:left w:val="none" w:sz="0" w:space="0" w:color="auto"/>
            <w:bottom w:val="none" w:sz="0" w:space="0" w:color="auto"/>
            <w:right w:val="none" w:sz="0" w:space="0" w:color="auto"/>
          </w:divBdr>
        </w:div>
        <w:div w:id="311377112">
          <w:marLeft w:val="0"/>
          <w:marRight w:val="0"/>
          <w:marTop w:val="0"/>
          <w:marBottom w:val="0"/>
          <w:divBdr>
            <w:top w:val="none" w:sz="0" w:space="0" w:color="auto"/>
            <w:left w:val="none" w:sz="0" w:space="0" w:color="auto"/>
            <w:bottom w:val="none" w:sz="0" w:space="0" w:color="auto"/>
            <w:right w:val="none" w:sz="0" w:space="0" w:color="auto"/>
          </w:divBdr>
        </w:div>
        <w:div w:id="905915781">
          <w:marLeft w:val="0"/>
          <w:marRight w:val="0"/>
          <w:marTop w:val="0"/>
          <w:marBottom w:val="0"/>
          <w:divBdr>
            <w:top w:val="none" w:sz="0" w:space="0" w:color="auto"/>
            <w:left w:val="none" w:sz="0" w:space="0" w:color="auto"/>
            <w:bottom w:val="none" w:sz="0" w:space="0" w:color="auto"/>
            <w:right w:val="none" w:sz="0" w:space="0" w:color="auto"/>
          </w:divBdr>
        </w:div>
        <w:div w:id="1255239186">
          <w:marLeft w:val="0"/>
          <w:marRight w:val="0"/>
          <w:marTop w:val="0"/>
          <w:marBottom w:val="0"/>
          <w:divBdr>
            <w:top w:val="none" w:sz="0" w:space="0" w:color="auto"/>
            <w:left w:val="none" w:sz="0" w:space="0" w:color="auto"/>
            <w:bottom w:val="none" w:sz="0" w:space="0" w:color="auto"/>
            <w:right w:val="none" w:sz="0" w:space="0" w:color="auto"/>
          </w:divBdr>
        </w:div>
        <w:div w:id="1046873075">
          <w:marLeft w:val="0"/>
          <w:marRight w:val="0"/>
          <w:marTop w:val="0"/>
          <w:marBottom w:val="0"/>
          <w:divBdr>
            <w:top w:val="none" w:sz="0" w:space="0" w:color="auto"/>
            <w:left w:val="none" w:sz="0" w:space="0" w:color="auto"/>
            <w:bottom w:val="none" w:sz="0" w:space="0" w:color="auto"/>
            <w:right w:val="none" w:sz="0" w:space="0" w:color="auto"/>
          </w:divBdr>
        </w:div>
        <w:div w:id="264771992">
          <w:marLeft w:val="0"/>
          <w:marRight w:val="0"/>
          <w:marTop w:val="0"/>
          <w:marBottom w:val="0"/>
          <w:divBdr>
            <w:top w:val="none" w:sz="0" w:space="0" w:color="auto"/>
            <w:left w:val="none" w:sz="0" w:space="0" w:color="auto"/>
            <w:bottom w:val="none" w:sz="0" w:space="0" w:color="auto"/>
            <w:right w:val="none" w:sz="0" w:space="0" w:color="auto"/>
          </w:divBdr>
        </w:div>
        <w:div w:id="1862696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lesias@lacentral.com.sv"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fianzas@lacentral.com.sv"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acp_ugp@salud.gob.sv"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3755</Words>
  <Characters>20656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Guadalupe Chavarría</dc:creator>
  <cp:keywords/>
  <dc:description/>
  <cp:lastModifiedBy>Celeste Guadalupe Chavarría</cp:lastModifiedBy>
  <cp:revision>4</cp:revision>
  <dcterms:created xsi:type="dcterms:W3CDTF">2023-01-11T20:51:00Z</dcterms:created>
  <dcterms:modified xsi:type="dcterms:W3CDTF">2023-01-27T20:24:00Z</dcterms:modified>
</cp:coreProperties>
</file>