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C7D19" w14:textId="0D632FEE" w:rsidR="00B90589" w:rsidRDefault="00B90589"/>
    <w:p w14:paraId="313265D9" w14:textId="757A0BFF" w:rsidR="006C1B37" w:rsidRDefault="006C1B37"/>
    <w:p w14:paraId="04E5512A" w14:textId="621619EF" w:rsidR="006C1B37" w:rsidRDefault="006C1B37" w:rsidP="006C1B37">
      <w:pPr>
        <w:ind w:left="112"/>
        <w:rPr>
          <w:b/>
          <w:color w:val="0E0E0E"/>
          <w:w w:val="105"/>
          <w:sz w:val="22"/>
        </w:rPr>
      </w:pPr>
    </w:p>
    <w:p w14:paraId="04EDC01E" w14:textId="2FEFEDA8" w:rsidR="006C1B37" w:rsidRDefault="006C1B37" w:rsidP="006C1B37">
      <w:pPr>
        <w:ind w:left="112"/>
        <w:rPr>
          <w:b/>
          <w:color w:val="0E0E0E"/>
          <w:w w:val="105"/>
          <w:sz w:val="22"/>
        </w:rPr>
      </w:pPr>
    </w:p>
    <w:p w14:paraId="227D06B2" w14:textId="77777777" w:rsidR="006C1B37" w:rsidRDefault="006C1B37" w:rsidP="006C1B37">
      <w:pPr>
        <w:ind w:left="112"/>
        <w:rPr>
          <w:b/>
          <w:color w:val="0E0E0E"/>
          <w:w w:val="105"/>
          <w:sz w:val="22"/>
        </w:rPr>
      </w:pPr>
    </w:p>
    <w:p w14:paraId="6C676C08" w14:textId="77777777" w:rsidR="006C1B37" w:rsidRDefault="006C1B37" w:rsidP="006C1B37">
      <w:pPr>
        <w:ind w:left="112"/>
        <w:rPr>
          <w:b/>
          <w:color w:val="0E0E0E"/>
          <w:w w:val="105"/>
          <w:sz w:val="22"/>
        </w:rPr>
      </w:pPr>
    </w:p>
    <w:p w14:paraId="56A85C73" w14:textId="77777777" w:rsidR="006C1B37" w:rsidRDefault="006C1B37" w:rsidP="006C1B37">
      <w:pPr>
        <w:ind w:left="112"/>
        <w:rPr>
          <w:b/>
          <w:color w:val="0E0E0E"/>
          <w:w w:val="105"/>
        </w:rPr>
      </w:pPr>
      <w:r>
        <w:rPr>
          <w:noProof/>
        </w:rPr>
        <w:drawing>
          <wp:anchor distT="0" distB="0" distL="0" distR="0" simplePos="0" relativeHeight="251662336" behindDoc="1" locked="0" layoutInCell="1" allowOverlap="1" wp14:anchorId="3F883F73" wp14:editId="68F6E342">
            <wp:simplePos x="0" y="0"/>
            <wp:positionH relativeFrom="column">
              <wp:posOffset>3358515</wp:posOffset>
            </wp:positionH>
            <wp:positionV relativeFrom="paragraph">
              <wp:posOffset>-547370</wp:posOffset>
            </wp:positionV>
            <wp:extent cx="2425700" cy="11430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5700" cy="11430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b/>
          <w:color w:val="0E0E0E"/>
          <w:w w:val="105"/>
          <w:sz w:val="22"/>
        </w:rPr>
        <w:t>MINISTERIO DE SALUD</w:t>
      </w:r>
    </w:p>
    <w:p w14:paraId="13EF9733" w14:textId="77777777" w:rsidR="006C1B37" w:rsidRDefault="006C1B37" w:rsidP="006C1B37">
      <w:pPr>
        <w:ind w:left="112"/>
        <w:rPr>
          <w:b/>
          <w:color w:val="0E0E0E"/>
          <w:w w:val="105"/>
        </w:rPr>
      </w:pPr>
      <w:r>
        <w:rPr>
          <w:b/>
          <w:color w:val="0E0E0E"/>
          <w:w w:val="105"/>
          <w:sz w:val="22"/>
        </w:rPr>
        <w:t>República de El Salvador, C.A.</w:t>
      </w:r>
    </w:p>
    <w:p w14:paraId="698836D2" w14:textId="77777777" w:rsidR="006C1B37" w:rsidRDefault="006C1B37" w:rsidP="006C1B37">
      <w:pPr>
        <w:spacing w:before="79"/>
        <w:ind w:left="2073" w:right="2118"/>
        <w:jc w:val="center"/>
        <w:rPr>
          <w:b/>
          <w:color w:val="0E0E0E"/>
          <w:w w:val="90"/>
          <w:sz w:val="52"/>
        </w:rPr>
      </w:pPr>
    </w:p>
    <w:p w14:paraId="29AC1871" w14:textId="77777777" w:rsidR="006C1B37" w:rsidRDefault="006C1B37" w:rsidP="006C1B37">
      <w:pPr>
        <w:spacing w:before="79"/>
        <w:ind w:left="2073" w:right="2118"/>
        <w:jc w:val="center"/>
        <w:rPr>
          <w:b/>
          <w:color w:val="0E0E0E"/>
          <w:w w:val="90"/>
          <w:sz w:val="52"/>
        </w:rPr>
      </w:pPr>
    </w:p>
    <w:p w14:paraId="4A326E15" w14:textId="77777777" w:rsidR="006C1B37" w:rsidRDefault="006C1B37" w:rsidP="006C1B37">
      <w:pPr>
        <w:spacing w:before="79"/>
        <w:ind w:left="2073" w:right="2118"/>
        <w:jc w:val="center"/>
        <w:rPr>
          <w:b/>
          <w:color w:val="0E0E0E"/>
          <w:w w:val="90"/>
          <w:sz w:val="52"/>
        </w:rPr>
      </w:pPr>
    </w:p>
    <w:p w14:paraId="0BB5FCF7" w14:textId="77777777" w:rsidR="006C1B37" w:rsidRDefault="006C1B37" w:rsidP="006C1B37">
      <w:pPr>
        <w:spacing w:before="79"/>
        <w:ind w:left="2073" w:right="2118"/>
        <w:jc w:val="center"/>
        <w:rPr>
          <w:b/>
          <w:sz w:val="52"/>
        </w:rPr>
      </w:pPr>
      <w:r>
        <w:rPr>
          <w:noProof/>
        </w:rPr>
        <mc:AlternateContent>
          <mc:Choice Requires="wps">
            <w:drawing>
              <wp:anchor distT="4294967295" distB="4294967295" distL="114299" distR="114299" simplePos="0" relativeHeight="251661312" behindDoc="0" locked="0" layoutInCell="1" allowOverlap="1" wp14:anchorId="62795BED" wp14:editId="64C88416">
                <wp:simplePos x="0" y="0"/>
                <wp:positionH relativeFrom="page">
                  <wp:posOffset>5116194</wp:posOffset>
                </wp:positionH>
                <wp:positionV relativeFrom="paragraph">
                  <wp:posOffset>-374016</wp:posOffset>
                </wp:positionV>
                <wp:extent cx="0" cy="0"/>
                <wp:effectExtent l="0" t="0" r="0" b="0"/>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79376" id="Conector recto 4" o:spid="_x0000_s1026" style="position:absolute;z-index:25166131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402.85pt,-29.45pt" to="402.8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" strokeweight=".25472mm">
                <w10:wrap anchorx="page"/>
              </v:line>
            </w:pict>
          </mc:Fallback>
        </mc:AlternateContent>
      </w:r>
      <w:r>
        <w:rPr>
          <w:b/>
          <w:color w:val="0E0E0E"/>
          <w:w w:val="90"/>
          <w:sz w:val="52"/>
        </w:rPr>
        <w:t>VERSIÓN</w:t>
      </w:r>
      <w:r>
        <w:rPr>
          <w:b/>
          <w:color w:val="0E0E0E"/>
          <w:spacing w:val="-1"/>
          <w:sz w:val="52"/>
        </w:rPr>
        <w:t xml:space="preserve"> </w:t>
      </w:r>
      <w:r>
        <w:rPr>
          <w:b/>
          <w:color w:val="0E0E0E"/>
          <w:spacing w:val="-2"/>
          <w:sz w:val="52"/>
        </w:rPr>
        <w:t>PÚBLICA</w:t>
      </w:r>
    </w:p>
    <w:p w14:paraId="5FB64155" w14:textId="77777777" w:rsidR="006C1B37" w:rsidRDefault="006C1B37" w:rsidP="006C1B37">
      <w:pPr>
        <w:jc w:val="both"/>
        <w:rPr>
          <w:color w:val="1C1C1C"/>
          <w:w w:val="105"/>
        </w:rPr>
      </w:pPr>
    </w:p>
    <w:p w14:paraId="6DF53D28" w14:textId="77777777" w:rsidR="006C1B37" w:rsidRDefault="006C1B37" w:rsidP="006C1B37">
      <w:pPr>
        <w:jc w:val="both"/>
        <w:rPr>
          <w:color w:val="0E0E0E"/>
          <w:w w:val="105"/>
          <w:sz w:val="28"/>
          <w:szCs w:val="28"/>
        </w:rPr>
      </w:pPr>
      <w:r>
        <w:rPr>
          <w:color w:val="1C1C1C"/>
          <w:w w:val="105"/>
          <w:sz w:val="28"/>
          <w:szCs w:val="28"/>
        </w:rPr>
        <w:t>"Este</w:t>
      </w:r>
      <w:r>
        <w:rPr>
          <w:color w:val="1C1C1C"/>
          <w:spacing w:val="-27"/>
          <w:w w:val="105"/>
          <w:sz w:val="28"/>
          <w:szCs w:val="28"/>
        </w:rPr>
        <w:t xml:space="preserve"> </w:t>
      </w:r>
      <w:r>
        <w:rPr>
          <w:color w:val="0E0E0E"/>
          <w:w w:val="105"/>
          <w:sz w:val="28"/>
          <w:szCs w:val="28"/>
        </w:rPr>
        <w:t>documento</w:t>
      </w:r>
      <w:r>
        <w:rPr>
          <w:color w:val="0E0E0E"/>
          <w:spacing w:val="-27"/>
          <w:w w:val="105"/>
          <w:sz w:val="28"/>
          <w:szCs w:val="28"/>
        </w:rPr>
        <w:t xml:space="preserve"> </w:t>
      </w:r>
      <w:r>
        <w:rPr>
          <w:color w:val="0E0E0E"/>
          <w:w w:val="105"/>
          <w:sz w:val="28"/>
          <w:szCs w:val="28"/>
        </w:rPr>
        <w:t>es</w:t>
      </w:r>
      <w:r>
        <w:rPr>
          <w:color w:val="0E0E0E"/>
          <w:spacing w:val="-27"/>
          <w:w w:val="105"/>
          <w:sz w:val="28"/>
          <w:szCs w:val="28"/>
        </w:rPr>
        <w:t xml:space="preserve"> </w:t>
      </w:r>
      <w:r>
        <w:rPr>
          <w:color w:val="0E0E0E"/>
          <w:w w:val="105"/>
          <w:sz w:val="28"/>
          <w:szCs w:val="28"/>
        </w:rPr>
        <w:t>una</w:t>
      </w:r>
      <w:r>
        <w:rPr>
          <w:color w:val="0E0E0E"/>
          <w:spacing w:val="-27"/>
          <w:w w:val="105"/>
          <w:sz w:val="28"/>
          <w:szCs w:val="28"/>
        </w:rPr>
        <w:t xml:space="preserve"> </w:t>
      </w:r>
      <w:r>
        <w:rPr>
          <w:color w:val="1C1C1C"/>
          <w:w w:val="105"/>
          <w:sz w:val="28"/>
          <w:szCs w:val="28"/>
        </w:rPr>
        <w:t>versión</w:t>
      </w:r>
      <w:r>
        <w:rPr>
          <w:color w:val="1C1C1C"/>
          <w:spacing w:val="-27"/>
          <w:w w:val="105"/>
          <w:sz w:val="28"/>
          <w:szCs w:val="28"/>
        </w:rPr>
        <w:t xml:space="preserve"> </w:t>
      </w:r>
      <w:r>
        <w:rPr>
          <w:color w:val="0E0E0E"/>
          <w:w w:val="105"/>
          <w:sz w:val="28"/>
          <w:szCs w:val="28"/>
        </w:rPr>
        <w:t>pública,</w:t>
      </w:r>
      <w:r>
        <w:rPr>
          <w:color w:val="0E0E0E"/>
          <w:spacing w:val="-27"/>
          <w:w w:val="105"/>
          <w:sz w:val="28"/>
          <w:szCs w:val="28"/>
        </w:rPr>
        <w:t xml:space="preserve"> </w:t>
      </w:r>
      <w:r>
        <w:rPr>
          <w:color w:val="0E0E0E"/>
          <w:w w:val="105"/>
          <w:sz w:val="28"/>
          <w:szCs w:val="28"/>
        </w:rPr>
        <w:t>en</w:t>
      </w:r>
      <w:r>
        <w:rPr>
          <w:color w:val="0E0E0E"/>
          <w:spacing w:val="-27"/>
          <w:w w:val="105"/>
          <w:sz w:val="28"/>
          <w:szCs w:val="28"/>
        </w:rPr>
        <w:t xml:space="preserve"> </w:t>
      </w:r>
      <w:r>
        <w:rPr>
          <w:color w:val="0E0E0E"/>
          <w:w w:val="105"/>
          <w:sz w:val="28"/>
          <w:szCs w:val="28"/>
        </w:rPr>
        <w:t>el</w:t>
      </w:r>
      <w:r>
        <w:rPr>
          <w:color w:val="0E0E0E"/>
          <w:spacing w:val="-27"/>
          <w:w w:val="105"/>
          <w:sz w:val="28"/>
          <w:szCs w:val="28"/>
        </w:rPr>
        <w:t xml:space="preserve"> </w:t>
      </w:r>
      <w:r>
        <w:rPr>
          <w:color w:val="0E0E0E"/>
          <w:w w:val="105"/>
          <w:sz w:val="28"/>
          <w:szCs w:val="28"/>
        </w:rPr>
        <w:t xml:space="preserve">cual únicamente </w:t>
      </w:r>
      <w:r>
        <w:rPr>
          <w:color w:val="1C1C1C"/>
          <w:w w:val="105"/>
          <w:sz w:val="28"/>
          <w:szCs w:val="28"/>
        </w:rPr>
        <w:t xml:space="preserve">se </w:t>
      </w:r>
      <w:r>
        <w:rPr>
          <w:color w:val="0E0E0E"/>
          <w:w w:val="105"/>
          <w:sz w:val="28"/>
          <w:szCs w:val="28"/>
        </w:rPr>
        <w:t xml:space="preserve">ha omitido la información que la Ley de Acceso </w:t>
      </w:r>
      <w:r>
        <w:rPr>
          <w:color w:val="1C1C1C"/>
          <w:w w:val="105"/>
          <w:sz w:val="28"/>
          <w:szCs w:val="28"/>
        </w:rPr>
        <w:t xml:space="preserve">a </w:t>
      </w:r>
      <w:r>
        <w:rPr>
          <w:color w:val="0E0E0E"/>
          <w:w w:val="105"/>
          <w:sz w:val="28"/>
          <w:szCs w:val="28"/>
        </w:rPr>
        <w:t xml:space="preserve">la Información Pública </w:t>
      </w:r>
      <w:r>
        <w:rPr>
          <w:color w:val="1C1C1C"/>
          <w:w w:val="105"/>
          <w:sz w:val="28"/>
          <w:szCs w:val="28"/>
        </w:rPr>
        <w:t xml:space="preserve">(LAIP), </w:t>
      </w:r>
      <w:r>
        <w:rPr>
          <w:color w:val="0E0E0E"/>
          <w:w w:val="105"/>
          <w:sz w:val="28"/>
          <w:szCs w:val="28"/>
        </w:rPr>
        <w:t xml:space="preserve">define como confidencial entre </w:t>
      </w:r>
      <w:r>
        <w:rPr>
          <w:color w:val="1C1C1C"/>
          <w:w w:val="105"/>
          <w:sz w:val="28"/>
          <w:szCs w:val="28"/>
        </w:rPr>
        <w:t xml:space="preserve">ellos </w:t>
      </w:r>
      <w:r>
        <w:rPr>
          <w:color w:val="0E0E0E"/>
          <w:w w:val="105"/>
          <w:sz w:val="28"/>
          <w:szCs w:val="28"/>
        </w:rPr>
        <w:t>los datos personales de las personas firmantes" (Artículos 24</w:t>
      </w:r>
      <w:r>
        <w:rPr>
          <w:color w:val="0E0E0E"/>
          <w:spacing w:val="-27"/>
          <w:w w:val="105"/>
          <w:sz w:val="28"/>
          <w:szCs w:val="28"/>
        </w:rPr>
        <w:t xml:space="preserve"> </w:t>
      </w:r>
      <w:r>
        <w:rPr>
          <w:color w:val="1C1C1C"/>
          <w:w w:val="105"/>
          <w:sz w:val="28"/>
          <w:szCs w:val="28"/>
        </w:rPr>
        <w:t>y</w:t>
      </w:r>
      <w:r>
        <w:rPr>
          <w:color w:val="1C1C1C"/>
          <w:spacing w:val="-27"/>
          <w:w w:val="105"/>
          <w:sz w:val="28"/>
          <w:szCs w:val="28"/>
        </w:rPr>
        <w:t xml:space="preserve"> </w:t>
      </w:r>
      <w:r>
        <w:rPr>
          <w:color w:val="1C1C1C"/>
          <w:w w:val="105"/>
          <w:sz w:val="28"/>
          <w:szCs w:val="28"/>
        </w:rPr>
        <w:t>30</w:t>
      </w:r>
      <w:r>
        <w:rPr>
          <w:color w:val="1C1C1C"/>
          <w:spacing w:val="-27"/>
          <w:w w:val="105"/>
          <w:sz w:val="28"/>
          <w:szCs w:val="28"/>
        </w:rPr>
        <w:t xml:space="preserve"> </w:t>
      </w:r>
      <w:r>
        <w:rPr>
          <w:color w:val="0E0E0E"/>
          <w:w w:val="105"/>
          <w:sz w:val="28"/>
          <w:szCs w:val="28"/>
        </w:rPr>
        <w:t>de</w:t>
      </w:r>
      <w:r>
        <w:rPr>
          <w:color w:val="0E0E0E"/>
          <w:spacing w:val="-27"/>
          <w:w w:val="105"/>
          <w:sz w:val="28"/>
          <w:szCs w:val="28"/>
        </w:rPr>
        <w:t xml:space="preserve"> </w:t>
      </w:r>
      <w:r>
        <w:rPr>
          <w:color w:val="0E0E0E"/>
          <w:w w:val="105"/>
          <w:sz w:val="28"/>
          <w:szCs w:val="28"/>
        </w:rPr>
        <w:t>la</w:t>
      </w:r>
      <w:r>
        <w:rPr>
          <w:color w:val="0E0E0E"/>
          <w:spacing w:val="-27"/>
          <w:w w:val="105"/>
          <w:sz w:val="28"/>
          <w:szCs w:val="28"/>
        </w:rPr>
        <w:t xml:space="preserve"> </w:t>
      </w:r>
      <w:r>
        <w:rPr>
          <w:color w:val="0E0E0E"/>
          <w:w w:val="105"/>
          <w:sz w:val="28"/>
          <w:szCs w:val="28"/>
        </w:rPr>
        <w:t>LAIP</w:t>
      </w:r>
      <w:r>
        <w:rPr>
          <w:color w:val="0E0E0E"/>
          <w:spacing w:val="-13"/>
          <w:w w:val="105"/>
          <w:sz w:val="28"/>
          <w:szCs w:val="28"/>
        </w:rPr>
        <w:t xml:space="preserve"> </w:t>
      </w:r>
      <w:r>
        <w:rPr>
          <w:color w:val="1C1C1C"/>
          <w:w w:val="105"/>
          <w:sz w:val="28"/>
          <w:szCs w:val="28"/>
        </w:rPr>
        <w:t>y artículo</w:t>
      </w:r>
      <w:r>
        <w:rPr>
          <w:color w:val="1C1C1C"/>
          <w:spacing w:val="-4"/>
          <w:w w:val="105"/>
          <w:sz w:val="28"/>
          <w:szCs w:val="28"/>
        </w:rPr>
        <w:t xml:space="preserve"> </w:t>
      </w:r>
      <w:r>
        <w:rPr>
          <w:color w:val="0E0E0E"/>
          <w:w w:val="105"/>
          <w:sz w:val="28"/>
          <w:szCs w:val="28"/>
        </w:rPr>
        <w:t>6</w:t>
      </w:r>
      <w:r>
        <w:rPr>
          <w:color w:val="0E0E0E"/>
          <w:spacing w:val="-27"/>
          <w:w w:val="105"/>
          <w:sz w:val="28"/>
          <w:szCs w:val="28"/>
        </w:rPr>
        <w:t xml:space="preserve"> </w:t>
      </w:r>
      <w:r>
        <w:rPr>
          <w:color w:val="0E0E0E"/>
          <w:w w:val="105"/>
          <w:sz w:val="28"/>
          <w:szCs w:val="28"/>
        </w:rPr>
        <w:t>del</w:t>
      </w:r>
      <w:r>
        <w:rPr>
          <w:color w:val="0E0E0E"/>
          <w:spacing w:val="-27"/>
          <w:w w:val="105"/>
          <w:sz w:val="28"/>
          <w:szCs w:val="28"/>
        </w:rPr>
        <w:t xml:space="preserve"> </w:t>
      </w:r>
      <w:r>
        <w:rPr>
          <w:color w:val="0E0E0E"/>
          <w:w w:val="105"/>
          <w:sz w:val="28"/>
          <w:szCs w:val="28"/>
        </w:rPr>
        <w:t>lineamiento</w:t>
      </w:r>
      <w:r>
        <w:rPr>
          <w:color w:val="0E0E0E"/>
          <w:spacing w:val="20"/>
          <w:w w:val="105"/>
          <w:sz w:val="28"/>
          <w:szCs w:val="28"/>
        </w:rPr>
        <w:t xml:space="preserve"> </w:t>
      </w:r>
      <w:r>
        <w:rPr>
          <w:color w:val="0E0E0E"/>
          <w:w w:val="105"/>
          <w:sz w:val="28"/>
          <w:szCs w:val="28"/>
        </w:rPr>
        <w:t>N.º</w:t>
      </w:r>
      <w:r>
        <w:rPr>
          <w:color w:val="0E0E0E"/>
          <w:spacing w:val="-17"/>
          <w:w w:val="105"/>
          <w:sz w:val="28"/>
          <w:szCs w:val="28"/>
        </w:rPr>
        <w:t xml:space="preserve"> </w:t>
      </w:r>
      <w:r>
        <w:rPr>
          <w:color w:val="0E0E0E"/>
          <w:w w:val="105"/>
          <w:sz w:val="28"/>
          <w:szCs w:val="28"/>
        </w:rPr>
        <w:t>1 para publicación de información oficiosa).</w:t>
      </w:r>
    </w:p>
    <w:p w14:paraId="74381B38" w14:textId="77777777" w:rsidR="006C1B37" w:rsidRDefault="006C1B37" w:rsidP="006C1B37">
      <w:pPr>
        <w:jc w:val="both"/>
        <w:rPr>
          <w:sz w:val="28"/>
          <w:szCs w:val="28"/>
        </w:rPr>
      </w:pPr>
    </w:p>
    <w:p w14:paraId="27791E91" w14:textId="77777777" w:rsidR="006C1B37" w:rsidRDefault="006C1B37" w:rsidP="006C1B37">
      <w:pPr>
        <w:jc w:val="both"/>
        <w:rPr>
          <w:color w:val="0E0E0E"/>
          <w:w w:val="105"/>
          <w:sz w:val="28"/>
          <w:szCs w:val="28"/>
        </w:rPr>
      </w:pPr>
      <w:r>
        <w:rPr>
          <w:color w:val="0E0E0E"/>
          <w:w w:val="105"/>
          <w:sz w:val="28"/>
          <w:szCs w:val="28"/>
        </w:rPr>
        <w:t xml:space="preserve">"También se ha </w:t>
      </w:r>
      <w:r>
        <w:rPr>
          <w:color w:val="1C1C1C"/>
          <w:w w:val="105"/>
          <w:sz w:val="28"/>
          <w:szCs w:val="28"/>
        </w:rPr>
        <w:t>incorporado</w:t>
      </w:r>
      <w:r>
        <w:rPr>
          <w:color w:val="0E0E0E"/>
          <w:w w:val="105"/>
          <w:sz w:val="28"/>
          <w:szCs w:val="28"/>
        </w:rPr>
        <w:t xml:space="preserve"> al documento la página con las firmas y sellos de las personas naturales firmantes para la legalidad el documento".</w:t>
      </w:r>
    </w:p>
    <w:p w14:paraId="6C9677D1" w14:textId="77777777" w:rsidR="006C1B37" w:rsidRDefault="006C1B37" w:rsidP="006C1B37">
      <w:pPr>
        <w:widowControl w:val="0"/>
        <w:spacing w:line="100" w:lineRule="atLeast"/>
        <w:ind w:right="-676"/>
        <w:rPr>
          <w:rFonts w:ascii="Bembo Std" w:hAnsi="Bembo Std"/>
          <w:b/>
          <w:bCs/>
          <w:spacing w:val="-3"/>
          <w:sz w:val="22"/>
          <w:szCs w:val="22"/>
          <w:shd w:val="clear" w:color="auto" w:fill="FFFFFF"/>
          <w:lang w:val="es-GT" w:eastAsia="es-BO"/>
        </w:rPr>
      </w:pPr>
    </w:p>
    <w:p w14:paraId="637F7047" w14:textId="77777777" w:rsidR="006C1B37" w:rsidRDefault="006C1B37" w:rsidP="006C1B37">
      <w:pPr>
        <w:widowControl w:val="0"/>
        <w:spacing w:line="100" w:lineRule="atLeast"/>
        <w:ind w:right="-676"/>
        <w:rPr>
          <w:rFonts w:ascii="Bembo Std" w:hAnsi="Bembo Std"/>
          <w:b/>
          <w:bCs/>
          <w:spacing w:val="-3"/>
          <w:sz w:val="22"/>
          <w:szCs w:val="22"/>
          <w:shd w:val="clear" w:color="auto" w:fill="FFFFFF"/>
          <w:lang w:val="es-GT" w:eastAsia="es-BO"/>
        </w:rPr>
      </w:pPr>
    </w:p>
    <w:p w14:paraId="2B034E9A" w14:textId="77777777" w:rsidR="006C1B37" w:rsidRDefault="006C1B37" w:rsidP="006C1B37">
      <w:pPr>
        <w:widowControl w:val="0"/>
        <w:spacing w:line="100" w:lineRule="atLeast"/>
        <w:ind w:right="-676"/>
        <w:rPr>
          <w:rFonts w:ascii="Bembo Std" w:hAnsi="Bembo Std"/>
          <w:b/>
          <w:bCs/>
          <w:spacing w:val="-3"/>
          <w:sz w:val="22"/>
          <w:szCs w:val="22"/>
          <w:shd w:val="clear" w:color="auto" w:fill="FFFFFF"/>
          <w:lang w:val="es-GT" w:eastAsia="es-BO"/>
        </w:rPr>
      </w:pPr>
    </w:p>
    <w:p w14:paraId="38EB389F" w14:textId="77777777" w:rsidR="006C1B37" w:rsidRDefault="006C1B37" w:rsidP="006C1B37">
      <w:pPr>
        <w:widowControl w:val="0"/>
        <w:spacing w:line="100" w:lineRule="atLeast"/>
        <w:ind w:right="-676"/>
        <w:rPr>
          <w:rFonts w:ascii="Bembo Std" w:hAnsi="Bembo Std"/>
          <w:b/>
          <w:bCs/>
          <w:spacing w:val="-3"/>
          <w:sz w:val="22"/>
          <w:szCs w:val="22"/>
          <w:shd w:val="clear" w:color="auto" w:fill="FFFFFF"/>
          <w:lang w:val="es-GT" w:eastAsia="es-BO"/>
        </w:rPr>
      </w:pPr>
    </w:p>
    <w:p w14:paraId="32E7FAF6" w14:textId="77777777" w:rsidR="006C1B37" w:rsidRDefault="006C1B37" w:rsidP="006C1B37">
      <w:pPr>
        <w:widowControl w:val="0"/>
        <w:spacing w:line="100" w:lineRule="atLeast"/>
        <w:ind w:right="-676"/>
        <w:rPr>
          <w:rFonts w:ascii="Bembo Std" w:hAnsi="Bembo Std"/>
          <w:b/>
          <w:bCs/>
          <w:spacing w:val="-3"/>
          <w:sz w:val="22"/>
          <w:szCs w:val="22"/>
          <w:shd w:val="clear" w:color="auto" w:fill="FFFFFF"/>
          <w:lang w:val="es-GT" w:eastAsia="es-BO"/>
        </w:rPr>
      </w:pPr>
    </w:p>
    <w:p w14:paraId="089388FC" w14:textId="77777777" w:rsidR="006C1B37" w:rsidRDefault="006C1B37" w:rsidP="006C1B37">
      <w:pPr>
        <w:widowControl w:val="0"/>
        <w:spacing w:line="100" w:lineRule="atLeast"/>
        <w:ind w:right="-676"/>
        <w:rPr>
          <w:rFonts w:ascii="Bembo Std" w:hAnsi="Bembo Std"/>
          <w:b/>
          <w:bCs/>
          <w:spacing w:val="-3"/>
          <w:sz w:val="22"/>
          <w:szCs w:val="22"/>
          <w:shd w:val="clear" w:color="auto" w:fill="FFFFFF"/>
          <w:lang w:val="es-GT" w:eastAsia="es-BO"/>
        </w:rPr>
      </w:pPr>
    </w:p>
    <w:p w14:paraId="1EFAE851" w14:textId="77777777" w:rsidR="006C1B37" w:rsidRDefault="006C1B37" w:rsidP="006C1B37">
      <w:pPr>
        <w:widowControl w:val="0"/>
        <w:spacing w:line="100" w:lineRule="atLeast"/>
        <w:ind w:right="-676"/>
        <w:jc w:val="center"/>
        <w:rPr>
          <w:rFonts w:ascii="Bembo Std" w:hAnsi="Bembo Std"/>
          <w:b/>
          <w:bCs/>
          <w:spacing w:val="-3"/>
          <w:shd w:val="clear" w:color="auto" w:fill="FFFFFF"/>
          <w:lang w:val="es-GT" w:eastAsia="es-BO"/>
        </w:rPr>
      </w:pPr>
    </w:p>
    <w:p w14:paraId="1AAF2AD1" w14:textId="77777777" w:rsidR="006C1B37" w:rsidRDefault="006C1B37" w:rsidP="006C1B37">
      <w:pPr>
        <w:widowControl w:val="0"/>
        <w:spacing w:line="100" w:lineRule="atLeast"/>
        <w:ind w:right="-676"/>
        <w:jc w:val="center"/>
        <w:rPr>
          <w:rFonts w:ascii="Bembo Std" w:hAnsi="Bembo Std"/>
          <w:b/>
          <w:bCs/>
          <w:spacing w:val="-3"/>
          <w:shd w:val="clear" w:color="auto" w:fill="FFFFFF"/>
          <w:lang w:val="es-GT" w:eastAsia="es-BO"/>
        </w:rPr>
      </w:pPr>
    </w:p>
    <w:p w14:paraId="4D0A6107" w14:textId="77777777" w:rsidR="006C1B37" w:rsidRDefault="006C1B37" w:rsidP="006C1B37">
      <w:pPr>
        <w:jc w:val="center"/>
        <w:rPr>
          <w:lang w:val="es-GT"/>
        </w:rPr>
      </w:pPr>
    </w:p>
    <w:p w14:paraId="22391FDD" w14:textId="77777777" w:rsidR="006C1B37" w:rsidRDefault="006C1B37" w:rsidP="006C1B37">
      <w:pPr>
        <w:jc w:val="center"/>
        <w:rPr>
          <w:lang w:val="es-GT"/>
        </w:rPr>
      </w:pPr>
    </w:p>
    <w:p w14:paraId="04881E5B" w14:textId="77777777" w:rsidR="006C1B37" w:rsidRDefault="006C1B37" w:rsidP="006C1B37">
      <w:pPr>
        <w:jc w:val="center"/>
        <w:rPr>
          <w:lang w:val="es-GT"/>
        </w:rPr>
      </w:pPr>
    </w:p>
    <w:p w14:paraId="75013DF4" w14:textId="77777777" w:rsidR="006C1B37" w:rsidRDefault="006C1B37" w:rsidP="006C1B37">
      <w:pPr>
        <w:jc w:val="center"/>
        <w:rPr>
          <w:lang w:val="es-GT"/>
        </w:rPr>
      </w:pPr>
    </w:p>
    <w:p w14:paraId="4BB2C2FC" w14:textId="77777777" w:rsidR="006C1B37" w:rsidRDefault="006C1B37" w:rsidP="006C1B37">
      <w:pPr>
        <w:jc w:val="center"/>
        <w:rPr>
          <w:lang w:val="es-GT"/>
        </w:rPr>
      </w:pPr>
    </w:p>
    <w:p w14:paraId="23EF1571" w14:textId="77777777" w:rsidR="006C1B37" w:rsidRDefault="006C1B37" w:rsidP="006C1B37">
      <w:pPr>
        <w:jc w:val="center"/>
        <w:rPr>
          <w:lang w:val="es-GT"/>
        </w:rPr>
      </w:pPr>
    </w:p>
    <w:p w14:paraId="26164600" w14:textId="77777777" w:rsidR="006C1B37" w:rsidRDefault="006C1B37" w:rsidP="006C1B37">
      <w:pPr>
        <w:jc w:val="center"/>
        <w:rPr>
          <w:lang w:val="es-GT"/>
        </w:rPr>
      </w:pPr>
    </w:p>
    <w:p w14:paraId="662B317E" w14:textId="79798453" w:rsidR="006C1B37" w:rsidRDefault="006C1B37">
      <w:pPr>
        <w:rPr>
          <w:lang w:val="es-GT"/>
        </w:rPr>
      </w:pPr>
    </w:p>
    <w:p w14:paraId="45D65BF6" w14:textId="4B92D74A" w:rsidR="006C1B37" w:rsidRDefault="006C1B37">
      <w:pPr>
        <w:rPr>
          <w:lang w:val="es-GT"/>
        </w:rPr>
      </w:pPr>
    </w:p>
    <w:p w14:paraId="3D804907" w14:textId="3176AB23" w:rsidR="006C1B37" w:rsidRDefault="006C1B37">
      <w:pPr>
        <w:rPr>
          <w:lang w:val="es-GT"/>
        </w:rPr>
      </w:pPr>
    </w:p>
    <w:p w14:paraId="30903AB4" w14:textId="77777777" w:rsidR="006C1B37" w:rsidRDefault="006C1B37"/>
    <w:p w14:paraId="033809FE" w14:textId="1E83DDC7" w:rsidR="00B90589" w:rsidRPr="00C81F66" w:rsidRDefault="00B90589" w:rsidP="00B90589">
      <w:pPr>
        <w:jc w:val="center"/>
        <w:rPr>
          <w:rFonts w:eastAsia="SimSun"/>
          <w:b/>
          <w:bCs/>
          <w:sz w:val="22"/>
          <w:szCs w:val="22"/>
        </w:rPr>
      </w:pPr>
      <w:bookmarkStart w:id="0" w:name="_Hlk48118723"/>
      <w:r w:rsidRPr="00C81F66">
        <w:rPr>
          <w:rFonts w:eastAsia="SimSun"/>
          <w:b/>
          <w:bCs/>
          <w:sz w:val="22"/>
          <w:szCs w:val="22"/>
        </w:rPr>
        <w:lastRenderedPageBreak/>
        <w:t>ORDEN DE COMPRA</w:t>
      </w:r>
    </w:p>
    <w:p w14:paraId="17E3F63F" w14:textId="77777777" w:rsidR="00B90589" w:rsidRPr="00113905" w:rsidRDefault="00B90589" w:rsidP="00B90589">
      <w:pPr>
        <w:jc w:val="both"/>
        <w:rPr>
          <w:rFonts w:eastAsia="SimSun"/>
          <w:sz w:val="12"/>
          <w:szCs w:val="22"/>
        </w:rPr>
      </w:pPr>
    </w:p>
    <w:tbl>
      <w:tblPr>
        <w:tblW w:w="9720" w:type="dxa"/>
        <w:tblInd w:w="55" w:type="dxa"/>
        <w:tblLayout w:type="fixed"/>
        <w:tblCellMar>
          <w:top w:w="55" w:type="dxa"/>
          <w:left w:w="55" w:type="dxa"/>
          <w:bottom w:w="55" w:type="dxa"/>
          <w:right w:w="55" w:type="dxa"/>
        </w:tblCellMar>
        <w:tblLook w:val="04A0" w:firstRow="1" w:lastRow="0" w:firstColumn="1" w:lastColumn="0" w:noHBand="0" w:noVBand="1"/>
      </w:tblPr>
      <w:tblGrid>
        <w:gridCol w:w="5384"/>
        <w:gridCol w:w="4336"/>
      </w:tblGrid>
      <w:tr w:rsidR="00B90589" w:rsidRPr="00353E6B" w14:paraId="471576E9" w14:textId="77777777" w:rsidTr="00C03CF7">
        <w:trPr>
          <w:trHeight w:val="1678"/>
        </w:trPr>
        <w:tc>
          <w:tcPr>
            <w:tcW w:w="5387" w:type="dxa"/>
            <w:tcBorders>
              <w:top w:val="single" w:sz="2" w:space="0" w:color="FFFFFF"/>
              <w:left w:val="single" w:sz="2" w:space="0" w:color="FFFFFF"/>
              <w:bottom w:val="single" w:sz="2" w:space="0" w:color="FFFFFF"/>
              <w:right w:val="nil"/>
            </w:tcBorders>
          </w:tcPr>
          <w:p w14:paraId="1F6A7F5F" w14:textId="54F9084C" w:rsidR="00B90589" w:rsidRPr="00401AA1" w:rsidRDefault="00B90589" w:rsidP="00C03CF7">
            <w:pPr>
              <w:jc w:val="both"/>
              <w:rPr>
                <w:rFonts w:eastAsia="SimSun"/>
                <w:sz w:val="20"/>
                <w:szCs w:val="20"/>
              </w:rPr>
            </w:pPr>
            <w:bookmarkStart w:id="1" w:name="_Hlk22211120"/>
            <w:r w:rsidRPr="00401AA1">
              <w:rPr>
                <w:rFonts w:eastAsia="SimSun"/>
                <w:sz w:val="20"/>
                <w:szCs w:val="20"/>
              </w:rPr>
              <w:t>Señor</w:t>
            </w:r>
            <w:r w:rsidR="0084127E">
              <w:rPr>
                <w:rFonts w:eastAsia="SimSun"/>
                <w:sz w:val="20"/>
                <w:szCs w:val="20"/>
              </w:rPr>
              <w:t>a</w:t>
            </w:r>
          </w:p>
          <w:bookmarkEnd w:id="1"/>
          <w:p w14:paraId="53A517A2" w14:textId="0EDE5034" w:rsidR="00B90589" w:rsidRPr="00E832CC" w:rsidRDefault="0084127E" w:rsidP="00C03CF7">
            <w:pPr>
              <w:jc w:val="both"/>
              <w:rPr>
                <w:rFonts w:eastAsia="SimSun"/>
                <w:b/>
                <w:bCs/>
                <w:sz w:val="20"/>
                <w:szCs w:val="20"/>
              </w:rPr>
            </w:pPr>
            <w:r>
              <w:rPr>
                <w:rFonts w:eastAsia="SimSun"/>
                <w:b/>
                <w:bCs/>
                <w:sz w:val="20"/>
                <w:szCs w:val="20"/>
              </w:rPr>
              <w:t>MARÍA GUILLERMINA AGUILAR JOVEL</w:t>
            </w:r>
          </w:p>
          <w:p w14:paraId="3D6E8ACC" w14:textId="399AE668" w:rsidR="00905872" w:rsidRPr="00401AA1" w:rsidRDefault="00B90589" w:rsidP="004360C2">
            <w:pPr>
              <w:jc w:val="both"/>
              <w:rPr>
                <w:rFonts w:eastAsia="SimSun"/>
                <w:sz w:val="20"/>
                <w:szCs w:val="20"/>
              </w:rPr>
            </w:pPr>
            <w:r w:rsidRPr="00401AA1">
              <w:rPr>
                <w:rFonts w:eastAsia="SimSun"/>
                <w:sz w:val="20"/>
                <w:szCs w:val="20"/>
              </w:rPr>
              <w:t xml:space="preserve">Dirección: </w:t>
            </w:r>
            <w:r w:rsidR="004360C2">
              <w:rPr>
                <w:rFonts w:eastAsia="SimSun"/>
                <w:sz w:val="20"/>
                <w:szCs w:val="20"/>
              </w:rPr>
              <w:t>Col. Zacamil Edif. 607 #13, San Salvador</w:t>
            </w:r>
          </w:p>
          <w:p w14:paraId="3245E3BE" w14:textId="563C1667" w:rsidR="00B90589" w:rsidRPr="00401AA1" w:rsidRDefault="00B90589" w:rsidP="00C03CF7">
            <w:pPr>
              <w:jc w:val="both"/>
              <w:rPr>
                <w:rFonts w:eastAsia="SimSun"/>
                <w:sz w:val="20"/>
                <w:szCs w:val="20"/>
              </w:rPr>
            </w:pPr>
            <w:r w:rsidRPr="00401AA1">
              <w:rPr>
                <w:rFonts w:eastAsia="SimSun"/>
                <w:sz w:val="20"/>
                <w:szCs w:val="20"/>
              </w:rPr>
              <w:t xml:space="preserve">Correo: </w:t>
            </w:r>
          </w:p>
          <w:p w14:paraId="3E3EAF30" w14:textId="5A346321" w:rsidR="00B90589" w:rsidRPr="00401AA1" w:rsidRDefault="00B90589" w:rsidP="00C03CF7">
            <w:pPr>
              <w:jc w:val="both"/>
              <w:rPr>
                <w:rFonts w:eastAsia="SimSun"/>
                <w:sz w:val="20"/>
                <w:szCs w:val="20"/>
              </w:rPr>
            </w:pPr>
            <w:r w:rsidRPr="00401AA1">
              <w:rPr>
                <w:rFonts w:eastAsia="SimSun"/>
                <w:sz w:val="20"/>
                <w:szCs w:val="20"/>
              </w:rPr>
              <w:t xml:space="preserve">Teléfono: </w:t>
            </w:r>
          </w:p>
          <w:p w14:paraId="05D3A300" w14:textId="0E4A75B5" w:rsidR="00B90589" w:rsidRPr="00401AA1" w:rsidRDefault="00B90589" w:rsidP="00C03CF7">
            <w:pPr>
              <w:jc w:val="both"/>
              <w:rPr>
                <w:rFonts w:eastAsia="SimSun"/>
                <w:sz w:val="20"/>
                <w:szCs w:val="20"/>
              </w:rPr>
            </w:pPr>
            <w:r w:rsidRPr="00401AA1">
              <w:rPr>
                <w:rFonts w:eastAsia="SimSun"/>
                <w:sz w:val="20"/>
                <w:szCs w:val="20"/>
              </w:rPr>
              <w:t xml:space="preserve">NIT: </w:t>
            </w:r>
          </w:p>
          <w:p w14:paraId="2320F352" w14:textId="77777777" w:rsidR="00B90589" w:rsidRPr="00401AA1" w:rsidRDefault="00B90589" w:rsidP="00C03CF7">
            <w:pPr>
              <w:jc w:val="both"/>
              <w:rPr>
                <w:rFonts w:eastAsia="SimSun"/>
                <w:sz w:val="20"/>
                <w:szCs w:val="20"/>
              </w:rPr>
            </w:pPr>
            <w:r w:rsidRPr="00401AA1">
              <w:rPr>
                <w:rFonts w:eastAsia="SimSun"/>
                <w:sz w:val="20"/>
                <w:szCs w:val="20"/>
              </w:rPr>
              <w:t>Presente</w:t>
            </w:r>
          </w:p>
          <w:p w14:paraId="42234CBB" w14:textId="77777777" w:rsidR="00B90589" w:rsidRPr="00113905" w:rsidRDefault="00B90589" w:rsidP="00C03CF7">
            <w:pPr>
              <w:jc w:val="both"/>
              <w:rPr>
                <w:rFonts w:eastAsia="SimSun"/>
                <w:sz w:val="12"/>
                <w:szCs w:val="22"/>
              </w:rPr>
            </w:pPr>
          </w:p>
        </w:tc>
        <w:tc>
          <w:tcPr>
            <w:tcW w:w="4338" w:type="dxa"/>
            <w:tcBorders>
              <w:top w:val="single" w:sz="2" w:space="0" w:color="FFFFFF"/>
              <w:left w:val="single" w:sz="2" w:space="0" w:color="FFFFFF"/>
              <w:bottom w:val="single" w:sz="2" w:space="0" w:color="FFFFFF"/>
              <w:right w:val="single" w:sz="2" w:space="0" w:color="FFFFFF"/>
            </w:tcBorders>
            <w:hideMark/>
          </w:tcPr>
          <w:p w14:paraId="5F4387C2" w14:textId="6390DC74" w:rsidR="00B90589" w:rsidRPr="007A46CE" w:rsidRDefault="00B90589" w:rsidP="00C03CF7">
            <w:pPr>
              <w:jc w:val="both"/>
              <w:rPr>
                <w:rFonts w:eastAsia="SimSun"/>
                <w:sz w:val="20"/>
                <w:szCs w:val="20"/>
              </w:rPr>
            </w:pPr>
            <w:r w:rsidRPr="00B90589">
              <w:rPr>
                <w:rFonts w:eastAsia="SimSun"/>
                <w:sz w:val="20"/>
                <w:szCs w:val="20"/>
              </w:rPr>
              <w:t xml:space="preserve">Orden de Compra </w:t>
            </w:r>
            <w:r w:rsidR="00E04484" w:rsidRPr="007A46CE">
              <w:rPr>
                <w:rFonts w:eastAsia="SimSun"/>
                <w:sz w:val="20"/>
                <w:szCs w:val="20"/>
              </w:rPr>
              <w:t>N.º</w:t>
            </w:r>
            <w:r w:rsidRPr="007A46CE">
              <w:rPr>
                <w:rFonts w:eastAsia="SimSun"/>
                <w:sz w:val="20"/>
                <w:szCs w:val="20"/>
              </w:rPr>
              <w:t xml:space="preserve"> </w:t>
            </w:r>
            <w:r w:rsidR="00F707CC" w:rsidRPr="007A46CE">
              <w:rPr>
                <w:rFonts w:eastAsia="SimSun"/>
                <w:sz w:val="20"/>
                <w:szCs w:val="20"/>
              </w:rPr>
              <w:t>1</w:t>
            </w:r>
            <w:r w:rsidR="007A46CE" w:rsidRPr="007A46CE">
              <w:rPr>
                <w:rFonts w:eastAsia="SimSun"/>
                <w:sz w:val="20"/>
                <w:szCs w:val="20"/>
              </w:rPr>
              <w:t>4</w:t>
            </w:r>
            <w:r w:rsidRPr="007A46CE">
              <w:rPr>
                <w:rFonts w:eastAsia="SimSun"/>
                <w:sz w:val="20"/>
                <w:szCs w:val="20"/>
              </w:rPr>
              <w:t>/2022-UCPCSJ.</w:t>
            </w:r>
          </w:p>
          <w:p w14:paraId="3CBC17E9" w14:textId="20821E4B" w:rsidR="00B90589" w:rsidRPr="00B90589" w:rsidRDefault="00B90589" w:rsidP="00C03CF7">
            <w:pPr>
              <w:jc w:val="both"/>
              <w:rPr>
                <w:rFonts w:eastAsia="SimSun"/>
                <w:sz w:val="20"/>
                <w:szCs w:val="20"/>
              </w:rPr>
            </w:pPr>
            <w:r w:rsidRPr="007A46CE">
              <w:rPr>
                <w:rFonts w:eastAsia="SimSun"/>
                <w:sz w:val="20"/>
                <w:szCs w:val="20"/>
              </w:rPr>
              <w:t>Solicitud de</w:t>
            </w:r>
            <w:r w:rsidRPr="00B90589">
              <w:rPr>
                <w:rFonts w:eastAsia="SimSun"/>
                <w:sz w:val="20"/>
                <w:szCs w:val="20"/>
              </w:rPr>
              <w:t xml:space="preserve"> Cotización: CSJ-</w:t>
            </w:r>
            <w:r w:rsidR="00F848CD">
              <w:rPr>
                <w:rFonts w:eastAsia="SimSun"/>
                <w:sz w:val="20"/>
                <w:szCs w:val="20"/>
              </w:rPr>
              <w:t>61</w:t>
            </w:r>
            <w:r w:rsidRPr="00B90589">
              <w:rPr>
                <w:rFonts w:eastAsia="SimSun"/>
                <w:sz w:val="20"/>
                <w:szCs w:val="20"/>
              </w:rPr>
              <w:t>-</w:t>
            </w:r>
            <w:r w:rsidR="0027414D">
              <w:rPr>
                <w:rFonts w:eastAsia="SimSun"/>
                <w:sz w:val="20"/>
                <w:szCs w:val="20"/>
              </w:rPr>
              <w:t>GO</w:t>
            </w:r>
            <w:r w:rsidR="00F848CD">
              <w:rPr>
                <w:rFonts w:eastAsia="SimSun"/>
                <w:sz w:val="20"/>
                <w:szCs w:val="20"/>
              </w:rPr>
              <w:t>-RFQ</w:t>
            </w:r>
            <w:r>
              <w:rPr>
                <w:rFonts w:eastAsia="SimSun"/>
                <w:sz w:val="20"/>
                <w:szCs w:val="20"/>
              </w:rPr>
              <w:t xml:space="preserve">; </w:t>
            </w:r>
            <w:r w:rsidR="00F848CD" w:rsidRPr="00F848CD">
              <w:rPr>
                <w:rFonts w:eastAsia="SimSun"/>
                <w:sz w:val="20"/>
                <w:szCs w:val="20"/>
              </w:rPr>
              <w:t>“SUMINISTRO DE ARTÍCULOS DE LIMPIEZA, BIOSEGURIDAD Y DESECHABLES PARA FUNCIONAMIENTO DE LAS DIFERENTES ÁREAS ADMINISTRATIVAS DE LA UNIDAD DE PROYECTO CRECIENDO SALUDABLES JUNTOS.”</w:t>
            </w:r>
          </w:p>
          <w:p w14:paraId="16EE17D8" w14:textId="0EC80727" w:rsidR="00B90589" w:rsidRPr="00353E6B" w:rsidRDefault="00B90589" w:rsidP="00C03CF7">
            <w:pPr>
              <w:jc w:val="both"/>
              <w:rPr>
                <w:rFonts w:eastAsia="SimSun"/>
                <w:sz w:val="22"/>
                <w:szCs w:val="22"/>
              </w:rPr>
            </w:pPr>
            <w:r w:rsidRPr="00B90589">
              <w:rPr>
                <w:rFonts w:eastAsia="SimSun"/>
                <w:sz w:val="20"/>
                <w:szCs w:val="20"/>
              </w:rPr>
              <w:t>Fecha:</w:t>
            </w:r>
            <w:r w:rsidRPr="00353E6B">
              <w:rPr>
                <w:rFonts w:eastAsia="SimSun"/>
                <w:sz w:val="22"/>
                <w:szCs w:val="22"/>
              </w:rPr>
              <w:t xml:space="preserve"> </w:t>
            </w:r>
            <w:r w:rsidR="0028272F" w:rsidRPr="007A46CE">
              <w:rPr>
                <w:rFonts w:eastAsia="SimSun"/>
                <w:sz w:val="22"/>
                <w:szCs w:val="22"/>
              </w:rPr>
              <w:t>2</w:t>
            </w:r>
            <w:r w:rsidR="00F9549E">
              <w:rPr>
                <w:rFonts w:eastAsia="SimSun"/>
                <w:sz w:val="22"/>
                <w:szCs w:val="22"/>
              </w:rPr>
              <w:t>8</w:t>
            </w:r>
            <w:r w:rsidR="00E04484" w:rsidRPr="007A46CE">
              <w:rPr>
                <w:rFonts w:eastAsia="SimSun"/>
                <w:sz w:val="20"/>
                <w:szCs w:val="20"/>
              </w:rPr>
              <w:t xml:space="preserve"> de </w:t>
            </w:r>
            <w:r w:rsidR="0028272F" w:rsidRPr="007A46CE">
              <w:rPr>
                <w:rFonts w:eastAsia="SimSun"/>
                <w:sz w:val="20"/>
                <w:szCs w:val="20"/>
              </w:rPr>
              <w:t>noviembre</w:t>
            </w:r>
            <w:r w:rsidR="00E04484" w:rsidRPr="007A46CE">
              <w:rPr>
                <w:rFonts w:eastAsia="SimSun"/>
                <w:sz w:val="20"/>
                <w:szCs w:val="20"/>
              </w:rPr>
              <w:t xml:space="preserve"> de 2022</w:t>
            </w:r>
          </w:p>
        </w:tc>
      </w:tr>
    </w:tbl>
    <w:p w14:paraId="5EDB5FEA" w14:textId="77777777" w:rsidR="006C1B37" w:rsidRDefault="006C1B37" w:rsidP="00F848CD">
      <w:pPr>
        <w:jc w:val="both"/>
        <w:rPr>
          <w:rFonts w:eastAsia="SimSun"/>
          <w:sz w:val="22"/>
          <w:szCs w:val="22"/>
        </w:rPr>
      </w:pPr>
    </w:p>
    <w:p w14:paraId="75253EAD" w14:textId="59925BDF" w:rsidR="00F848CD" w:rsidRDefault="00B90589" w:rsidP="00F848CD">
      <w:pPr>
        <w:jc w:val="both"/>
        <w:rPr>
          <w:sz w:val="22"/>
          <w:szCs w:val="22"/>
        </w:rPr>
      </w:pPr>
      <w:r w:rsidRPr="00353E6B">
        <w:rPr>
          <w:rFonts w:eastAsia="SimSun"/>
          <w:sz w:val="22"/>
          <w:szCs w:val="22"/>
        </w:rPr>
        <w:t xml:space="preserve">Solicito a ustedes se sirvan a </w:t>
      </w:r>
      <w:r w:rsidR="0030557F">
        <w:rPr>
          <w:rFonts w:eastAsia="SimSun"/>
          <w:sz w:val="22"/>
          <w:szCs w:val="22"/>
        </w:rPr>
        <w:t>entregar el suministro</w:t>
      </w:r>
      <w:r w:rsidRPr="00353E6B">
        <w:rPr>
          <w:rFonts w:eastAsia="SimSun"/>
          <w:sz w:val="22"/>
          <w:szCs w:val="22"/>
        </w:rPr>
        <w:t xml:space="preserve">, objeto de la presente Orden de Compra, </w:t>
      </w:r>
      <w:r w:rsidR="00F848CD">
        <w:rPr>
          <w:rFonts w:eastAsia="SimSun"/>
          <w:sz w:val="22"/>
          <w:szCs w:val="22"/>
        </w:rPr>
        <w:t xml:space="preserve">de la siguiente forma: </w:t>
      </w:r>
      <w:r w:rsidR="00F848CD">
        <w:rPr>
          <w:sz w:val="22"/>
          <w:szCs w:val="22"/>
        </w:rPr>
        <w:t>se realizarán 3 entregas la primera 15 días calendarios a partir de la fecha de distribución de la orden de compra, la segunda y tercera entrega de acuerdo a programaciones brindadas y detalle de necesidades indicadas por el administrador de la orden de compra, dichas entregas no superan los 12 meses a partir de la distribución de la orden de compra.</w:t>
      </w:r>
    </w:p>
    <w:p w14:paraId="30E26317" w14:textId="77777777" w:rsidR="00F848CD" w:rsidRDefault="00F848CD" w:rsidP="00F848CD">
      <w:pPr>
        <w:jc w:val="both"/>
        <w:rPr>
          <w:sz w:val="22"/>
          <w:szCs w:val="22"/>
        </w:rPr>
      </w:pPr>
    </w:p>
    <w:tbl>
      <w:tblPr>
        <w:tblpPr w:leftFromText="141" w:rightFromText="141" w:vertAnchor="text" w:tblpXSpec="center" w:tblpY="1"/>
        <w:tblOverlap w:val="never"/>
        <w:tblW w:w="9694" w:type="dxa"/>
        <w:tblLayout w:type="fixed"/>
        <w:tblCellMar>
          <w:top w:w="55" w:type="dxa"/>
          <w:left w:w="55" w:type="dxa"/>
          <w:bottom w:w="55" w:type="dxa"/>
          <w:right w:w="55" w:type="dxa"/>
        </w:tblCellMar>
        <w:tblLook w:val="04A0" w:firstRow="1" w:lastRow="0" w:firstColumn="1" w:lastColumn="0" w:noHBand="0" w:noVBand="1"/>
      </w:tblPr>
      <w:tblGrid>
        <w:gridCol w:w="850"/>
        <w:gridCol w:w="993"/>
        <w:gridCol w:w="3118"/>
        <w:gridCol w:w="971"/>
        <w:gridCol w:w="1155"/>
        <w:gridCol w:w="1276"/>
        <w:gridCol w:w="1331"/>
      </w:tblGrid>
      <w:tr w:rsidR="00B90589" w:rsidRPr="00353E6B" w14:paraId="68F1206C" w14:textId="77777777" w:rsidTr="0084127E">
        <w:trPr>
          <w:trHeight w:val="509"/>
        </w:trPr>
        <w:tc>
          <w:tcPr>
            <w:tcW w:w="4961" w:type="dxa"/>
            <w:gridSpan w:val="3"/>
            <w:tcBorders>
              <w:top w:val="single" w:sz="4" w:space="0" w:color="auto"/>
              <w:left w:val="single" w:sz="4" w:space="0" w:color="auto"/>
              <w:bottom w:val="single" w:sz="4" w:space="0" w:color="auto"/>
              <w:right w:val="single" w:sz="4" w:space="0" w:color="auto"/>
            </w:tcBorders>
          </w:tcPr>
          <w:p w14:paraId="50D1174B" w14:textId="485E4193"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Dependencia solicitante: </w:t>
            </w:r>
            <w:r w:rsidR="00401AA1">
              <w:rPr>
                <w:rFonts w:eastAsia="Arial Unicode MS"/>
                <w:sz w:val="18"/>
                <w:szCs w:val="22"/>
              </w:rPr>
              <w:t>Unidad Coordinadora de Proyectos Creciendo Saludables Juntos</w:t>
            </w:r>
          </w:p>
          <w:p w14:paraId="00778259" w14:textId="77777777" w:rsidR="00B90589" w:rsidRPr="00353E6B" w:rsidRDefault="00B90589" w:rsidP="00C03CF7">
            <w:pPr>
              <w:spacing w:line="276" w:lineRule="auto"/>
              <w:jc w:val="both"/>
              <w:rPr>
                <w:rFonts w:eastAsia="Arial Unicode MS"/>
                <w:sz w:val="18"/>
                <w:szCs w:val="22"/>
              </w:rPr>
            </w:pPr>
          </w:p>
        </w:tc>
        <w:tc>
          <w:tcPr>
            <w:tcW w:w="4733" w:type="dxa"/>
            <w:gridSpan w:val="4"/>
            <w:tcBorders>
              <w:top w:val="single" w:sz="4" w:space="0" w:color="auto"/>
              <w:left w:val="single" w:sz="4" w:space="0" w:color="auto"/>
              <w:bottom w:val="single" w:sz="4" w:space="0" w:color="auto"/>
              <w:right w:val="single" w:sz="4" w:space="0" w:color="auto"/>
            </w:tcBorders>
            <w:hideMark/>
          </w:tcPr>
          <w:p w14:paraId="03D04B9B" w14:textId="048DE7BD"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Forma de pago: </w:t>
            </w:r>
            <w:r w:rsidR="00401AA1">
              <w:rPr>
                <w:rFonts w:eastAsia="Arial Unicode MS"/>
                <w:sz w:val="18"/>
                <w:szCs w:val="22"/>
              </w:rPr>
              <w:t xml:space="preserve">no mayor de </w:t>
            </w:r>
            <w:r w:rsidRPr="00353E6B">
              <w:rPr>
                <w:rFonts w:eastAsia="Arial Unicode MS"/>
                <w:sz w:val="18"/>
                <w:szCs w:val="22"/>
              </w:rPr>
              <w:t>30 días como máximo, posterior a la presentación de la factura</w:t>
            </w:r>
          </w:p>
        </w:tc>
      </w:tr>
      <w:tr w:rsidR="00B90589" w:rsidRPr="00353E6B" w14:paraId="6D521301" w14:textId="77777777" w:rsidTr="0084127E">
        <w:tc>
          <w:tcPr>
            <w:tcW w:w="850" w:type="dxa"/>
            <w:tcBorders>
              <w:top w:val="single" w:sz="4" w:space="0" w:color="auto"/>
              <w:left w:val="single" w:sz="4" w:space="0" w:color="auto"/>
              <w:bottom w:val="single" w:sz="4" w:space="0" w:color="auto"/>
              <w:right w:val="single" w:sz="4" w:space="0" w:color="auto"/>
            </w:tcBorders>
            <w:hideMark/>
          </w:tcPr>
          <w:p w14:paraId="0575AD88"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ITEM</w:t>
            </w:r>
          </w:p>
        </w:tc>
        <w:tc>
          <w:tcPr>
            <w:tcW w:w="993" w:type="dxa"/>
            <w:tcBorders>
              <w:top w:val="single" w:sz="4" w:space="0" w:color="auto"/>
              <w:left w:val="single" w:sz="4" w:space="0" w:color="auto"/>
              <w:bottom w:val="single" w:sz="4" w:space="0" w:color="auto"/>
              <w:right w:val="single" w:sz="4" w:space="0" w:color="auto"/>
            </w:tcBorders>
            <w:hideMark/>
          </w:tcPr>
          <w:p w14:paraId="0E8EE9EA"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CODIGO MINSAL</w:t>
            </w:r>
          </w:p>
        </w:tc>
        <w:tc>
          <w:tcPr>
            <w:tcW w:w="3118" w:type="dxa"/>
            <w:tcBorders>
              <w:top w:val="single" w:sz="4" w:space="0" w:color="auto"/>
              <w:left w:val="single" w:sz="4" w:space="0" w:color="auto"/>
              <w:bottom w:val="single" w:sz="4" w:space="0" w:color="auto"/>
              <w:right w:val="single" w:sz="4" w:space="0" w:color="auto"/>
            </w:tcBorders>
          </w:tcPr>
          <w:p w14:paraId="1BB06FA1" w14:textId="77777777" w:rsidR="00B90589" w:rsidRPr="00353E6B" w:rsidRDefault="00B90589" w:rsidP="00C03CF7">
            <w:pPr>
              <w:spacing w:line="276" w:lineRule="auto"/>
              <w:jc w:val="both"/>
              <w:rPr>
                <w:rFonts w:eastAsia="Arial Unicode MS"/>
                <w:sz w:val="18"/>
                <w:szCs w:val="22"/>
              </w:rPr>
            </w:pPr>
          </w:p>
          <w:p w14:paraId="5AB7411D"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DESCRIPCIÓN DEL SUMINISTRO</w:t>
            </w:r>
          </w:p>
        </w:tc>
        <w:tc>
          <w:tcPr>
            <w:tcW w:w="971" w:type="dxa"/>
            <w:tcBorders>
              <w:top w:val="single" w:sz="4" w:space="0" w:color="auto"/>
              <w:left w:val="single" w:sz="4" w:space="0" w:color="auto"/>
              <w:bottom w:val="single" w:sz="4" w:space="0" w:color="auto"/>
              <w:right w:val="single" w:sz="4" w:space="0" w:color="auto"/>
            </w:tcBorders>
            <w:hideMark/>
          </w:tcPr>
          <w:p w14:paraId="4349D645"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UNIDAD </w:t>
            </w:r>
          </w:p>
        </w:tc>
        <w:tc>
          <w:tcPr>
            <w:tcW w:w="1155" w:type="dxa"/>
            <w:tcBorders>
              <w:top w:val="single" w:sz="4" w:space="0" w:color="auto"/>
              <w:left w:val="single" w:sz="4" w:space="0" w:color="auto"/>
              <w:bottom w:val="single" w:sz="4" w:space="0" w:color="auto"/>
              <w:right w:val="single" w:sz="4" w:space="0" w:color="auto"/>
            </w:tcBorders>
            <w:hideMark/>
          </w:tcPr>
          <w:p w14:paraId="02ADDBA7"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CANTIDAD</w:t>
            </w:r>
          </w:p>
        </w:tc>
        <w:tc>
          <w:tcPr>
            <w:tcW w:w="1276" w:type="dxa"/>
            <w:tcBorders>
              <w:top w:val="single" w:sz="4" w:space="0" w:color="auto"/>
              <w:left w:val="single" w:sz="4" w:space="0" w:color="auto"/>
              <w:bottom w:val="single" w:sz="4" w:space="0" w:color="auto"/>
              <w:right w:val="single" w:sz="4" w:space="0" w:color="auto"/>
            </w:tcBorders>
            <w:hideMark/>
          </w:tcPr>
          <w:p w14:paraId="62D04D30" w14:textId="77777777" w:rsidR="00B90589" w:rsidRPr="00353E6B" w:rsidRDefault="00B90589" w:rsidP="00C03CF7">
            <w:pPr>
              <w:spacing w:line="276" w:lineRule="auto"/>
              <w:jc w:val="both"/>
              <w:rPr>
                <w:rFonts w:eastAsia="Liberation Serif"/>
                <w:sz w:val="18"/>
                <w:szCs w:val="22"/>
              </w:rPr>
            </w:pPr>
            <w:r w:rsidRPr="00353E6B">
              <w:rPr>
                <w:rFonts w:eastAsia="Arial Unicode MS"/>
                <w:sz w:val="18"/>
                <w:szCs w:val="22"/>
              </w:rPr>
              <w:t>PRECIO UNITARIO</w:t>
            </w:r>
          </w:p>
          <w:p w14:paraId="6C2E1B21" w14:textId="77777777" w:rsidR="00B90589" w:rsidRPr="00353E6B" w:rsidRDefault="00B90589" w:rsidP="00C03CF7">
            <w:pPr>
              <w:spacing w:line="276" w:lineRule="auto"/>
              <w:jc w:val="both"/>
              <w:rPr>
                <w:rFonts w:eastAsia="Arial Unicode MS"/>
                <w:sz w:val="18"/>
                <w:szCs w:val="22"/>
              </w:rPr>
            </w:pPr>
            <w:r w:rsidRPr="00353E6B">
              <w:rPr>
                <w:rFonts w:eastAsia="Liberation Serif"/>
                <w:sz w:val="18"/>
                <w:szCs w:val="22"/>
              </w:rPr>
              <w:t xml:space="preserve"> </w:t>
            </w:r>
            <w:r w:rsidRPr="00353E6B">
              <w:rPr>
                <w:rFonts w:eastAsia="Arial Unicode MS"/>
                <w:sz w:val="18"/>
                <w:szCs w:val="22"/>
              </w:rPr>
              <w:t>(IVA incluido)</w:t>
            </w:r>
          </w:p>
        </w:tc>
        <w:tc>
          <w:tcPr>
            <w:tcW w:w="1331" w:type="dxa"/>
            <w:tcBorders>
              <w:top w:val="single" w:sz="4" w:space="0" w:color="auto"/>
              <w:left w:val="single" w:sz="4" w:space="0" w:color="auto"/>
              <w:bottom w:val="single" w:sz="4" w:space="0" w:color="auto"/>
              <w:right w:val="single" w:sz="4" w:space="0" w:color="auto"/>
            </w:tcBorders>
            <w:hideMark/>
          </w:tcPr>
          <w:p w14:paraId="3FD3B906"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PRECIO TOTAL </w:t>
            </w:r>
          </w:p>
          <w:p w14:paraId="386DF4B8"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(IVA incluido)</w:t>
            </w:r>
          </w:p>
        </w:tc>
      </w:tr>
      <w:tr w:rsidR="0084127E" w:rsidRPr="00353E6B" w14:paraId="473AC74A" w14:textId="77777777" w:rsidTr="0084127E">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FF73E" w14:textId="3661DA76" w:rsidR="0084127E" w:rsidRPr="00353E6B" w:rsidRDefault="0084127E" w:rsidP="0084127E">
            <w:pPr>
              <w:spacing w:line="276" w:lineRule="auto"/>
              <w:jc w:val="center"/>
              <w:rPr>
                <w:sz w:val="18"/>
                <w:szCs w:val="22"/>
              </w:rPr>
            </w:pPr>
            <w:r w:rsidRPr="00C747D4">
              <w:rPr>
                <w:rFonts w:cstheme="minorHAnsi"/>
                <w:sz w:val="20"/>
                <w:szCs w:val="20"/>
              </w:rPr>
              <w:t>1</w:t>
            </w:r>
          </w:p>
        </w:tc>
        <w:tc>
          <w:tcPr>
            <w:tcW w:w="993" w:type="dxa"/>
            <w:tcBorders>
              <w:top w:val="single" w:sz="4" w:space="0" w:color="000000"/>
              <w:bottom w:val="single" w:sz="4" w:space="0" w:color="000000"/>
              <w:right w:val="single" w:sz="4" w:space="0" w:color="000000"/>
            </w:tcBorders>
            <w:shd w:val="clear" w:color="auto" w:fill="auto"/>
            <w:vAlign w:val="center"/>
          </w:tcPr>
          <w:p w14:paraId="79ACABF5" w14:textId="6306B2C3" w:rsidR="0084127E" w:rsidRPr="00353E6B" w:rsidRDefault="0084127E" w:rsidP="0084127E">
            <w:pPr>
              <w:spacing w:line="276" w:lineRule="auto"/>
              <w:jc w:val="center"/>
              <w:rPr>
                <w:sz w:val="18"/>
                <w:szCs w:val="22"/>
              </w:rPr>
            </w:pPr>
            <w:r w:rsidRPr="00C747D4">
              <w:rPr>
                <w:rFonts w:cstheme="minorHAnsi"/>
                <w:sz w:val="20"/>
                <w:szCs w:val="20"/>
              </w:rPr>
              <w:t>80602112</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04DDD2C" w14:textId="1304D123" w:rsidR="0084127E" w:rsidRPr="00353E6B" w:rsidRDefault="0084127E" w:rsidP="0084127E">
            <w:pPr>
              <w:spacing w:line="276" w:lineRule="auto"/>
              <w:jc w:val="both"/>
              <w:rPr>
                <w:rFonts w:eastAsia="Arial Unicode MS"/>
                <w:sz w:val="18"/>
                <w:szCs w:val="22"/>
              </w:rPr>
            </w:pPr>
            <w:r w:rsidRPr="00C747D4">
              <w:rPr>
                <w:rFonts w:cstheme="minorHAnsi"/>
                <w:sz w:val="20"/>
                <w:szCs w:val="20"/>
              </w:rPr>
              <w:t>Servilletas blancas, bolsa de 100 unidades</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62AE06F" w14:textId="3AD7ED94" w:rsidR="0084127E" w:rsidRPr="00353E6B" w:rsidRDefault="0084127E" w:rsidP="0084127E">
            <w:pPr>
              <w:spacing w:line="276" w:lineRule="auto"/>
              <w:jc w:val="center"/>
              <w:rPr>
                <w:sz w:val="18"/>
                <w:szCs w:val="22"/>
              </w:rPr>
            </w:pPr>
            <w:r w:rsidRPr="00C747D4">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65F1017A" w14:textId="08C213A5" w:rsidR="0084127E" w:rsidRPr="00353E6B" w:rsidRDefault="0084127E" w:rsidP="0084127E">
            <w:pPr>
              <w:spacing w:line="276" w:lineRule="auto"/>
              <w:jc w:val="center"/>
              <w:rPr>
                <w:sz w:val="18"/>
                <w:szCs w:val="22"/>
              </w:rPr>
            </w:pPr>
            <w:r w:rsidRPr="00C747D4">
              <w:rPr>
                <w:rFonts w:cstheme="minorHAnsi"/>
                <w:sz w:val="20"/>
                <w:szCs w:val="20"/>
              </w:rPr>
              <w:t>100</w:t>
            </w:r>
          </w:p>
        </w:tc>
        <w:tc>
          <w:tcPr>
            <w:tcW w:w="1276" w:type="dxa"/>
            <w:tcBorders>
              <w:top w:val="single" w:sz="4" w:space="0" w:color="000000"/>
              <w:bottom w:val="single" w:sz="4" w:space="0" w:color="000000"/>
              <w:right w:val="single" w:sz="4" w:space="0" w:color="000000"/>
            </w:tcBorders>
            <w:vAlign w:val="center"/>
          </w:tcPr>
          <w:p w14:paraId="69D28899" w14:textId="1878625B" w:rsidR="0084127E" w:rsidRPr="00353E6B" w:rsidRDefault="0084127E" w:rsidP="0084127E">
            <w:pPr>
              <w:spacing w:line="276" w:lineRule="auto"/>
              <w:jc w:val="center"/>
              <w:rPr>
                <w:rFonts w:eastAsia="Arial Unicode MS"/>
                <w:sz w:val="18"/>
                <w:szCs w:val="22"/>
              </w:rPr>
            </w:pPr>
            <w:r>
              <w:rPr>
                <w:rFonts w:cstheme="minorHAnsi"/>
                <w:sz w:val="20"/>
                <w:szCs w:val="20"/>
              </w:rPr>
              <w:t>0.55</w:t>
            </w:r>
          </w:p>
        </w:tc>
        <w:tc>
          <w:tcPr>
            <w:tcW w:w="1331" w:type="dxa"/>
            <w:tcBorders>
              <w:top w:val="single" w:sz="4" w:space="0" w:color="000000"/>
              <w:bottom w:val="single" w:sz="4" w:space="0" w:color="000000"/>
              <w:right w:val="single" w:sz="4" w:space="0" w:color="000000"/>
            </w:tcBorders>
            <w:vAlign w:val="center"/>
          </w:tcPr>
          <w:p w14:paraId="4CCF4945" w14:textId="5D62067D" w:rsidR="0084127E" w:rsidRPr="00353E6B" w:rsidRDefault="0084127E" w:rsidP="0084127E">
            <w:pPr>
              <w:spacing w:line="276" w:lineRule="auto"/>
              <w:jc w:val="center"/>
              <w:rPr>
                <w:rFonts w:eastAsia="Arial Unicode MS"/>
                <w:sz w:val="18"/>
                <w:szCs w:val="22"/>
              </w:rPr>
            </w:pPr>
            <w:r>
              <w:rPr>
                <w:rFonts w:cstheme="minorHAnsi"/>
                <w:sz w:val="20"/>
                <w:szCs w:val="20"/>
              </w:rPr>
              <w:t>55.00</w:t>
            </w:r>
          </w:p>
        </w:tc>
      </w:tr>
      <w:tr w:rsidR="0084127E" w:rsidRPr="00353E6B" w14:paraId="65A9DFCD" w14:textId="77777777" w:rsidTr="0084127E">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7BBA4" w14:textId="149FC38D" w:rsidR="0084127E" w:rsidRPr="00353E6B" w:rsidRDefault="0084127E" w:rsidP="0084127E">
            <w:pPr>
              <w:spacing w:line="276" w:lineRule="auto"/>
              <w:jc w:val="center"/>
              <w:rPr>
                <w:sz w:val="18"/>
                <w:szCs w:val="22"/>
              </w:rPr>
            </w:pPr>
            <w:r w:rsidRPr="00C747D4">
              <w:rPr>
                <w:rFonts w:cstheme="minorHAnsi"/>
                <w:sz w:val="20"/>
                <w:szCs w:val="20"/>
              </w:rPr>
              <w:t>2</w:t>
            </w:r>
          </w:p>
        </w:tc>
        <w:tc>
          <w:tcPr>
            <w:tcW w:w="993" w:type="dxa"/>
            <w:tcBorders>
              <w:top w:val="single" w:sz="4" w:space="0" w:color="000000"/>
              <w:bottom w:val="single" w:sz="4" w:space="0" w:color="000000"/>
              <w:right w:val="single" w:sz="4" w:space="0" w:color="000000"/>
            </w:tcBorders>
            <w:shd w:val="clear" w:color="auto" w:fill="auto"/>
            <w:vAlign w:val="center"/>
          </w:tcPr>
          <w:p w14:paraId="3CC64D6F" w14:textId="501DBF67" w:rsidR="0084127E" w:rsidRPr="00AA368E" w:rsidRDefault="0084127E" w:rsidP="0084127E">
            <w:pPr>
              <w:spacing w:line="276" w:lineRule="auto"/>
              <w:jc w:val="center"/>
              <w:rPr>
                <w:rFonts w:ascii="Calibri" w:hAnsi="Calibri" w:cs="Calibri"/>
                <w:sz w:val="18"/>
                <w:szCs w:val="18"/>
              </w:rPr>
            </w:pPr>
            <w:r w:rsidRPr="00C747D4">
              <w:rPr>
                <w:rFonts w:cstheme="minorHAnsi"/>
                <w:sz w:val="20"/>
                <w:szCs w:val="20"/>
              </w:rPr>
              <w:t>80901060</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E956069" w14:textId="2044C1B0" w:rsidR="0084127E" w:rsidRPr="00073158" w:rsidRDefault="0084127E" w:rsidP="0084127E">
            <w:pPr>
              <w:spacing w:line="276" w:lineRule="auto"/>
              <w:jc w:val="both"/>
              <w:rPr>
                <w:rFonts w:eastAsia="Arial Unicode MS"/>
                <w:sz w:val="18"/>
                <w:szCs w:val="22"/>
              </w:rPr>
            </w:pPr>
            <w:r w:rsidRPr="00C747D4">
              <w:rPr>
                <w:rFonts w:cstheme="minorHAnsi"/>
                <w:sz w:val="20"/>
                <w:szCs w:val="20"/>
              </w:rPr>
              <w:t>Cuchara de plástico descartable (bolsa de aproximadamente 25 unidades)</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63A061C0" w14:textId="08C74CAA" w:rsidR="0084127E" w:rsidRPr="00353E6B" w:rsidRDefault="0084127E" w:rsidP="0084127E">
            <w:pPr>
              <w:spacing w:line="276" w:lineRule="auto"/>
              <w:jc w:val="center"/>
              <w:rPr>
                <w:sz w:val="18"/>
                <w:szCs w:val="22"/>
              </w:rPr>
            </w:pPr>
            <w:r w:rsidRPr="00C747D4">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1AD2F924" w14:textId="60D4D36C" w:rsidR="0084127E" w:rsidRDefault="0084127E" w:rsidP="0084127E">
            <w:pPr>
              <w:spacing w:line="276" w:lineRule="auto"/>
              <w:jc w:val="center"/>
              <w:rPr>
                <w:sz w:val="18"/>
                <w:szCs w:val="22"/>
              </w:rPr>
            </w:pPr>
            <w:r w:rsidRPr="00C747D4">
              <w:rPr>
                <w:rFonts w:cstheme="minorHAnsi"/>
                <w:sz w:val="20"/>
                <w:szCs w:val="20"/>
              </w:rPr>
              <w:t>30</w:t>
            </w:r>
          </w:p>
        </w:tc>
        <w:tc>
          <w:tcPr>
            <w:tcW w:w="1276" w:type="dxa"/>
            <w:tcBorders>
              <w:top w:val="single" w:sz="4" w:space="0" w:color="000000"/>
              <w:bottom w:val="single" w:sz="4" w:space="0" w:color="000000"/>
              <w:right w:val="single" w:sz="4" w:space="0" w:color="000000"/>
            </w:tcBorders>
            <w:vAlign w:val="center"/>
          </w:tcPr>
          <w:p w14:paraId="2AAC8D41" w14:textId="5FBFC2E1" w:rsidR="0084127E" w:rsidRPr="00353E6B" w:rsidRDefault="0084127E" w:rsidP="0084127E">
            <w:pPr>
              <w:spacing w:line="276" w:lineRule="auto"/>
              <w:jc w:val="center"/>
              <w:rPr>
                <w:rFonts w:eastAsia="Arial Unicode MS"/>
                <w:sz w:val="18"/>
                <w:szCs w:val="22"/>
              </w:rPr>
            </w:pPr>
            <w:r>
              <w:rPr>
                <w:rFonts w:cstheme="minorHAnsi"/>
                <w:sz w:val="20"/>
                <w:szCs w:val="20"/>
              </w:rPr>
              <w:t>0.83</w:t>
            </w:r>
          </w:p>
        </w:tc>
        <w:tc>
          <w:tcPr>
            <w:tcW w:w="1331" w:type="dxa"/>
            <w:tcBorders>
              <w:top w:val="single" w:sz="4" w:space="0" w:color="000000"/>
              <w:bottom w:val="single" w:sz="4" w:space="0" w:color="000000"/>
              <w:right w:val="single" w:sz="4" w:space="0" w:color="000000"/>
            </w:tcBorders>
            <w:vAlign w:val="center"/>
          </w:tcPr>
          <w:p w14:paraId="38B3D2C7" w14:textId="5AA41A1D" w:rsidR="0084127E" w:rsidRDefault="0084127E" w:rsidP="0084127E">
            <w:pPr>
              <w:spacing w:line="276" w:lineRule="auto"/>
              <w:jc w:val="center"/>
              <w:rPr>
                <w:rFonts w:eastAsia="Arial Unicode MS"/>
                <w:sz w:val="18"/>
                <w:szCs w:val="22"/>
              </w:rPr>
            </w:pPr>
            <w:r>
              <w:rPr>
                <w:rFonts w:cstheme="minorHAnsi"/>
                <w:sz w:val="20"/>
                <w:szCs w:val="20"/>
              </w:rPr>
              <w:t>24.90</w:t>
            </w:r>
          </w:p>
        </w:tc>
      </w:tr>
      <w:tr w:rsidR="0084127E" w:rsidRPr="00353E6B" w14:paraId="51B2AC39" w14:textId="77777777" w:rsidTr="0084127E">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C9FED" w14:textId="648AA559" w:rsidR="0084127E" w:rsidRPr="00353E6B" w:rsidRDefault="0084127E" w:rsidP="0084127E">
            <w:pPr>
              <w:spacing w:line="276" w:lineRule="auto"/>
              <w:jc w:val="center"/>
              <w:rPr>
                <w:sz w:val="18"/>
                <w:szCs w:val="22"/>
              </w:rPr>
            </w:pPr>
            <w:r w:rsidRPr="00C747D4">
              <w:rPr>
                <w:rFonts w:cstheme="minorHAnsi"/>
                <w:sz w:val="20"/>
                <w:szCs w:val="20"/>
              </w:rPr>
              <w:t>3</w:t>
            </w:r>
          </w:p>
        </w:tc>
        <w:tc>
          <w:tcPr>
            <w:tcW w:w="993" w:type="dxa"/>
            <w:tcBorders>
              <w:top w:val="single" w:sz="4" w:space="0" w:color="000000"/>
              <w:bottom w:val="single" w:sz="4" w:space="0" w:color="000000"/>
              <w:right w:val="single" w:sz="4" w:space="0" w:color="000000"/>
            </w:tcBorders>
            <w:shd w:val="clear" w:color="auto" w:fill="auto"/>
            <w:vAlign w:val="center"/>
          </w:tcPr>
          <w:p w14:paraId="2BA0177F" w14:textId="35F626DE" w:rsidR="0084127E" w:rsidRPr="00AA368E" w:rsidRDefault="0084127E" w:rsidP="0084127E">
            <w:pPr>
              <w:spacing w:line="276" w:lineRule="auto"/>
              <w:jc w:val="center"/>
              <w:rPr>
                <w:rFonts w:ascii="Calibri" w:hAnsi="Calibri" w:cs="Calibri"/>
                <w:sz w:val="18"/>
                <w:szCs w:val="18"/>
              </w:rPr>
            </w:pPr>
            <w:r w:rsidRPr="00C747D4">
              <w:rPr>
                <w:rFonts w:cstheme="minorHAnsi"/>
                <w:sz w:val="20"/>
                <w:szCs w:val="20"/>
              </w:rPr>
              <w:t>80901300</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7B23928" w14:textId="3F3DDCD4" w:rsidR="0084127E" w:rsidRPr="00073158" w:rsidRDefault="0084127E" w:rsidP="0084127E">
            <w:pPr>
              <w:spacing w:line="276" w:lineRule="auto"/>
              <w:jc w:val="both"/>
              <w:rPr>
                <w:rFonts w:eastAsia="Arial Unicode MS"/>
                <w:sz w:val="18"/>
                <w:szCs w:val="22"/>
              </w:rPr>
            </w:pPr>
            <w:r w:rsidRPr="00C747D4">
              <w:rPr>
                <w:rFonts w:cstheme="minorHAnsi"/>
                <w:sz w:val="20"/>
                <w:szCs w:val="20"/>
              </w:rPr>
              <w:t>Tenedor de plástico descartable (bolsa de aproximadamente 25 unidades)</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4B477B16" w14:textId="434D841C" w:rsidR="0084127E" w:rsidRPr="00353E6B" w:rsidRDefault="0084127E" w:rsidP="0084127E">
            <w:pPr>
              <w:spacing w:line="276" w:lineRule="auto"/>
              <w:jc w:val="center"/>
              <w:rPr>
                <w:sz w:val="18"/>
                <w:szCs w:val="22"/>
              </w:rPr>
            </w:pPr>
            <w:r w:rsidRPr="00C747D4">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1049E6BE" w14:textId="0FD210DF" w:rsidR="0084127E" w:rsidRDefault="0084127E" w:rsidP="0084127E">
            <w:pPr>
              <w:spacing w:line="276" w:lineRule="auto"/>
              <w:jc w:val="center"/>
              <w:rPr>
                <w:sz w:val="18"/>
                <w:szCs w:val="22"/>
              </w:rPr>
            </w:pPr>
            <w:r w:rsidRPr="00C747D4">
              <w:rPr>
                <w:rFonts w:cstheme="minorHAnsi"/>
                <w:sz w:val="20"/>
                <w:szCs w:val="20"/>
              </w:rPr>
              <w:t>30</w:t>
            </w:r>
          </w:p>
        </w:tc>
        <w:tc>
          <w:tcPr>
            <w:tcW w:w="1276" w:type="dxa"/>
            <w:tcBorders>
              <w:top w:val="single" w:sz="4" w:space="0" w:color="000000"/>
              <w:bottom w:val="single" w:sz="4" w:space="0" w:color="000000"/>
              <w:right w:val="single" w:sz="4" w:space="0" w:color="000000"/>
            </w:tcBorders>
            <w:vAlign w:val="center"/>
          </w:tcPr>
          <w:p w14:paraId="7E25C223" w14:textId="08DE07AB" w:rsidR="0084127E" w:rsidRPr="00353E6B" w:rsidRDefault="0084127E" w:rsidP="0084127E">
            <w:pPr>
              <w:spacing w:line="276" w:lineRule="auto"/>
              <w:jc w:val="center"/>
              <w:rPr>
                <w:rFonts w:eastAsia="Arial Unicode MS"/>
                <w:sz w:val="18"/>
                <w:szCs w:val="22"/>
              </w:rPr>
            </w:pPr>
            <w:r>
              <w:rPr>
                <w:rFonts w:cstheme="minorHAnsi"/>
                <w:sz w:val="20"/>
                <w:szCs w:val="20"/>
              </w:rPr>
              <w:t>0.83</w:t>
            </w:r>
          </w:p>
        </w:tc>
        <w:tc>
          <w:tcPr>
            <w:tcW w:w="1331" w:type="dxa"/>
            <w:tcBorders>
              <w:top w:val="single" w:sz="4" w:space="0" w:color="000000"/>
              <w:bottom w:val="single" w:sz="4" w:space="0" w:color="000000"/>
              <w:right w:val="single" w:sz="4" w:space="0" w:color="000000"/>
            </w:tcBorders>
            <w:vAlign w:val="center"/>
          </w:tcPr>
          <w:p w14:paraId="0995C4FC" w14:textId="48D8D7A1" w:rsidR="0084127E" w:rsidRDefault="0084127E" w:rsidP="0084127E">
            <w:pPr>
              <w:spacing w:line="276" w:lineRule="auto"/>
              <w:jc w:val="center"/>
              <w:rPr>
                <w:rFonts w:eastAsia="Arial Unicode MS"/>
                <w:sz w:val="18"/>
                <w:szCs w:val="22"/>
              </w:rPr>
            </w:pPr>
            <w:r>
              <w:rPr>
                <w:rFonts w:cstheme="minorHAnsi"/>
                <w:sz w:val="20"/>
                <w:szCs w:val="20"/>
              </w:rPr>
              <w:t>24.90</w:t>
            </w:r>
          </w:p>
        </w:tc>
      </w:tr>
      <w:tr w:rsidR="0084127E" w:rsidRPr="00353E6B" w14:paraId="6C313543" w14:textId="77777777" w:rsidTr="0084127E">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BCFE8" w14:textId="41D51148" w:rsidR="0084127E" w:rsidRPr="00353E6B" w:rsidRDefault="0084127E" w:rsidP="0084127E">
            <w:pPr>
              <w:spacing w:line="276" w:lineRule="auto"/>
              <w:jc w:val="center"/>
              <w:rPr>
                <w:sz w:val="18"/>
                <w:szCs w:val="22"/>
              </w:rPr>
            </w:pPr>
            <w:r w:rsidRPr="00C747D4">
              <w:rPr>
                <w:rFonts w:cstheme="minorHAnsi"/>
                <w:sz w:val="20"/>
                <w:szCs w:val="20"/>
              </w:rPr>
              <w:t>4</w:t>
            </w:r>
          </w:p>
        </w:tc>
        <w:tc>
          <w:tcPr>
            <w:tcW w:w="993" w:type="dxa"/>
            <w:tcBorders>
              <w:top w:val="single" w:sz="4" w:space="0" w:color="000000"/>
              <w:bottom w:val="single" w:sz="4" w:space="0" w:color="000000"/>
              <w:right w:val="single" w:sz="4" w:space="0" w:color="000000"/>
            </w:tcBorders>
            <w:shd w:val="clear" w:color="auto" w:fill="auto"/>
            <w:vAlign w:val="center"/>
          </w:tcPr>
          <w:p w14:paraId="3C93D95D" w14:textId="2604D02C" w:rsidR="0084127E" w:rsidRPr="00AA368E" w:rsidRDefault="0084127E" w:rsidP="0084127E">
            <w:pPr>
              <w:spacing w:line="276" w:lineRule="auto"/>
              <w:jc w:val="center"/>
              <w:rPr>
                <w:rFonts w:ascii="Calibri" w:hAnsi="Calibri" w:cs="Calibri"/>
                <w:sz w:val="18"/>
                <w:szCs w:val="18"/>
              </w:rPr>
            </w:pPr>
            <w:r w:rsidRPr="00C747D4">
              <w:rPr>
                <w:rFonts w:cstheme="minorHAnsi"/>
                <w:sz w:val="20"/>
                <w:szCs w:val="20"/>
              </w:rPr>
              <w:t>80901090</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F0695B6" w14:textId="21B2F9BC" w:rsidR="0084127E" w:rsidRPr="00073158" w:rsidRDefault="0084127E" w:rsidP="0084127E">
            <w:pPr>
              <w:spacing w:line="276" w:lineRule="auto"/>
              <w:jc w:val="both"/>
              <w:rPr>
                <w:rFonts w:eastAsia="Arial Unicode MS"/>
                <w:sz w:val="18"/>
                <w:szCs w:val="22"/>
              </w:rPr>
            </w:pPr>
            <w:r w:rsidRPr="00C747D4">
              <w:rPr>
                <w:rFonts w:cstheme="minorHAnsi"/>
                <w:sz w:val="20"/>
                <w:szCs w:val="20"/>
              </w:rPr>
              <w:t>Cuchillo de plástico descartable (bolsa de aproximadamente 25 unidades)</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0AAA2131" w14:textId="6A235B4A" w:rsidR="0084127E" w:rsidRPr="00353E6B" w:rsidRDefault="0084127E" w:rsidP="0084127E">
            <w:pPr>
              <w:spacing w:line="276" w:lineRule="auto"/>
              <w:jc w:val="center"/>
              <w:rPr>
                <w:sz w:val="18"/>
                <w:szCs w:val="22"/>
              </w:rPr>
            </w:pPr>
            <w:r w:rsidRPr="00C747D4">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3BC7FF83" w14:textId="69721659" w:rsidR="0084127E" w:rsidRDefault="0084127E" w:rsidP="0084127E">
            <w:pPr>
              <w:spacing w:line="276" w:lineRule="auto"/>
              <w:jc w:val="center"/>
              <w:rPr>
                <w:sz w:val="18"/>
                <w:szCs w:val="22"/>
              </w:rPr>
            </w:pPr>
            <w:r w:rsidRPr="00C747D4">
              <w:rPr>
                <w:rFonts w:cstheme="minorHAnsi"/>
                <w:sz w:val="20"/>
                <w:szCs w:val="20"/>
              </w:rPr>
              <w:t>10</w:t>
            </w:r>
          </w:p>
        </w:tc>
        <w:tc>
          <w:tcPr>
            <w:tcW w:w="1276" w:type="dxa"/>
            <w:tcBorders>
              <w:top w:val="single" w:sz="4" w:space="0" w:color="000000"/>
              <w:bottom w:val="single" w:sz="4" w:space="0" w:color="000000"/>
              <w:right w:val="single" w:sz="4" w:space="0" w:color="000000"/>
            </w:tcBorders>
            <w:vAlign w:val="center"/>
          </w:tcPr>
          <w:p w14:paraId="02A20C9A" w14:textId="58D046D2" w:rsidR="0084127E" w:rsidRPr="00353E6B" w:rsidRDefault="0084127E" w:rsidP="0084127E">
            <w:pPr>
              <w:spacing w:line="276" w:lineRule="auto"/>
              <w:jc w:val="center"/>
              <w:rPr>
                <w:rFonts w:eastAsia="Arial Unicode MS"/>
                <w:sz w:val="18"/>
                <w:szCs w:val="22"/>
              </w:rPr>
            </w:pPr>
            <w:r>
              <w:rPr>
                <w:rFonts w:cstheme="minorHAnsi"/>
                <w:sz w:val="20"/>
                <w:szCs w:val="20"/>
              </w:rPr>
              <w:t>1.20</w:t>
            </w:r>
          </w:p>
        </w:tc>
        <w:tc>
          <w:tcPr>
            <w:tcW w:w="1331" w:type="dxa"/>
            <w:tcBorders>
              <w:top w:val="single" w:sz="4" w:space="0" w:color="000000"/>
              <w:bottom w:val="single" w:sz="4" w:space="0" w:color="000000"/>
              <w:right w:val="single" w:sz="4" w:space="0" w:color="000000"/>
            </w:tcBorders>
            <w:vAlign w:val="center"/>
          </w:tcPr>
          <w:p w14:paraId="1DCA126A" w14:textId="4939D51C" w:rsidR="0084127E" w:rsidRDefault="0084127E" w:rsidP="0084127E">
            <w:pPr>
              <w:spacing w:line="276" w:lineRule="auto"/>
              <w:jc w:val="center"/>
              <w:rPr>
                <w:rFonts w:eastAsia="Arial Unicode MS"/>
                <w:sz w:val="18"/>
                <w:szCs w:val="22"/>
              </w:rPr>
            </w:pPr>
            <w:r>
              <w:rPr>
                <w:rFonts w:cstheme="minorHAnsi"/>
                <w:sz w:val="20"/>
                <w:szCs w:val="20"/>
              </w:rPr>
              <w:t>12.00</w:t>
            </w:r>
          </w:p>
        </w:tc>
      </w:tr>
      <w:tr w:rsidR="0084127E" w:rsidRPr="00353E6B" w14:paraId="7FF4FEE5" w14:textId="77777777" w:rsidTr="0084127E">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8900B" w14:textId="4AB15F73" w:rsidR="0084127E" w:rsidRPr="00353E6B" w:rsidRDefault="0084127E" w:rsidP="0084127E">
            <w:pPr>
              <w:spacing w:line="276" w:lineRule="auto"/>
              <w:jc w:val="center"/>
              <w:rPr>
                <w:sz w:val="18"/>
                <w:szCs w:val="22"/>
              </w:rPr>
            </w:pPr>
            <w:r w:rsidRPr="00C747D4">
              <w:rPr>
                <w:rFonts w:cstheme="minorHAnsi"/>
                <w:sz w:val="20"/>
                <w:szCs w:val="20"/>
              </w:rPr>
              <w:t>5</w:t>
            </w:r>
          </w:p>
        </w:tc>
        <w:tc>
          <w:tcPr>
            <w:tcW w:w="993" w:type="dxa"/>
            <w:tcBorders>
              <w:top w:val="single" w:sz="4" w:space="0" w:color="000000"/>
              <w:bottom w:val="single" w:sz="4" w:space="0" w:color="000000"/>
              <w:right w:val="single" w:sz="4" w:space="0" w:color="000000"/>
            </w:tcBorders>
            <w:shd w:val="clear" w:color="auto" w:fill="auto"/>
            <w:vAlign w:val="center"/>
          </w:tcPr>
          <w:p w14:paraId="703AAA98" w14:textId="11A7952C" w:rsidR="0084127E" w:rsidRPr="00AA368E" w:rsidRDefault="0084127E" w:rsidP="0084127E">
            <w:pPr>
              <w:spacing w:line="276" w:lineRule="auto"/>
              <w:jc w:val="center"/>
              <w:rPr>
                <w:rFonts w:ascii="Calibri" w:hAnsi="Calibri" w:cs="Calibri"/>
                <w:sz w:val="18"/>
                <w:szCs w:val="18"/>
              </w:rPr>
            </w:pPr>
            <w:r w:rsidRPr="00C747D4">
              <w:rPr>
                <w:rFonts w:cstheme="minorHAnsi"/>
                <w:sz w:val="20"/>
                <w:szCs w:val="20"/>
              </w:rPr>
              <w:t>80901230</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5AF76B1" w14:textId="65127D04" w:rsidR="0084127E" w:rsidRPr="00073158" w:rsidRDefault="0084127E" w:rsidP="0084127E">
            <w:pPr>
              <w:spacing w:line="276" w:lineRule="auto"/>
              <w:jc w:val="both"/>
              <w:rPr>
                <w:rFonts w:eastAsia="Arial Unicode MS"/>
                <w:sz w:val="18"/>
                <w:szCs w:val="22"/>
              </w:rPr>
            </w:pPr>
            <w:r w:rsidRPr="00C747D4">
              <w:rPr>
                <w:rFonts w:cstheme="minorHAnsi"/>
                <w:sz w:val="20"/>
                <w:szCs w:val="20"/>
              </w:rPr>
              <w:t>Plato plano descartable N°9, (bolsa de aproximadamente 25 unidades)</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07692651" w14:textId="1152FFF6" w:rsidR="0084127E" w:rsidRPr="00353E6B" w:rsidRDefault="0084127E" w:rsidP="0084127E">
            <w:pPr>
              <w:spacing w:line="276" w:lineRule="auto"/>
              <w:jc w:val="center"/>
              <w:rPr>
                <w:sz w:val="18"/>
                <w:szCs w:val="22"/>
              </w:rPr>
            </w:pPr>
            <w:r w:rsidRPr="00C747D4">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67EFA5E0" w14:textId="38323D5C" w:rsidR="0084127E" w:rsidRDefault="0084127E" w:rsidP="0084127E">
            <w:pPr>
              <w:spacing w:line="276" w:lineRule="auto"/>
              <w:jc w:val="center"/>
              <w:rPr>
                <w:sz w:val="18"/>
                <w:szCs w:val="22"/>
              </w:rPr>
            </w:pPr>
            <w:r w:rsidRPr="00C747D4">
              <w:rPr>
                <w:rFonts w:cstheme="minorHAnsi"/>
                <w:sz w:val="20"/>
                <w:szCs w:val="20"/>
              </w:rPr>
              <w:t>30</w:t>
            </w:r>
          </w:p>
        </w:tc>
        <w:tc>
          <w:tcPr>
            <w:tcW w:w="1276" w:type="dxa"/>
            <w:tcBorders>
              <w:top w:val="single" w:sz="4" w:space="0" w:color="000000"/>
              <w:bottom w:val="single" w:sz="4" w:space="0" w:color="000000"/>
              <w:right w:val="single" w:sz="4" w:space="0" w:color="000000"/>
            </w:tcBorders>
            <w:vAlign w:val="center"/>
          </w:tcPr>
          <w:p w14:paraId="6FBB61E8" w14:textId="7A68C6B7" w:rsidR="0084127E" w:rsidRPr="00353E6B" w:rsidRDefault="0084127E" w:rsidP="0084127E">
            <w:pPr>
              <w:spacing w:line="276" w:lineRule="auto"/>
              <w:jc w:val="center"/>
              <w:rPr>
                <w:rFonts w:eastAsia="Arial Unicode MS"/>
                <w:sz w:val="18"/>
                <w:szCs w:val="22"/>
              </w:rPr>
            </w:pPr>
            <w:r>
              <w:rPr>
                <w:rFonts w:cstheme="minorHAnsi"/>
                <w:sz w:val="20"/>
                <w:szCs w:val="20"/>
              </w:rPr>
              <w:t>1.00</w:t>
            </w:r>
          </w:p>
        </w:tc>
        <w:tc>
          <w:tcPr>
            <w:tcW w:w="1331" w:type="dxa"/>
            <w:tcBorders>
              <w:top w:val="single" w:sz="4" w:space="0" w:color="000000"/>
              <w:bottom w:val="single" w:sz="4" w:space="0" w:color="000000"/>
              <w:right w:val="single" w:sz="4" w:space="0" w:color="000000"/>
            </w:tcBorders>
            <w:vAlign w:val="center"/>
          </w:tcPr>
          <w:p w14:paraId="02A7F1D4" w14:textId="209C4196" w:rsidR="0084127E" w:rsidRDefault="0084127E" w:rsidP="0084127E">
            <w:pPr>
              <w:spacing w:line="276" w:lineRule="auto"/>
              <w:jc w:val="center"/>
              <w:rPr>
                <w:rFonts w:eastAsia="Arial Unicode MS"/>
                <w:sz w:val="18"/>
                <w:szCs w:val="22"/>
              </w:rPr>
            </w:pPr>
            <w:r>
              <w:rPr>
                <w:rFonts w:cstheme="minorHAnsi"/>
                <w:sz w:val="20"/>
                <w:szCs w:val="20"/>
              </w:rPr>
              <w:t>30.00</w:t>
            </w:r>
          </w:p>
        </w:tc>
      </w:tr>
      <w:tr w:rsidR="0084127E" w:rsidRPr="00353E6B" w14:paraId="0BEF8AB3" w14:textId="77777777" w:rsidTr="0084127E">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7BCAD" w14:textId="258CC892" w:rsidR="0084127E" w:rsidRPr="00353E6B" w:rsidRDefault="0084127E" w:rsidP="0084127E">
            <w:pPr>
              <w:spacing w:line="276" w:lineRule="auto"/>
              <w:jc w:val="center"/>
              <w:rPr>
                <w:sz w:val="18"/>
                <w:szCs w:val="22"/>
              </w:rPr>
            </w:pPr>
            <w:r w:rsidRPr="00C747D4">
              <w:rPr>
                <w:rFonts w:cstheme="minorHAnsi"/>
                <w:sz w:val="20"/>
                <w:szCs w:val="20"/>
              </w:rPr>
              <w:t>7</w:t>
            </w:r>
          </w:p>
        </w:tc>
        <w:tc>
          <w:tcPr>
            <w:tcW w:w="993" w:type="dxa"/>
            <w:tcBorders>
              <w:top w:val="single" w:sz="4" w:space="0" w:color="000000"/>
              <w:bottom w:val="single" w:sz="4" w:space="0" w:color="000000"/>
              <w:right w:val="single" w:sz="4" w:space="0" w:color="000000"/>
            </w:tcBorders>
            <w:shd w:val="clear" w:color="auto" w:fill="auto"/>
            <w:vAlign w:val="center"/>
          </w:tcPr>
          <w:p w14:paraId="5FDE299D" w14:textId="24F761E8" w:rsidR="0084127E" w:rsidRPr="00AA368E" w:rsidRDefault="0084127E" w:rsidP="0084127E">
            <w:pPr>
              <w:spacing w:line="276" w:lineRule="auto"/>
              <w:jc w:val="center"/>
              <w:rPr>
                <w:rFonts w:ascii="Calibri" w:hAnsi="Calibri" w:cs="Calibri"/>
                <w:sz w:val="18"/>
                <w:szCs w:val="18"/>
              </w:rPr>
            </w:pPr>
            <w:r w:rsidRPr="00C747D4">
              <w:rPr>
                <w:rFonts w:cstheme="minorHAnsi"/>
                <w:sz w:val="20"/>
                <w:szCs w:val="20"/>
              </w:rPr>
              <w:t>80901421</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8EF5409" w14:textId="4173C517" w:rsidR="0084127E" w:rsidRPr="00073158" w:rsidRDefault="0084127E" w:rsidP="0084127E">
            <w:pPr>
              <w:spacing w:line="276" w:lineRule="auto"/>
              <w:jc w:val="both"/>
              <w:rPr>
                <w:rFonts w:eastAsia="Arial Unicode MS"/>
                <w:sz w:val="18"/>
                <w:szCs w:val="22"/>
              </w:rPr>
            </w:pPr>
            <w:r w:rsidRPr="00C747D4">
              <w:rPr>
                <w:rFonts w:cstheme="minorHAnsi"/>
                <w:sz w:val="20"/>
                <w:szCs w:val="20"/>
              </w:rPr>
              <w:t>Vaso desechable ecológico de 8 onzas (caja de 1000 unidades)</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4077BB9B" w14:textId="115CEBF5" w:rsidR="0084127E" w:rsidRPr="00353E6B" w:rsidRDefault="0084127E" w:rsidP="0084127E">
            <w:pPr>
              <w:spacing w:line="276" w:lineRule="auto"/>
              <w:jc w:val="center"/>
              <w:rPr>
                <w:sz w:val="18"/>
                <w:szCs w:val="22"/>
              </w:rPr>
            </w:pPr>
            <w:r w:rsidRPr="00C747D4">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4C64F715" w14:textId="34D4DF5C" w:rsidR="0084127E" w:rsidRDefault="0084127E" w:rsidP="0084127E">
            <w:pPr>
              <w:spacing w:line="276" w:lineRule="auto"/>
              <w:jc w:val="center"/>
              <w:rPr>
                <w:sz w:val="18"/>
                <w:szCs w:val="22"/>
              </w:rPr>
            </w:pPr>
            <w:r w:rsidRPr="00C747D4">
              <w:rPr>
                <w:rFonts w:cstheme="minorHAnsi"/>
                <w:sz w:val="20"/>
                <w:szCs w:val="20"/>
              </w:rPr>
              <w:t>3</w:t>
            </w:r>
          </w:p>
        </w:tc>
        <w:tc>
          <w:tcPr>
            <w:tcW w:w="1276" w:type="dxa"/>
            <w:tcBorders>
              <w:top w:val="single" w:sz="4" w:space="0" w:color="000000"/>
              <w:bottom w:val="single" w:sz="4" w:space="0" w:color="000000"/>
              <w:right w:val="single" w:sz="4" w:space="0" w:color="000000"/>
            </w:tcBorders>
            <w:vAlign w:val="center"/>
          </w:tcPr>
          <w:p w14:paraId="5867CF4C" w14:textId="65899F97" w:rsidR="0084127E" w:rsidRPr="00353E6B" w:rsidRDefault="0084127E" w:rsidP="0084127E">
            <w:pPr>
              <w:spacing w:line="276" w:lineRule="auto"/>
              <w:jc w:val="center"/>
              <w:rPr>
                <w:rFonts w:eastAsia="Arial Unicode MS"/>
                <w:sz w:val="18"/>
                <w:szCs w:val="22"/>
              </w:rPr>
            </w:pPr>
            <w:r>
              <w:rPr>
                <w:rFonts w:cstheme="minorHAnsi"/>
                <w:sz w:val="20"/>
                <w:szCs w:val="20"/>
              </w:rPr>
              <w:t>35.00</w:t>
            </w:r>
          </w:p>
        </w:tc>
        <w:tc>
          <w:tcPr>
            <w:tcW w:w="1331" w:type="dxa"/>
            <w:tcBorders>
              <w:top w:val="single" w:sz="4" w:space="0" w:color="000000"/>
              <w:bottom w:val="single" w:sz="4" w:space="0" w:color="000000"/>
              <w:right w:val="single" w:sz="4" w:space="0" w:color="000000"/>
            </w:tcBorders>
            <w:vAlign w:val="center"/>
          </w:tcPr>
          <w:p w14:paraId="21887B51" w14:textId="6BBC5585" w:rsidR="0084127E" w:rsidRDefault="0084127E" w:rsidP="0084127E">
            <w:pPr>
              <w:spacing w:line="276" w:lineRule="auto"/>
              <w:jc w:val="center"/>
              <w:rPr>
                <w:rFonts w:eastAsia="Arial Unicode MS"/>
                <w:sz w:val="18"/>
                <w:szCs w:val="22"/>
              </w:rPr>
            </w:pPr>
            <w:r>
              <w:rPr>
                <w:rFonts w:cstheme="minorHAnsi"/>
                <w:sz w:val="20"/>
                <w:szCs w:val="20"/>
              </w:rPr>
              <w:t>105.00</w:t>
            </w:r>
          </w:p>
        </w:tc>
      </w:tr>
      <w:tr w:rsidR="0084127E" w:rsidRPr="00353E6B" w14:paraId="4418C295" w14:textId="77777777" w:rsidTr="0084127E">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7AFAB" w14:textId="3329BE36" w:rsidR="0084127E" w:rsidRPr="00353E6B" w:rsidRDefault="0084127E" w:rsidP="0084127E">
            <w:pPr>
              <w:spacing w:line="276" w:lineRule="auto"/>
              <w:jc w:val="center"/>
              <w:rPr>
                <w:sz w:val="18"/>
                <w:szCs w:val="22"/>
              </w:rPr>
            </w:pPr>
            <w:r w:rsidRPr="00C747D4">
              <w:rPr>
                <w:rFonts w:cstheme="minorHAnsi"/>
                <w:sz w:val="20"/>
                <w:szCs w:val="20"/>
              </w:rPr>
              <w:t>9</w:t>
            </w:r>
          </w:p>
        </w:tc>
        <w:tc>
          <w:tcPr>
            <w:tcW w:w="993" w:type="dxa"/>
            <w:tcBorders>
              <w:top w:val="single" w:sz="4" w:space="0" w:color="000000"/>
              <w:bottom w:val="single" w:sz="4" w:space="0" w:color="000000"/>
              <w:right w:val="single" w:sz="4" w:space="0" w:color="000000"/>
            </w:tcBorders>
            <w:shd w:val="clear" w:color="auto" w:fill="auto"/>
            <w:vAlign w:val="center"/>
          </w:tcPr>
          <w:p w14:paraId="4C3B356C" w14:textId="6372F0DC" w:rsidR="0084127E" w:rsidRPr="00AA368E" w:rsidRDefault="0084127E" w:rsidP="0084127E">
            <w:pPr>
              <w:spacing w:line="276" w:lineRule="auto"/>
              <w:jc w:val="center"/>
              <w:rPr>
                <w:rFonts w:ascii="Calibri" w:hAnsi="Calibri" w:cs="Calibri"/>
                <w:sz w:val="18"/>
                <w:szCs w:val="18"/>
              </w:rPr>
            </w:pPr>
            <w:r w:rsidRPr="00C747D4">
              <w:rPr>
                <w:rFonts w:cstheme="minorHAnsi"/>
                <w:sz w:val="20"/>
                <w:szCs w:val="20"/>
              </w:rPr>
              <w:t>80601011</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67D4548" w14:textId="4B8F208E" w:rsidR="0084127E" w:rsidRPr="00073158" w:rsidRDefault="0084127E" w:rsidP="0084127E">
            <w:pPr>
              <w:spacing w:line="276" w:lineRule="auto"/>
              <w:jc w:val="both"/>
              <w:rPr>
                <w:rFonts w:eastAsia="Arial Unicode MS"/>
                <w:sz w:val="18"/>
                <w:szCs w:val="22"/>
              </w:rPr>
            </w:pPr>
            <w:r w:rsidRPr="00C747D4">
              <w:rPr>
                <w:rFonts w:cstheme="minorHAnsi"/>
                <w:sz w:val="20"/>
                <w:szCs w:val="20"/>
              </w:rPr>
              <w:t>Desodorante ambiental en spray, varias fragancias frasco de 251-350 gramos</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5ED794D9" w14:textId="4CE0D25C" w:rsidR="0084127E" w:rsidRPr="00353E6B" w:rsidRDefault="0084127E" w:rsidP="0084127E">
            <w:pPr>
              <w:spacing w:line="276" w:lineRule="auto"/>
              <w:jc w:val="center"/>
              <w:rPr>
                <w:sz w:val="18"/>
                <w:szCs w:val="22"/>
              </w:rPr>
            </w:pPr>
            <w:r w:rsidRPr="00C747D4">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0F7643CB" w14:textId="67F2E70A" w:rsidR="0084127E" w:rsidRDefault="0084127E" w:rsidP="0084127E">
            <w:pPr>
              <w:spacing w:line="276" w:lineRule="auto"/>
              <w:jc w:val="center"/>
              <w:rPr>
                <w:sz w:val="18"/>
                <w:szCs w:val="22"/>
              </w:rPr>
            </w:pPr>
            <w:r w:rsidRPr="00C747D4">
              <w:rPr>
                <w:rFonts w:cstheme="minorHAnsi"/>
                <w:sz w:val="20"/>
                <w:szCs w:val="20"/>
              </w:rPr>
              <w:t>15</w:t>
            </w:r>
          </w:p>
        </w:tc>
        <w:tc>
          <w:tcPr>
            <w:tcW w:w="1276" w:type="dxa"/>
            <w:tcBorders>
              <w:top w:val="single" w:sz="4" w:space="0" w:color="000000"/>
              <w:bottom w:val="single" w:sz="4" w:space="0" w:color="000000"/>
              <w:right w:val="single" w:sz="4" w:space="0" w:color="000000"/>
            </w:tcBorders>
            <w:vAlign w:val="center"/>
          </w:tcPr>
          <w:p w14:paraId="471378FE" w14:textId="6C965FBE" w:rsidR="0084127E" w:rsidRPr="00353E6B" w:rsidRDefault="0084127E" w:rsidP="0084127E">
            <w:pPr>
              <w:spacing w:line="276" w:lineRule="auto"/>
              <w:jc w:val="center"/>
              <w:rPr>
                <w:rFonts w:eastAsia="Arial Unicode MS"/>
                <w:sz w:val="18"/>
                <w:szCs w:val="22"/>
              </w:rPr>
            </w:pPr>
            <w:r>
              <w:rPr>
                <w:rFonts w:cstheme="minorHAnsi"/>
                <w:sz w:val="20"/>
                <w:szCs w:val="20"/>
              </w:rPr>
              <w:t>1.60</w:t>
            </w:r>
          </w:p>
        </w:tc>
        <w:tc>
          <w:tcPr>
            <w:tcW w:w="1331" w:type="dxa"/>
            <w:tcBorders>
              <w:top w:val="single" w:sz="4" w:space="0" w:color="000000"/>
              <w:bottom w:val="single" w:sz="4" w:space="0" w:color="000000"/>
              <w:right w:val="single" w:sz="4" w:space="0" w:color="000000"/>
            </w:tcBorders>
            <w:vAlign w:val="center"/>
          </w:tcPr>
          <w:p w14:paraId="51159598" w14:textId="5FE3F88D" w:rsidR="0084127E" w:rsidRDefault="0084127E" w:rsidP="0084127E">
            <w:pPr>
              <w:spacing w:line="276" w:lineRule="auto"/>
              <w:jc w:val="center"/>
              <w:rPr>
                <w:rFonts w:eastAsia="Arial Unicode MS"/>
                <w:sz w:val="18"/>
                <w:szCs w:val="22"/>
              </w:rPr>
            </w:pPr>
            <w:r>
              <w:rPr>
                <w:rFonts w:cstheme="minorHAnsi"/>
                <w:sz w:val="20"/>
                <w:szCs w:val="20"/>
              </w:rPr>
              <w:t>24.00</w:t>
            </w:r>
          </w:p>
        </w:tc>
      </w:tr>
      <w:tr w:rsidR="0084127E" w:rsidRPr="00353E6B" w14:paraId="1E522019" w14:textId="77777777" w:rsidTr="0084127E">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AC072" w14:textId="47C3353B" w:rsidR="0084127E" w:rsidRPr="00353E6B" w:rsidRDefault="0084127E" w:rsidP="0084127E">
            <w:pPr>
              <w:spacing w:line="276" w:lineRule="auto"/>
              <w:jc w:val="center"/>
              <w:rPr>
                <w:sz w:val="18"/>
                <w:szCs w:val="22"/>
              </w:rPr>
            </w:pPr>
            <w:r w:rsidRPr="00C747D4">
              <w:rPr>
                <w:rFonts w:cstheme="minorHAnsi"/>
                <w:sz w:val="20"/>
                <w:szCs w:val="20"/>
              </w:rPr>
              <w:lastRenderedPageBreak/>
              <w:t>10</w:t>
            </w:r>
          </w:p>
        </w:tc>
        <w:tc>
          <w:tcPr>
            <w:tcW w:w="993" w:type="dxa"/>
            <w:tcBorders>
              <w:top w:val="single" w:sz="4" w:space="0" w:color="000000"/>
              <w:bottom w:val="single" w:sz="4" w:space="0" w:color="000000"/>
              <w:right w:val="single" w:sz="4" w:space="0" w:color="000000"/>
            </w:tcBorders>
            <w:shd w:val="clear" w:color="auto" w:fill="auto"/>
            <w:vAlign w:val="center"/>
          </w:tcPr>
          <w:p w14:paraId="55559554" w14:textId="26DDE383" w:rsidR="0084127E" w:rsidRPr="00AA368E" w:rsidRDefault="0084127E" w:rsidP="0084127E">
            <w:pPr>
              <w:spacing w:line="276" w:lineRule="auto"/>
              <w:jc w:val="center"/>
              <w:rPr>
                <w:rFonts w:ascii="Calibri" w:hAnsi="Calibri" w:cs="Calibri"/>
                <w:sz w:val="18"/>
                <w:szCs w:val="18"/>
              </w:rPr>
            </w:pPr>
            <w:r w:rsidRPr="00C747D4">
              <w:rPr>
                <w:rFonts w:cstheme="minorHAnsi"/>
                <w:sz w:val="20"/>
                <w:szCs w:val="20"/>
              </w:rPr>
              <w:t>80601007</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F4E8F08" w14:textId="296DF295" w:rsidR="0084127E" w:rsidRPr="00073158" w:rsidRDefault="0084127E" w:rsidP="0084127E">
            <w:pPr>
              <w:spacing w:line="276" w:lineRule="auto"/>
              <w:jc w:val="both"/>
              <w:rPr>
                <w:rFonts w:eastAsia="Arial Unicode MS"/>
                <w:sz w:val="18"/>
                <w:szCs w:val="22"/>
              </w:rPr>
            </w:pPr>
            <w:r w:rsidRPr="00C747D4">
              <w:rPr>
                <w:rFonts w:cstheme="minorHAnsi"/>
                <w:sz w:val="20"/>
                <w:szCs w:val="20"/>
              </w:rPr>
              <w:t>Aromatizante ambiental automático con control de fragancias incluye frasco de (175 MG/250 ML) repuesto</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3D205BE" w14:textId="79FFF75F" w:rsidR="0084127E" w:rsidRPr="00353E6B" w:rsidRDefault="0084127E" w:rsidP="0084127E">
            <w:pPr>
              <w:spacing w:line="276" w:lineRule="auto"/>
              <w:jc w:val="center"/>
              <w:rPr>
                <w:sz w:val="18"/>
                <w:szCs w:val="22"/>
              </w:rPr>
            </w:pPr>
            <w:r w:rsidRPr="00C747D4">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7B3309B6" w14:textId="6BC1EF05" w:rsidR="0084127E" w:rsidRDefault="0084127E" w:rsidP="0084127E">
            <w:pPr>
              <w:spacing w:line="276" w:lineRule="auto"/>
              <w:jc w:val="center"/>
              <w:rPr>
                <w:sz w:val="18"/>
                <w:szCs w:val="22"/>
              </w:rPr>
            </w:pPr>
            <w:r w:rsidRPr="00C747D4">
              <w:rPr>
                <w:rFonts w:cstheme="minorHAnsi"/>
                <w:sz w:val="20"/>
                <w:szCs w:val="20"/>
              </w:rPr>
              <w:t>15</w:t>
            </w:r>
          </w:p>
        </w:tc>
        <w:tc>
          <w:tcPr>
            <w:tcW w:w="1276" w:type="dxa"/>
            <w:tcBorders>
              <w:top w:val="single" w:sz="4" w:space="0" w:color="000000"/>
              <w:bottom w:val="single" w:sz="4" w:space="0" w:color="000000"/>
              <w:right w:val="single" w:sz="4" w:space="0" w:color="000000"/>
            </w:tcBorders>
            <w:vAlign w:val="center"/>
          </w:tcPr>
          <w:p w14:paraId="70087417" w14:textId="09FB883C" w:rsidR="0084127E" w:rsidRPr="00353E6B" w:rsidRDefault="0084127E" w:rsidP="0084127E">
            <w:pPr>
              <w:spacing w:line="276" w:lineRule="auto"/>
              <w:jc w:val="center"/>
              <w:rPr>
                <w:rFonts w:eastAsia="Arial Unicode MS"/>
                <w:sz w:val="18"/>
                <w:szCs w:val="22"/>
              </w:rPr>
            </w:pPr>
            <w:r>
              <w:rPr>
                <w:rFonts w:cstheme="minorHAnsi"/>
                <w:sz w:val="20"/>
                <w:szCs w:val="20"/>
              </w:rPr>
              <w:t>5.00</w:t>
            </w:r>
          </w:p>
        </w:tc>
        <w:tc>
          <w:tcPr>
            <w:tcW w:w="1331" w:type="dxa"/>
            <w:tcBorders>
              <w:top w:val="single" w:sz="4" w:space="0" w:color="000000"/>
              <w:bottom w:val="single" w:sz="4" w:space="0" w:color="000000"/>
              <w:right w:val="single" w:sz="4" w:space="0" w:color="000000"/>
            </w:tcBorders>
            <w:vAlign w:val="center"/>
          </w:tcPr>
          <w:p w14:paraId="0F5A82A1" w14:textId="11A60B30" w:rsidR="0084127E" w:rsidRDefault="0084127E" w:rsidP="0084127E">
            <w:pPr>
              <w:spacing w:line="276" w:lineRule="auto"/>
              <w:jc w:val="center"/>
              <w:rPr>
                <w:rFonts w:eastAsia="Arial Unicode MS"/>
                <w:sz w:val="18"/>
                <w:szCs w:val="22"/>
              </w:rPr>
            </w:pPr>
            <w:r>
              <w:rPr>
                <w:rFonts w:cstheme="minorHAnsi"/>
                <w:sz w:val="20"/>
                <w:szCs w:val="20"/>
              </w:rPr>
              <w:t>75.00</w:t>
            </w:r>
          </w:p>
        </w:tc>
      </w:tr>
      <w:tr w:rsidR="0084127E" w:rsidRPr="00353E6B" w14:paraId="7CF2EBEF" w14:textId="77777777" w:rsidTr="0084127E">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E2FD8" w14:textId="2A07FC6B" w:rsidR="0084127E" w:rsidRPr="00353E6B" w:rsidRDefault="0084127E" w:rsidP="0084127E">
            <w:pPr>
              <w:spacing w:line="276" w:lineRule="auto"/>
              <w:jc w:val="center"/>
              <w:rPr>
                <w:sz w:val="18"/>
                <w:szCs w:val="22"/>
              </w:rPr>
            </w:pPr>
            <w:r w:rsidRPr="00C747D4">
              <w:rPr>
                <w:rFonts w:cstheme="minorHAnsi"/>
                <w:sz w:val="20"/>
                <w:szCs w:val="20"/>
              </w:rPr>
              <w:t>11</w:t>
            </w:r>
          </w:p>
        </w:tc>
        <w:tc>
          <w:tcPr>
            <w:tcW w:w="993" w:type="dxa"/>
            <w:tcBorders>
              <w:top w:val="single" w:sz="4" w:space="0" w:color="000000"/>
              <w:bottom w:val="single" w:sz="4" w:space="0" w:color="000000"/>
              <w:right w:val="single" w:sz="4" w:space="0" w:color="000000"/>
            </w:tcBorders>
            <w:shd w:val="clear" w:color="auto" w:fill="auto"/>
            <w:vAlign w:val="center"/>
          </w:tcPr>
          <w:p w14:paraId="2C1E1955" w14:textId="0F6B4F65" w:rsidR="0084127E" w:rsidRPr="00AA368E" w:rsidRDefault="0084127E" w:rsidP="0084127E">
            <w:pPr>
              <w:spacing w:line="276" w:lineRule="auto"/>
              <w:jc w:val="center"/>
              <w:rPr>
                <w:rFonts w:ascii="Calibri" w:hAnsi="Calibri" w:cs="Calibri"/>
                <w:sz w:val="18"/>
                <w:szCs w:val="18"/>
              </w:rPr>
            </w:pPr>
            <w:r w:rsidRPr="00C747D4">
              <w:rPr>
                <w:rFonts w:cstheme="minorHAnsi"/>
                <w:sz w:val="20"/>
                <w:szCs w:val="20"/>
              </w:rPr>
              <w:t>80601200</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9BE9DA2" w14:textId="22D183D9" w:rsidR="0084127E" w:rsidRPr="00073158" w:rsidRDefault="0084127E" w:rsidP="0084127E">
            <w:pPr>
              <w:spacing w:line="276" w:lineRule="auto"/>
              <w:jc w:val="both"/>
              <w:rPr>
                <w:rFonts w:eastAsia="Arial Unicode MS"/>
                <w:sz w:val="18"/>
                <w:szCs w:val="22"/>
              </w:rPr>
            </w:pPr>
            <w:r w:rsidRPr="00C747D4">
              <w:rPr>
                <w:rFonts w:cstheme="minorHAnsi"/>
                <w:sz w:val="20"/>
                <w:szCs w:val="20"/>
              </w:rPr>
              <w:t>Aromatizante ambiental, varias fragancias frasco de (175MG/250 ML) repuesto</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40B21BD4" w14:textId="5ABBF179" w:rsidR="0084127E" w:rsidRPr="00353E6B" w:rsidRDefault="0084127E" w:rsidP="0084127E">
            <w:pPr>
              <w:spacing w:line="276" w:lineRule="auto"/>
              <w:jc w:val="center"/>
              <w:rPr>
                <w:sz w:val="18"/>
                <w:szCs w:val="22"/>
              </w:rPr>
            </w:pPr>
            <w:r w:rsidRPr="00C747D4">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0BE274E7" w14:textId="772BA065" w:rsidR="0084127E" w:rsidRDefault="0084127E" w:rsidP="0084127E">
            <w:pPr>
              <w:spacing w:line="276" w:lineRule="auto"/>
              <w:jc w:val="center"/>
              <w:rPr>
                <w:sz w:val="18"/>
                <w:szCs w:val="22"/>
              </w:rPr>
            </w:pPr>
            <w:r w:rsidRPr="00C747D4">
              <w:rPr>
                <w:rFonts w:cstheme="minorHAnsi"/>
                <w:sz w:val="20"/>
                <w:szCs w:val="20"/>
              </w:rPr>
              <w:t>30</w:t>
            </w:r>
          </w:p>
        </w:tc>
        <w:tc>
          <w:tcPr>
            <w:tcW w:w="1276" w:type="dxa"/>
            <w:tcBorders>
              <w:top w:val="single" w:sz="4" w:space="0" w:color="000000"/>
              <w:bottom w:val="single" w:sz="4" w:space="0" w:color="000000"/>
              <w:right w:val="single" w:sz="4" w:space="0" w:color="000000"/>
            </w:tcBorders>
            <w:vAlign w:val="center"/>
          </w:tcPr>
          <w:p w14:paraId="09AB7014" w14:textId="5FB5430B" w:rsidR="0084127E" w:rsidRPr="00353E6B" w:rsidRDefault="0084127E" w:rsidP="0084127E">
            <w:pPr>
              <w:spacing w:line="276" w:lineRule="auto"/>
              <w:jc w:val="center"/>
              <w:rPr>
                <w:rFonts w:eastAsia="Arial Unicode MS"/>
                <w:sz w:val="18"/>
                <w:szCs w:val="22"/>
              </w:rPr>
            </w:pPr>
            <w:r>
              <w:rPr>
                <w:rFonts w:cstheme="minorHAnsi"/>
                <w:sz w:val="20"/>
                <w:szCs w:val="20"/>
              </w:rPr>
              <w:t>5.00</w:t>
            </w:r>
          </w:p>
        </w:tc>
        <w:tc>
          <w:tcPr>
            <w:tcW w:w="1331" w:type="dxa"/>
            <w:tcBorders>
              <w:top w:val="single" w:sz="4" w:space="0" w:color="000000"/>
              <w:bottom w:val="single" w:sz="4" w:space="0" w:color="000000"/>
              <w:right w:val="single" w:sz="4" w:space="0" w:color="000000"/>
            </w:tcBorders>
            <w:vAlign w:val="center"/>
          </w:tcPr>
          <w:p w14:paraId="10F75E8C" w14:textId="47D9DCAE" w:rsidR="0084127E" w:rsidRDefault="0084127E" w:rsidP="0084127E">
            <w:pPr>
              <w:spacing w:line="276" w:lineRule="auto"/>
              <w:jc w:val="center"/>
              <w:rPr>
                <w:rFonts w:eastAsia="Arial Unicode MS"/>
                <w:sz w:val="18"/>
                <w:szCs w:val="22"/>
              </w:rPr>
            </w:pPr>
            <w:r>
              <w:rPr>
                <w:rFonts w:cstheme="minorHAnsi"/>
                <w:sz w:val="20"/>
                <w:szCs w:val="20"/>
              </w:rPr>
              <w:t>150.00</w:t>
            </w:r>
          </w:p>
        </w:tc>
      </w:tr>
      <w:tr w:rsidR="0084127E" w:rsidRPr="00353E6B" w14:paraId="7F22720E" w14:textId="77777777" w:rsidTr="0084127E">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81496" w14:textId="0BF3D755" w:rsidR="0084127E" w:rsidRPr="00205230" w:rsidRDefault="0084127E" w:rsidP="0084127E">
            <w:pPr>
              <w:spacing w:line="276" w:lineRule="auto"/>
              <w:jc w:val="center"/>
              <w:rPr>
                <w:rFonts w:cstheme="minorHAnsi"/>
                <w:sz w:val="20"/>
                <w:szCs w:val="20"/>
              </w:rPr>
            </w:pPr>
            <w:r w:rsidRPr="00C747D4">
              <w:rPr>
                <w:rFonts w:cstheme="minorHAnsi"/>
                <w:sz w:val="20"/>
                <w:szCs w:val="20"/>
              </w:rPr>
              <w:t>12</w:t>
            </w:r>
          </w:p>
        </w:tc>
        <w:tc>
          <w:tcPr>
            <w:tcW w:w="993" w:type="dxa"/>
            <w:tcBorders>
              <w:top w:val="single" w:sz="4" w:space="0" w:color="000000"/>
              <w:bottom w:val="single" w:sz="4" w:space="0" w:color="000000"/>
              <w:right w:val="single" w:sz="4" w:space="0" w:color="000000"/>
            </w:tcBorders>
            <w:shd w:val="clear" w:color="auto" w:fill="auto"/>
            <w:vAlign w:val="center"/>
          </w:tcPr>
          <w:p w14:paraId="3DCA952F" w14:textId="24987C5F" w:rsidR="0084127E" w:rsidRPr="00205230" w:rsidRDefault="0084127E" w:rsidP="0084127E">
            <w:pPr>
              <w:spacing w:line="276" w:lineRule="auto"/>
              <w:jc w:val="center"/>
              <w:rPr>
                <w:rFonts w:cstheme="minorHAnsi"/>
                <w:sz w:val="20"/>
                <w:szCs w:val="20"/>
              </w:rPr>
            </w:pPr>
            <w:r w:rsidRPr="00C747D4">
              <w:rPr>
                <w:rFonts w:cstheme="minorHAnsi"/>
                <w:sz w:val="20"/>
                <w:szCs w:val="20"/>
              </w:rPr>
              <w:t>80601005</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FCA0BFC" w14:textId="08E80D99" w:rsidR="0084127E" w:rsidRPr="00205230" w:rsidRDefault="0084127E" w:rsidP="0084127E">
            <w:pPr>
              <w:spacing w:line="276" w:lineRule="auto"/>
              <w:jc w:val="both"/>
              <w:rPr>
                <w:rFonts w:cstheme="minorHAnsi"/>
                <w:sz w:val="20"/>
                <w:szCs w:val="20"/>
              </w:rPr>
            </w:pPr>
            <w:r w:rsidRPr="00C747D4">
              <w:rPr>
                <w:rFonts w:cstheme="minorHAnsi"/>
                <w:sz w:val="20"/>
                <w:szCs w:val="20"/>
              </w:rPr>
              <w:t>Desinfectante líquido para piso e inodoro concentrado, de triple acción (desinfectante, antiséptico y bacteriológico) con aroma, galón</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253A8935" w14:textId="495E6C31" w:rsidR="0084127E" w:rsidRPr="00205230" w:rsidRDefault="0084127E" w:rsidP="0084127E">
            <w:pPr>
              <w:spacing w:line="276" w:lineRule="auto"/>
              <w:jc w:val="center"/>
              <w:rPr>
                <w:rFonts w:cstheme="minorHAnsi"/>
                <w:sz w:val="20"/>
                <w:szCs w:val="20"/>
              </w:rPr>
            </w:pPr>
            <w:r w:rsidRPr="00C747D4">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51AE74BE" w14:textId="466963D3" w:rsidR="0084127E" w:rsidRPr="00205230" w:rsidRDefault="0084127E" w:rsidP="0084127E">
            <w:pPr>
              <w:spacing w:line="276" w:lineRule="auto"/>
              <w:jc w:val="center"/>
              <w:rPr>
                <w:rFonts w:cstheme="minorHAnsi"/>
                <w:sz w:val="20"/>
                <w:szCs w:val="20"/>
              </w:rPr>
            </w:pPr>
            <w:r w:rsidRPr="00C747D4">
              <w:rPr>
                <w:rFonts w:cstheme="minorHAnsi"/>
                <w:sz w:val="20"/>
                <w:szCs w:val="20"/>
              </w:rPr>
              <w:t>10</w:t>
            </w:r>
          </w:p>
        </w:tc>
        <w:tc>
          <w:tcPr>
            <w:tcW w:w="1276" w:type="dxa"/>
            <w:tcBorders>
              <w:top w:val="single" w:sz="4" w:space="0" w:color="000000"/>
              <w:bottom w:val="single" w:sz="4" w:space="0" w:color="000000"/>
              <w:right w:val="single" w:sz="4" w:space="0" w:color="000000"/>
            </w:tcBorders>
            <w:vAlign w:val="center"/>
          </w:tcPr>
          <w:p w14:paraId="2CC18999" w14:textId="54276F31" w:rsidR="0084127E" w:rsidRPr="00B423E4" w:rsidRDefault="0084127E" w:rsidP="0084127E">
            <w:pPr>
              <w:spacing w:line="276" w:lineRule="auto"/>
              <w:jc w:val="center"/>
              <w:rPr>
                <w:rFonts w:cstheme="minorHAnsi"/>
                <w:sz w:val="20"/>
                <w:szCs w:val="20"/>
              </w:rPr>
            </w:pPr>
            <w:r>
              <w:rPr>
                <w:rFonts w:cstheme="minorHAnsi"/>
                <w:sz w:val="20"/>
                <w:szCs w:val="20"/>
              </w:rPr>
              <w:t>1.85</w:t>
            </w:r>
          </w:p>
        </w:tc>
        <w:tc>
          <w:tcPr>
            <w:tcW w:w="1331" w:type="dxa"/>
            <w:tcBorders>
              <w:top w:val="single" w:sz="4" w:space="0" w:color="000000"/>
              <w:bottom w:val="single" w:sz="4" w:space="0" w:color="000000"/>
              <w:right w:val="single" w:sz="4" w:space="0" w:color="000000"/>
            </w:tcBorders>
            <w:vAlign w:val="center"/>
          </w:tcPr>
          <w:p w14:paraId="17C86DA1" w14:textId="07E186F7" w:rsidR="0084127E" w:rsidRPr="00B423E4" w:rsidRDefault="0084127E" w:rsidP="0084127E">
            <w:pPr>
              <w:spacing w:line="276" w:lineRule="auto"/>
              <w:jc w:val="center"/>
              <w:rPr>
                <w:rFonts w:cstheme="minorHAnsi"/>
                <w:sz w:val="20"/>
                <w:szCs w:val="20"/>
              </w:rPr>
            </w:pPr>
            <w:r>
              <w:rPr>
                <w:rFonts w:cstheme="minorHAnsi"/>
                <w:sz w:val="20"/>
                <w:szCs w:val="20"/>
              </w:rPr>
              <w:t>18.50</w:t>
            </w:r>
          </w:p>
        </w:tc>
      </w:tr>
      <w:tr w:rsidR="0084127E" w:rsidRPr="00353E6B" w14:paraId="61FF0B52" w14:textId="77777777" w:rsidTr="0084127E">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53D44" w14:textId="7203753D" w:rsidR="0084127E" w:rsidRPr="00205230" w:rsidRDefault="0084127E" w:rsidP="0084127E">
            <w:pPr>
              <w:spacing w:line="276" w:lineRule="auto"/>
              <w:jc w:val="center"/>
              <w:rPr>
                <w:rFonts w:cstheme="minorHAnsi"/>
                <w:sz w:val="20"/>
                <w:szCs w:val="20"/>
              </w:rPr>
            </w:pPr>
            <w:r w:rsidRPr="00C747D4">
              <w:rPr>
                <w:rFonts w:cstheme="minorHAnsi"/>
                <w:sz w:val="20"/>
                <w:szCs w:val="20"/>
              </w:rPr>
              <w:t>13</w:t>
            </w:r>
          </w:p>
        </w:tc>
        <w:tc>
          <w:tcPr>
            <w:tcW w:w="993" w:type="dxa"/>
            <w:tcBorders>
              <w:top w:val="single" w:sz="4" w:space="0" w:color="000000"/>
              <w:bottom w:val="single" w:sz="4" w:space="0" w:color="000000"/>
              <w:right w:val="single" w:sz="4" w:space="0" w:color="000000"/>
            </w:tcBorders>
            <w:shd w:val="clear" w:color="auto" w:fill="auto"/>
            <w:vAlign w:val="center"/>
          </w:tcPr>
          <w:p w14:paraId="4D6C38A3" w14:textId="09B59841" w:rsidR="0084127E" w:rsidRPr="00205230" w:rsidRDefault="0084127E" w:rsidP="0084127E">
            <w:pPr>
              <w:spacing w:line="276" w:lineRule="auto"/>
              <w:jc w:val="center"/>
              <w:rPr>
                <w:rFonts w:cstheme="minorHAnsi"/>
                <w:sz w:val="20"/>
                <w:szCs w:val="20"/>
              </w:rPr>
            </w:pPr>
            <w:r w:rsidRPr="00C747D4">
              <w:rPr>
                <w:rFonts w:cstheme="minorHAnsi"/>
                <w:sz w:val="20"/>
                <w:szCs w:val="20"/>
              </w:rPr>
              <w:t>80601085</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BC5A460" w14:textId="169EA918" w:rsidR="0084127E" w:rsidRPr="00205230" w:rsidRDefault="0084127E" w:rsidP="0084127E">
            <w:pPr>
              <w:spacing w:line="276" w:lineRule="auto"/>
              <w:jc w:val="both"/>
              <w:rPr>
                <w:rFonts w:cstheme="minorHAnsi"/>
                <w:sz w:val="20"/>
                <w:szCs w:val="20"/>
              </w:rPr>
            </w:pPr>
            <w:r w:rsidRPr="00C747D4">
              <w:rPr>
                <w:rFonts w:cstheme="minorHAnsi"/>
                <w:sz w:val="20"/>
                <w:szCs w:val="20"/>
              </w:rPr>
              <w:t>Hipoclorito de sodio (lejía comercial) al 5% de concentración, galón</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83FC493" w14:textId="5FC9A907" w:rsidR="0084127E" w:rsidRPr="00205230" w:rsidRDefault="0084127E" w:rsidP="0084127E">
            <w:pPr>
              <w:spacing w:line="276" w:lineRule="auto"/>
              <w:jc w:val="center"/>
              <w:rPr>
                <w:rFonts w:cstheme="minorHAnsi"/>
                <w:sz w:val="20"/>
                <w:szCs w:val="20"/>
              </w:rPr>
            </w:pPr>
            <w:r w:rsidRPr="00C747D4">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4165231A" w14:textId="56664AEE" w:rsidR="0084127E" w:rsidRPr="00205230" w:rsidRDefault="0084127E" w:rsidP="0084127E">
            <w:pPr>
              <w:spacing w:line="276" w:lineRule="auto"/>
              <w:jc w:val="center"/>
              <w:rPr>
                <w:rFonts w:cstheme="minorHAnsi"/>
                <w:sz w:val="20"/>
                <w:szCs w:val="20"/>
              </w:rPr>
            </w:pPr>
            <w:r w:rsidRPr="00C747D4">
              <w:rPr>
                <w:rFonts w:cstheme="minorHAnsi"/>
                <w:sz w:val="20"/>
                <w:szCs w:val="20"/>
              </w:rPr>
              <w:t>25</w:t>
            </w:r>
          </w:p>
        </w:tc>
        <w:tc>
          <w:tcPr>
            <w:tcW w:w="1276" w:type="dxa"/>
            <w:tcBorders>
              <w:top w:val="single" w:sz="4" w:space="0" w:color="000000"/>
              <w:bottom w:val="single" w:sz="4" w:space="0" w:color="000000"/>
              <w:right w:val="single" w:sz="4" w:space="0" w:color="000000"/>
            </w:tcBorders>
            <w:vAlign w:val="center"/>
          </w:tcPr>
          <w:p w14:paraId="60008545" w14:textId="2D55810D" w:rsidR="0084127E" w:rsidRPr="00B423E4" w:rsidRDefault="0084127E" w:rsidP="0084127E">
            <w:pPr>
              <w:spacing w:line="276" w:lineRule="auto"/>
              <w:jc w:val="center"/>
              <w:rPr>
                <w:rFonts w:cstheme="minorHAnsi"/>
                <w:sz w:val="20"/>
                <w:szCs w:val="20"/>
              </w:rPr>
            </w:pPr>
            <w:r>
              <w:rPr>
                <w:rFonts w:cstheme="minorHAnsi"/>
                <w:sz w:val="20"/>
                <w:szCs w:val="20"/>
              </w:rPr>
              <w:t>1.85</w:t>
            </w:r>
          </w:p>
        </w:tc>
        <w:tc>
          <w:tcPr>
            <w:tcW w:w="1331" w:type="dxa"/>
            <w:tcBorders>
              <w:top w:val="single" w:sz="4" w:space="0" w:color="000000"/>
              <w:bottom w:val="single" w:sz="4" w:space="0" w:color="000000"/>
              <w:right w:val="single" w:sz="4" w:space="0" w:color="000000"/>
            </w:tcBorders>
            <w:vAlign w:val="center"/>
          </w:tcPr>
          <w:p w14:paraId="0F058654" w14:textId="44449B7A" w:rsidR="0084127E" w:rsidRPr="00B423E4" w:rsidRDefault="0084127E" w:rsidP="0084127E">
            <w:pPr>
              <w:spacing w:line="276" w:lineRule="auto"/>
              <w:jc w:val="center"/>
              <w:rPr>
                <w:rFonts w:cstheme="minorHAnsi"/>
                <w:sz w:val="20"/>
                <w:szCs w:val="20"/>
              </w:rPr>
            </w:pPr>
            <w:r>
              <w:rPr>
                <w:rFonts w:cstheme="minorHAnsi"/>
                <w:sz w:val="20"/>
                <w:szCs w:val="20"/>
              </w:rPr>
              <w:t>46.25</w:t>
            </w:r>
          </w:p>
        </w:tc>
      </w:tr>
      <w:tr w:rsidR="0084127E" w:rsidRPr="00353E6B" w14:paraId="2C7C9C0D" w14:textId="77777777" w:rsidTr="0084127E">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0A302" w14:textId="170D634D" w:rsidR="0084127E" w:rsidRPr="00205230" w:rsidRDefault="0084127E" w:rsidP="0084127E">
            <w:pPr>
              <w:spacing w:line="276" w:lineRule="auto"/>
              <w:jc w:val="center"/>
              <w:rPr>
                <w:rFonts w:cstheme="minorHAnsi"/>
                <w:sz w:val="20"/>
                <w:szCs w:val="20"/>
              </w:rPr>
            </w:pPr>
            <w:r w:rsidRPr="00C747D4">
              <w:rPr>
                <w:rFonts w:cstheme="minorHAnsi"/>
                <w:sz w:val="20"/>
                <w:szCs w:val="20"/>
              </w:rPr>
              <w:t>15</w:t>
            </w:r>
          </w:p>
        </w:tc>
        <w:tc>
          <w:tcPr>
            <w:tcW w:w="993" w:type="dxa"/>
            <w:tcBorders>
              <w:top w:val="single" w:sz="4" w:space="0" w:color="000000"/>
              <w:bottom w:val="single" w:sz="4" w:space="0" w:color="000000"/>
              <w:right w:val="single" w:sz="4" w:space="0" w:color="000000"/>
            </w:tcBorders>
            <w:shd w:val="clear" w:color="auto" w:fill="auto"/>
            <w:vAlign w:val="center"/>
          </w:tcPr>
          <w:p w14:paraId="42CA4E5B" w14:textId="77A73B7D" w:rsidR="0084127E" w:rsidRPr="00205230" w:rsidRDefault="0084127E" w:rsidP="0084127E">
            <w:pPr>
              <w:spacing w:line="276" w:lineRule="auto"/>
              <w:jc w:val="center"/>
              <w:rPr>
                <w:rFonts w:cstheme="minorHAnsi"/>
                <w:sz w:val="20"/>
                <w:szCs w:val="20"/>
              </w:rPr>
            </w:pPr>
            <w:r w:rsidRPr="00C747D4">
              <w:rPr>
                <w:rFonts w:cstheme="minorHAnsi"/>
                <w:sz w:val="20"/>
                <w:szCs w:val="20"/>
              </w:rPr>
              <w:t>80602137</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62CCF99" w14:textId="65A2254A" w:rsidR="0084127E" w:rsidRPr="00205230" w:rsidRDefault="0084127E" w:rsidP="0084127E">
            <w:pPr>
              <w:spacing w:line="276" w:lineRule="auto"/>
              <w:jc w:val="both"/>
              <w:rPr>
                <w:rFonts w:cstheme="minorHAnsi"/>
                <w:sz w:val="20"/>
                <w:szCs w:val="20"/>
              </w:rPr>
            </w:pPr>
            <w:r w:rsidRPr="00C747D4">
              <w:rPr>
                <w:rFonts w:cstheme="minorHAnsi"/>
                <w:sz w:val="20"/>
                <w:szCs w:val="20"/>
              </w:rPr>
              <w:t>Papel toalla para dispensador, rollo</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602518EA" w14:textId="187D83E4" w:rsidR="0084127E" w:rsidRPr="00205230" w:rsidRDefault="0084127E" w:rsidP="0084127E">
            <w:pPr>
              <w:spacing w:line="276" w:lineRule="auto"/>
              <w:jc w:val="center"/>
              <w:rPr>
                <w:rFonts w:cstheme="minorHAnsi"/>
                <w:sz w:val="20"/>
                <w:szCs w:val="20"/>
              </w:rPr>
            </w:pPr>
            <w:r w:rsidRPr="00C747D4">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0A39BE46" w14:textId="22398CE9" w:rsidR="0084127E" w:rsidRPr="00205230" w:rsidRDefault="0084127E" w:rsidP="0084127E">
            <w:pPr>
              <w:spacing w:line="276" w:lineRule="auto"/>
              <w:jc w:val="center"/>
              <w:rPr>
                <w:rFonts w:cstheme="minorHAnsi"/>
                <w:sz w:val="20"/>
                <w:szCs w:val="20"/>
              </w:rPr>
            </w:pPr>
            <w:r w:rsidRPr="00C747D4">
              <w:rPr>
                <w:rFonts w:cstheme="minorHAnsi"/>
                <w:sz w:val="20"/>
                <w:szCs w:val="20"/>
              </w:rPr>
              <w:t>100</w:t>
            </w:r>
          </w:p>
        </w:tc>
        <w:tc>
          <w:tcPr>
            <w:tcW w:w="1276" w:type="dxa"/>
            <w:tcBorders>
              <w:top w:val="single" w:sz="4" w:space="0" w:color="000000"/>
              <w:bottom w:val="single" w:sz="4" w:space="0" w:color="000000"/>
              <w:right w:val="single" w:sz="4" w:space="0" w:color="000000"/>
            </w:tcBorders>
            <w:vAlign w:val="center"/>
          </w:tcPr>
          <w:p w14:paraId="6445412B" w14:textId="14DF7A46" w:rsidR="0084127E" w:rsidRPr="00B423E4" w:rsidRDefault="0084127E" w:rsidP="0084127E">
            <w:pPr>
              <w:spacing w:line="276" w:lineRule="auto"/>
              <w:jc w:val="center"/>
              <w:rPr>
                <w:rFonts w:cstheme="minorHAnsi"/>
                <w:sz w:val="20"/>
                <w:szCs w:val="20"/>
              </w:rPr>
            </w:pPr>
            <w:r>
              <w:rPr>
                <w:rFonts w:cstheme="minorHAnsi"/>
                <w:sz w:val="20"/>
                <w:szCs w:val="20"/>
              </w:rPr>
              <w:t>5.50</w:t>
            </w:r>
          </w:p>
        </w:tc>
        <w:tc>
          <w:tcPr>
            <w:tcW w:w="1331" w:type="dxa"/>
            <w:tcBorders>
              <w:top w:val="single" w:sz="4" w:space="0" w:color="000000"/>
              <w:bottom w:val="single" w:sz="4" w:space="0" w:color="000000"/>
              <w:right w:val="single" w:sz="4" w:space="0" w:color="000000"/>
            </w:tcBorders>
            <w:vAlign w:val="center"/>
          </w:tcPr>
          <w:p w14:paraId="4FE2023C" w14:textId="5C6288AC" w:rsidR="0084127E" w:rsidRPr="00B423E4" w:rsidRDefault="0084127E" w:rsidP="0084127E">
            <w:pPr>
              <w:spacing w:line="276" w:lineRule="auto"/>
              <w:jc w:val="center"/>
              <w:rPr>
                <w:rFonts w:cstheme="minorHAnsi"/>
                <w:sz w:val="20"/>
                <w:szCs w:val="20"/>
              </w:rPr>
            </w:pPr>
            <w:r>
              <w:rPr>
                <w:rFonts w:cstheme="minorHAnsi"/>
                <w:sz w:val="20"/>
                <w:szCs w:val="20"/>
              </w:rPr>
              <w:t>550.00</w:t>
            </w:r>
          </w:p>
        </w:tc>
      </w:tr>
      <w:tr w:rsidR="0084127E" w:rsidRPr="00353E6B" w14:paraId="65F0E170" w14:textId="77777777" w:rsidTr="0084127E">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33B4D" w14:textId="4B2225FF" w:rsidR="0084127E" w:rsidRPr="00205230" w:rsidRDefault="0084127E" w:rsidP="0084127E">
            <w:pPr>
              <w:spacing w:line="276" w:lineRule="auto"/>
              <w:jc w:val="center"/>
              <w:rPr>
                <w:rFonts w:cstheme="minorHAnsi"/>
                <w:sz w:val="20"/>
                <w:szCs w:val="20"/>
              </w:rPr>
            </w:pPr>
            <w:r w:rsidRPr="00C747D4">
              <w:rPr>
                <w:rFonts w:cstheme="minorHAnsi"/>
                <w:sz w:val="20"/>
                <w:szCs w:val="20"/>
              </w:rPr>
              <w:t>16</w:t>
            </w:r>
          </w:p>
        </w:tc>
        <w:tc>
          <w:tcPr>
            <w:tcW w:w="993" w:type="dxa"/>
            <w:tcBorders>
              <w:top w:val="single" w:sz="4" w:space="0" w:color="000000"/>
              <w:bottom w:val="single" w:sz="4" w:space="0" w:color="000000"/>
              <w:right w:val="single" w:sz="4" w:space="0" w:color="000000"/>
            </w:tcBorders>
            <w:shd w:val="clear" w:color="auto" w:fill="auto"/>
            <w:vAlign w:val="center"/>
          </w:tcPr>
          <w:p w14:paraId="6F56A9D3" w14:textId="7818769C" w:rsidR="0084127E" w:rsidRPr="00205230" w:rsidRDefault="0084127E" w:rsidP="0084127E">
            <w:pPr>
              <w:spacing w:line="276" w:lineRule="auto"/>
              <w:jc w:val="center"/>
              <w:rPr>
                <w:rFonts w:cstheme="minorHAnsi"/>
                <w:sz w:val="20"/>
                <w:szCs w:val="20"/>
              </w:rPr>
            </w:pPr>
            <w:r w:rsidRPr="00C747D4">
              <w:rPr>
                <w:rFonts w:cstheme="minorHAnsi"/>
                <w:sz w:val="20"/>
                <w:szCs w:val="20"/>
              </w:rPr>
              <w:t>80602126</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ABDEDF9" w14:textId="5D8B29BE" w:rsidR="0084127E" w:rsidRPr="00205230" w:rsidRDefault="0084127E" w:rsidP="0084127E">
            <w:pPr>
              <w:spacing w:line="276" w:lineRule="auto"/>
              <w:jc w:val="both"/>
              <w:rPr>
                <w:rFonts w:cstheme="minorHAnsi"/>
                <w:sz w:val="20"/>
                <w:szCs w:val="20"/>
              </w:rPr>
            </w:pPr>
            <w:r w:rsidRPr="00C747D4">
              <w:rPr>
                <w:rFonts w:cstheme="minorHAnsi"/>
                <w:sz w:val="20"/>
                <w:szCs w:val="20"/>
              </w:rPr>
              <w:t>Papel higiénico para dispensador, doble hoja, uso institucional, rollo de (250 a 300) Metros.</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35F6012" w14:textId="3ECD4D98" w:rsidR="0084127E" w:rsidRPr="00205230" w:rsidRDefault="0084127E" w:rsidP="0084127E">
            <w:pPr>
              <w:spacing w:line="276" w:lineRule="auto"/>
              <w:jc w:val="center"/>
              <w:rPr>
                <w:rFonts w:cstheme="minorHAnsi"/>
                <w:sz w:val="20"/>
                <w:szCs w:val="20"/>
              </w:rPr>
            </w:pPr>
            <w:r w:rsidRPr="00C747D4">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4CF55A9F" w14:textId="65268573" w:rsidR="0084127E" w:rsidRPr="00205230" w:rsidRDefault="0084127E" w:rsidP="0084127E">
            <w:pPr>
              <w:spacing w:line="276" w:lineRule="auto"/>
              <w:jc w:val="center"/>
              <w:rPr>
                <w:rFonts w:cstheme="minorHAnsi"/>
                <w:sz w:val="20"/>
                <w:szCs w:val="20"/>
              </w:rPr>
            </w:pPr>
            <w:r w:rsidRPr="00C747D4">
              <w:rPr>
                <w:rFonts w:cstheme="minorHAnsi"/>
                <w:sz w:val="20"/>
                <w:szCs w:val="20"/>
              </w:rPr>
              <w:t>100</w:t>
            </w:r>
          </w:p>
        </w:tc>
        <w:tc>
          <w:tcPr>
            <w:tcW w:w="1276" w:type="dxa"/>
            <w:tcBorders>
              <w:top w:val="single" w:sz="4" w:space="0" w:color="000000"/>
              <w:bottom w:val="single" w:sz="4" w:space="0" w:color="000000"/>
              <w:right w:val="single" w:sz="4" w:space="0" w:color="000000"/>
            </w:tcBorders>
            <w:vAlign w:val="center"/>
          </w:tcPr>
          <w:p w14:paraId="7BA2558F" w14:textId="11DA86B0" w:rsidR="0084127E" w:rsidRPr="00B423E4" w:rsidRDefault="0084127E" w:rsidP="0084127E">
            <w:pPr>
              <w:spacing w:line="276" w:lineRule="auto"/>
              <w:jc w:val="center"/>
              <w:rPr>
                <w:rFonts w:cstheme="minorHAnsi"/>
                <w:sz w:val="20"/>
                <w:szCs w:val="20"/>
              </w:rPr>
            </w:pPr>
            <w:r>
              <w:rPr>
                <w:rFonts w:cstheme="minorHAnsi"/>
                <w:sz w:val="20"/>
                <w:szCs w:val="20"/>
              </w:rPr>
              <w:t>2.60</w:t>
            </w:r>
          </w:p>
        </w:tc>
        <w:tc>
          <w:tcPr>
            <w:tcW w:w="1331" w:type="dxa"/>
            <w:tcBorders>
              <w:top w:val="single" w:sz="4" w:space="0" w:color="000000"/>
              <w:bottom w:val="single" w:sz="4" w:space="0" w:color="000000"/>
              <w:right w:val="single" w:sz="4" w:space="0" w:color="000000"/>
            </w:tcBorders>
            <w:vAlign w:val="center"/>
          </w:tcPr>
          <w:p w14:paraId="1DB939F3" w14:textId="076DD5B9" w:rsidR="0084127E" w:rsidRPr="00B423E4" w:rsidRDefault="0084127E" w:rsidP="0084127E">
            <w:pPr>
              <w:spacing w:line="276" w:lineRule="auto"/>
              <w:jc w:val="center"/>
              <w:rPr>
                <w:rFonts w:cstheme="minorHAnsi"/>
                <w:sz w:val="20"/>
                <w:szCs w:val="20"/>
              </w:rPr>
            </w:pPr>
            <w:r>
              <w:rPr>
                <w:rFonts w:cstheme="minorHAnsi"/>
                <w:sz w:val="20"/>
                <w:szCs w:val="20"/>
              </w:rPr>
              <w:t>260.00</w:t>
            </w:r>
          </w:p>
        </w:tc>
      </w:tr>
      <w:tr w:rsidR="0084127E" w:rsidRPr="00353E6B" w14:paraId="07251939" w14:textId="77777777" w:rsidTr="0084127E">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B182E" w14:textId="1BACCE23" w:rsidR="0084127E" w:rsidRPr="00205230" w:rsidRDefault="0084127E" w:rsidP="0084127E">
            <w:pPr>
              <w:spacing w:line="276" w:lineRule="auto"/>
              <w:jc w:val="center"/>
              <w:rPr>
                <w:rFonts w:cstheme="minorHAnsi"/>
                <w:sz w:val="20"/>
                <w:szCs w:val="20"/>
              </w:rPr>
            </w:pPr>
            <w:r w:rsidRPr="00C747D4">
              <w:rPr>
                <w:rFonts w:cstheme="minorHAnsi"/>
                <w:sz w:val="20"/>
                <w:szCs w:val="20"/>
              </w:rPr>
              <w:t>18</w:t>
            </w:r>
          </w:p>
        </w:tc>
        <w:tc>
          <w:tcPr>
            <w:tcW w:w="993" w:type="dxa"/>
            <w:tcBorders>
              <w:top w:val="single" w:sz="4" w:space="0" w:color="000000"/>
              <w:bottom w:val="single" w:sz="4" w:space="0" w:color="000000"/>
              <w:right w:val="single" w:sz="4" w:space="0" w:color="000000"/>
            </w:tcBorders>
            <w:shd w:val="clear" w:color="auto" w:fill="auto"/>
            <w:vAlign w:val="center"/>
          </w:tcPr>
          <w:p w14:paraId="7E2B6217" w14:textId="4F6CC378" w:rsidR="0084127E" w:rsidRPr="00205230" w:rsidRDefault="0084127E" w:rsidP="0084127E">
            <w:pPr>
              <w:spacing w:line="276" w:lineRule="auto"/>
              <w:jc w:val="center"/>
              <w:rPr>
                <w:rFonts w:cstheme="minorHAnsi"/>
                <w:sz w:val="20"/>
                <w:szCs w:val="20"/>
              </w:rPr>
            </w:pPr>
            <w:r w:rsidRPr="00C747D4">
              <w:rPr>
                <w:rFonts w:cstheme="minorHAnsi"/>
                <w:sz w:val="20"/>
                <w:szCs w:val="20"/>
              </w:rPr>
              <w:t>80602150</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15F1433" w14:textId="1A93B99F" w:rsidR="0084127E" w:rsidRPr="00205230" w:rsidRDefault="0084127E" w:rsidP="0084127E">
            <w:pPr>
              <w:spacing w:line="276" w:lineRule="auto"/>
              <w:jc w:val="both"/>
              <w:rPr>
                <w:rFonts w:cstheme="minorHAnsi"/>
                <w:sz w:val="20"/>
                <w:szCs w:val="20"/>
              </w:rPr>
            </w:pPr>
            <w:r w:rsidRPr="00C747D4">
              <w:rPr>
                <w:rFonts w:cstheme="minorHAnsi"/>
                <w:sz w:val="20"/>
                <w:szCs w:val="20"/>
              </w:rPr>
              <w:t>Trapeadores de tela absorbentes, doble tela y agujero reforzado, medidas aproximadas ancho 50 cm x 90 cm largo</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796CE82" w14:textId="3044D93C" w:rsidR="0084127E" w:rsidRPr="00205230" w:rsidRDefault="0084127E" w:rsidP="0084127E">
            <w:pPr>
              <w:spacing w:line="276" w:lineRule="auto"/>
              <w:jc w:val="center"/>
              <w:rPr>
                <w:rFonts w:cstheme="minorHAnsi"/>
                <w:sz w:val="20"/>
                <w:szCs w:val="20"/>
              </w:rPr>
            </w:pPr>
            <w:r w:rsidRPr="00C747D4">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0F7D0CDF" w14:textId="5C4EAFC8" w:rsidR="0084127E" w:rsidRPr="00205230" w:rsidRDefault="0084127E" w:rsidP="0084127E">
            <w:pPr>
              <w:spacing w:line="276" w:lineRule="auto"/>
              <w:jc w:val="center"/>
              <w:rPr>
                <w:rFonts w:cstheme="minorHAnsi"/>
                <w:sz w:val="20"/>
                <w:szCs w:val="20"/>
              </w:rPr>
            </w:pPr>
            <w:r w:rsidRPr="00C747D4">
              <w:rPr>
                <w:rFonts w:cstheme="minorHAnsi"/>
                <w:sz w:val="20"/>
                <w:szCs w:val="20"/>
              </w:rPr>
              <w:t>10</w:t>
            </w:r>
          </w:p>
        </w:tc>
        <w:tc>
          <w:tcPr>
            <w:tcW w:w="1276" w:type="dxa"/>
            <w:tcBorders>
              <w:top w:val="single" w:sz="4" w:space="0" w:color="000000"/>
              <w:bottom w:val="single" w:sz="4" w:space="0" w:color="000000"/>
              <w:right w:val="single" w:sz="4" w:space="0" w:color="000000"/>
            </w:tcBorders>
            <w:vAlign w:val="center"/>
          </w:tcPr>
          <w:p w14:paraId="4B6390F7" w14:textId="51BA7574" w:rsidR="0084127E" w:rsidRPr="00B423E4" w:rsidRDefault="0084127E" w:rsidP="0084127E">
            <w:pPr>
              <w:spacing w:line="276" w:lineRule="auto"/>
              <w:jc w:val="center"/>
              <w:rPr>
                <w:rFonts w:cstheme="minorHAnsi"/>
                <w:sz w:val="20"/>
                <w:szCs w:val="20"/>
              </w:rPr>
            </w:pPr>
            <w:r>
              <w:rPr>
                <w:rFonts w:cstheme="minorHAnsi"/>
                <w:sz w:val="20"/>
                <w:szCs w:val="20"/>
              </w:rPr>
              <w:t>3.00</w:t>
            </w:r>
          </w:p>
        </w:tc>
        <w:tc>
          <w:tcPr>
            <w:tcW w:w="1331" w:type="dxa"/>
            <w:tcBorders>
              <w:top w:val="single" w:sz="4" w:space="0" w:color="000000"/>
              <w:bottom w:val="single" w:sz="4" w:space="0" w:color="000000"/>
              <w:right w:val="single" w:sz="4" w:space="0" w:color="000000"/>
            </w:tcBorders>
            <w:vAlign w:val="center"/>
          </w:tcPr>
          <w:p w14:paraId="45BD3849" w14:textId="7938CF42" w:rsidR="0084127E" w:rsidRPr="00B423E4" w:rsidRDefault="0084127E" w:rsidP="0084127E">
            <w:pPr>
              <w:spacing w:line="276" w:lineRule="auto"/>
              <w:jc w:val="center"/>
              <w:rPr>
                <w:rFonts w:cstheme="minorHAnsi"/>
                <w:sz w:val="20"/>
                <w:szCs w:val="20"/>
              </w:rPr>
            </w:pPr>
            <w:r>
              <w:rPr>
                <w:rFonts w:cstheme="minorHAnsi"/>
                <w:sz w:val="20"/>
                <w:szCs w:val="20"/>
              </w:rPr>
              <w:t>30.00</w:t>
            </w:r>
          </w:p>
        </w:tc>
      </w:tr>
      <w:tr w:rsidR="0084127E" w:rsidRPr="00353E6B" w14:paraId="213BD38A" w14:textId="77777777" w:rsidTr="0084127E">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C5CD2" w14:textId="13741B4E" w:rsidR="0084127E" w:rsidRPr="00205230" w:rsidRDefault="0084127E" w:rsidP="0084127E">
            <w:pPr>
              <w:spacing w:line="276" w:lineRule="auto"/>
              <w:jc w:val="center"/>
              <w:rPr>
                <w:rFonts w:cstheme="minorHAnsi"/>
                <w:sz w:val="20"/>
                <w:szCs w:val="20"/>
              </w:rPr>
            </w:pPr>
            <w:r w:rsidRPr="00C747D4">
              <w:rPr>
                <w:rFonts w:cstheme="minorHAnsi"/>
                <w:sz w:val="20"/>
                <w:szCs w:val="20"/>
              </w:rPr>
              <w:t>19</w:t>
            </w:r>
          </w:p>
        </w:tc>
        <w:tc>
          <w:tcPr>
            <w:tcW w:w="993" w:type="dxa"/>
            <w:tcBorders>
              <w:top w:val="single" w:sz="4" w:space="0" w:color="000000"/>
              <w:bottom w:val="single" w:sz="4" w:space="0" w:color="000000"/>
              <w:right w:val="single" w:sz="4" w:space="0" w:color="000000"/>
            </w:tcBorders>
            <w:shd w:val="clear" w:color="auto" w:fill="auto"/>
            <w:vAlign w:val="center"/>
          </w:tcPr>
          <w:p w14:paraId="4A21B37D" w14:textId="68482A6B" w:rsidR="0084127E" w:rsidRPr="00205230" w:rsidRDefault="0084127E" w:rsidP="0084127E">
            <w:pPr>
              <w:spacing w:line="276" w:lineRule="auto"/>
              <w:jc w:val="center"/>
              <w:rPr>
                <w:rFonts w:cstheme="minorHAnsi"/>
                <w:sz w:val="20"/>
                <w:szCs w:val="20"/>
              </w:rPr>
            </w:pPr>
            <w:r w:rsidRPr="00C747D4">
              <w:rPr>
                <w:rFonts w:cstheme="minorHAnsi"/>
                <w:sz w:val="20"/>
                <w:szCs w:val="20"/>
              </w:rPr>
              <w:t>80602025</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9EF9C07" w14:textId="339035B8" w:rsidR="0084127E" w:rsidRPr="00205230" w:rsidRDefault="0084127E" w:rsidP="0084127E">
            <w:pPr>
              <w:spacing w:line="276" w:lineRule="auto"/>
              <w:jc w:val="both"/>
              <w:rPr>
                <w:rFonts w:cstheme="minorHAnsi"/>
                <w:sz w:val="20"/>
                <w:szCs w:val="20"/>
              </w:rPr>
            </w:pPr>
            <w:r w:rsidRPr="00C747D4">
              <w:rPr>
                <w:rFonts w:cstheme="minorHAnsi"/>
                <w:sz w:val="20"/>
                <w:szCs w:val="20"/>
              </w:rPr>
              <w:t>Bolsa plástica para basura, medida aproximada de (19” x 27”) pequeña, color negro</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4841754F" w14:textId="3E69AE6F" w:rsidR="0084127E" w:rsidRPr="00205230" w:rsidRDefault="0084127E" w:rsidP="0084127E">
            <w:pPr>
              <w:spacing w:line="276" w:lineRule="auto"/>
              <w:jc w:val="center"/>
              <w:rPr>
                <w:rFonts w:cstheme="minorHAnsi"/>
                <w:sz w:val="20"/>
                <w:szCs w:val="20"/>
              </w:rPr>
            </w:pPr>
            <w:r w:rsidRPr="00C747D4">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123E3D74" w14:textId="7755A2F3" w:rsidR="0084127E" w:rsidRPr="00205230" w:rsidRDefault="0084127E" w:rsidP="0084127E">
            <w:pPr>
              <w:spacing w:line="276" w:lineRule="auto"/>
              <w:jc w:val="center"/>
              <w:rPr>
                <w:rFonts w:cstheme="minorHAnsi"/>
                <w:sz w:val="20"/>
                <w:szCs w:val="20"/>
              </w:rPr>
            </w:pPr>
            <w:r w:rsidRPr="00C747D4">
              <w:rPr>
                <w:rFonts w:cstheme="minorHAnsi"/>
                <w:sz w:val="20"/>
                <w:szCs w:val="20"/>
              </w:rPr>
              <w:t>50</w:t>
            </w:r>
          </w:p>
        </w:tc>
        <w:tc>
          <w:tcPr>
            <w:tcW w:w="1276" w:type="dxa"/>
            <w:tcBorders>
              <w:top w:val="single" w:sz="4" w:space="0" w:color="000000"/>
              <w:bottom w:val="single" w:sz="4" w:space="0" w:color="000000"/>
              <w:right w:val="single" w:sz="4" w:space="0" w:color="000000"/>
            </w:tcBorders>
            <w:vAlign w:val="center"/>
          </w:tcPr>
          <w:p w14:paraId="78C8583D" w14:textId="2B59412F" w:rsidR="0084127E" w:rsidRPr="00B423E4" w:rsidRDefault="0084127E" w:rsidP="0084127E">
            <w:pPr>
              <w:spacing w:line="276" w:lineRule="auto"/>
              <w:jc w:val="center"/>
              <w:rPr>
                <w:rFonts w:cstheme="minorHAnsi"/>
                <w:sz w:val="20"/>
                <w:szCs w:val="20"/>
              </w:rPr>
            </w:pPr>
            <w:r>
              <w:rPr>
                <w:rFonts w:cstheme="minorHAnsi"/>
                <w:sz w:val="20"/>
                <w:szCs w:val="20"/>
              </w:rPr>
              <w:t>0.40</w:t>
            </w:r>
          </w:p>
        </w:tc>
        <w:tc>
          <w:tcPr>
            <w:tcW w:w="1331" w:type="dxa"/>
            <w:tcBorders>
              <w:top w:val="single" w:sz="4" w:space="0" w:color="000000"/>
              <w:bottom w:val="single" w:sz="4" w:space="0" w:color="000000"/>
              <w:right w:val="single" w:sz="4" w:space="0" w:color="000000"/>
            </w:tcBorders>
            <w:vAlign w:val="center"/>
          </w:tcPr>
          <w:p w14:paraId="38EE18D7" w14:textId="1A267A20" w:rsidR="0084127E" w:rsidRPr="00B423E4" w:rsidRDefault="0084127E" w:rsidP="0084127E">
            <w:pPr>
              <w:spacing w:line="276" w:lineRule="auto"/>
              <w:jc w:val="center"/>
              <w:rPr>
                <w:rFonts w:cstheme="minorHAnsi"/>
                <w:sz w:val="20"/>
                <w:szCs w:val="20"/>
              </w:rPr>
            </w:pPr>
            <w:r>
              <w:rPr>
                <w:rFonts w:cstheme="minorHAnsi"/>
                <w:sz w:val="20"/>
                <w:szCs w:val="20"/>
              </w:rPr>
              <w:t>20.00</w:t>
            </w:r>
          </w:p>
        </w:tc>
      </w:tr>
      <w:tr w:rsidR="0084127E" w:rsidRPr="00353E6B" w14:paraId="5EB404DF" w14:textId="77777777" w:rsidTr="0084127E">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0BB9C" w14:textId="5127CD21" w:rsidR="0084127E" w:rsidRPr="00205230" w:rsidRDefault="0084127E" w:rsidP="0084127E">
            <w:pPr>
              <w:spacing w:line="276" w:lineRule="auto"/>
              <w:jc w:val="center"/>
              <w:rPr>
                <w:rFonts w:cstheme="minorHAnsi"/>
                <w:sz w:val="20"/>
                <w:szCs w:val="20"/>
              </w:rPr>
            </w:pPr>
            <w:r w:rsidRPr="00C747D4">
              <w:rPr>
                <w:rFonts w:cstheme="minorHAnsi"/>
                <w:sz w:val="20"/>
                <w:szCs w:val="20"/>
              </w:rPr>
              <w:t>20</w:t>
            </w:r>
          </w:p>
        </w:tc>
        <w:tc>
          <w:tcPr>
            <w:tcW w:w="993" w:type="dxa"/>
            <w:tcBorders>
              <w:top w:val="single" w:sz="4" w:space="0" w:color="000000"/>
              <w:bottom w:val="single" w:sz="4" w:space="0" w:color="000000"/>
              <w:right w:val="single" w:sz="4" w:space="0" w:color="000000"/>
            </w:tcBorders>
            <w:shd w:val="clear" w:color="auto" w:fill="auto"/>
            <w:vAlign w:val="center"/>
          </w:tcPr>
          <w:p w14:paraId="494A4695" w14:textId="7EF54AF8" w:rsidR="0084127E" w:rsidRPr="00205230" w:rsidRDefault="0084127E" w:rsidP="0084127E">
            <w:pPr>
              <w:spacing w:line="276" w:lineRule="auto"/>
              <w:jc w:val="center"/>
              <w:rPr>
                <w:rFonts w:cstheme="minorHAnsi"/>
                <w:sz w:val="20"/>
                <w:szCs w:val="20"/>
              </w:rPr>
            </w:pPr>
            <w:r w:rsidRPr="00C747D4">
              <w:rPr>
                <w:rFonts w:cstheme="minorHAnsi"/>
                <w:sz w:val="20"/>
                <w:szCs w:val="20"/>
              </w:rPr>
              <w:t>80602045</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182A629" w14:textId="234A0016" w:rsidR="0084127E" w:rsidRPr="00205230" w:rsidRDefault="0084127E" w:rsidP="0084127E">
            <w:pPr>
              <w:spacing w:line="276" w:lineRule="auto"/>
              <w:jc w:val="both"/>
              <w:rPr>
                <w:rFonts w:cstheme="minorHAnsi"/>
                <w:sz w:val="20"/>
                <w:szCs w:val="20"/>
              </w:rPr>
            </w:pPr>
            <w:r w:rsidRPr="00C747D4">
              <w:rPr>
                <w:rFonts w:cstheme="minorHAnsi"/>
                <w:sz w:val="20"/>
                <w:szCs w:val="20"/>
              </w:rPr>
              <w:t>Bolsa plástica para basura, medidas aproximada (35”x 53”) grande para jardín color negro</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4C2D392D" w14:textId="68F2065C" w:rsidR="0084127E" w:rsidRPr="00205230" w:rsidRDefault="0084127E" w:rsidP="0084127E">
            <w:pPr>
              <w:spacing w:line="276" w:lineRule="auto"/>
              <w:jc w:val="center"/>
              <w:rPr>
                <w:rFonts w:cstheme="minorHAnsi"/>
                <w:sz w:val="20"/>
                <w:szCs w:val="20"/>
              </w:rPr>
            </w:pPr>
            <w:r w:rsidRPr="00C747D4">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7DF75BB8" w14:textId="27EAE45F" w:rsidR="0084127E" w:rsidRPr="00205230" w:rsidRDefault="0084127E" w:rsidP="0084127E">
            <w:pPr>
              <w:spacing w:line="276" w:lineRule="auto"/>
              <w:jc w:val="center"/>
              <w:rPr>
                <w:rFonts w:cstheme="minorHAnsi"/>
                <w:sz w:val="20"/>
                <w:szCs w:val="20"/>
              </w:rPr>
            </w:pPr>
            <w:r w:rsidRPr="00C747D4">
              <w:rPr>
                <w:rFonts w:cstheme="minorHAnsi"/>
                <w:sz w:val="20"/>
                <w:szCs w:val="20"/>
              </w:rPr>
              <w:t>50</w:t>
            </w:r>
          </w:p>
        </w:tc>
        <w:tc>
          <w:tcPr>
            <w:tcW w:w="1276" w:type="dxa"/>
            <w:tcBorders>
              <w:top w:val="single" w:sz="4" w:space="0" w:color="000000"/>
              <w:bottom w:val="single" w:sz="4" w:space="0" w:color="000000"/>
              <w:right w:val="single" w:sz="4" w:space="0" w:color="000000"/>
            </w:tcBorders>
            <w:vAlign w:val="center"/>
          </w:tcPr>
          <w:p w14:paraId="1586A306" w14:textId="7947C808" w:rsidR="0084127E" w:rsidRPr="00B423E4" w:rsidRDefault="0084127E" w:rsidP="0084127E">
            <w:pPr>
              <w:spacing w:line="276" w:lineRule="auto"/>
              <w:jc w:val="center"/>
              <w:rPr>
                <w:rFonts w:cstheme="minorHAnsi"/>
                <w:sz w:val="20"/>
                <w:szCs w:val="20"/>
              </w:rPr>
            </w:pPr>
            <w:r>
              <w:rPr>
                <w:rFonts w:cstheme="minorHAnsi"/>
                <w:sz w:val="20"/>
                <w:szCs w:val="20"/>
              </w:rPr>
              <w:t>0.85</w:t>
            </w:r>
          </w:p>
        </w:tc>
        <w:tc>
          <w:tcPr>
            <w:tcW w:w="1331" w:type="dxa"/>
            <w:tcBorders>
              <w:top w:val="single" w:sz="4" w:space="0" w:color="000000"/>
              <w:bottom w:val="single" w:sz="4" w:space="0" w:color="000000"/>
              <w:right w:val="single" w:sz="4" w:space="0" w:color="000000"/>
            </w:tcBorders>
            <w:vAlign w:val="center"/>
          </w:tcPr>
          <w:p w14:paraId="6928D659" w14:textId="51D1CB99" w:rsidR="0084127E" w:rsidRPr="00B423E4" w:rsidRDefault="0084127E" w:rsidP="0084127E">
            <w:pPr>
              <w:spacing w:line="276" w:lineRule="auto"/>
              <w:jc w:val="center"/>
              <w:rPr>
                <w:rFonts w:cstheme="minorHAnsi"/>
                <w:sz w:val="20"/>
                <w:szCs w:val="20"/>
              </w:rPr>
            </w:pPr>
            <w:r>
              <w:rPr>
                <w:rFonts w:cstheme="minorHAnsi"/>
                <w:sz w:val="20"/>
                <w:szCs w:val="20"/>
              </w:rPr>
              <w:t>42.50</w:t>
            </w:r>
          </w:p>
        </w:tc>
      </w:tr>
      <w:tr w:rsidR="0084127E" w:rsidRPr="00353E6B" w14:paraId="238EBA72" w14:textId="77777777" w:rsidTr="0084127E">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8AAD7" w14:textId="787C8D9C" w:rsidR="0084127E" w:rsidRPr="00205230" w:rsidRDefault="0084127E" w:rsidP="0084127E">
            <w:pPr>
              <w:spacing w:line="276" w:lineRule="auto"/>
              <w:jc w:val="center"/>
              <w:rPr>
                <w:rFonts w:cstheme="minorHAnsi"/>
                <w:sz w:val="20"/>
                <w:szCs w:val="20"/>
              </w:rPr>
            </w:pPr>
            <w:r w:rsidRPr="00C747D4">
              <w:rPr>
                <w:rFonts w:cstheme="minorHAnsi"/>
                <w:sz w:val="20"/>
                <w:szCs w:val="20"/>
              </w:rPr>
              <w:t>21</w:t>
            </w:r>
          </w:p>
        </w:tc>
        <w:tc>
          <w:tcPr>
            <w:tcW w:w="993" w:type="dxa"/>
            <w:tcBorders>
              <w:top w:val="single" w:sz="4" w:space="0" w:color="000000"/>
              <w:bottom w:val="single" w:sz="4" w:space="0" w:color="000000"/>
              <w:right w:val="single" w:sz="4" w:space="0" w:color="000000"/>
            </w:tcBorders>
            <w:shd w:val="clear" w:color="auto" w:fill="auto"/>
            <w:vAlign w:val="center"/>
          </w:tcPr>
          <w:p w14:paraId="5B6EC435" w14:textId="5D51A27D" w:rsidR="0084127E" w:rsidRPr="00205230" w:rsidRDefault="0084127E" w:rsidP="0084127E">
            <w:pPr>
              <w:spacing w:line="276" w:lineRule="auto"/>
              <w:jc w:val="center"/>
              <w:rPr>
                <w:rFonts w:cstheme="minorHAnsi"/>
                <w:sz w:val="20"/>
                <w:szCs w:val="20"/>
              </w:rPr>
            </w:pPr>
            <w:r w:rsidRPr="00C747D4">
              <w:rPr>
                <w:rFonts w:cstheme="minorHAnsi"/>
                <w:sz w:val="20"/>
                <w:szCs w:val="20"/>
              </w:rPr>
              <w:t>80602023</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36A17BF" w14:textId="1FD38954" w:rsidR="0084127E" w:rsidRPr="00205230" w:rsidRDefault="0084127E" w:rsidP="0084127E">
            <w:pPr>
              <w:spacing w:line="276" w:lineRule="auto"/>
              <w:jc w:val="both"/>
              <w:rPr>
                <w:rFonts w:cstheme="minorHAnsi"/>
                <w:sz w:val="20"/>
                <w:szCs w:val="20"/>
              </w:rPr>
            </w:pPr>
            <w:r w:rsidRPr="00C747D4">
              <w:rPr>
                <w:rFonts w:cstheme="minorHAnsi"/>
                <w:sz w:val="20"/>
                <w:szCs w:val="20"/>
              </w:rPr>
              <w:t>Bolsa plástica para basura, medida aproximada (16” x 19”) color negro</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581DC2D7" w14:textId="11480EEB" w:rsidR="0084127E" w:rsidRPr="00205230" w:rsidRDefault="0084127E" w:rsidP="0084127E">
            <w:pPr>
              <w:spacing w:line="276" w:lineRule="auto"/>
              <w:jc w:val="center"/>
              <w:rPr>
                <w:rFonts w:cstheme="minorHAnsi"/>
                <w:sz w:val="20"/>
                <w:szCs w:val="20"/>
              </w:rPr>
            </w:pPr>
            <w:r w:rsidRPr="00C747D4">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08C8A4C0" w14:textId="14711814" w:rsidR="0084127E" w:rsidRPr="00205230" w:rsidRDefault="0084127E" w:rsidP="0084127E">
            <w:pPr>
              <w:spacing w:line="276" w:lineRule="auto"/>
              <w:jc w:val="center"/>
              <w:rPr>
                <w:rFonts w:cstheme="minorHAnsi"/>
                <w:sz w:val="20"/>
                <w:szCs w:val="20"/>
              </w:rPr>
            </w:pPr>
            <w:r w:rsidRPr="00C747D4">
              <w:rPr>
                <w:rFonts w:cstheme="minorHAnsi"/>
                <w:sz w:val="20"/>
                <w:szCs w:val="20"/>
              </w:rPr>
              <w:t>60</w:t>
            </w:r>
          </w:p>
        </w:tc>
        <w:tc>
          <w:tcPr>
            <w:tcW w:w="1276" w:type="dxa"/>
            <w:tcBorders>
              <w:top w:val="single" w:sz="4" w:space="0" w:color="000000"/>
              <w:bottom w:val="single" w:sz="4" w:space="0" w:color="000000"/>
              <w:right w:val="single" w:sz="4" w:space="0" w:color="000000"/>
            </w:tcBorders>
            <w:vAlign w:val="center"/>
          </w:tcPr>
          <w:p w14:paraId="146509C8" w14:textId="51B56E69" w:rsidR="0084127E" w:rsidRPr="00B423E4" w:rsidRDefault="0084127E" w:rsidP="0084127E">
            <w:pPr>
              <w:spacing w:line="276" w:lineRule="auto"/>
              <w:jc w:val="center"/>
              <w:rPr>
                <w:rFonts w:cstheme="minorHAnsi"/>
                <w:sz w:val="20"/>
                <w:szCs w:val="20"/>
              </w:rPr>
            </w:pPr>
            <w:r>
              <w:rPr>
                <w:rFonts w:cstheme="minorHAnsi"/>
                <w:sz w:val="20"/>
                <w:szCs w:val="20"/>
              </w:rPr>
              <w:t>0.40</w:t>
            </w:r>
          </w:p>
        </w:tc>
        <w:tc>
          <w:tcPr>
            <w:tcW w:w="1331" w:type="dxa"/>
            <w:tcBorders>
              <w:top w:val="single" w:sz="4" w:space="0" w:color="000000"/>
              <w:bottom w:val="single" w:sz="4" w:space="0" w:color="000000"/>
              <w:right w:val="single" w:sz="4" w:space="0" w:color="000000"/>
            </w:tcBorders>
            <w:vAlign w:val="center"/>
          </w:tcPr>
          <w:p w14:paraId="033501B2" w14:textId="3859A65C" w:rsidR="0084127E" w:rsidRPr="00B423E4" w:rsidRDefault="0084127E" w:rsidP="0084127E">
            <w:pPr>
              <w:spacing w:line="276" w:lineRule="auto"/>
              <w:jc w:val="center"/>
              <w:rPr>
                <w:rFonts w:cstheme="minorHAnsi"/>
                <w:sz w:val="20"/>
                <w:szCs w:val="20"/>
              </w:rPr>
            </w:pPr>
            <w:r>
              <w:rPr>
                <w:rFonts w:cstheme="minorHAnsi"/>
                <w:sz w:val="20"/>
                <w:szCs w:val="20"/>
              </w:rPr>
              <w:t>24.00</w:t>
            </w:r>
          </w:p>
        </w:tc>
      </w:tr>
      <w:tr w:rsidR="0084127E" w:rsidRPr="00353E6B" w14:paraId="44DF0D2C" w14:textId="77777777" w:rsidTr="0084127E">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9E1E9" w14:textId="624FE6B2" w:rsidR="0084127E" w:rsidRPr="00205230" w:rsidRDefault="0084127E" w:rsidP="0084127E">
            <w:pPr>
              <w:spacing w:line="276" w:lineRule="auto"/>
              <w:jc w:val="center"/>
              <w:rPr>
                <w:rFonts w:cstheme="minorHAnsi"/>
                <w:sz w:val="20"/>
                <w:szCs w:val="20"/>
              </w:rPr>
            </w:pPr>
            <w:r w:rsidRPr="00C747D4">
              <w:rPr>
                <w:rFonts w:cstheme="minorHAnsi"/>
                <w:sz w:val="20"/>
                <w:szCs w:val="20"/>
              </w:rPr>
              <w:t>23</w:t>
            </w:r>
          </w:p>
        </w:tc>
        <w:tc>
          <w:tcPr>
            <w:tcW w:w="993" w:type="dxa"/>
            <w:tcBorders>
              <w:top w:val="single" w:sz="4" w:space="0" w:color="000000"/>
              <w:bottom w:val="single" w:sz="4" w:space="0" w:color="000000"/>
              <w:right w:val="single" w:sz="4" w:space="0" w:color="000000"/>
            </w:tcBorders>
            <w:shd w:val="clear" w:color="auto" w:fill="auto"/>
            <w:vAlign w:val="center"/>
          </w:tcPr>
          <w:p w14:paraId="128C90EC" w14:textId="2E521B3F" w:rsidR="0084127E" w:rsidRPr="00205230" w:rsidRDefault="0084127E" w:rsidP="0084127E">
            <w:pPr>
              <w:spacing w:line="276" w:lineRule="auto"/>
              <w:jc w:val="center"/>
              <w:rPr>
                <w:rFonts w:cstheme="minorHAnsi"/>
                <w:sz w:val="20"/>
                <w:szCs w:val="20"/>
              </w:rPr>
            </w:pPr>
            <w:r w:rsidRPr="00C747D4">
              <w:rPr>
                <w:rFonts w:cstheme="minorHAnsi"/>
                <w:sz w:val="20"/>
                <w:szCs w:val="20"/>
              </w:rPr>
              <w:t>80701080</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5A06914" w14:textId="1EEC1EE6" w:rsidR="0084127E" w:rsidRPr="00205230" w:rsidRDefault="0084127E" w:rsidP="0084127E">
            <w:pPr>
              <w:spacing w:line="276" w:lineRule="auto"/>
              <w:jc w:val="both"/>
              <w:rPr>
                <w:rFonts w:cstheme="minorHAnsi"/>
                <w:sz w:val="20"/>
                <w:szCs w:val="20"/>
              </w:rPr>
            </w:pPr>
            <w:r w:rsidRPr="00C747D4">
              <w:rPr>
                <w:rFonts w:cstheme="minorHAnsi"/>
                <w:sz w:val="20"/>
                <w:szCs w:val="20"/>
              </w:rPr>
              <w:t>Frasco dispensador plástico 500 ML. Con atomizador</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65EBF8B5" w14:textId="636A1D51" w:rsidR="0084127E" w:rsidRPr="00205230" w:rsidRDefault="0084127E" w:rsidP="0084127E">
            <w:pPr>
              <w:spacing w:line="276" w:lineRule="auto"/>
              <w:jc w:val="center"/>
              <w:rPr>
                <w:rFonts w:cstheme="minorHAnsi"/>
                <w:sz w:val="20"/>
                <w:szCs w:val="20"/>
              </w:rPr>
            </w:pPr>
            <w:r w:rsidRPr="00C747D4">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28B12CCB" w14:textId="78F39C5E" w:rsidR="0084127E" w:rsidRPr="00205230" w:rsidRDefault="0084127E" w:rsidP="0084127E">
            <w:pPr>
              <w:spacing w:line="276" w:lineRule="auto"/>
              <w:jc w:val="center"/>
              <w:rPr>
                <w:rFonts w:cstheme="minorHAnsi"/>
                <w:sz w:val="20"/>
                <w:szCs w:val="20"/>
              </w:rPr>
            </w:pPr>
            <w:r w:rsidRPr="00C747D4">
              <w:rPr>
                <w:rFonts w:cstheme="minorHAnsi"/>
                <w:sz w:val="20"/>
                <w:szCs w:val="20"/>
              </w:rPr>
              <w:t>4</w:t>
            </w:r>
          </w:p>
        </w:tc>
        <w:tc>
          <w:tcPr>
            <w:tcW w:w="1276" w:type="dxa"/>
            <w:tcBorders>
              <w:top w:val="single" w:sz="4" w:space="0" w:color="000000"/>
              <w:bottom w:val="single" w:sz="4" w:space="0" w:color="000000"/>
              <w:right w:val="single" w:sz="4" w:space="0" w:color="000000"/>
            </w:tcBorders>
            <w:vAlign w:val="center"/>
          </w:tcPr>
          <w:p w14:paraId="301036F2" w14:textId="34C2AA3A" w:rsidR="0084127E" w:rsidRPr="00B423E4" w:rsidRDefault="0084127E" w:rsidP="0084127E">
            <w:pPr>
              <w:spacing w:line="276" w:lineRule="auto"/>
              <w:jc w:val="center"/>
              <w:rPr>
                <w:rFonts w:cstheme="minorHAnsi"/>
                <w:sz w:val="20"/>
                <w:szCs w:val="20"/>
              </w:rPr>
            </w:pPr>
            <w:r>
              <w:rPr>
                <w:rFonts w:cstheme="minorHAnsi"/>
                <w:sz w:val="20"/>
                <w:szCs w:val="20"/>
              </w:rPr>
              <w:t>1.45</w:t>
            </w:r>
          </w:p>
        </w:tc>
        <w:tc>
          <w:tcPr>
            <w:tcW w:w="1331" w:type="dxa"/>
            <w:tcBorders>
              <w:top w:val="single" w:sz="4" w:space="0" w:color="000000"/>
              <w:bottom w:val="single" w:sz="4" w:space="0" w:color="000000"/>
              <w:right w:val="single" w:sz="4" w:space="0" w:color="000000"/>
            </w:tcBorders>
            <w:vAlign w:val="center"/>
          </w:tcPr>
          <w:p w14:paraId="7918BB86" w14:textId="2B093216" w:rsidR="0084127E" w:rsidRPr="00B423E4" w:rsidRDefault="0084127E" w:rsidP="0084127E">
            <w:pPr>
              <w:spacing w:line="276" w:lineRule="auto"/>
              <w:jc w:val="center"/>
              <w:rPr>
                <w:rFonts w:cstheme="minorHAnsi"/>
                <w:sz w:val="20"/>
                <w:szCs w:val="20"/>
              </w:rPr>
            </w:pPr>
            <w:r>
              <w:rPr>
                <w:rFonts w:cstheme="minorHAnsi"/>
                <w:sz w:val="20"/>
                <w:szCs w:val="20"/>
              </w:rPr>
              <w:t>5.80</w:t>
            </w:r>
          </w:p>
        </w:tc>
      </w:tr>
      <w:tr w:rsidR="0084127E" w:rsidRPr="00353E6B" w14:paraId="1F60BF65" w14:textId="77777777" w:rsidTr="0084127E">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A4B4E" w14:textId="1AD3469E" w:rsidR="0084127E" w:rsidRPr="00205230" w:rsidRDefault="0084127E" w:rsidP="0084127E">
            <w:pPr>
              <w:spacing w:line="276" w:lineRule="auto"/>
              <w:jc w:val="center"/>
              <w:rPr>
                <w:rFonts w:cstheme="minorHAnsi"/>
                <w:sz w:val="20"/>
                <w:szCs w:val="20"/>
              </w:rPr>
            </w:pPr>
            <w:r w:rsidRPr="00C747D4">
              <w:rPr>
                <w:rFonts w:cstheme="minorHAnsi"/>
                <w:sz w:val="20"/>
                <w:szCs w:val="20"/>
              </w:rPr>
              <w:t>25</w:t>
            </w:r>
          </w:p>
        </w:tc>
        <w:tc>
          <w:tcPr>
            <w:tcW w:w="993" w:type="dxa"/>
            <w:tcBorders>
              <w:top w:val="single" w:sz="4" w:space="0" w:color="000000"/>
              <w:bottom w:val="single" w:sz="4" w:space="0" w:color="000000"/>
              <w:right w:val="single" w:sz="4" w:space="0" w:color="000000"/>
            </w:tcBorders>
            <w:shd w:val="clear" w:color="auto" w:fill="auto"/>
            <w:vAlign w:val="center"/>
          </w:tcPr>
          <w:p w14:paraId="19A7AAFB" w14:textId="3648DFF5" w:rsidR="0084127E" w:rsidRPr="00205230" w:rsidRDefault="0084127E" w:rsidP="0084127E">
            <w:pPr>
              <w:spacing w:line="276" w:lineRule="auto"/>
              <w:jc w:val="center"/>
              <w:rPr>
                <w:rFonts w:cstheme="minorHAnsi"/>
                <w:sz w:val="20"/>
                <w:szCs w:val="20"/>
              </w:rPr>
            </w:pPr>
            <w:r w:rsidRPr="00C747D4">
              <w:rPr>
                <w:rFonts w:cstheme="minorHAnsi"/>
                <w:sz w:val="20"/>
                <w:szCs w:val="20"/>
              </w:rPr>
              <w:t>80602180</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0572923" w14:textId="24C49B90" w:rsidR="0084127E" w:rsidRPr="00205230" w:rsidRDefault="0084127E" w:rsidP="0084127E">
            <w:pPr>
              <w:spacing w:line="276" w:lineRule="auto"/>
              <w:jc w:val="both"/>
              <w:rPr>
                <w:rFonts w:cstheme="minorHAnsi"/>
                <w:sz w:val="20"/>
                <w:szCs w:val="20"/>
              </w:rPr>
            </w:pPr>
            <w:r w:rsidRPr="00C747D4">
              <w:rPr>
                <w:rFonts w:cstheme="minorHAnsi"/>
                <w:sz w:val="20"/>
                <w:szCs w:val="20"/>
              </w:rPr>
              <w:t>Escoba de fibra sintética plástica con palo, rosca, medida aproximadamente de 1.2 metros</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3AD20845" w14:textId="2590A9D2" w:rsidR="0084127E" w:rsidRPr="00205230" w:rsidRDefault="0084127E" w:rsidP="0084127E">
            <w:pPr>
              <w:spacing w:line="276" w:lineRule="auto"/>
              <w:jc w:val="center"/>
              <w:rPr>
                <w:rFonts w:cstheme="minorHAnsi"/>
                <w:sz w:val="20"/>
                <w:szCs w:val="20"/>
              </w:rPr>
            </w:pPr>
            <w:r w:rsidRPr="00C747D4">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26940FC4" w14:textId="39CFB435" w:rsidR="0084127E" w:rsidRPr="00205230" w:rsidRDefault="0084127E" w:rsidP="0084127E">
            <w:pPr>
              <w:spacing w:line="276" w:lineRule="auto"/>
              <w:jc w:val="center"/>
              <w:rPr>
                <w:rFonts w:cstheme="minorHAnsi"/>
                <w:sz w:val="20"/>
                <w:szCs w:val="20"/>
              </w:rPr>
            </w:pPr>
            <w:r w:rsidRPr="00C747D4">
              <w:rPr>
                <w:rFonts w:cstheme="minorHAnsi"/>
                <w:sz w:val="20"/>
                <w:szCs w:val="20"/>
              </w:rPr>
              <w:t>3</w:t>
            </w:r>
          </w:p>
        </w:tc>
        <w:tc>
          <w:tcPr>
            <w:tcW w:w="1276" w:type="dxa"/>
            <w:tcBorders>
              <w:top w:val="single" w:sz="4" w:space="0" w:color="000000"/>
              <w:bottom w:val="single" w:sz="4" w:space="0" w:color="000000"/>
              <w:right w:val="single" w:sz="4" w:space="0" w:color="000000"/>
            </w:tcBorders>
            <w:vAlign w:val="center"/>
          </w:tcPr>
          <w:p w14:paraId="192D9DBC" w14:textId="704123B4" w:rsidR="0084127E" w:rsidRPr="00B423E4" w:rsidRDefault="0084127E" w:rsidP="0084127E">
            <w:pPr>
              <w:spacing w:line="276" w:lineRule="auto"/>
              <w:jc w:val="center"/>
              <w:rPr>
                <w:rFonts w:cstheme="minorHAnsi"/>
                <w:sz w:val="20"/>
                <w:szCs w:val="20"/>
              </w:rPr>
            </w:pPr>
            <w:r>
              <w:rPr>
                <w:rFonts w:cstheme="minorHAnsi"/>
                <w:sz w:val="20"/>
                <w:szCs w:val="20"/>
              </w:rPr>
              <w:t>1.40</w:t>
            </w:r>
          </w:p>
        </w:tc>
        <w:tc>
          <w:tcPr>
            <w:tcW w:w="1331" w:type="dxa"/>
            <w:tcBorders>
              <w:top w:val="single" w:sz="4" w:space="0" w:color="000000"/>
              <w:bottom w:val="single" w:sz="4" w:space="0" w:color="000000"/>
              <w:right w:val="single" w:sz="4" w:space="0" w:color="000000"/>
            </w:tcBorders>
            <w:vAlign w:val="center"/>
          </w:tcPr>
          <w:p w14:paraId="0608EC5F" w14:textId="0E03910D" w:rsidR="0084127E" w:rsidRPr="00B423E4" w:rsidRDefault="0084127E" w:rsidP="0084127E">
            <w:pPr>
              <w:spacing w:line="276" w:lineRule="auto"/>
              <w:jc w:val="center"/>
              <w:rPr>
                <w:rFonts w:cstheme="minorHAnsi"/>
                <w:sz w:val="20"/>
                <w:szCs w:val="20"/>
              </w:rPr>
            </w:pPr>
            <w:r>
              <w:rPr>
                <w:rFonts w:cstheme="minorHAnsi"/>
                <w:sz w:val="20"/>
                <w:szCs w:val="20"/>
              </w:rPr>
              <w:t>4.20</w:t>
            </w:r>
          </w:p>
        </w:tc>
      </w:tr>
      <w:tr w:rsidR="0084127E" w:rsidRPr="00353E6B" w14:paraId="2F6E416B" w14:textId="77777777" w:rsidTr="0084127E">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E8494" w14:textId="39E05F7D" w:rsidR="0084127E" w:rsidRPr="00205230" w:rsidRDefault="0084127E" w:rsidP="0084127E">
            <w:pPr>
              <w:spacing w:line="276" w:lineRule="auto"/>
              <w:jc w:val="center"/>
              <w:rPr>
                <w:rFonts w:cstheme="minorHAnsi"/>
                <w:sz w:val="20"/>
                <w:szCs w:val="20"/>
              </w:rPr>
            </w:pPr>
            <w:r w:rsidRPr="00C747D4">
              <w:rPr>
                <w:rFonts w:cstheme="minorHAnsi"/>
                <w:sz w:val="20"/>
                <w:szCs w:val="20"/>
              </w:rPr>
              <w:t>26</w:t>
            </w:r>
          </w:p>
        </w:tc>
        <w:tc>
          <w:tcPr>
            <w:tcW w:w="993" w:type="dxa"/>
            <w:tcBorders>
              <w:top w:val="single" w:sz="4" w:space="0" w:color="000000"/>
              <w:bottom w:val="single" w:sz="4" w:space="0" w:color="000000"/>
              <w:right w:val="single" w:sz="4" w:space="0" w:color="000000"/>
            </w:tcBorders>
            <w:shd w:val="clear" w:color="auto" w:fill="auto"/>
            <w:vAlign w:val="center"/>
          </w:tcPr>
          <w:p w14:paraId="71B11514" w14:textId="6FBC07FD" w:rsidR="0084127E" w:rsidRPr="00205230" w:rsidRDefault="0084127E" w:rsidP="0084127E">
            <w:pPr>
              <w:spacing w:line="276" w:lineRule="auto"/>
              <w:jc w:val="center"/>
              <w:rPr>
                <w:rFonts w:cstheme="minorHAnsi"/>
                <w:sz w:val="20"/>
                <w:szCs w:val="20"/>
              </w:rPr>
            </w:pPr>
            <w:r w:rsidRPr="00C747D4">
              <w:rPr>
                <w:rFonts w:cstheme="minorHAnsi"/>
                <w:sz w:val="20"/>
                <w:szCs w:val="20"/>
              </w:rPr>
              <w:t>80602200</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1828F03" w14:textId="1B8B5CFD" w:rsidR="0084127E" w:rsidRPr="00205230" w:rsidRDefault="0084127E" w:rsidP="0084127E">
            <w:pPr>
              <w:spacing w:line="276" w:lineRule="auto"/>
              <w:jc w:val="both"/>
              <w:rPr>
                <w:rFonts w:cstheme="minorHAnsi"/>
                <w:sz w:val="20"/>
                <w:szCs w:val="20"/>
              </w:rPr>
            </w:pPr>
            <w:r w:rsidRPr="00C747D4">
              <w:rPr>
                <w:rFonts w:cstheme="minorHAnsi"/>
                <w:sz w:val="20"/>
                <w:szCs w:val="20"/>
              </w:rPr>
              <w:t>Pala plástica para recolección de basura con mango largo</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8B52B8C" w14:textId="4C7B14ED" w:rsidR="0084127E" w:rsidRPr="00205230" w:rsidRDefault="0084127E" w:rsidP="0084127E">
            <w:pPr>
              <w:spacing w:line="276" w:lineRule="auto"/>
              <w:jc w:val="center"/>
              <w:rPr>
                <w:rFonts w:cstheme="minorHAnsi"/>
                <w:sz w:val="20"/>
                <w:szCs w:val="20"/>
              </w:rPr>
            </w:pPr>
            <w:r w:rsidRPr="00C747D4">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5954824F" w14:textId="28DE98B9" w:rsidR="0084127E" w:rsidRPr="00205230" w:rsidRDefault="0084127E" w:rsidP="0084127E">
            <w:pPr>
              <w:spacing w:line="276" w:lineRule="auto"/>
              <w:jc w:val="center"/>
              <w:rPr>
                <w:rFonts w:cstheme="minorHAnsi"/>
                <w:sz w:val="20"/>
                <w:szCs w:val="20"/>
              </w:rPr>
            </w:pPr>
            <w:r w:rsidRPr="00C747D4">
              <w:rPr>
                <w:rFonts w:cstheme="minorHAnsi"/>
                <w:sz w:val="20"/>
                <w:szCs w:val="20"/>
              </w:rPr>
              <w:t>3</w:t>
            </w:r>
          </w:p>
        </w:tc>
        <w:tc>
          <w:tcPr>
            <w:tcW w:w="1276" w:type="dxa"/>
            <w:tcBorders>
              <w:top w:val="single" w:sz="4" w:space="0" w:color="000000"/>
              <w:bottom w:val="single" w:sz="4" w:space="0" w:color="000000"/>
              <w:right w:val="single" w:sz="4" w:space="0" w:color="000000"/>
            </w:tcBorders>
            <w:vAlign w:val="center"/>
          </w:tcPr>
          <w:p w14:paraId="1A17F2A2" w14:textId="7E95B5C3" w:rsidR="0084127E" w:rsidRPr="00B423E4" w:rsidRDefault="0084127E" w:rsidP="0084127E">
            <w:pPr>
              <w:spacing w:line="276" w:lineRule="auto"/>
              <w:jc w:val="center"/>
              <w:rPr>
                <w:rFonts w:cstheme="minorHAnsi"/>
                <w:sz w:val="20"/>
                <w:szCs w:val="20"/>
              </w:rPr>
            </w:pPr>
            <w:r>
              <w:rPr>
                <w:rFonts w:cstheme="minorHAnsi"/>
                <w:sz w:val="20"/>
                <w:szCs w:val="20"/>
              </w:rPr>
              <w:t>9.90</w:t>
            </w:r>
          </w:p>
        </w:tc>
        <w:tc>
          <w:tcPr>
            <w:tcW w:w="1331" w:type="dxa"/>
            <w:tcBorders>
              <w:top w:val="single" w:sz="4" w:space="0" w:color="000000"/>
              <w:bottom w:val="single" w:sz="4" w:space="0" w:color="000000"/>
              <w:right w:val="single" w:sz="4" w:space="0" w:color="000000"/>
            </w:tcBorders>
            <w:vAlign w:val="center"/>
          </w:tcPr>
          <w:p w14:paraId="23C3F3D7" w14:textId="506B01C2" w:rsidR="0084127E" w:rsidRPr="00B423E4" w:rsidRDefault="0084127E" w:rsidP="0084127E">
            <w:pPr>
              <w:spacing w:line="276" w:lineRule="auto"/>
              <w:jc w:val="center"/>
              <w:rPr>
                <w:rFonts w:cstheme="minorHAnsi"/>
                <w:sz w:val="20"/>
                <w:szCs w:val="20"/>
              </w:rPr>
            </w:pPr>
            <w:r>
              <w:rPr>
                <w:rFonts w:cstheme="minorHAnsi"/>
                <w:sz w:val="20"/>
                <w:szCs w:val="20"/>
              </w:rPr>
              <w:t>29.70</w:t>
            </w:r>
          </w:p>
        </w:tc>
      </w:tr>
      <w:tr w:rsidR="0084127E" w:rsidRPr="00353E6B" w14:paraId="0E3BFEE9" w14:textId="77777777" w:rsidTr="0084127E">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D081A" w14:textId="342F5C80" w:rsidR="0084127E" w:rsidRPr="00205230" w:rsidRDefault="0084127E" w:rsidP="0084127E">
            <w:pPr>
              <w:spacing w:line="276" w:lineRule="auto"/>
              <w:jc w:val="center"/>
              <w:rPr>
                <w:rFonts w:cstheme="minorHAnsi"/>
                <w:sz w:val="20"/>
                <w:szCs w:val="20"/>
              </w:rPr>
            </w:pPr>
            <w:r w:rsidRPr="00C747D4">
              <w:rPr>
                <w:rFonts w:cstheme="minorHAnsi"/>
                <w:sz w:val="20"/>
                <w:szCs w:val="20"/>
              </w:rPr>
              <w:t>27</w:t>
            </w:r>
          </w:p>
        </w:tc>
        <w:tc>
          <w:tcPr>
            <w:tcW w:w="993" w:type="dxa"/>
            <w:tcBorders>
              <w:top w:val="single" w:sz="4" w:space="0" w:color="000000"/>
              <w:bottom w:val="single" w:sz="4" w:space="0" w:color="000000"/>
              <w:right w:val="single" w:sz="4" w:space="0" w:color="000000"/>
            </w:tcBorders>
            <w:shd w:val="clear" w:color="auto" w:fill="auto"/>
            <w:vAlign w:val="center"/>
          </w:tcPr>
          <w:p w14:paraId="4A1CA5A3" w14:textId="17FC58FE" w:rsidR="0084127E" w:rsidRPr="00205230" w:rsidRDefault="0084127E" w:rsidP="0084127E">
            <w:pPr>
              <w:spacing w:line="276" w:lineRule="auto"/>
              <w:jc w:val="center"/>
              <w:rPr>
                <w:rFonts w:cstheme="minorHAnsi"/>
                <w:sz w:val="20"/>
                <w:szCs w:val="20"/>
              </w:rPr>
            </w:pPr>
            <w:r w:rsidRPr="00C747D4">
              <w:rPr>
                <w:rFonts w:cstheme="minorHAnsi"/>
                <w:sz w:val="20"/>
                <w:szCs w:val="20"/>
              </w:rPr>
              <w:t>80602015</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80B3009" w14:textId="46EECE7B" w:rsidR="0084127E" w:rsidRPr="00205230" w:rsidRDefault="0084127E" w:rsidP="0084127E">
            <w:pPr>
              <w:spacing w:line="276" w:lineRule="auto"/>
              <w:jc w:val="both"/>
              <w:rPr>
                <w:rFonts w:cstheme="minorHAnsi"/>
                <w:sz w:val="20"/>
                <w:szCs w:val="20"/>
              </w:rPr>
            </w:pPr>
            <w:r w:rsidRPr="00C747D4">
              <w:rPr>
                <w:rFonts w:cstheme="minorHAnsi"/>
                <w:sz w:val="20"/>
                <w:szCs w:val="20"/>
              </w:rPr>
              <w:t>Basurero plástico, para piso altura de 11” y diámetro 10”, aproximadamente</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03EB098" w14:textId="52742617" w:rsidR="0084127E" w:rsidRPr="00205230" w:rsidRDefault="0084127E" w:rsidP="0084127E">
            <w:pPr>
              <w:spacing w:line="276" w:lineRule="auto"/>
              <w:jc w:val="center"/>
              <w:rPr>
                <w:rFonts w:cstheme="minorHAnsi"/>
                <w:sz w:val="20"/>
                <w:szCs w:val="20"/>
              </w:rPr>
            </w:pPr>
            <w:r w:rsidRPr="00C747D4">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3009A391" w14:textId="4CE61F4A" w:rsidR="0084127E" w:rsidRPr="00205230" w:rsidRDefault="0084127E" w:rsidP="0084127E">
            <w:pPr>
              <w:spacing w:line="276" w:lineRule="auto"/>
              <w:jc w:val="center"/>
              <w:rPr>
                <w:rFonts w:cstheme="minorHAnsi"/>
                <w:sz w:val="20"/>
                <w:szCs w:val="20"/>
              </w:rPr>
            </w:pPr>
            <w:r w:rsidRPr="00C747D4">
              <w:rPr>
                <w:rFonts w:cstheme="minorHAnsi"/>
                <w:sz w:val="20"/>
                <w:szCs w:val="20"/>
              </w:rPr>
              <w:t>10</w:t>
            </w:r>
          </w:p>
        </w:tc>
        <w:tc>
          <w:tcPr>
            <w:tcW w:w="1276" w:type="dxa"/>
            <w:tcBorders>
              <w:top w:val="single" w:sz="4" w:space="0" w:color="000000"/>
              <w:bottom w:val="single" w:sz="4" w:space="0" w:color="000000"/>
              <w:right w:val="single" w:sz="4" w:space="0" w:color="000000"/>
            </w:tcBorders>
            <w:vAlign w:val="center"/>
          </w:tcPr>
          <w:p w14:paraId="7CD4BE53" w14:textId="334B390B" w:rsidR="0084127E" w:rsidRPr="00B423E4" w:rsidRDefault="0084127E" w:rsidP="0084127E">
            <w:pPr>
              <w:spacing w:line="276" w:lineRule="auto"/>
              <w:jc w:val="center"/>
              <w:rPr>
                <w:rFonts w:cstheme="minorHAnsi"/>
                <w:sz w:val="20"/>
                <w:szCs w:val="20"/>
              </w:rPr>
            </w:pPr>
            <w:r>
              <w:rPr>
                <w:rFonts w:cstheme="minorHAnsi"/>
                <w:sz w:val="20"/>
                <w:szCs w:val="20"/>
              </w:rPr>
              <w:t>1.00</w:t>
            </w:r>
          </w:p>
        </w:tc>
        <w:tc>
          <w:tcPr>
            <w:tcW w:w="1331" w:type="dxa"/>
            <w:tcBorders>
              <w:top w:val="single" w:sz="4" w:space="0" w:color="000000"/>
              <w:bottom w:val="single" w:sz="4" w:space="0" w:color="000000"/>
              <w:right w:val="single" w:sz="4" w:space="0" w:color="000000"/>
            </w:tcBorders>
            <w:vAlign w:val="center"/>
          </w:tcPr>
          <w:p w14:paraId="08966F64" w14:textId="67D828B2" w:rsidR="0084127E" w:rsidRPr="00B423E4" w:rsidRDefault="0084127E" w:rsidP="0084127E">
            <w:pPr>
              <w:spacing w:line="276" w:lineRule="auto"/>
              <w:jc w:val="center"/>
              <w:rPr>
                <w:rFonts w:cstheme="minorHAnsi"/>
                <w:sz w:val="20"/>
                <w:szCs w:val="20"/>
              </w:rPr>
            </w:pPr>
            <w:r>
              <w:rPr>
                <w:rFonts w:cstheme="minorHAnsi"/>
                <w:sz w:val="20"/>
                <w:szCs w:val="20"/>
              </w:rPr>
              <w:t>10.00</w:t>
            </w:r>
          </w:p>
        </w:tc>
      </w:tr>
      <w:tr w:rsidR="0084127E" w:rsidRPr="00353E6B" w14:paraId="15FA05F4" w14:textId="77777777" w:rsidTr="0084127E">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5AA7D" w14:textId="6A9E1C5D" w:rsidR="0084127E" w:rsidRPr="00205230" w:rsidRDefault="0084127E" w:rsidP="0084127E">
            <w:pPr>
              <w:spacing w:line="276" w:lineRule="auto"/>
              <w:jc w:val="center"/>
              <w:rPr>
                <w:rFonts w:cstheme="minorHAnsi"/>
                <w:sz w:val="20"/>
                <w:szCs w:val="20"/>
              </w:rPr>
            </w:pPr>
            <w:r w:rsidRPr="00C747D4">
              <w:rPr>
                <w:rFonts w:cstheme="minorHAnsi"/>
                <w:sz w:val="20"/>
                <w:szCs w:val="20"/>
              </w:rPr>
              <w:t>29</w:t>
            </w:r>
          </w:p>
        </w:tc>
        <w:tc>
          <w:tcPr>
            <w:tcW w:w="993" w:type="dxa"/>
            <w:tcBorders>
              <w:top w:val="single" w:sz="4" w:space="0" w:color="000000"/>
              <w:bottom w:val="single" w:sz="4" w:space="0" w:color="000000"/>
              <w:right w:val="single" w:sz="4" w:space="0" w:color="000000"/>
            </w:tcBorders>
            <w:shd w:val="clear" w:color="auto" w:fill="auto"/>
            <w:vAlign w:val="center"/>
          </w:tcPr>
          <w:p w14:paraId="11CA7A8B" w14:textId="4EB3049C" w:rsidR="0084127E" w:rsidRPr="00205230" w:rsidRDefault="0084127E" w:rsidP="0084127E">
            <w:pPr>
              <w:spacing w:line="276" w:lineRule="auto"/>
              <w:jc w:val="center"/>
              <w:rPr>
                <w:rFonts w:cstheme="minorHAnsi"/>
                <w:sz w:val="20"/>
                <w:szCs w:val="20"/>
              </w:rPr>
            </w:pPr>
            <w:r w:rsidRPr="00C747D4">
              <w:rPr>
                <w:rFonts w:cstheme="minorHAnsi"/>
                <w:sz w:val="20"/>
                <w:szCs w:val="20"/>
              </w:rPr>
              <w:t>80601057</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FCBE729" w14:textId="44C4B2EF" w:rsidR="0084127E" w:rsidRPr="00205230" w:rsidRDefault="0084127E" w:rsidP="0084127E">
            <w:pPr>
              <w:spacing w:line="276" w:lineRule="auto"/>
              <w:jc w:val="both"/>
              <w:rPr>
                <w:rFonts w:cstheme="minorHAnsi"/>
                <w:sz w:val="20"/>
                <w:szCs w:val="20"/>
              </w:rPr>
            </w:pPr>
            <w:r w:rsidRPr="00C747D4">
              <w:rPr>
                <w:rFonts w:cstheme="minorHAnsi"/>
                <w:sz w:val="20"/>
                <w:szCs w:val="20"/>
              </w:rPr>
              <w:t>Jabón para trastos, en pasta suave, envase de (400- 500) gramos</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6C6FE05D" w14:textId="491141A2" w:rsidR="0084127E" w:rsidRPr="00205230" w:rsidRDefault="0084127E" w:rsidP="0084127E">
            <w:pPr>
              <w:spacing w:line="276" w:lineRule="auto"/>
              <w:jc w:val="center"/>
              <w:rPr>
                <w:rFonts w:cstheme="minorHAnsi"/>
                <w:sz w:val="20"/>
                <w:szCs w:val="20"/>
              </w:rPr>
            </w:pPr>
            <w:r w:rsidRPr="00C747D4">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1AFF5323" w14:textId="360FB048" w:rsidR="0084127E" w:rsidRPr="00205230" w:rsidRDefault="0084127E" w:rsidP="0084127E">
            <w:pPr>
              <w:spacing w:line="276" w:lineRule="auto"/>
              <w:jc w:val="center"/>
              <w:rPr>
                <w:rFonts w:cstheme="minorHAnsi"/>
                <w:sz w:val="20"/>
                <w:szCs w:val="20"/>
              </w:rPr>
            </w:pPr>
            <w:r w:rsidRPr="00C747D4">
              <w:rPr>
                <w:rFonts w:cstheme="minorHAnsi"/>
                <w:sz w:val="20"/>
                <w:szCs w:val="20"/>
              </w:rPr>
              <w:t>25</w:t>
            </w:r>
          </w:p>
        </w:tc>
        <w:tc>
          <w:tcPr>
            <w:tcW w:w="1276" w:type="dxa"/>
            <w:tcBorders>
              <w:top w:val="single" w:sz="4" w:space="0" w:color="000000"/>
              <w:bottom w:val="single" w:sz="4" w:space="0" w:color="000000"/>
              <w:right w:val="single" w:sz="4" w:space="0" w:color="000000"/>
            </w:tcBorders>
            <w:vAlign w:val="center"/>
          </w:tcPr>
          <w:p w14:paraId="50252939" w14:textId="12EA7820" w:rsidR="0084127E" w:rsidRPr="00B423E4" w:rsidRDefault="0084127E" w:rsidP="0084127E">
            <w:pPr>
              <w:spacing w:line="276" w:lineRule="auto"/>
              <w:jc w:val="center"/>
              <w:rPr>
                <w:rFonts w:cstheme="minorHAnsi"/>
                <w:sz w:val="20"/>
                <w:szCs w:val="20"/>
              </w:rPr>
            </w:pPr>
            <w:r>
              <w:rPr>
                <w:rFonts w:cstheme="minorHAnsi"/>
                <w:sz w:val="20"/>
                <w:szCs w:val="20"/>
              </w:rPr>
              <w:t>0.60</w:t>
            </w:r>
          </w:p>
        </w:tc>
        <w:tc>
          <w:tcPr>
            <w:tcW w:w="1331" w:type="dxa"/>
            <w:tcBorders>
              <w:top w:val="single" w:sz="4" w:space="0" w:color="000000"/>
              <w:bottom w:val="single" w:sz="4" w:space="0" w:color="000000"/>
              <w:right w:val="single" w:sz="4" w:space="0" w:color="000000"/>
            </w:tcBorders>
            <w:vAlign w:val="center"/>
          </w:tcPr>
          <w:p w14:paraId="3CAB62CC" w14:textId="480F1F6B" w:rsidR="0084127E" w:rsidRPr="00B423E4" w:rsidRDefault="0084127E" w:rsidP="0084127E">
            <w:pPr>
              <w:spacing w:line="276" w:lineRule="auto"/>
              <w:jc w:val="center"/>
              <w:rPr>
                <w:rFonts w:cstheme="minorHAnsi"/>
                <w:sz w:val="20"/>
                <w:szCs w:val="20"/>
              </w:rPr>
            </w:pPr>
            <w:r>
              <w:rPr>
                <w:rFonts w:cstheme="minorHAnsi"/>
                <w:sz w:val="20"/>
                <w:szCs w:val="20"/>
              </w:rPr>
              <w:t>15.00</w:t>
            </w:r>
          </w:p>
        </w:tc>
      </w:tr>
      <w:tr w:rsidR="0084127E" w:rsidRPr="00353E6B" w14:paraId="0CEB3711" w14:textId="77777777" w:rsidTr="0084127E">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88A40" w14:textId="073523C4" w:rsidR="0084127E" w:rsidRPr="00205230" w:rsidRDefault="0084127E" w:rsidP="0084127E">
            <w:pPr>
              <w:spacing w:line="276" w:lineRule="auto"/>
              <w:jc w:val="center"/>
              <w:rPr>
                <w:rFonts w:cstheme="minorHAnsi"/>
                <w:sz w:val="20"/>
                <w:szCs w:val="20"/>
              </w:rPr>
            </w:pPr>
            <w:r w:rsidRPr="00C747D4">
              <w:rPr>
                <w:rFonts w:cstheme="minorHAnsi"/>
                <w:sz w:val="20"/>
                <w:szCs w:val="20"/>
              </w:rPr>
              <w:lastRenderedPageBreak/>
              <w:t>30</w:t>
            </w:r>
          </w:p>
        </w:tc>
        <w:tc>
          <w:tcPr>
            <w:tcW w:w="993" w:type="dxa"/>
            <w:tcBorders>
              <w:top w:val="single" w:sz="4" w:space="0" w:color="000000"/>
              <w:bottom w:val="single" w:sz="4" w:space="0" w:color="000000"/>
              <w:right w:val="single" w:sz="4" w:space="0" w:color="000000"/>
            </w:tcBorders>
            <w:shd w:val="clear" w:color="auto" w:fill="auto"/>
            <w:vAlign w:val="center"/>
          </w:tcPr>
          <w:p w14:paraId="2F6C8454" w14:textId="1CA9CC27" w:rsidR="0084127E" w:rsidRPr="00205230" w:rsidRDefault="0084127E" w:rsidP="0084127E">
            <w:pPr>
              <w:spacing w:line="276" w:lineRule="auto"/>
              <w:jc w:val="center"/>
              <w:rPr>
                <w:rFonts w:cstheme="minorHAnsi"/>
                <w:sz w:val="20"/>
                <w:szCs w:val="20"/>
              </w:rPr>
            </w:pPr>
            <w:r w:rsidRPr="00C747D4">
              <w:rPr>
                <w:rFonts w:cstheme="minorHAnsi"/>
                <w:sz w:val="20"/>
                <w:szCs w:val="20"/>
              </w:rPr>
              <w:t>80601030</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11D6480" w14:textId="3909C59E" w:rsidR="0084127E" w:rsidRPr="00205230" w:rsidRDefault="0084127E" w:rsidP="0084127E">
            <w:pPr>
              <w:spacing w:line="276" w:lineRule="auto"/>
              <w:jc w:val="both"/>
              <w:rPr>
                <w:rFonts w:cstheme="minorHAnsi"/>
                <w:sz w:val="20"/>
                <w:szCs w:val="20"/>
              </w:rPr>
            </w:pPr>
            <w:r w:rsidRPr="00C747D4">
              <w:rPr>
                <w:rFonts w:cstheme="minorHAnsi"/>
                <w:sz w:val="20"/>
                <w:szCs w:val="20"/>
              </w:rPr>
              <w:t>Detergente en polvo, soluble, espumoso, con poder desinfectante y tolerante a la piel, bolsa de 1500 gramos</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0FA5887A" w14:textId="46EF02E2" w:rsidR="0084127E" w:rsidRPr="00205230" w:rsidRDefault="0084127E" w:rsidP="0084127E">
            <w:pPr>
              <w:spacing w:line="276" w:lineRule="auto"/>
              <w:jc w:val="center"/>
              <w:rPr>
                <w:rFonts w:cstheme="minorHAnsi"/>
                <w:sz w:val="20"/>
                <w:szCs w:val="20"/>
              </w:rPr>
            </w:pPr>
            <w:r w:rsidRPr="00C747D4">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5C715B1A" w14:textId="5A4E72B0" w:rsidR="0084127E" w:rsidRPr="00205230" w:rsidRDefault="0084127E" w:rsidP="0084127E">
            <w:pPr>
              <w:spacing w:line="276" w:lineRule="auto"/>
              <w:jc w:val="center"/>
              <w:rPr>
                <w:rFonts w:cstheme="minorHAnsi"/>
                <w:sz w:val="20"/>
                <w:szCs w:val="20"/>
              </w:rPr>
            </w:pPr>
            <w:r w:rsidRPr="00C747D4">
              <w:rPr>
                <w:rFonts w:cstheme="minorHAnsi"/>
                <w:sz w:val="20"/>
                <w:szCs w:val="20"/>
              </w:rPr>
              <w:t>12</w:t>
            </w:r>
          </w:p>
        </w:tc>
        <w:tc>
          <w:tcPr>
            <w:tcW w:w="1276" w:type="dxa"/>
            <w:tcBorders>
              <w:top w:val="single" w:sz="4" w:space="0" w:color="000000"/>
              <w:bottom w:val="single" w:sz="4" w:space="0" w:color="000000"/>
              <w:right w:val="single" w:sz="4" w:space="0" w:color="000000"/>
            </w:tcBorders>
            <w:vAlign w:val="center"/>
          </w:tcPr>
          <w:p w14:paraId="03C0E9C9" w14:textId="0E92BAEF" w:rsidR="0084127E" w:rsidRPr="00B423E4" w:rsidRDefault="0084127E" w:rsidP="0084127E">
            <w:pPr>
              <w:spacing w:line="276" w:lineRule="auto"/>
              <w:jc w:val="center"/>
              <w:rPr>
                <w:rFonts w:cstheme="minorHAnsi"/>
                <w:sz w:val="20"/>
                <w:szCs w:val="20"/>
              </w:rPr>
            </w:pPr>
            <w:r>
              <w:rPr>
                <w:rFonts w:cstheme="minorHAnsi"/>
                <w:sz w:val="20"/>
                <w:szCs w:val="20"/>
              </w:rPr>
              <w:t>2.50</w:t>
            </w:r>
          </w:p>
        </w:tc>
        <w:tc>
          <w:tcPr>
            <w:tcW w:w="1331" w:type="dxa"/>
            <w:tcBorders>
              <w:top w:val="single" w:sz="4" w:space="0" w:color="000000"/>
              <w:bottom w:val="single" w:sz="4" w:space="0" w:color="000000"/>
              <w:right w:val="single" w:sz="4" w:space="0" w:color="000000"/>
            </w:tcBorders>
            <w:vAlign w:val="center"/>
          </w:tcPr>
          <w:p w14:paraId="1AD588BB" w14:textId="2E1A1301" w:rsidR="0084127E" w:rsidRPr="00B423E4" w:rsidRDefault="0084127E" w:rsidP="0084127E">
            <w:pPr>
              <w:spacing w:line="276" w:lineRule="auto"/>
              <w:jc w:val="center"/>
              <w:rPr>
                <w:rFonts w:cstheme="minorHAnsi"/>
                <w:sz w:val="20"/>
                <w:szCs w:val="20"/>
              </w:rPr>
            </w:pPr>
            <w:r>
              <w:rPr>
                <w:rFonts w:cstheme="minorHAnsi"/>
                <w:sz w:val="20"/>
                <w:szCs w:val="20"/>
              </w:rPr>
              <w:t>30.00</w:t>
            </w:r>
          </w:p>
        </w:tc>
      </w:tr>
      <w:tr w:rsidR="0084127E" w:rsidRPr="00353E6B" w14:paraId="2E53402F" w14:textId="77777777" w:rsidTr="0084127E">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23513" w14:textId="3957DF56" w:rsidR="0084127E" w:rsidRPr="00205230" w:rsidRDefault="0084127E" w:rsidP="0084127E">
            <w:pPr>
              <w:spacing w:line="276" w:lineRule="auto"/>
              <w:jc w:val="center"/>
              <w:rPr>
                <w:rFonts w:cstheme="minorHAnsi"/>
                <w:sz w:val="20"/>
                <w:szCs w:val="20"/>
              </w:rPr>
            </w:pPr>
            <w:r w:rsidRPr="00C747D4">
              <w:rPr>
                <w:rFonts w:cstheme="minorHAnsi"/>
                <w:sz w:val="20"/>
                <w:szCs w:val="20"/>
              </w:rPr>
              <w:t>33</w:t>
            </w:r>
          </w:p>
        </w:tc>
        <w:tc>
          <w:tcPr>
            <w:tcW w:w="993" w:type="dxa"/>
            <w:tcBorders>
              <w:top w:val="single" w:sz="4" w:space="0" w:color="000000"/>
              <w:bottom w:val="single" w:sz="4" w:space="0" w:color="000000"/>
              <w:right w:val="single" w:sz="4" w:space="0" w:color="000000"/>
            </w:tcBorders>
            <w:shd w:val="clear" w:color="auto" w:fill="auto"/>
            <w:vAlign w:val="center"/>
          </w:tcPr>
          <w:p w14:paraId="767AE248" w14:textId="7B1FB523" w:rsidR="0084127E" w:rsidRPr="00205230" w:rsidRDefault="0084127E" w:rsidP="0084127E">
            <w:pPr>
              <w:spacing w:line="276" w:lineRule="auto"/>
              <w:jc w:val="center"/>
              <w:rPr>
                <w:rFonts w:cstheme="minorHAnsi"/>
                <w:sz w:val="20"/>
                <w:szCs w:val="20"/>
              </w:rPr>
            </w:pPr>
            <w:r w:rsidRPr="00C747D4">
              <w:rPr>
                <w:rFonts w:cstheme="minorHAnsi"/>
                <w:sz w:val="20"/>
                <w:szCs w:val="20"/>
              </w:rPr>
              <w:t>80602165</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347CFD4" w14:textId="0A750A30" w:rsidR="0084127E" w:rsidRPr="00205230" w:rsidRDefault="0084127E" w:rsidP="0084127E">
            <w:pPr>
              <w:spacing w:line="276" w:lineRule="auto"/>
              <w:jc w:val="both"/>
              <w:rPr>
                <w:rFonts w:cstheme="minorHAnsi"/>
                <w:sz w:val="20"/>
                <w:szCs w:val="20"/>
              </w:rPr>
            </w:pPr>
            <w:r w:rsidRPr="00C747D4">
              <w:rPr>
                <w:rFonts w:cstheme="minorHAnsi"/>
                <w:sz w:val="20"/>
                <w:szCs w:val="20"/>
              </w:rPr>
              <w:t>Cepillo para lavar inodoro con fibra resistente mango plástico aproximadamente de 30 cm de largo</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54FCD29A" w14:textId="47147A53" w:rsidR="0084127E" w:rsidRPr="00205230" w:rsidRDefault="0084127E" w:rsidP="0084127E">
            <w:pPr>
              <w:spacing w:line="276" w:lineRule="auto"/>
              <w:jc w:val="center"/>
              <w:rPr>
                <w:rFonts w:cstheme="minorHAnsi"/>
                <w:sz w:val="20"/>
                <w:szCs w:val="20"/>
              </w:rPr>
            </w:pPr>
            <w:r w:rsidRPr="00C747D4">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02284EF1" w14:textId="77A5A667" w:rsidR="0084127E" w:rsidRPr="00205230" w:rsidRDefault="0084127E" w:rsidP="0084127E">
            <w:pPr>
              <w:spacing w:line="276" w:lineRule="auto"/>
              <w:jc w:val="center"/>
              <w:rPr>
                <w:rFonts w:cstheme="minorHAnsi"/>
                <w:sz w:val="20"/>
                <w:szCs w:val="20"/>
              </w:rPr>
            </w:pPr>
            <w:r w:rsidRPr="00C747D4">
              <w:rPr>
                <w:rFonts w:cstheme="minorHAnsi"/>
                <w:sz w:val="20"/>
                <w:szCs w:val="20"/>
              </w:rPr>
              <w:t>3</w:t>
            </w:r>
          </w:p>
        </w:tc>
        <w:tc>
          <w:tcPr>
            <w:tcW w:w="1276" w:type="dxa"/>
            <w:tcBorders>
              <w:top w:val="single" w:sz="4" w:space="0" w:color="000000"/>
              <w:bottom w:val="single" w:sz="4" w:space="0" w:color="000000"/>
              <w:right w:val="single" w:sz="4" w:space="0" w:color="000000"/>
            </w:tcBorders>
            <w:vAlign w:val="center"/>
          </w:tcPr>
          <w:p w14:paraId="5F6923BA" w14:textId="28EDBEF9" w:rsidR="0084127E" w:rsidRPr="00B423E4" w:rsidRDefault="0084127E" w:rsidP="0084127E">
            <w:pPr>
              <w:spacing w:line="276" w:lineRule="auto"/>
              <w:jc w:val="center"/>
              <w:rPr>
                <w:rFonts w:cstheme="minorHAnsi"/>
                <w:sz w:val="20"/>
                <w:szCs w:val="20"/>
              </w:rPr>
            </w:pPr>
            <w:r>
              <w:rPr>
                <w:rFonts w:cstheme="minorHAnsi"/>
                <w:sz w:val="20"/>
                <w:szCs w:val="20"/>
              </w:rPr>
              <w:t>1.90</w:t>
            </w:r>
          </w:p>
        </w:tc>
        <w:tc>
          <w:tcPr>
            <w:tcW w:w="1331" w:type="dxa"/>
            <w:tcBorders>
              <w:top w:val="single" w:sz="4" w:space="0" w:color="000000"/>
              <w:bottom w:val="single" w:sz="4" w:space="0" w:color="000000"/>
              <w:right w:val="single" w:sz="4" w:space="0" w:color="000000"/>
            </w:tcBorders>
            <w:vAlign w:val="center"/>
          </w:tcPr>
          <w:p w14:paraId="5F8C8EE8" w14:textId="43C40C2E" w:rsidR="0084127E" w:rsidRPr="00B423E4" w:rsidRDefault="0084127E" w:rsidP="0084127E">
            <w:pPr>
              <w:spacing w:line="276" w:lineRule="auto"/>
              <w:jc w:val="center"/>
              <w:rPr>
                <w:rFonts w:cstheme="minorHAnsi"/>
                <w:sz w:val="20"/>
                <w:szCs w:val="20"/>
              </w:rPr>
            </w:pPr>
            <w:r>
              <w:rPr>
                <w:rFonts w:cstheme="minorHAnsi"/>
                <w:sz w:val="20"/>
                <w:szCs w:val="20"/>
              </w:rPr>
              <w:t>5.70</w:t>
            </w:r>
          </w:p>
        </w:tc>
      </w:tr>
      <w:tr w:rsidR="0084127E" w:rsidRPr="00353E6B" w14:paraId="3760F911" w14:textId="77777777" w:rsidTr="0084127E">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D10BD" w14:textId="5314239E" w:rsidR="0084127E" w:rsidRPr="00205230" w:rsidRDefault="0084127E" w:rsidP="0084127E">
            <w:pPr>
              <w:spacing w:line="276" w:lineRule="auto"/>
              <w:jc w:val="center"/>
              <w:rPr>
                <w:rFonts w:cstheme="minorHAnsi"/>
                <w:sz w:val="20"/>
                <w:szCs w:val="20"/>
              </w:rPr>
            </w:pPr>
            <w:r w:rsidRPr="00C747D4">
              <w:rPr>
                <w:rFonts w:cstheme="minorHAnsi"/>
                <w:sz w:val="20"/>
                <w:szCs w:val="20"/>
              </w:rPr>
              <w:t>34</w:t>
            </w:r>
          </w:p>
        </w:tc>
        <w:tc>
          <w:tcPr>
            <w:tcW w:w="993" w:type="dxa"/>
            <w:tcBorders>
              <w:top w:val="single" w:sz="4" w:space="0" w:color="000000"/>
              <w:bottom w:val="single" w:sz="4" w:space="0" w:color="000000"/>
              <w:right w:val="single" w:sz="4" w:space="0" w:color="000000"/>
            </w:tcBorders>
            <w:shd w:val="clear" w:color="auto" w:fill="auto"/>
            <w:vAlign w:val="center"/>
          </w:tcPr>
          <w:p w14:paraId="44E80B43" w14:textId="46A7353F" w:rsidR="0084127E" w:rsidRPr="00205230" w:rsidRDefault="0084127E" w:rsidP="0084127E">
            <w:pPr>
              <w:spacing w:line="276" w:lineRule="auto"/>
              <w:jc w:val="center"/>
              <w:rPr>
                <w:rFonts w:cstheme="minorHAnsi"/>
                <w:sz w:val="20"/>
                <w:szCs w:val="20"/>
              </w:rPr>
            </w:pPr>
            <w:r w:rsidRPr="00C747D4">
              <w:rPr>
                <w:rFonts w:cstheme="minorHAnsi"/>
                <w:sz w:val="20"/>
                <w:szCs w:val="20"/>
              </w:rPr>
              <w:t>80601015</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504D2B3" w14:textId="17B28B5B" w:rsidR="0084127E" w:rsidRPr="00205230" w:rsidRDefault="0084127E" w:rsidP="0084127E">
            <w:pPr>
              <w:spacing w:line="276" w:lineRule="auto"/>
              <w:jc w:val="both"/>
              <w:rPr>
                <w:rFonts w:cstheme="minorHAnsi"/>
                <w:sz w:val="20"/>
                <w:szCs w:val="20"/>
              </w:rPr>
            </w:pPr>
            <w:r w:rsidRPr="00C747D4">
              <w:rPr>
                <w:rFonts w:cstheme="minorHAnsi"/>
                <w:sz w:val="20"/>
                <w:szCs w:val="20"/>
              </w:rPr>
              <w:t>Desodorante solido para inodoro, con sujetador, varias fragancias, pastillas</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513C9D5" w14:textId="3798D0E4" w:rsidR="0084127E" w:rsidRPr="00205230" w:rsidRDefault="0084127E" w:rsidP="0084127E">
            <w:pPr>
              <w:spacing w:line="276" w:lineRule="auto"/>
              <w:jc w:val="center"/>
              <w:rPr>
                <w:rFonts w:cstheme="minorHAnsi"/>
                <w:sz w:val="20"/>
                <w:szCs w:val="20"/>
              </w:rPr>
            </w:pPr>
            <w:r w:rsidRPr="00C747D4">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1332E20C" w14:textId="7C928275" w:rsidR="0084127E" w:rsidRPr="00205230" w:rsidRDefault="0084127E" w:rsidP="0084127E">
            <w:pPr>
              <w:spacing w:line="276" w:lineRule="auto"/>
              <w:jc w:val="center"/>
              <w:rPr>
                <w:rFonts w:cstheme="minorHAnsi"/>
                <w:sz w:val="20"/>
                <w:szCs w:val="20"/>
              </w:rPr>
            </w:pPr>
            <w:r w:rsidRPr="00C747D4">
              <w:rPr>
                <w:rFonts w:cstheme="minorHAnsi"/>
                <w:sz w:val="20"/>
                <w:szCs w:val="20"/>
              </w:rPr>
              <w:t>150</w:t>
            </w:r>
          </w:p>
        </w:tc>
        <w:tc>
          <w:tcPr>
            <w:tcW w:w="1276" w:type="dxa"/>
            <w:tcBorders>
              <w:top w:val="single" w:sz="4" w:space="0" w:color="000000"/>
              <w:bottom w:val="single" w:sz="4" w:space="0" w:color="000000"/>
              <w:right w:val="single" w:sz="4" w:space="0" w:color="000000"/>
            </w:tcBorders>
            <w:vAlign w:val="center"/>
          </w:tcPr>
          <w:p w14:paraId="2216AEF8" w14:textId="1BA3B539" w:rsidR="0084127E" w:rsidRPr="00B423E4" w:rsidRDefault="0084127E" w:rsidP="0084127E">
            <w:pPr>
              <w:spacing w:line="276" w:lineRule="auto"/>
              <w:jc w:val="center"/>
              <w:rPr>
                <w:rFonts w:cstheme="minorHAnsi"/>
                <w:sz w:val="20"/>
                <w:szCs w:val="20"/>
              </w:rPr>
            </w:pPr>
            <w:r>
              <w:rPr>
                <w:rFonts w:cstheme="minorHAnsi"/>
                <w:sz w:val="20"/>
                <w:szCs w:val="20"/>
              </w:rPr>
              <w:t>0.32</w:t>
            </w:r>
          </w:p>
        </w:tc>
        <w:tc>
          <w:tcPr>
            <w:tcW w:w="1331" w:type="dxa"/>
            <w:tcBorders>
              <w:top w:val="single" w:sz="4" w:space="0" w:color="000000"/>
              <w:bottom w:val="single" w:sz="4" w:space="0" w:color="000000"/>
              <w:right w:val="single" w:sz="4" w:space="0" w:color="000000"/>
            </w:tcBorders>
            <w:vAlign w:val="center"/>
          </w:tcPr>
          <w:p w14:paraId="5B4313F1" w14:textId="726C02C7" w:rsidR="0084127E" w:rsidRPr="00B423E4" w:rsidRDefault="0084127E" w:rsidP="0084127E">
            <w:pPr>
              <w:spacing w:line="276" w:lineRule="auto"/>
              <w:jc w:val="center"/>
              <w:rPr>
                <w:rFonts w:cstheme="minorHAnsi"/>
                <w:sz w:val="20"/>
                <w:szCs w:val="20"/>
              </w:rPr>
            </w:pPr>
            <w:r>
              <w:rPr>
                <w:rFonts w:cstheme="minorHAnsi"/>
                <w:sz w:val="20"/>
                <w:szCs w:val="20"/>
              </w:rPr>
              <w:t>48.00</w:t>
            </w:r>
          </w:p>
        </w:tc>
      </w:tr>
      <w:tr w:rsidR="0084127E" w:rsidRPr="00353E6B" w14:paraId="4528EB6B" w14:textId="77777777" w:rsidTr="0084127E">
        <w:tc>
          <w:tcPr>
            <w:tcW w:w="4961" w:type="dxa"/>
            <w:gridSpan w:val="3"/>
            <w:tcBorders>
              <w:top w:val="single" w:sz="4" w:space="0" w:color="auto"/>
              <w:left w:val="single" w:sz="4" w:space="0" w:color="auto"/>
              <w:bottom w:val="single" w:sz="4" w:space="0" w:color="auto"/>
              <w:right w:val="single" w:sz="4" w:space="0" w:color="auto"/>
            </w:tcBorders>
            <w:hideMark/>
          </w:tcPr>
          <w:p w14:paraId="4B8EB3E8" w14:textId="4D0DF750" w:rsidR="0084127E" w:rsidRPr="0003490B" w:rsidRDefault="0084127E" w:rsidP="0084127E">
            <w:pPr>
              <w:spacing w:line="276" w:lineRule="auto"/>
              <w:jc w:val="both"/>
              <w:rPr>
                <w:rFonts w:eastAsia="Arial Unicode MS"/>
                <w:sz w:val="18"/>
                <w:szCs w:val="22"/>
              </w:rPr>
            </w:pPr>
            <w:r w:rsidRPr="00353E6B">
              <w:rPr>
                <w:rFonts w:eastAsia="Arial Unicode MS"/>
                <w:sz w:val="18"/>
                <w:szCs w:val="22"/>
              </w:rPr>
              <w:t xml:space="preserve">FORMA DE PAGO:   </w:t>
            </w:r>
            <w:r>
              <w:t xml:space="preserve"> </w:t>
            </w:r>
            <w:r w:rsidRPr="0003490B">
              <w:rPr>
                <w:rFonts w:eastAsia="Arial Unicode MS"/>
                <w:sz w:val="18"/>
                <w:szCs w:val="22"/>
              </w:rPr>
              <w:t xml:space="preserve">El pago del suministro se efectuará </w:t>
            </w:r>
            <w:r w:rsidR="007A46CE">
              <w:rPr>
                <w:rFonts w:eastAsia="Arial Unicode MS"/>
                <w:sz w:val="18"/>
                <w:szCs w:val="22"/>
              </w:rPr>
              <w:t>en tres pagos de acuerdo a las entregas</w:t>
            </w:r>
            <w:r w:rsidRPr="0003490B">
              <w:rPr>
                <w:rFonts w:eastAsia="Arial Unicode MS"/>
                <w:sz w:val="18"/>
                <w:szCs w:val="22"/>
              </w:rPr>
              <w:t xml:space="preserve">, para lo cual el proveedor deberá presentar anexo los comprobantes de entrega </w:t>
            </w:r>
            <w:r>
              <w:rPr>
                <w:rFonts w:eastAsia="Arial Unicode MS"/>
                <w:sz w:val="18"/>
                <w:szCs w:val="22"/>
              </w:rPr>
              <w:t xml:space="preserve">firmada y sellada </w:t>
            </w:r>
            <w:r w:rsidRPr="0003490B">
              <w:rPr>
                <w:rFonts w:eastAsia="Arial Unicode MS"/>
                <w:sz w:val="18"/>
                <w:szCs w:val="22"/>
              </w:rPr>
              <w:t xml:space="preserve">por parte del administrador de la orden compra. </w:t>
            </w:r>
          </w:p>
          <w:p w14:paraId="3C98A2F3" w14:textId="04E7BB75" w:rsidR="0084127E" w:rsidRPr="0003490B" w:rsidRDefault="0084127E" w:rsidP="0084127E">
            <w:pPr>
              <w:spacing w:line="276" w:lineRule="auto"/>
              <w:jc w:val="both"/>
              <w:rPr>
                <w:rFonts w:eastAsia="Arial Unicode MS"/>
                <w:sz w:val="18"/>
                <w:szCs w:val="22"/>
              </w:rPr>
            </w:pPr>
            <w:r w:rsidRPr="0003490B">
              <w:rPr>
                <w:rFonts w:eastAsia="Arial Unicode MS"/>
                <w:sz w:val="18"/>
                <w:szCs w:val="22"/>
              </w:rPr>
              <w:t xml:space="preserve">El proveedor presentara a la Tesorería de la Unidad Financiera Institucional, factura de consumidor final en duplicados a nombre del </w:t>
            </w:r>
            <w:r>
              <w:rPr>
                <w:rFonts w:eastAsia="Arial Unicode MS"/>
                <w:sz w:val="18"/>
                <w:szCs w:val="22"/>
              </w:rPr>
              <w:t xml:space="preserve">MINSAL, Contrato de Préstamo BIRF-9065-SV, </w:t>
            </w:r>
            <w:r w:rsidRPr="0003490B">
              <w:rPr>
                <w:rFonts w:eastAsia="Arial Unicode MS"/>
                <w:sz w:val="18"/>
                <w:szCs w:val="22"/>
              </w:rPr>
              <w:t>PROYECTO CRECIENDO SALUDABLES JUNTOS</w:t>
            </w:r>
            <w:r>
              <w:rPr>
                <w:rFonts w:eastAsia="Arial Unicode MS"/>
                <w:sz w:val="18"/>
                <w:szCs w:val="22"/>
              </w:rPr>
              <w:t>: DESARROLLO INTEGRAL DE LA PRIMERA INFANCIA EN EL SALVADOR,</w:t>
            </w:r>
            <w:r w:rsidRPr="0003490B">
              <w:rPr>
                <w:rFonts w:eastAsia="Arial Unicode MS"/>
                <w:sz w:val="18"/>
                <w:szCs w:val="22"/>
              </w:rPr>
              <w:t xml:space="preserve"> dentro de un plazo máximo de treinta (30) días calendario posterior a la entrega de la siguiente documentación: </w:t>
            </w:r>
          </w:p>
          <w:p w14:paraId="46B00BAF" w14:textId="77777777" w:rsidR="0084127E" w:rsidRPr="00424BA0" w:rsidRDefault="0084127E" w:rsidP="0084127E">
            <w:pPr>
              <w:spacing w:line="276" w:lineRule="auto"/>
              <w:jc w:val="both"/>
              <w:rPr>
                <w:rFonts w:eastAsia="Arial Unicode MS"/>
                <w:sz w:val="14"/>
                <w:szCs w:val="18"/>
              </w:rPr>
            </w:pPr>
          </w:p>
          <w:p w14:paraId="6ABD1662" w14:textId="77777777" w:rsidR="0084127E" w:rsidRPr="0003490B" w:rsidRDefault="0084127E" w:rsidP="0084127E">
            <w:pPr>
              <w:spacing w:line="276" w:lineRule="auto"/>
              <w:jc w:val="both"/>
              <w:rPr>
                <w:rFonts w:eastAsia="Arial Unicode MS"/>
                <w:sz w:val="18"/>
                <w:szCs w:val="22"/>
              </w:rPr>
            </w:pPr>
            <w:r w:rsidRPr="0003490B">
              <w:rPr>
                <w:rFonts w:eastAsia="Arial Unicode MS"/>
                <w:sz w:val="18"/>
                <w:szCs w:val="22"/>
              </w:rPr>
              <w:t>DOCUMENTACIÓN INDISPENSABLE PARA TRAMITAR EL PAGO:</w:t>
            </w:r>
          </w:p>
          <w:p w14:paraId="73109753" w14:textId="77777777" w:rsidR="0084127E" w:rsidRPr="0003490B" w:rsidRDefault="0084127E" w:rsidP="0084127E">
            <w:pPr>
              <w:spacing w:line="276" w:lineRule="auto"/>
              <w:jc w:val="both"/>
              <w:rPr>
                <w:rFonts w:eastAsia="Arial Unicode MS"/>
                <w:sz w:val="18"/>
                <w:szCs w:val="22"/>
              </w:rPr>
            </w:pPr>
            <w:r w:rsidRPr="0003490B">
              <w:rPr>
                <w:rFonts w:eastAsia="Arial Unicode MS"/>
                <w:sz w:val="18"/>
                <w:szCs w:val="22"/>
              </w:rPr>
              <w:t>Original y copia de:</w:t>
            </w:r>
          </w:p>
          <w:p w14:paraId="5E8A304E" w14:textId="77777777" w:rsidR="0084127E" w:rsidRPr="0003490B" w:rsidRDefault="0084127E" w:rsidP="0084127E">
            <w:pPr>
              <w:spacing w:line="276" w:lineRule="auto"/>
              <w:jc w:val="both"/>
              <w:rPr>
                <w:rFonts w:eastAsia="Arial Unicode MS"/>
                <w:sz w:val="18"/>
                <w:szCs w:val="22"/>
              </w:rPr>
            </w:pPr>
            <w:r w:rsidRPr="0003490B">
              <w:rPr>
                <w:rFonts w:eastAsia="Arial Unicode MS"/>
                <w:sz w:val="18"/>
                <w:szCs w:val="22"/>
              </w:rPr>
              <w:t>a)</w:t>
            </w:r>
            <w:r w:rsidRPr="0003490B">
              <w:rPr>
                <w:rFonts w:eastAsia="Arial Unicode MS"/>
                <w:sz w:val="18"/>
                <w:szCs w:val="22"/>
              </w:rPr>
              <w:tab/>
              <w:t>Factura de consumidor final a nombre MINSAL-CONTRATO DE PRÉSTAMO BIRF 9065-SV. Es de suma importancia que la factura esté elaborada correctamente, sin errores, enmendaduras ni manchones, así se evitará atrasos en los pagos.</w:t>
            </w:r>
          </w:p>
          <w:p w14:paraId="766C0290" w14:textId="77777777" w:rsidR="0084127E" w:rsidRPr="0003490B" w:rsidRDefault="0084127E" w:rsidP="0084127E">
            <w:pPr>
              <w:spacing w:line="276" w:lineRule="auto"/>
              <w:jc w:val="both"/>
              <w:rPr>
                <w:rFonts w:eastAsia="Arial Unicode MS"/>
                <w:sz w:val="18"/>
                <w:szCs w:val="22"/>
              </w:rPr>
            </w:pPr>
            <w:r w:rsidRPr="0003490B">
              <w:rPr>
                <w:rFonts w:eastAsia="Arial Unicode MS"/>
                <w:sz w:val="18"/>
                <w:szCs w:val="22"/>
              </w:rPr>
              <w:tab/>
              <w:t>La factura deberá expresar lo siguiente:</w:t>
            </w:r>
          </w:p>
          <w:p w14:paraId="28AB5389" w14:textId="3734BFE6" w:rsidR="0084127E" w:rsidRPr="00843E68" w:rsidRDefault="0084127E" w:rsidP="0084127E">
            <w:pPr>
              <w:pStyle w:val="Prrafodelista"/>
              <w:numPr>
                <w:ilvl w:val="0"/>
                <w:numId w:val="7"/>
              </w:numPr>
              <w:spacing w:line="276" w:lineRule="auto"/>
              <w:jc w:val="both"/>
              <w:rPr>
                <w:rFonts w:eastAsia="Arial Unicode MS"/>
                <w:sz w:val="18"/>
                <w:szCs w:val="22"/>
              </w:rPr>
            </w:pPr>
            <w:r w:rsidRPr="00843E68">
              <w:rPr>
                <w:rFonts w:eastAsia="Arial Unicode MS"/>
                <w:sz w:val="18"/>
                <w:szCs w:val="22"/>
              </w:rPr>
              <w:t>Número de Orden de Compra.</w:t>
            </w:r>
          </w:p>
          <w:p w14:paraId="4FB0871C" w14:textId="4ECA7829" w:rsidR="0084127E" w:rsidRPr="00B01B93" w:rsidRDefault="0084127E" w:rsidP="0084127E">
            <w:pPr>
              <w:pStyle w:val="Prrafodelista"/>
              <w:numPr>
                <w:ilvl w:val="0"/>
                <w:numId w:val="7"/>
              </w:numPr>
              <w:spacing w:line="276" w:lineRule="auto"/>
              <w:jc w:val="both"/>
              <w:rPr>
                <w:rFonts w:eastAsia="Arial Unicode MS"/>
                <w:sz w:val="18"/>
                <w:szCs w:val="22"/>
              </w:rPr>
            </w:pPr>
            <w:r w:rsidRPr="00B01B93">
              <w:rPr>
                <w:rFonts w:eastAsia="Arial Unicode MS"/>
                <w:sz w:val="18"/>
                <w:szCs w:val="22"/>
              </w:rPr>
              <w:t>Descripción del servicio según Orden de Compra.</w:t>
            </w:r>
          </w:p>
          <w:p w14:paraId="423C1CEE" w14:textId="1E73F967" w:rsidR="0084127E" w:rsidRPr="00B01B93" w:rsidRDefault="0084127E" w:rsidP="0084127E">
            <w:pPr>
              <w:pStyle w:val="Prrafodelista"/>
              <w:numPr>
                <w:ilvl w:val="0"/>
                <w:numId w:val="7"/>
              </w:numPr>
              <w:spacing w:line="276" w:lineRule="auto"/>
              <w:jc w:val="both"/>
              <w:rPr>
                <w:rFonts w:eastAsia="Arial Unicode MS"/>
                <w:sz w:val="18"/>
                <w:szCs w:val="22"/>
              </w:rPr>
            </w:pPr>
            <w:r w:rsidRPr="00B01B93">
              <w:rPr>
                <w:rFonts w:eastAsia="Arial Unicode MS"/>
                <w:sz w:val="18"/>
                <w:szCs w:val="22"/>
              </w:rPr>
              <w:t xml:space="preserve">Precio Unitario y Precio Total según Orden de Compra/ </w:t>
            </w:r>
          </w:p>
          <w:p w14:paraId="172EB58C" w14:textId="45DA29E5" w:rsidR="0084127E" w:rsidRPr="00B01B93" w:rsidRDefault="0084127E" w:rsidP="0084127E">
            <w:pPr>
              <w:pStyle w:val="Prrafodelista"/>
              <w:numPr>
                <w:ilvl w:val="0"/>
                <w:numId w:val="7"/>
              </w:numPr>
              <w:spacing w:line="276" w:lineRule="auto"/>
              <w:jc w:val="both"/>
              <w:rPr>
                <w:rFonts w:eastAsia="Arial Unicode MS"/>
                <w:sz w:val="18"/>
                <w:szCs w:val="22"/>
              </w:rPr>
            </w:pPr>
            <w:r w:rsidRPr="00B01B93">
              <w:rPr>
                <w:rFonts w:eastAsia="Arial Unicode MS"/>
                <w:sz w:val="18"/>
                <w:szCs w:val="22"/>
              </w:rPr>
              <w:t xml:space="preserve">Categoría de Inversión correspondiente, de acuerdo a lo establecido en la Orden de Compra.  </w:t>
            </w:r>
          </w:p>
          <w:p w14:paraId="75F78297" w14:textId="3C400D56" w:rsidR="0084127E" w:rsidRPr="00B01B93" w:rsidRDefault="0084127E" w:rsidP="0084127E">
            <w:pPr>
              <w:pStyle w:val="Prrafodelista"/>
              <w:numPr>
                <w:ilvl w:val="0"/>
                <w:numId w:val="7"/>
              </w:numPr>
              <w:spacing w:line="276" w:lineRule="auto"/>
              <w:jc w:val="both"/>
              <w:rPr>
                <w:rFonts w:eastAsia="Arial Unicode MS"/>
                <w:sz w:val="18"/>
                <w:szCs w:val="22"/>
              </w:rPr>
            </w:pPr>
            <w:r w:rsidRPr="00B01B93">
              <w:rPr>
                <w:rFonts w:eastAsia="Arial Unicode MS"/>
                <w:sz w:val="18"/>
                <w:szCs w:val="22"/>
              </w:rPr>
              <w:t>Cifrado Presupuestario</w:t>
            </w:r>
          </w:p>
          <w:p w14:paraId="4899720B" w14:textId="5AE2EF2D" w:rsidR="0084127E" w:rsidRPr="00EA2C05" w:rsidRDefault="0084127E" w:rsidP="0084127E">
            <w:pPr>
              <w:spacing w:line="276" w:lineRule="auto"/>
              <w:jc w:val="both"/>
              <w:rPr>
                <w:rFonts w:eastAsia="SimSun"/>
                <w:sz w:val="18"/>
                <w:szCs w:val="22"/>
              </w:rPr>
            </w:pPr>
            <w:r w:rsidRPr="00353E6B">
              <w:rPr>
                <w:rFonts w:eastAsia="SimSun"/>
                <w:sz w:val="18"/>
                <w:szCs w:val="22"/>
              </w:rPr>
              <w:t xml:space="preserve"> </w:t>
            </w:r>
            <w:r>
              <w:t xml:space="preserve"> </w:t>
            </w:r>
            <w:r w:rsidRPr="00EA2C05">
              <w:rPr>
                <w:rFonts w:eastAsia="SimSun"/>
                <w:sz w:val="18"/>
                <w:szCs w:val="22"/>
              </w:rPr>
              <w:t>b)</w:t>
            </w:r>
            <w:r w:rsidRPr="00EA2C05">
              <w:rPr>
                <w:rFonts w:eastAsia="SimSun"/>
                <w:sz w:val="18"/>
                <w:szCs w:val="22"/>
              </w:rPr>
              <w:tab/>
              <w:t xml:space="preserve">Acta de recepción y aprobación de los bienes recibidos que ampara el pago respectivo debidamente firmada por el encargado de la administración, seguimiento y ejecución del contrato. </w:t>
            </w:r>
          </w:p>
          <w:p w14:paraId="41B8E0D8" w14:textId="1FE44979" w:rsidR="0084127E" w:rsidRPr="00EA2C05" w:rsidRDefault="0084127E" w:rsidP="0084127E">
            <w:pPr>
              <w:spacing w:line="276" w:lineRule="auto"/>
              <w:jc w:val="both"/>
              <w:rPr>
                <w:rFonts w:eastAsia="SimSun"/>
                <w:sz w:val="18"/>
                <w:szCs w:val="22"/>
              </w:rPr>
            </w:pPr>
            <w:r w:rsidRPr="00EA2C05">
              <w:rPr>
                <w:rFonts w:eastAsia="SimSun"/>
                <w:sz w:val="18"/>
                <w:szCs w:val="22"/>
              </w:rPr>
              <w:t>c)</w:t>
            </w:r>
            <w:r w:rsidRPr="00EA2C05">
              <w:rPr>
                <w:rFonts w:eastAsia="SimSun"/>
                <w:sz w:val="18"/>
                <w:szCs w:val="22"/>
              </w:rPr>
              <w:tab/>
              <w:t xml:space="preserve">Copia de la Orden de Compra. </w:t>
            </w:r>
          </w:p>
          <w:p w14:paraId="6C9697EE" w14:textId="77777777" w:rsidR="0084127E" w:rsidRPr="009C2E79" w:rsidRDefault="0084127E" w:rsidP="0084127E">
            <w:pPr>
              <w:spacing w:line="276" w:lineRule="auto"/>
              <w:jc w:val="both"/>
              <w:rPr>
                <w:rFonts w:eastAsia="SimSun"/>
                <w:sz w:val="10"/>
                <w:szCs w:val="14"/>
              </w:rPr>
            </w:pPr>
          </w:p>
          <w:p w14:paraId="684F8104" w14:textId="77777777" w:rsidR="0084127E" w:rsidRPr="00EA2C05" w:rsidRDefault="0084127E" w:rsidP="0084127E">
            <w:pPr>
              <w:spacing w:line="276" w:lineRule="auto"/>
              <w:jc w:val="both"/>
              <w:rPr>
                <w:rFonts w:eastAsia="SimSun"/>
                <w:sz w:val="18"/>
                <w:szCs w:val="22"/>
              </w:rPr>
            </w:pPr>
            <w:r w:rsidRPr="00EA2C05">
              <w:rPr>
                <w:rFonts w:eastAsia="SimSun"/>
                <w:sz w:val="18"/>
                <w:szCs w:val="22"/>
              </w:rPr>
              <w:t xml:space="preserve">A toda factura cuyo monto total exceda de Cien </w:t>
            </w:r>
            <w:proofErr w:type="gramStart"/>
            <w:r w:rsidRPr="00EA2C05">
              <w:rPr>
                <w:rFonts w:eastAsia="SimSun"/>
                <w:sz w:val="18"/>
                <w:szCs w:val="22"/>
              </w:rPr>
              <w:t>Dólares</w:t>
            </w:r>
            <w:proofErr w:type="gramEnd"/>
            <w:r w:rsidRPr="00EA2C05">
              <w:rPr>
                <w:rFonts w:eastAsia="SimSun"/>
                <w:sz w:val="18"/>
                <w:szCs w:val="22"/>
              </w:rPr>
              <w:t xml:space="preserve"> ($100.00) se le aplicará el 1% de retención, según lo dispuesto en el artículo 162 inciso segundo del Código Tributario.</w:t>
            </w:r>
          </w:p>
          <w:p w14:paraId="4D156486" w14:textId="77777777" w:rsidR="0084127E" w:rsidRPr="009C2E79" w:rsidRDefault="0084127E" w:rsidP="0084127E">
            <w:pPr>
              <w:spacing w:line="276" w:lineRule="auto"/>
              <w:jc w:val="both"/>
              <w:rPr>
                <w:rFonts w:eastAsia="SimSun"/>
                <w:sz w:val="12"/>
                <w:szCs w:val="16"/>
              </w:rPr>
            </w:pPr>
          </w:p>
          <w:p w14:paraId="48BE3C00" w14:textId="77777777" w:rsidR="0084127E" w:rsidRPr="00EA2C05" w:rsidRDefault="0084127E" w:rsidP="0084127E">
            <w:pPr>
              <w:spacing w:line="276" w:lineRule="auto"/>
              <w:jc w:val="both"/>
              <w:rPr>
                <w:rFonts w:eastAsia="SimSun"/>
                <w:sz w:val="18"/>
                <w:szCs w:val="22"/>
              </w:rPr>
            </w:pPr>
            <w:r w:rsidRPr="00EA2C05">
              <w:rPr>
                <w:rFonts w:eastAsia="SimSun"/>
                <w:sz w:val="18"/>
                <w:szCs w:val="22"/>
              </w:rPr>
              <w:t xml:space="preserve">La facturación del suministro debe ser entregada en la Unidad Financiera Institucional del Ministerio de Salud ubicada en las </w:t>
            </w:r>
            <w:r w:rsidRPr="00EA2C05">
              <w:rPr>
                <w:rFonts w:eastAsia="SimSun"/>
                <w:sz w:val="18"/>
                <w:szCs w:val="22"/>
              </w:rPr>
              <w:lastRenderedPageBreak/>
              <w:t>oficinas centrales de este ministerio en Calle Arce N° 827 de San Salvador.</w:t>
            </w:r>
          </w:p>
          <w:p w14:paraId="4510A53D" w14:textId="77777777" w:rsidR="0084127E" w:rsidRPr="009C2E79" w:rsidRDefault="0084127E" w:rsidP="0084127E">
            <w:pPr>
              <w:spacing w:line="276" w:lineRule="auto"/>
              <w:jc w:val="both"/>
              <w:rPr>
                <w:rFonts w:eastAsia="SimSun"/>
                <w:sz w:val="12"/>
                <w:szCs w:val="16"/>
              </w:rPr>
            </w:pPr>
          </w:p>
          <w:p w14:paraId="2A9FFBD0" w14:textId="77777777" w:rsidR="0084127E" w:rsidRPr="00EA2C05" w:rsidRDefault="0084127E" w:rsidP="0084127E">
            <w:pPr>
              <w:spacing w:line="276" w:lineRule="auto"/>
              <w:jc w:val="both"/>
              <w:rPr>
                <w:rFonts w:eastAsia="SimSun"/>
                <w:sz w:val="18"/>
                <w:szCs w:val="22"/>
              </w:rPr>
            </w:pPr>
            <w:r w:rsidRPr="00EA2C05">
              <w:rPr>
                <w:rFonts w:eastAsia="SimSun"/>
                <w:sz w:val="18"/>
                <w:szCs w:val="22"/>
              </w:rPr>
              <w:t xml:space="preserve">Si el contratante no efectuará cualquiera de los pagos al proveedor una vez vencido los 30 días establecidos en la orden de compra, contará con 30 días adicionales para resolver dicho impase, de lo contrario si en el plazo adicional no resolviere tal situación el contratante pagará al proveedor un interés de 0.016% del monto del pago atrasado por día de atraso. </w:t>
            </w:r>
          </w:p>
          <w:p w14:paraId="37F43554" w14:textId="568C2E8E" w:rsidR="0084127E" w:rsidRPr="00353E6B" w:rsidRDefault="0084127E" w:rsidP="0084127E">
            <w:pPr>
              <w:spacing w:line="276" w:lineRule="auto"/>
              <w:jc w:val="both"/>
              <w:rPr>
                <w:rFonts w:eastAsia="Arial Unicode MS"/>
                <w:sz w:val="18"/>
                <w:szCs w:val="22"/>
              </w:rPr>
            </w:pPr>
            <w:r w:rsidRPr="00EA2C05">
              <w:rPr>
                <w:rFonts w:eastAsia="SimSun"/>
                <w:sz w:val="18"/>
                <w:szCs w:val="22"/>
              </w:rPr>
              <w:t>Impuestos: El precio deberá incluir todos los tributos, impuesto y/o cargos, comisiones, etc. y cualquier gravamen que pueda recaer sobre el servicio a proveer o la actividad del PROVEEDOR, incluido el IVA; En consecuencia, el PROVEEDOR será el único responsable de los mismos.</w:t>
            </w:r>
          </w:p>
        </w:tc>
        <w:tc>
          <w:tcPr>
            <w:tcW w:w="971" w:type="dxa"/>
            <w:vMerge w:val="restart"/>
            <w:tcBorders>
              <w:top w:val="single" w:sz="4" w:space="0" w:color="auto"/>
              <w:left w:val="single" w:sz="4" w:space="0" w:color="auto"/>
              <w:bottom w:val="single" w:sz="4" w:space="0" w:color="auto"/>
              <w:right w:val="single" w:sz="4" w:space="0" w:color="auto"/>
            </w:tcBorders>
          </w:tcPr>
          <w:p w14:paraId="2EAEA84A" w14:textId="77777777" w:rsidR="0084127E" w:rsidRPr="00353E6B" w:rsidRDefault="0084127E" w:rsidP="0084127E">
            <w:pPr>
              <w:spacing w:line="276" w:lineRule="auto"/>
              <w:jc w:val="both"/>
              <w:rPr>
                <w:rFonts w:eastAsia="Arial Unicode MS"/>
                <w:sz w:val="18"/>
                <w:szCs w:val="22"/>
              </w:rPr>
            </w:pPr>
          </w:p>
        </w:tc>
        <w:tc>
          <w:tcPr>
            <w:tcW w:w="1155" w:type="dxa"/>
            <w:vMerge w:val="restart"/>
            <w:tcBorders>
              <w:top w:val="single" w:sz="4" w:space="0" w:color="auto"/>
              <w:left w:val="single" w:sz="4" w:space="0" w:color="auto"/>
              <w:bottom w:val="single" w:sz="4" w:space="0" w:color="auto"/>
              <w:right w:val="single" w:sz="4" w:space="0" w:color="auto"/>
            </w:tcBorders>
          </w:tcPr>
          <w:p w14:paraId="7D7AF160" w14:textId="77777777" w:rsidR="0084127E" w:rsidRPr="00353E6B" w:rsidRDefault="0084127E" w:rsidP="0084127E">
            <w:pPr>
              <w:spacing w:line="276" w:lineRule="auto"/>
              <w:jc w:val="both"/>
              <w:rPr>
                <w:rFonts w:eastAsia="Arial Unicode MS"/>
                <w:sz w:val="18"/>
                <w:szCs w:val="22"/>
              </w:rPr>
            </w:pPr>
          </w:p>
        </w:tc>
        <w:tc>
          <w:tcPr>
            <w:tcW w:w="1276" w:type="dxa"/>
            <w:vMerge w:val="restart"/>
            <w:tcBorders>
              <w:top w:val="single" w:sz="4" w:space="0" w:color="auto"/>
              <w:left w:val="single" w:sz="4" w:space="0" w:color="auto"/>
              <w:bottom w:val="single" w:sz="4" w:space="0" w:color="auto"/>
              <w:right w:val="single" w:sz="4" w:space="0" w:color="auto"/>
            </w:tcBorders>
          </w:tcPr>
          <w:p w14:paraId="708AEF8D" w14:textId="77777777" w:rsidR="0084127E" w:rsidRPr="00353E6B" w:rsidRDefault="0084127E" w:rsidP="0084127E">
            <w:pPr>
              <w:spacing w:line="276" w:lineRule="auto"/>
              <w:jc w:val="both"/>
              <w:rPr>
                <w:rFonts w:eastAsia="Arial Unicode MS"/>
                <w:sz w:val="18"/>
                <w:szCs w:val="22"/>
              </w:rPr>
            </w:pPr>
          </w:p>
        </w:tc>
        <w:tc>
          <w:tcPr>
            <w:tcW w:w="1331" w:type="dxa"/>
            <w:vMerge w:val="restart"/>
            <w:tcBorders>
              <w:top w:val="single" w:sz="4" w:space="0" w:color="auto"/>
              <w:left w:val="single" w:sz="4" w:space="0" w:color="auto"/>
              <w:bottom w:val="single" w:sz="4" w:space="0" w:color="auto"/>
              <w:right w:val="single" w:sz="4" w:space="0" w:color="auto"/>
            </w:tcBorders>
          </w:tcPr>
          <w:p w14:paraId="1D14E1D8" w14:textId="77777777" w:rsidR="0084127E" w:rsidRPr="00353E6B" w:rsidRDefault="0084127E" w:rsidP="0084127E">
            <w:pPr>
              <w:spacing w:line="276" w:lineRule="auto"/>
              <w:jc w:val="both"/>
              <w:rPr>
                <w:rFonts w:eastAsia="Arial Unicode MS"/>
                <w:sz w:val="18"/>
                <w:szCs w:val="22"/>
              </w:rPr>
            </w:pPr>
          </w:p>
        </w:tc>
      </w:tr>
      <w:tr w:rsidR="0084127E" w:rsidRPr="00353E6B" w14:paraId="237B1893" w14:textId="77777777" w:rsidTr="0084127E">
        <w:tc>
          <w:tcPr>
            <w:tcW w:w="4961" w:type="dxa"/>
            <w:gridSpan w:val="3"/>
            <w:tcBorders>
              <w:top w:val="single" w:sz="4" w:space="0" w:color="auto"/>
              <w:left w:val="single" w:sz="4" w:space="0" w:color="auto"/>
              <w:bottom w:val="single" w:sz="4" w:space="0" w:color="auto"/>
              <w:right w:val="single" w:sz="4" w:space="0" w:color="auto"/>
            </w:tcBorders>
            <w:hideMark/>
          </w:tcPr>
          <w:p w14:paraId="1C9C2F82" w14:textId="15171003" w:rsidR="0084127E" w:rsidRPr="007C49F0" w:rsidRDefault="0084127E" w:rsidP="0084127E">
            <w:pPr>
              <w:jc w:val="both"/>
              <w:rPr>
                <w:rFonts w:eastAsia="Arial Unicode MS"/>
                <w:sz w:val="18"/>
                <w:szCs w:val="22"/>
              </w:rPr>
            </w:pPr>
            <w:r w:rsidRPr="00353E6B">
              <w:rPr>
                <w:rFonts w:eastAsia="Arial Unicode MS"/>
                <w:sz w:val="18"/>
                <w:szCs w:val="22"/>
              </w:rPr>
              <w:t xml:space="preserve">LUGAR DE ENTREGA: </w:t>
            </w:r>
            <w:r>
              <w:t xml:space="preserve"> </w:t>
            </w:r>
            <w:r>
              <w:rPr>
                <w:sz w:val="22"/>
                <w:szCs w:val="22"/>
              </w:rPr>
              <w:t xml:space="preserve"> </w:t>
            </w:r>
            <w:r w:rsidRPr="007C49F0">
              <w:rPr>
                <w:rFonts w:eastAsia="Arial Unicode MS"/>
                <w:sz w:val="18"/>
                <w:szCs w:val="22"/>
              </w:rPr>
              <w:t xml:space="preserve">Bodega MINSAL, Dirección Complejo de Almacenes del Plantel El Paraíso ubicado en 6ª. Calle Oriente No. 1105, Colonia del Paraíso, Barrio San Esteban, San Salvador. </w:t>
            </w:r>
          </w:p>
          <w:p w14:paraId="2ED74FA4" w14:textId="77777777" w:rsidR="0084127E" w:rsidRPr="00353E6B" w:rsidRDefault="0084127E" w:rsidP="0084127E">
            <w:pPr>
              <w:jc w:val="both"/>
              <w:rPr>
                <w:b/>
                <w:bCs/>
                <w:sz w:val="22"/>
                <w:szCs w:val="22"/>
              </w:rPr>
            </w:pPr>
          </w:p>
          <w:p w14:paraId="4DDC3A71" w14:textId="28DF6115" w:rsidR="0084127E" w:rsidRPr="00353E6B" w:rsidRDefault="0084127E" w:rsidP="0084127E">
            <w:pPr>
              <w:spacing w:line="276" w:lineRule="auto"/>
              <w:jc w:val="both"/>
              <w:rPr>
                <w:rFonts w:eastAsia="Arial Unicode MS"/>
                <w:sz w:val="18"/>
                <w:szCs w:val="22"/>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14BAE156" w14:textId="77777777" w:rsidR="0084127E" w:rsidRPr="00353E6B" w:rsidRDefault="0084127E" w:rsidP="0084127E">
            <w:pPr>
              <w:suppressAutoHyphens w:val="0"/>
              <w:spacing w:line="276" w:lineRule="auto"/>
              <w:rPr>
                <w:rFonts w:eastAsia="Arial Unicode MS"/>
                <w:sz w:val="18"/>
                <w:szCs w:val="22"/>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60636360" w14:textId="77777777" w:rsidR="0084127E" w:rsidRPr="00353E6B" w:rsidRDefault="0084127E" w:rsidP="0084127E">
            <w:pPr>
              <w:suppressAutoHyphens w:val="0"/>
              <w:spacing w:line="276" w:lineRule="auto"/>
              <w:rPr>
                <w:rFonts w:eastAsia="Arial Unicode MS"/>
                <w:sz w:val="18"/>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FE8507C" w14:textId="77777777" w:rsidR="0084127E" w:rsidRPr="00353E6B" w:rsidRDefault="0084127E" w:rsidP="0084127E">
            <w:pPr>
              <w:suppressAutoHyphens w:val="0"/>
              <w:spacing w:line="276" w:lineRule="auto"/>
              <w:rPr>
                <w:rFonts w:eastAsia="Arial Unicode MS"/>
                <w:sz w:val="18"/>
                <w:szCs w:val="22"/>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14:paraId="6E64937D" w14:textId="77777777" w:rsidR="0084127E" w:rsidRPr="00353E6B" w:rsidRDefault="0084127E" w:rsidP="0084127E">
            <w:pPr>
              <w:suppressAutoHyphens w:val="0"/>
              <w:spacing w:line="276" w:lineRule="auto"/>
              <w:rPr>
                <w:rFonts w:eastAsia="Arial Unicode MS"/>
                <w:sz w:val="18"/>
                <w:szCs w:val="22"/>
              </w:rPr>
            </w:pPr>
          </w:p>
        </w:tc>
      </w:tr>
      <w:tr w:rsidR="0084127E" w:rsidRPr="00353E6B" w14:paraId="2213A7CA" w14:textId="77777777" w:rsidTr="0084127E">
        <w:trPr>
          <w:trHeight w:val="200"/>
        </w:trPr>
        <w:tc>
          <w:tcPr>
            <w:tcW w:w="4961" w:type="dxa"/>
            <w:gridSpan w:val="3"/>
            <w:tcBorders>
              <w:top w:val="single" w:sz="4" w:space="0" w:color="auto"/>
              <w:left w:val="single" w:sz="4" w:space="0" w:color="auto"/>
              <w:bottom w:val="single" w:sz="4" w:space="0" w:color="auto"/>
              <w:right w:val="single" w:sz="4" w:space="0" w:color="auto"/>
            </w:tcBorders>
            <w:hideMark/>
          </w:tcPr>
          <w:p w14:paraId="446A841D" w14:textId="7D09E3E0" w:rsidR="0084127E" w:rsidRPr="00353E6B" w:rsidRDefault="0084127E" w:rsidP="0084127E">
            <w:pPr>
              <w:spacing w:line="276" w:lineRule="auto"/>
              <w:jc w:val="both"/>
              <w:rPr>
                <w:rFonts w:eastAsia="Arial Unicode MS"/>
                <w:sz w:val="18"/>
                <w:szCs w:val="22"/>
              </w:rPr>
            </w:pPr>
            <w:r w:rsidRPr="00353E6B">
              <w:rPr>
                <w:rFonts w:eastAsia="Arial Unicode MS"/>
                <w:sz w:val="18"/>
                <w:szCs w:val="22"/>
              </w:rPr>
              <w:t xml:space="preserve">ADMINISTRACIÓN Y SEGUIMIENTO: </w:t>
            </w:r>
            <w:r w:rsidRPr="00353E6B">
              <w:rPr>
                <w:rFonts w:eastAsia="SimSun"/>
                <w:sz w:val="18"/>
                <w:szCs w:val="22"/>
              </w:rPr>
              <w:t xml:space="preserve"> </w:t>
            </w:r>
            <w:bookmarkStart w:id="2" w:name="_Hlk33432470"/>
            <w:r w:rsidRPr="00353E6B">
              <w:rPr>
                <w:rFonts w:eastAsia="SimSun"/>
                <w:sz w:val="18"/>
                <w:szCs w:val="22"/>
              </w:rPr>
              <w:t xml:space="preserve">La Unidad Solicitante </w:t>
            </w:r>
            <w:r w:rsidRPr="00353E6B">
              <w:rPr>
                <w:rFonts w:eastAsia="Arial Unicode MS"/>
                <w:sz w:val="18"/>
                <w:szCs w:val="22"/>
              </w:rPr>
              <w:t xml:space="preserve">ha delegado a </w:t>
            </w:r>
            <w:bookmarkEnd w:id="2"/>
            <w:r>
              <w:rPr>
                <w:rFonts w:eastAsia="Arial Unicode MS"/>
                <w:sz w:val="18"/>
                <w:szCs w:val="22"/>
              </w:rPr>
              <w:t xml:space="preserve">la </w:t>
            </w:r>
            <w:r w:rsidRPr="00CD6229">
              <w:rPr>
                <w:rFonts w:eastAsia="Arial Unicode MS"/>
                <w:b/>
                <w:bCs/>
                <w:sz w:val="18"/>
                <w:szCs w:val="22"/>
              </w:rPr>
              <w:t>LICDA. CELIA FELICITA ZAVALA DE CÓRDOVA</w:t>
            </w:r>
            <w:r w:rsidRPr="00353E6B">
              <w:rPr>
                <w:rFonts w:eastAsia="Arial Unicode MS"/>
                <w:sz w:val="18"/>
                <w:szCs w:val="22"/>
              </w:rPr>
              <w:t xml:space="preserve">, con cargo </w:t>
            </w:r>
            <w:r>
              <w:rPr>
                <w:rFonts w:eastAsia="Arial Unicode MS"/>
                <w:sz w:val="18"/>
                <w:szCs w:val="22"/>
              </w:rPr>
              <w:t>Coordinadora Administrativa del Proyecto Creciendo Saludables Juntos</w:t>
            </w:r>
            <w:r w:rsidRPr="00353E6B">
              <w:rPr>
                <w:rFonts w:eastAsia="Arial Unicode MS"/>
                <w:sz w:val="18"/>
                <w:szCs w:val="22"/>
              </w:rPr>
              <w:t xml:space="preserve">, teléfono: </w:t>
            </w:r>
            <w:r>
              <w:rPr>
                <w:rFonts w:eastAsia="Arial Unicode MS"/>
                <w:sz w:val="18"/>
                <w:szCs w:val="22"/>
              </w:rPr>
              <w:t>2591-8457</w:t>
            </w:r>
            <w:r w:rsidRPr="00353E6B">
              <w:rPr>
                <w:rFonts w:eastAsia="Arial Unicode MS"/>
                <w:sz w:val="18"/>
                <w:szCs w:val="22"/>
              </w:rPr>
              <w:t>, correo electrónico</w:t>
            </w:r>
            <w:r>
              <w:rPr>
                <w:rFonts w:eastAsia="Arial Unicode MS"/>
                <w:sz w:val="18"/>
                <w:szCs w:val="22"/>
              </w:rPr>
              <w:t xml:space="preserve"> </w:t>
            </w:r>
            <w:hyperlink r:id="rId9" w:history="1">
              <w:r w:rsidRPr="00352F72">
                <w:rPr>
                  <w:rStyle w:val="Hipervnculo"/>
                  <w:rFonts w:eastAsia="Arial Unicode MS"/>
                  <w:sz w:val="18"/>
                  <w:szCs w:val="22"/>
                </w:rPr>
                <w:t>celia.zavala@salud.gob.sv</w:t>
              </w:r>
            </w:hyperlink>
            <w:r>
              <w:rPr>
                <w:rFonts w:eastAsia="Arial Unicode MS"/>
                <w:sz w:val="18"/>
                <w:szCs w:val="22"/>
              </w:rPr>
              <w:t xml:space="preserve"> </w:t>
            </w:r>
            <w:r w:rsidRPr="00353E6B">
              <w:rPr>
                <w:rFonts w:eastAsia="Arial Unicode MS"/>
                <w:sz w:val="18"/>
                <w:szCs w:val="22"/>
              </w:rPr>
              <w:t>, como responsable de la Administración de la Orden de Compra.</w:t>
            </w: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455B15AA" w14:textId="77777777" w:rsidR="0084127E" w:rsidRPr="00353E6B" w:rsidRDefault="0084127E" w:rsidP="0084127E">
            <w:pPr>
              <w:suppressAutoHyphens w:val="0"/>
              <w:spacing w:line="276" w:lineRule="auto"/>
              <w:rPr>
                <w:rFonts w:eastAsia="Arial Unicode MS"/>
                <w:sz w:val="18"/>
                <w:szCs w:val="22"/>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525AFF63" w14:textId="77777777" w:rsidR="0084127E" w:rsidRPr="00353E6B" w:rsidRDefault="0084127E" w:rsidP="0084127E">
            <w:pPr>
              <w:suppressAutoHyphens w:val="0"/>
              <w:spacing w:line="276" w:lineRule="auto"/>
              <w:rPr>
                <w:rFonts w:eastAsia="Arial Unicode MS"/>
                <w:sz w:val="18"/>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80450A2" w14:textId="77777777" w:rsidR="0084127E" w:rsidRPr="00353E6B" w:rsidRDefault="0084127E" w:rsidP="0084127E">
            <w:pPr>
              <w:suppressAutoHyphens w:val="0"/>
              <w:spacing w:line="276" w:lineRule="auto"/>
              <w:rPr>
                <w:rFonts w:eastAsia="Arial Unicode MS"/>
                <w:sz w:val="18"/>
                <w:szCs w:val="22"/>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14:paraId="28961E43" w14:textId="77777777" w:rsidR="0084127E" w:rsidRPr="00353E6B" w:rsidRDefault="0084127E" w:rsidP="0084127E">
            <w:pPr>
              <w:suppressAutoHyphens w:val="0"/>
              <w:spacing w:line="276" w:lineRule="auto"/>
              <w:rPr>
                <w:rFonts w:eastAsia="Arial Unicode MS"/>
                <w:sz w:val="18"/>
                <w:szCs w:val="22"/>
              </w:rPr>
            </w:pPr>
          </w:p>
        </w:tc>
      </w:tr>
      <w:tr w:rsidR="0084127E" w:rsidRPr="00353E6B" w14:paraId="589A516D" w14:textId="77777777" w:rsidTr="0084127E">
        <w:trPr>
          <w:trHeight w:val="231"/>
        </w:trPr>
        <w:tc>
          <w:tcPr>
            <w:tcW w:w="4961" w:type="dxa"/>
            <w:gridSpan w:val="3"/>
            <w:tcBorders>
              <w:top w:val="single" w:sz="4" w:space="0" w:color="auto"/>
              <w:left w:val="single" w:sz="4" w:space="0" w:color="auto"/>
              <w:bottom w:val="single" w:sz="4" w:space="0" w:color="auto"/>
              <w:right w:val="single" w:sz="4" w:space="0" w:color="auto"/>
            </w:tcBorders>
            <w:hideMark/>
          </w:tcPr>
          <w:p w14:paraId="6718B3BE" w14:textId="0B3C4BBD" w:rsidR="0084127E" w:rsidRPr="00AF06E5" w:rsidRDefault="0084127E" w:rsidP="0084127E">
            <w:pPr>
              <w:spacing w:line="276" w:lineRule="auto"/>
              <w:rPr>
                <w:rFonts w:eastAsia="Arial Unicode MS"/>
                <w:b/>
                <w:bCs/>
                <w:sz w:val="18"/>
                <w:szCs w:val="22"/>
              </w:rPr>
            </w:pPr>
            <w:r>
              <w:rPr>
                <w:rFonts w:eastAsia="Arial Unicode MS"/>
                <w:b/>
                <w:bCs/>
                <w:sz w:val="18"/>
                <w:szCs w:val="22"/>
              </w:rPr>
              <w:t>MONTO TOTAL ORDEN DE COMPRA CON IMPUESTOS INCLUIDOS</w:t>
            </w:r>
          </w:p>
        </w:tc>
        <w:tc>
          <w:tcPr>
            <w:tcW w:w="4733" w:type="dxa"/>
            <w:gridSpan w:val="4"/>
            <w:tcBorders>
              <w:top w:val="single" w:sz="4" w:space="0" w:color="auto"/>
              <w:left w:val="single" w:sz="4" w:space="0" w:color="auto"/>
              <w:bottom w:val="single" w:sz="4" w:space="0" w:color="auto"/>
              <w:right w:val="single" w:sz="4" w:space="0" w:color="auto"/>
            </w:tcBorders>
            <w:hideMark/>
          </w:tcPr>
          <w:p w14:paraId="39B4652D" w14:textId="79A55E7A" w:rsidR="0084127E" w:rsidRPr="001E787A" w:rsidRDefault="0084127E" w:rsidP="00193450">
            <w:pPr>
              <w:spacing w:line="276" w:lineRule="auto"/>
              <w:jc w:val="right"/>
              <w:rPr>
                <w:rFonts w:eastAsia="Arial Unicode MS"/>
                <w:b/>
                <w:bCs/>
                <w:sz w:val="18"/>
                <w:szCs w:val="22"/>
              </w:rPr>
            </w:pPr>
            <w:r w:rsidRPr="007C49F0">
              <w:rPr>
                <w:rFonts w:eastAsia="Arial Unicode MS"/>
                <w:b/>
                <w:bCs/>
                <w:sz w:val="18"/>
                <w:szCs w:val="22"/>
              </w:rPr>
              <w:t xml:space="preserve">  US$</w:t>
            </w:r>
            <w:r w:rsidR="00193450">
              <w:rPr>
                <w:rFonts w:eastAsia="Arial Unicode MS"/>
                <w:b/>
                <w:bCs/>
                <w:sz w:val="18"/>
                <w:szCs w:val="22"/>
              </w:rPr>
              <w:t>1,640.45</w:t>
            </w:r>
          </w:p>
        </w:tc>
      </w:tr>
      <w:tr w:rsidR="0084127E" w:rsidRPr="00353E6B" w14:paraId="3C11F389" w14:textId="77777777" w:rsidTr="0084127E">
        <w:trPr>
          <w:trHeight w:val="211"/>
        </w:trPr>
        <w:tc>
          <w:tcPr>
            <w:tcW w:w="9694" w:type="dxa"/>
            <w:gridSpan w:val="7"/>
            <w:tcBorders>
              <w:top w:val="single" w:sz="4" w:space="0" w:color="auto"/>
              <w:left w:val="single" w:sz="4" w:space="0" w:color="auto"/>
              <w:bottom w:val="single" w:sz="4" w:space="0" w:color="auto"/>
              <w:right w:val="single" w:sz="4" w:space="0" w:color="auto"/>
            </w:tcBorders>
            <w:hideMark/>
          </w:tcPr>
          <w:p w14:paraId="3332B9E2" w14:textId="15E3D6FF" w:rsidR="0084127E" w:rsidRPr="00353E6B" w:rsidRDefault="0084127E" w:rsidP="0084127E">
            <w:pPr>
              <w:spacing w:line="276" w:lineRule="auto"/>
              <w:rPr>
                <w:rFonts w:eastAsia="Arial Unicode MS"/>
                <w:sz w:val="18"/>
                <w:szCs w:val="22"/>
              </w:rPr>
            </w:pPr>
            <w:r>
              <w:rPr>
                <w:rFonts w:eastAsia="Arial Unicode MS"/>
                <w:sz w:val="18"/>
                <w:szCs w:val="22"/>
              </w:rPr>
              <w:t xml:space="preserve">Son: </w:t>
            </w:r>
            <w:r w:rsidR="00193450">
              <w:t xml:space="preserve"> </w:t>
            </w:r>
            <w:r w:rsidR="00193450" w:rsidRPr="00193450">
              <w:rPr>
                <w:rFonts w:eastAsia="Arial Unicode MS"/>
                <w:b/>
                <w:bCs/>
                <w:sz w:val="18"/>
                <w:szCs w:val="22"/>
              </w:rPr>
              <w:t>MIL SEISCIENTOS CUARENTA 45/100 DÓLARES DE LOS ESTADOS UNIDOS DE AMÉRICA</w:t>
            </w:r>
          </w:p>
        </w:tc>
      </w:tr>
      <w:tr w:rsidR="0084127E" w:rsidRPr="00353E6B" w14:paraId="20D8E97A" w14:textId="77777777" w:rsidTr="0084127E">
        <w:trPr>
          <w:trHeight w:val="211"/>
        </w:trPr>
        <w:tc>
          <w:tcPr>
            <w:tcW w:w="9694" w:type="dxa"/>
            <w:gridSpan w:val="7"/>
            <w:tcBorders>
              <w:top w:val="single" w:sz="4" w:space="0" w:color="auto"/>
              <w:left w:val="single" w:sz="4" w:space="0" w:color="auto"/>
              <w:bottom w:val="single" w:sz="4" w:space="0" w:color="auto"/>
              <w:right w:val="single" w:sz="4" w:space="0" w:color="auto"/>
            </w:tcBorders>
            <w:hideMark/>
          </w:tcPr>
          <w:p w14:paraId="10DB22AA" w14:textId="0A6C8347" w:rsidR="0084127E" w:rsidRPr="00241918" w:rsidRDefault="0084127E" w:rsidP="0084127E">
            <w:pPr>
              <w:spacing w:line="276" w:lineRule="auto"/>
              <w:jc w:val="both"/>
              <w:rPr>
                <w:rFonts w:eastAsia="Arial Unicode MS"/>
                <w:sz w:val="18"/>
                <w:szCs w:val="22"/>
              </w:rPr>
            </w:pPr>
            <w:r w:rsidRPr="00353E6B">
              <w:rPr>
                <w:rFonts w:eastAsia="Arial Unicode MS"/>
                <w:sz w:val="18"/>
                <w:szCs w:val="22"/>
              </w:rPr>
              <w:t xml:space="preserve">FUENTE DE FINANCIAMIENTO: </w:t>
            </w:r>
            <w:r>
              <w:rPr>
                <w:rFonts w:eastAsia="Arial Unicode MS"/>
                <w:sz w:val="18"/>
                <w:szCs w:val="22"/>
              </w:rPr>
              <w:t>Préstamo Externo: Contrato de Préstamo BIRF 9065-SV</w:t>
            </w:r>
            <w:r w:rsidRPr="00353E6B">
              <w:rPr>
                <w:rFonts w:eastAsia="Arial Unicode MS"/>
                <w:sz w:val="18"/>
                <w:szCs w:val="22"/>
              </w:rPr>
              <w:t xml:space="preserve"> </w:t>
            </w:r>
            <w:r w:rsidRPr="00241918">
              <w:rPr>
                <w:rFonts w:eastAsia="Arial Unicode MS"/>
                <w:sz w:val="18"/>
                <w:szCs w:val="22"/>
              </w:rPr>
              <w:t>Categoría de Inversión: 1. Componente 4. Gestión y Monitoreo del Proyecto</w:t>
            </w:r>
            <w:r>
              <w:rPr>
                <w:rFonts w:eastAsia="Arial Unicode MS"/>
                <w:sz w:val="18"/>
                <w:szCs w:val="22"/>
              </w:rPr>
              <w:t xml:space="preserve"> </w:t>
            </w:r>
            <w:r w:rsidRPr="00241918">
              <w:rPr>
                <w:rFonts w:eastAsia="Arial Unicode MS"/>
                <w:sz w:val="18"/>
                <w:szCs w:val="22"/>
              </w:rPr>
              <w:t>7496</w:t>
            </w:r>
          </w:p>
          <w:p w14:paraId="17B89FD8" w14:textId="272EC239" w:rsidR="0084127E" w:rsidRPr="00353E6B" w:rsidRDefault="004360C2" w:rsidP="004360C2">
            <w:pPr>
              <w:spacing w:line="276" w:lineRule="auto"/>
              <w:jc w:val="both"/>
              <w:rPr>
                <w:rFonts w:eastAsia="Arial Unicode MS"/>
                <w:sz w:val="18"/>
                <w:szCs w:val="22"/>
              </w:rPr>
            </w:pPr>
            <w:r w:rsidRPr="00301B59">
              <w:rPr>
                <w:rFonts w:eastAsia="Arial Unicode MS"/>
                <w:sz w:val="18"/>
                <w:szCs w:val="22"/>
              </w:rPr>
              <w:t>Cifrado Presupuestario: 2022-3200-3-12-04-22-3-54104, 2022-3200-3-12-04-22-3-54105, 2022-3200-3-12-04-22-3-54107, 2022-3200-3-12-04-22-3-54112, 2022-3200-3-12-04-22-3-54199</w:t>
            </w:r>
            <w:r>
              <w:rPr>
                <w:rFonts w:eastAsia="Arial Unicode MS"/>
                <w:sz w:val="18"/>
                <w:szCs w:val="22"/>
              </w:rPr>
              <w:t>.</w:t>
            </w:r>
          </w:p>
        </w:tc>
      </w:tr>
      <w:tr w:rsidR="0084127E" w:rsidRPr="00353E6B" w14:paraId="73C07D4D" w14:textId="77777777" w:rsidTr="0084127E">
        <w:trPr>
          <w:trHeight w:val="1786"/>
        </w:trPr>
        <w:tc>
          <w:tcPr>
            <w:tcW w:w="9694" w:type="dxa"/>
            <w:gridSpan w:val="7"/>
            <w:hideMark/>
          </w:tcPr>
          <w:p w14:paraId="3B9C3C42" w14:textId="22A8E3CA" w:rsidR="0084127E" w:rsidRPr="00353E6B" w:rsidRDefault="006C1B37" w:rsidP="0084127E">
            <w:pPr>
              <w:spacing w:line="276" w:lineRule="auto"/>
              <w:jc w:val="both"/>
              <w:rPr>
                <w:sz w:val="18"/>
                <w:szCs w:val="22"/>
              </w:rPr>
            </w:pPr>
            <w:r>
              <w:rPr>
                <w:noProof/>
                <w:sz w:val="18"/>
                <w:szCs w:val="22"/>
              </w:rPr>
              <mc:AlternateContent>
                <mc:Choice Requires="wps">
                  <w:drawing>
                    <wp:anchor distT="0" distB="0" distL="114300" distR="114300" simplePos="0" relativeHeight="251659264" behindDoc="0" locked="0" layoutInCell="1" allowOverlap="1" wp14:anchorId="443787B0" wp14:editId="64E3ACA5">
                      <wp:simplePos x="0" y="0"/>
                      <wp:positionH relativeFrom="column">
                        <wp:posOffset>3819359</wp:posOffset>
                      </wp:positionH>
                      <wp:positionV relativeFrom="paragraph">
                        <wp:posOffset>1563618</wp:posOffset>
                      </wp:positionV>
                      <wp:extent cx="985962" cy="127221"/>
                      <wp:effectExtent l="0" t="0" r="24130" b="25400"/>
                      <wp:wrapNone/>
                      <wp:docPr id="3" name="Rectángulo 3"/>
                      <wp:cNvGraphicFramePr/>
                      <a:graphic xmlns:a="http://schemas.openxmlformats.org/drawingml/2006/main">
                        <a:graphicData uri="http://schemas.microsoft.com/office/word/2010/wordprocessingShape">
                          <wps:wsp>
                            <wps:cNvSpPr/>
                            <wps:spPr>
                              <a:xfrm>
                                <a:off x="0" y="0"/>
                                <a:ext cx="985962" cy="12722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035FC3" id="Rectángulo 3" o:spid="_x0000_s1026" style="position:absolute;margin-left:300.75pt;margin-top:123.1pt;width:77.65pt;height:1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" fillcolor="#4472c4 [3204]" strokecolor="#1f3763 [1604]" strokeweight="1pt"/>
                  </w:pict>
                </mc:Fallback>
              </mc:AlternateContent>
            </w:r>
            <w:r w:rsidRPr="006C1B37">
              <w:rPr>
                <w:noProof/>
                <w:sz w:val="18"/>
                <w:szCs w:val="22"/>
              </w:rPr>
              <w:drawing>
                <wp:inline distT="0" distB="0" distL="0" distR="0" wp14:anchorId="2078C1C4" wp14:editId="13163F97">
                  <wp:extent cx="6085840" cy="23774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5245" cy="2381114"/>
                          </a:xfrm>
                          <a:prstGeom prst="rect">
                            <a:avLst/>
                          </a:prstGeom>
                          <a:noFill/>
                          <a:ln>
                            <a:noFill/>
                          </a:ln>
                        </pic:spPr>
                      </pic:pic>
                    </a:graphicData>
                  </a:graphic>
                </wp:inline>
              </w:drawing>
            </w:r>
          </w:p>
        </w:tc>
      </w:tr>
    </w:tbl>
    <w:p w14:paraId="3A93DE32" w14:textId="77777777" w:rsidR="00B90589" w:rsidRDefault="00B90589" w:rsidP="00B90589">
      <w:pPr>
        <w:jc w:val="both"/>
        <w:rPr>
          <w:rFonts w:eastAsia="SimSun"/>
          <w:b/>
          <w:sz w:val="22"/>
          <w:szCs w:val="22"/>
        </w:rPr>
      </w:pPr>
    </w:p>
    <w:p w14:paraId="34B3798A" w14:textId="77777777" w:rsidR="0084127E" w:rsidRDefault="0084127E" w:rsidP="00B90589">
      <w:pPr>
        <w:jc w:val="both"/>
        <w:rPr>
          <w:rFonts w:eastAsia="SimSun"/>
          <w:sz w:val="22"/>
          <w:szCs w:val="22"/>
        </w:rPr>
      </w:pPr>
    </w:p>
    <w:p w14:paraId="1574E36F" w14:textId="77777777" w:rsidR="0084127E" w:rsidRPr="00353E6B" w:rsidRDefault="0084127E" w:rsidP="0084127E">
      <w:pPr>
        <w:jc w:val="both"/>
        <w:rPr>
          <w:rFonts w:eastAsia="SimSun"/>
          <w:b/>
          <w:sz w:val="22"/>
          <w:szCs w:val="22"/>
        </w:rPr>
      </w:pPr>
      <w:r w:rsidRPr="00353E6B">
        <w:rPr>
          <w:rFonts w:eastAsia="SimSun"/>
          <w:b/>
          <w:sz w:val="22"/>
          <w:szCs w:val="22"/>
        </w:rPr>
        <w:lastRenderedPageBreak/>
        <w:t>Fraude y Corrupción</w:t>
      </w:r>
    </w:p>
    <w:p w14:paraId="644A76AD" w14:textId="77777777" w:rsidR="0084127E" w:rsidRDefault="0084127E" w:rsidP="00B90589">
      <w:pPr>
        <w:jc w:val="both"/>
        <w:rPr>
          <w:rFonts w:eastAsia="SimSun"/>
          <w:sz w:val="22"/>
          <w:szCs w:val="22"/>
        </w:rPr>
      </w:pPr>
    </w:p>
    <w:p w14:paraId="17B7B8FF" w14:textId="77777777" w:rsidR="0084127E" w:rsidRPr="00353E6B" w:rsidRDefault="0084127E" w:rsidP="00B90589">
      <w:pPr>
        <w:jc w:val="both"/>
        <w:rPr>
          <w:rFonts w:eastAsia="SimSun"/>
          <w:sz w:val="22"/>
          <w:szCs w:val="22"/>
        </w:rPr>
      </w:pPr>
    </w:p>
    <w:p w14:paraId="6DF1D498" w14:textId="77777777" w:rsidR="00B90589" w:rsidRPr="00353E6B" w:rsidRDefault="00B90589" w:rsidP="00B90589">
      <w:pPr>
        <w:jc w:val="both"/>
        <w:rPr>
          <w:rFonts w:eastAsia="Calibri"/>
          <w:sz w:val="22"/>
          <w:szCs w:val="22"/>
        </w:rPr>
      </w:pPr>
      <w:r w:rsidRPr="00353E6B">
        <w:rPr>
          <w:rFonts w:eastAsia="Calibri"/>
          <w:sz w:val="22"/>
          <w:szCs w:val="22"/>
        </w:rPr>
        <w:t>1.</w:t>
      </w:r>
      <w:r w:rsidRPr="00353E6B">
        <w:rPr>
          <w:rFonts w:eastAsia="Calibri"/>
          <w:sz w:val="22"/>
          <w:szCs w:val="22"/>
        </w:rPr>
        <w:tab/>
        <w:t>Propósito</w:t>
      </w:r>
    </w:p>
    <w:p w14:paraId="7175B251" w14:textId="77777777" w:rsidR="00B90589" w:rsidRPr="00353E6B" w:rsidRDefault="00B90589" w:rsidP="00B90589">
      <w:pPr>
        <w:jc w:val="both"/>
        <w:rPr>
          <w:rFonts w:eastAsia="Calibri"/>
          <w:sz w:val="22"/>
          <w:szCs w:val="22"/>
        </w:rPr>
      </w:pPr>
      <w:r w:rsidRPr="00353E6B">
        <w:rPr>
          <w:rFonts w:eastAsia="Calibri"/>
          <w:sz w:val="22"/>
          <w:szCs w:val="22"/>
        </w:rPr>
        <w:t>1.1</w:t>
      </w:r>
      <w:r w:rsidRPr="00353E6B">
        <w:rPr>
          <w:rFonts w:eastAsia="Calibri"/>
          <w:sz w:val="22"/>
          <w:szCs w:val="22"/>
        </w:rPr>
        <w:tab/>
        <w:t>Las Directrices Contra el Fraude y la Corrupción del Banco y este anexo se aplicarán a las adquisiciones en el marco de las operaciones de Financiamiento para Proyectos de Inversión del Banco.</w:t>
      </w:r>
    </w:p>
    <w:p w14:paraId="4B46CB3B" w14:textId="77777777" w:rsidR="00B90589" w:rsidRPr="00353E6B" w:rsidRDefault="00B90589" w:rsidP="00B90589">
      <w:pPr>
        <w:jc w:val="both"/>
        <w:rPr>
          <w:rFonts w:eastAsia="Calibri"/>
          <w:sz w:val="22"/>
          <w:szCs w:val="22"/>
        </w:rPr>
      </w:pPr>
      <w:r w:rsidRPr="00353E6B">
        <w:rPr>
          <w:rFonts w:eastAsia="Calibri"/>
          <w:sz w:val="22"/>
          <w:szCs w:val="22"/>
        </w:rPr>
        <w:t>1.2.</w:t>
      </w:r>
      <w:r w:rsidRPr="00353E6B">
        <w:rPr>
          <w:rFonts w:eastAsia="Calibri"/>
          <w:sz w:val="22"/>
          <w:szCs w:val="22"/>
        </w:rPr>
        <w:tab/>
        <w:t>Requisitos</w:t>
      </w:r>
    </w:p>
    <w:p w14:paraId="75EF6F5F" w14:textId="77777777" w:rsidR="00B90589" w:rsidRPr="00353E6B" w:rsidRDefault="00B90589" w:rsidP="00B90589">
      <w:pPr>
        <w:jc w:val="both"/>
        <w:rPr>
          <w:rFonts w:eastAsia="Calibri"/>
          <w:sz w:val="22"/>
          <w:szCs w:val="22"/>
        </w:rPr>
      </w:pPr>
      <w:r w:rsidRPr="00353E6B">
        <w:rPr>
          <w:rFonts w:eastAsia="Calibri"/>
          <w:sz w:val="22"/>
          <w:szCs w:val="22"/>
        </w:rPr>
        <w:t>1.2.1</w:t>
      </w:r>
      <w:r w:rsidRPr="00353E6B">
        <w:rPr>
          <w:rFonts w:eastAsia="Calibri"/>
          <w:sz w:val="22"/>
          <w:szCs w:val="22"/>
        </w:rPr>
        <w:tab/>
        <w:t xml:space="preserve">El Banco exige que los Prestatarios (incluidos los beneficiarios del financiamiento del Banco), licitantes (postulantes / proponentes), consultores, contratistas y proveedores, todo subcontratista, </w:t>
      </w:r>
      <w:proofErr w:type="spellStart"/>
      <w:r w:rsidRPr="00353E6B">
        <w:rPr>
          <w:rFonts w:eastAsia="Calibri"/>
          <w:sz w:val="22"/>
          <w:szCs w:val="22"/>
        </w:rPr>
        <w:t>subconsultor</w:t>
      </w:r>
      <w:proofErr w:type="spellEnd"/>
      <w:r w:rsidRPr="00353E6B">
        <w:rPr>
          <w:rFonts w:eastAsia="Calibri"/>
          <w:sz w:val="22"/>
          <w:szCs w:val="22"/>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7D9080A6" w14:textId="77777777" w:rsidR="00B90589" w:rsidRPr="00353E6B" w:rsidRDefault="00B90589" w:rsidP="00B90589">
      <w:pPr>
        <w:jc w:val="both"/>
        <w:rPr>
          <w:rFonts w:eastAsia="Calibri"/>
          <w:sz w:val="22"/>
          <w:szCs w:val="22"/>
        </w:rPr>
      </w:pPr>
    </w:p>
    <w:p w14:paraId="2BA46B4C" w14:textId="77777777" w:rsidR="00B90589" w:rsidRPr="00353E6B" w:rsidRDefault="00B90589" w:rsidP="00B90589">
      <w:pPr>
        <w:jc w:val="both"/>
        <w:rPr>
          <w:rFonts w:eastAsia="Calibri"/>
          <w:sz w:val="22"/>
          <w:szCs w:val="22"/>
        </w:rPr>
      </w:pPr>
      <w:r w:rsidRPr="00353E6B">
        <w:rPr>
          <w:rFonts w:eastAsia="Calibri"/>
          <w:sz w:val="22"/>
          <w:szCs w:val="22"/>
        </w:rPr>
        <w:t>1.2.2</w:t>
      </w:r>
      <w:r w:rsidRPr="00353E6B">
        <w:rPr>
          <w:rFonts w:eastAsia="Calibri"/>
          <w:sz w:val="22"/>
          <w:szCs w:val="22"/>
        </w:rPr>
        <w:tab/>
        <w:t>Con ese fin, el Banco:</w:t>
      </w:r>
    </w:p>
    <w:p w14:paraId="5DB51A59" w14:textId="77777777" w:rsidR="00B90589" w:rsidRPr="00353E6B" w:rsidRDefault="00B90589" w:rsidP="00B90589">
      <w:pPr>
        <w:jc w:val="both"/>
        <w:rPr>
          <w:rFonts w:eastAsia="Calibri"/>
          <w:sz w:val="22"/>
          <w:szCs w:val="22"/>
        </w:rPr>
      </w:pPr>
      <w:r w:rsidRPr="00353E6B">
        <w:rPr>
          <w:rFonts w:eastAsia="Calibri"/>
          <w:sz w:val="22"/>
          <w:szCs w:val="22"/>
        </w:rPr>
        <w:t>a.</w:t>
      </w:r>
      <w:r w:rsidRPr="00353E6B">
        <w:rPr>
          <w:rFonts w:eastAsia="Calibri"/>
          <w:sz w:val="22"/>
          <w:szCs w:val="22"/>
        </w:rPr>
        <w:tab/>
        <w:t>Define de la siguiente manera, a los efectos de esta disposición, las expresiones que se indican a continuación:</w:t>
      </w:r>
    </w:p>
    <w:p w14:paraId="07C0BD13" w14:textId="77777777" w:rsidR="00B90589" w:rsidRPr="00353E6B" w:rsidRDefault="00B90589" w:rsidP="00B90589">
      <w:pPr>
        <w:jc w:val="both"/>
        <w:rPr>
          <w:rFonts w:eastAsia="Calibri"/>
          <w:sz w:val="22"/>
          <w:szCs w:val="22"/>
        </w:rPr>
      </w:pPr>
      <w:r w:rsidRPr="00353E6B">
        <w:rPr>
          <w:rFonts w:eastAsia="Calibri"/>
          <w:sz w:val="22"/>
          <w:szCs w:val="22"/>
        </w:rPr>
        <w:t>i.</w:t>
      </w:r>
      <w:r w:rsidRPr="00353E6B">
        <w:rPr>
          <w:rFonts w:eastAsia="Calibri"/>
          <w:sz w:val="22"/>
          <w:szCs w:val="22"/>
        </w:rPr>
        <w:tab/>
        <w:t>Por “práctica corrupta” se entiende el ofrecimiento, entrega, aceptación o solicitud directa o indirecta de cualquier cosa de valor con el fin de influir indebidamente en el accionar de otra parte.</w:t>
      </w:r>
    </w:p>
    <w:p w14:paraId="0822353B" w14:textId="77777777" w:rsidR="00B90589" w:rsidRPr="00353E6B" w:rsidRDefault="00B90589" w:rsidP="00B90589">
      <w:pPr>
        <w:jc w:val="both"/>
        <w:rPr>
          <w:rFonts w:eastAsia="Calibri"/>
          <w:sz w:val="22"/>
          <w:szCs w:val="22"/>
        </w:rPr>
      </w:pPr>
      <w:r w:rsidRPr="00353E6B">
        <w:rPr>
          <w:rFonts w:eastAsia="Calibri"/>
          <w:sz w:val="22"/>
          <w:szCs w:val="22"/>
        </w:rPr>
        <w:t>ii.</w:t>
      </w:r>
      <w:r w:rsidRPr="00353E6B">
        <w:rPr>
          <w:rFonts w:eastAsia="Calibri"/>
          <w:sz w:val="22"/>
          <w:szCs w:val="22"/>
        </w:rPr>
        <w:tab/>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2360DC2C" w14:textId="77777777" w:rsidR="00B90589" w:rsidRPr="00353E6B" w:rsidRDefault="00B90589" w:rsidP="00B90589">
      <w:pPr>
        <w:jc w:val="both"/>
        <w:rPr>
          <w:rFonts w:eastAsia="Calibri"/>
          <w:sz w:val="22"/>
          <w:szCs w:val="22"/>
        </w:rPr>
      </w:pPr>
      <w:r w:rsidRPr="00353E6B">
        <w:rPr>
          <w:rFonts w:eastAsia="Calibri"/>
          <w:sz w:val="22"/>
          <w:szCs w:val="22"/>
        </w:rPr>
        <w:t>iii.</w:t>
      </w:r>
      <w:r w:rsidRPr="00353E6B">
        <w:rPr>
          <w:rFonts w:eastAsia="Calibri"/>
          <w:sz w:val="22"/>
          <w:szCs w:val="22"/>
        </w:rPr>
        <w:tab/>
        <w:t>Por “práctica colusoria” se entiende todo arreglo entre dos o más partes realizado con la intención de alcanzar un propósito ilícito, como el de influir de forma indebida en el accionar de otra parte.</w:t>
      </w:r>
    </w:p>
    <w:p w14:paraId="55EB3F40" w14:textId="77777777" w:rsidR="00B90589" w:rsidRPr="00353E6B" w:rsidRDefault="00B90589" w:rsidP="00B90589">
      <w:pPr>
        <w:jc w:val="both"/>
        <w:rPr>
          <w:rFonts w:eastAsia="Calibri"/>
          <w:sz w:val="22"/>
          <w:szCs w:val="22"/>
        </w:rPr>
      </w:pPr>
      <w:r w:rsidRPr="00353E6B">
        <w:rPr>
          <w:rFonts w:eastAsia="Calibri"/>
          <w:sz w:val="22"/>
          <w:szCs w:val="22"/>
        </w:rPr>
        <w:t>iv.</w:t>
      </w:r>
      <w:r w:rsidRPr="00353E6B">
        <w:rPr>
          <w:rFonts w:eastAsia="Calibri"/>
          <w:sz w:val="22"/>
          <w:szCs w:val="22"/>
        </w:rPr>
        <w:tab/>
        <w:t>Por “práctica coercitiva” se entiende el perjuicio o daño o la amenaza de causar perjuicio o daño directa o indirectamente a cualquiera de las partes o a sus bienes para influir de forma indebida en su accionar.</w:t>
      </w:r>
    </w:p>
    <w:p w14:paraId="3CE66E17" w14:textId="77777777" w:rsidR="00B90589" w:rsidRPr="00353E6B" w:rsidRDefault="00B90589" w:rsidP="00B90589">
      <w:pPr>
        <w:jc w:val="both"/>
        <w:rPr>
          <w:rFonts w:eastAsia="Calibri"/>
          <w:sz w:val="22"/>
          <w:szCs w:val="22"/>
        </w:rPr>
      </w:pPr>
      <w:r w:rsidRPr="00353E6B">
        <w:rPr>
          <w:rFonts w:eastAsia="Calibri"/>
          <w:sz w:val="22"/>
          <w:szCs w:val="22"/>
        </w:rPr>
        <w:t>v.</w:t>
      </w:r>
      <w:r w:rsidRPr="00353E6B">
        <w:rPr>
          <w:rFonts w:eastAsia="Calibri"/>
          <w:sz w:val="22"/>
          <w:szCs w:val="22"/>
        </w:rPr>
        <w:tab/>
        <w:t>Por “práctica de obstrucción” se entiende:</w:t>
      </w:r>
    </w:p>
    <w:p w14:paraId="6F1A3B26" w14:textId="77777777" w:rsidR="00B90589" w:rsidRPr="00353E6B" w:rsidRDefault="00B90589" w:rsidP="00B90589">
      <w:pPr>
        <w:jc w:val="both"/>
        <w:rPr>
          <w:rFonts w:eastAsia="Calibri"/>
          <w:sz w:val="22"/>
          <w:szCs w:val="22"/>
        </w:rPr>
      </w:pPr>
      <w:r w:rsidRPr="00353E6B">
        <w:rPr>
          <w:rFonts w:eastAsia="Calibri"/>
          <w:sz w:val="22"/>
          <w:szCs w:val="22"/>
        </w:rPr>
        <w:t>(a)</w:t>
      </w:r>
      <w:r w:rsidRPr="00353E6B">
        <w:rPr>
          <w:rFonts w:eastAsia="Calibri"/>
          <w:sz w:val="22"/>
          <w:szCs w:val="22"/>
        </w:rPr>
        <w:tab/>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5C5C15FE" w14:textId="77777777" w:rsidR="00B90589" w:rsidRPr="00353E6B" w:rsidRDefault="00B90589" w:rsidP="00B90589">
      <w:pPr>
        <w:jc w:val="both"/>
        <w:rPr>
          <w:rFonts w:eastAsia="Calibri"/>
          <w:sz w:val="22"/>
          <w:szCs w:val="22"/>
        </w:rPr>
      </w:pPr>
      <w:r w:rsidRPr="00353E6B">
        <w:rPr>
          <w:rFonts w:eastAsia="Calibri"/>
          <w:sz w:val="22"/>
          <w:szCs w:val="22"/>
        </w:rPr>
        <w:t>(b)</w:t>
      </w:r>
      <w:r w:rsidRPr="00353E6B">
        <w:rPr>
          <w:rFonts w:eastAsia="Calibri"/>
          <w:sz w:val="22"/>
          <w:szCs w:val="22"/>
        </w:rPr>
        <w:tab/>
        <w:t>los actos destinados a impedir materialmente que el Banco ejerza sus derechos de inspección y auditoría establecidos en el párrafo 3.2.2 e, que figura a continuación.</w:t>
      </w:r>
    </w:p>
    <w:p w14:paraId="53C48E69" w14:textId="77777777" w:rsidR="00B90589" w:rsidRPr="00353E6B" w:rsidRDefault="00B90589" w:rsidP="00B90589">
      <w:pPr>
        <w:jc w:val="both"/>
        <w:rPr>
          <w:rFonts w:eastAsia="Calibri"/>
          <w:sz w:val="22"/>
          <w:szCs w:val="22"/>
        </w:rPr>
      </w:pPr>
      <w:r w:rsidRPr="00353E6B">
        <w:rPr>
          <w:rFonts w:eastAsia="Calibri"/>
          <w:sz w:val="22"/>
          <w:szCs w:val="22"/>
        </w:rPr>
        <w:t>b.</w:t>
      </w:r>
      <w:r w:rsidRPr="00353E6B">
        <w:rPr>
          <w:rFonts w:eastAsia="Calibri"/>
          <w:sz w:val="22"/>
          <w:szCs w:val="22"/>
        </w:rPr>
        <w:tab/>
        <w:t xml:space="preserve">Rechazará toda propuesta de adjudicación si determina que la empresa o persona recomendada para la adjudicación, los miembros de su personal, sus agentes, </w:t>
      </w:r>
      <w:proofErr w:type="spellStart"/>
      <w:r w:rsidRPr="00353E6B">
        <w:rPr>
          <w:rFonts w:eastAsia="Calibri"/>
          <w:sz w:val="22"/>
          <w:szCs w:val="22"/>
        </w:rPr>
        <w:t>subconsultores</w:t>
      </w:r>
      <w:proofErr w:type="spellEnd"/>
      <w:r w:rsidRPr="00353E6B">
        <w:rPr>
          <w:rFonts w:eastAsia="Calibri"/>
          <w:sz w:val="22"/>
          <w:szCs w:val="22"/>
        </w:rPr>
        <w:t>, subcontratistas, prestadores de servicios, proveedores o empleados han participado, directa o indirectamente, en prácticas corruptas, fraudulentas, colusorias, coercitivas u obstructivas para competir por el contrato en cuestión.</w:t>
      </w:r>
    </w:p>
    <w:p w14:paraId="36982384" w14:textId="77777777" w:rsidR="00B90589" w:rsidRPr="00353E6B" w:rsidRDefault="00B90589" w:rsidP="00B90589">
      <w:pPr>
        <w:jc w:val="both"/>
        <w:rPr>
          <w:rFonts w:eastAsia="Calibri"/>
          <w:sz w:val="22"/>
          <w:szCs w:val="22"/>
        </w:rPr>
      </w:pPr>
      <w:r w:rsidRPr="00353E6B">
        <w:rPr>
          <w:rFonts w:eastAsia="Calibri"/>
          <w:sz w:val="22"/>
          <w:szCs w:val="22"/>
        </w:rPr>
        <w:t>c.</w:t>
      </w:r>
      <w:r w:rsidRPr="00353E6B">
        <w:rPr>
          <w:rFonts w:eastAsia="Calibri"/>
          <w:sz w:val="22"/>
          <w:szCs w:val="22"/>
        </w:rPr>
        <w:tab/>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w:t>
      </w:r>
      <w:r w:rsidRPr="00353E6B">
        <w:rPr>
          <w:rFonts w:eastAsia="Calibri"/>
          <w:sz w:val="22"/>
          <w:szCs w:val="22"/>
        </w:rPr>
        <w:lastRenderedPageBreak/>
        <w:t xml:space="preserve">dichas prácticas cuando estas ocurrieron, como informar en tiempo y forma a este último al tomar conocimiento de los hechos. </w:t>
      </w:r>
    </w:p>
    <w:p w14:paraId="059762D6" w14:textId="77777777" w:rsidR="00B90589" w:rsidRPr="00353E6B" w:rsidRDefault="00B90589" w:rsidP="00B90589">
      <w:pPr>
        <w:jc w:val="both"/>
        <w:rPr>
          <w:rFonts w:eastAsia="Calibri"/>
          <w:sz w:val="22"/>
          <w:szCs w:val="22"/>
        </w:rPr>
      </w:pPr>
      <w:r w:rsidRPr="00353E6B">
        <w:rPr>
          <w:rFonts w:eastAsia="Calibri"/>
          <w:sz w:val="22"/>
          <w:szCs w:val="22"/>
        </w:rPr>
        <w:t>d.</w:t>
      </w:r>
      <w:r w:rsidRPr="00353E6B">
        <w:rPr>
          <w:rFonts w:eastAsia="Calibri"/>
          <w:sz w:val="22"/>
          <w:szCs w:val="22"/>
        </w:rPr>
        <w:tab/>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 ; (ii) ser nominada como subcontratista, consultor, fabricante o proveedor, o prestador de servicios de una firma que de lo contrario sería elegible a la cual se le haya adjudicado un contrato financiado por el Banco, y (iii) recibir los fondos de un préstamo del Banco o participar más activamente en la preparación o la ejecución de cualquier proyecto financiado por el Banco.</w:t>
      </w:r>
    </w:p>
    <w:p w14:paraId="1BB76417" w14:textId="77777777" w:rsidR="00B90589" w:rsidRPr="00353E6B" w:rsidRDefault="00B90589" w:rsidP="00B90589">
      <w:pPr>
        <w:jc w:val="both"/>
        <w:rPr>
          <w:rFonts w:eastAsia="Calibri"/>
          <w:sz w:val="22"/>
          <w:szCs w:val="22"/>
        </w:rPr>
      </w:pPr>
      <w:r w:rsidRPr="00353E6B">
        <w:rPr>
          <w:rFonts w:eastAsia="Calibri"/>
          <w:sz w:val="22"/>
          <w:szCs w:val="22"/>
        </w:rPr>
        <w:t>e.</w:t>
      </w:r>
      <w:r w:rsidRPr="00353E6B">
        <w:rPr>
          <w:rFonts w:eastAsia="Calibri"/>
          <w:sz w:val="22"/>
          <w:szCs w:val="22"/>
        </w:rPr>
        <w:tab/>
        <w:t xml:space="preserve">Exigirá que en los documentos de solicitud de ofertas/propuestas y en los contratos financiados con préstamos del Banco se incluya una cláusula en la que se exija que los licitantes (postulantes /proponentes), consultores, contratistas y proveedores, así como sus respectivos subcontratistas, </w:t>
      </w:r>
      <w:proofErr w:type="spellStart"/>
      <w:r w:rsidRPr="00353E6B">
        <w:rPr>
          <w:rFonts w:eastAsia="Calibri"/>
          <w:sz w:val="22"/>
          <w:szCs w:val="22"/>
        </w:rPr>
        <w:t>subconsultores</w:t>
      </w:r>
      <w:proofErr w:type="spellEnd"/>
      <w:r w:rsidRPr="00353E6B">
        <w:rPr>
          <w:rFonts w:eastAsia="Calibri"/>
          <w:sz w:val="22"/>
          <w:szCs w:val="22"/>
        </w:rPr>
        <w:t>, prestadores de servicios, proveedores, agentes y personal, permitan al Banco inspeccionar todas las cuentas, registros y otros documentos referidos a la presentación de ofertas y la ejecución de contratos, y someterlos a la auditoría de profesionales nombrados por este.</w:t>
      </w:r>
    </w:p>
    <w:p w14:paraId="6587909C" w14:textId="77777777" w:rsidR="00B90589" w:rsidRPr="00353E6B" w:rsidRDefault="00B90589" w:rsidP="00B90589">
      <w:pPr>
        <w:jc w:val="both"/>
        <w:rPr>
          <w:rFonts w:eastAsia="SimSun"/>
          <w:sz w:val="22"/>
          <w:szCs w:val="22"/>
        </w:rPr>
      </w:pPr>
    </w:p>
    <w:p w14:paraId="1CC38ABD" w14:textId="77777777" w:rsidR="00B90589" w:rsidRPr="00353E6B" w:rsidRDefault="00B90589" w:rsidP="00B90589">
      <w:pPr>
        <w:rPr>
          <w:rFonts w:eastAsia="SimSun"/>
          <w:b/>
          <w:sz w:val="22"/>
          <w:szCs w:val="22"/>
        </w:rPr>
      </w:pPr>
      <w:r w:rsidRPr="00353E6B">
        <w:rPr>
          <w:rFonts w:eastAsia="SimSun"/>
          <w:b/>
          <w:sz w:val="22"/>
          <w:szCs w:val="22"/>
        </w:rPr>
        <w:t>CONDICIONES DEL SUMINISTRO</w:t>
      </w:r>
    </w:p>
    <w:p w14:paraId="14AE34E0" w14:textId="77777777" w:rsidR="00B90589" w:rsidRPr="00424BA0" w:rsidRDefault="00B90589" w:rsidP="00B90589">
      <w:pPr>
        <w:jc w:val="both"/>
        <w:rPr>
          <w:rFonts w:eastAsia="SimSun"/>
          <w:sz w:val="10"/>
          <w:szCs w:val="14"/>
        </w:rPr>
      </w:pPr>
    </w:p>
    <w:p w14:paraId="7A2F4266" w14:textId="77777777" w:rsidR="00B90589" w:rsidRPr="00156EFB" w:rsidRDefault="00B90589" w:rsidP="00B90589">
      <w:pPr>
        <w:jc w:val="both"/>
        <w:rPr>
          <w:rFonts w:eastAsia="SimSun"/>
          <w:sz w:val="22"/>
          <w:szCs w:val="22"/>
          <w:u w:val="single"/>
        </w:rPr>
      </w:pPr>
      <w:r w:rsidRPr="00156EFB">
        <w:rPr>
          <w:rFonts w:eastAsia="SimSun"/>
          <w:sz w:val="22"/>
          <w:szCs w:val="22"/>
          <w:u w:val="single"/>
        </w:rPr>
        <w:t>OBLIGACIONES DEL SUMINISTRANTE</w:t>
      </w:r>
    </w:p>
    <w:p w14:paraId="021338C5" w14:textId="77777777" w:rsidR="00B90589" w:rsidRPr="00156EFB" w:rsidRDefault="00B90589" w:rsidP="00B90589">
      <w:pPr>
        <w:jc w:val="both"/>
        <w:rPr>
          <w:rFonts w:eastAsia="SimSun"/>
          <w:sz w:val="18"/>
          <w:szCs w:val="22"/>
          <w:u w:val="single"/>
        </w:rPr>
      </w:pPr>
    </w:p>
    <w:p w14:paraId="36759ED4" w14:textId="6797BC28" w:rsidR="00B90589" w:rsidRPr="00353E6B" w:rsidRDefault="00B90589" w:rsidP="00B90589">
      <w:pPr>
        <w:jc w:val="both"/>
        <w:rPr>
          <w:rFonts w:eastAsia="SimSun"/>
          <w:sz w:val="22"/>
          <w:szCs w:val="22"/>
        </w:rPr>
      </w:pPr>
      <w:r w:rsidRPr="00353E6B">
        <w:rPr>
          <w:rFonts w:eastAsia="SimSun"/>
          <w:sz w:val="22"/>
          <w:szCs w:val="22"/>
        </w:rPr>
        <w:t>1-Someterse a las disposiciones legales del contrato de</w:t>
      </w:r>
      <w:bookmarkStart w:id="3" w:name="_Hlk22279791"/>
      <w:r w:rsidRPr="00353E6B">
        <w:rPr>
          <w:rFonts w:eastAsia="SimSun"/>
          <w:sz w:val="22"/>
          <w:szCs w:val="22"/>
        </w:rPr>
        <w:t>l</w:t>
      </w:r>
      <w:r w:rsidR="00321193">
        <w:rPr>
          <w:rFonts w:eastAsia="SimSun"/>
          <w:sz w:val="22"/>
          <w:szCs w:val="22"/>
        </w:rPr>
        <w:t xml:space="preserve"> Convenio de </w:t>
      </w:r>
      <w:bookmarkEnd w:id="3"/>
      <w:r w:rsidR="00CE7CA5">
        <w:rPr>
          <w:rFonts w:eastAsia="SimSun"/>
          <w:sz w:val="22"/>
          <w:szCs w:val="22"/>
        </w:rPr>
        <w:t>Préstamo,</w:t>
      </w:r>
      <w:r w:rsidRPr="00353E6B">
        <w:rPr>
          <w:rFonts w:eastAsia="SimSun"/>
          <w:sz w:val="22"/>
          <w:szCs w:val="22"/>
        </w:rPr>
        <w:t xml:space="preserve"> aplicables al negocio de que se trata, renunciando entablar reclamaciones por vías que no sean establecidas en el mismo.</w:t>
      </w:r>
    </w:p>
    <w:p w14:paraId="595B0CE0" w14:textId="77777777" w:rsidR="00B90589" w:rsidRPr="00353E6B" w:rsidRDefault="00B90589" w:rsidP="00B90589">
      <w:pPr>
        <w:jc w:val="both"/>
        <w:rPr>
          <w:rFonts w:eastAsia="SimSun"/>
          <w:sz w:val="16"/>
          <w:szCs w:val="22"/>
        </w:rPr>
      </w:pPr>
    </w:p>
    <w:p w14:paraId="1509C066" w14:textId="77777777" w:rsidR="00B90589" w:rsidRPr="00353E6B" w:rsidRDefault="00B90589" w:rsidP="00B90589">
      <w:pPr>
        <w:jc w:val="both"/>
        <w:rPr>
          <w:rFonts w:eastAsia="SimSun"/>
          <w:sz w:val="22"/>
          <w:szCs w:val="22"/>
        </w:rPr>
      </w:pPr>
      <w:r w:rsidRPr="00353E6B">
        <w:rPr>
          <w:rFonts w:eastAsia="SimSun"/>
          <w:sz w:val="22"/>
          <w:szCs w:val="22"/>
        </w:rPr>
        <w:t>2- Garantizar el fiel cumplimiento de todas y cada una de las estipulaciones contenidas en esta Orden de Compra, principalmente las fechas de entrega y en caso de incumplimiento total o parcial, el Ministerio de Salud, procederá a la aplicación de las sanciones o indemnizaciones de conformidad a lo establecido en los Documentos Contractuales, y supletoriamente de acuerdo al Contrato de Préstamo, Manual de Operaciones y las Regulaciones de Adquisiciones para prestatarios BM, julio 2016, revisadas en noviembre 2017 y Agosto de 2018.</w:t>
      </w:r>
    </w:p>
    <w:p w14:paraId="3226C66C" w14:textId="77777777" w:rsidR="00B90589" w:rsidRPr="00424BA0" w:rsidRDefault="00B90589" w:rsidP="00B90589">
      <w:pPr>
        <w:jc w:val="both"/>
        <w:rPr>
          <w:rFonts w:eastAsia="SimSun"/>
          <w:sz w:val="12"/>
          <w:szCs w:val="16"/>
        </w:rPr>
      </w:pPr>
    </w:p>
    <w:p w14:paraId="1496EE03" w14:textId="77777777" w:rsidR="00B90589" w:rsidRPr="00156EFB" w:rsidRDefault="00B90589" w:rsidP="00B90589">
      <w:pPr>
        <w:jc w:val="both"/>
        <w:rPr>
          <w:rFonts w:eastAsia="SimSun"/>
          <w:sz w:val="22"/>
          <w:szCs w:val="22"/>
          <w:u w:val="single"/>
        </w:rPr>
      </w:pPr>
      <w:r w:rsidRPr="00156EFB">
        <w:rPr>
          <w:rFonts w:eastAsia="SimSun"/>
          <w:sz w:val="22"/>
          <w:szCs w:val="22"/>
          <w:u w:val="single"/>
        </w:rPr>
        <w:t>OBLIGACIONES DEL GOBIERNO</w:t>
      </w:r>
    </w:p>
    <w:p w14:paraId="7D359538" w14:textId="77777777" w:rsidR="00B90589" w:rsidRPr="00353E6B" w:rsidRDefault="00B90589" w:rsidP="00B90589">
      <w:pPr>
        <w:jc w:val="both"/>
        <w:rPr>
          <w:rFonts w:eastAsia="SimSun"/>
          <w:sz w:val="22"/>
          <w:szCs w:val="22"/>
        </w:rPr>
      </w:pPr>
      <w:r w:rsidRPr="00353E6B">
        <w:rPr>
          <w:rFonts w:eastAsia="SimSun"/>
          <w:sz w:val="22"/>
          <w:szCs w:val="22"/>
        </w:rPr>
        <w:t>1-Pagar el valor de los servicios realizados previo los trámites legales, después que la Unidad solicitante, hayan recibido los bienes a entera satisfacción y de acuerdo con las especificaciones convenidas.</w:t>
      </w:r>
    </w:p>
    <w:p w14:paraId="0BAA8506" w14:textId="77777777" w:rsidR="00B90589" w:rsidRPr="00353E6B" w:rsidRDefault="00B90589" w:rsidP="00B90589">
      <w:pPr>
        <w:jc w:val="both"/>
        <w:rPr>
          <w:rFonts w:eastAsia="SimSun"/>
          <w:sz w:val="22"/>
          <w:szCs w:val="22"/>
        </w:rPr>
      </w:pPr>
      <w:r w:rsidRPr="00353E6B">
        <w:rPr>
          <w:rFonts w:eastAsia="SimSun"/>
          <w:sz w:val="22"/>
          <w:szCs w:val="22"/>
        </w:rPr>
        <w:t xml:space="preserve">2- La Unidad Solicitante por medio de su delegado/a vigilará el cumplimiento de la presente Orden de Compra y será quien deberá dar seguimiento de la ejecución de la orden y que ésta se realice en el plazo acordado y de acuerdo a las condiciones pactadas, en estricto apego a lo siguiente:    </w:t>
      </w:r>
    </w:p>
    <w:p w14:paraId="27BDFE70" w14:textId="77777777" w:rsidR="00B90589" w:rsidRPr="00353E6B" w:rsidRDefault="00B90589" w:rsidP="00B90589">
      <w:pPr>
        <w:jc w:val="both"/>
        <w:rPr>
          <w:rFonts w:eastAsia="SimSun"/>
          <w:sz w:val="22"/>
          <w:szCs w:val="22"/>
        </w:rPr>
      </w:pPr>
      <w:r w:rsidRPr="00353E6B">
        <w:rPr>
          <w:rFonts w:eastAsia="SimSun"/>
          <w:sz w:val="22"/>
          <w:szCs w:val="22"/>
        </w:rPr>
        <w:t>a) Verificar el cumplimiento de las cláusulas contractuales, implementando para ello una Hoja de Seguimiento de Orden de Compra.</w:t>
      </w:r>
    </w:p>
    <w:p w14:paraId="3ED6DE90" w14:textId="77777777" w:rsidR="00B90589" w:rsidRPr="00353E6B" w:rsidRDefault="00B90589" w:rsidP="00B90589">
      <w:pPr>
        <w:jc w:val="both"/>
        <w:rPr>
          <w:rFonts w:eastAsia="SimSun"/>
          <w:sz w:val="22"/>
          <w:szCs w:val="22"/>
        </w:rPr>
      </w:pPr>
      <w:r w:rsidRPr="00353E6B">
        <w:rPr>
          <w:rFonts w:eastAsia="SimSun"/>
          <w:sz w:val="22"/>
          <w:szCs w:val="22"/>
        </w:rPr>
        <w:t xml:space="preserve">b)  Conformar y mantener actualizado el expediente de seguimiento de la ejecución de la orden de compra, remitiendo copias a la </w:t>
      </w:r>
      <w:bookmarkStart w:id="4" w:name="_Hlk114747482"/>
      <w:r w:rsidRPr="00353E6B">
        <w:rPr>
          <w:rFonts w:eastAsia="SimSun"/>
          <w:sz w:val="22"/>
          <w:szCs w:val="22"/>
        </w:rPr>
        <w:t>U</w:t>
      </w:r>
      <w:r>
        <w:rPr>
          <w:rFonts w:eastAsia="SimSun"/>
          <w:sz w:val="22"/>
          <w:szCs w:val="22"/>
        </w:rPr>
        <w:t>CPCSJ</w:t>
      </w:r>
      <w:bookmarkEnd w:id="4"/>
      <w:r w:rsidRPr="00353E6B">
        <w:rPr>
          <w:rFonts w:eastAsia="SimSun"/>
          <w:sz w:val="22"/>
          <w:szCs w:val="22"/>
        </w:rPr>
        <w:t xml:space="preserve"> de MINSAL, de todos los documentos. En el expediente se documentará todo hecho relevante, en cuanto a las actuaciones y documentación relacionada con informes de cumplimiento de la orden de compra, modificaciones y actas de recepción;</w:t>
      </w:r>
    </w:p>
    <w:p w14:paraId="542505EA" w14:textId="77777777" w:rsidR="00B90589" w:rsidRPr="00353E6B" w:rsidRDefault="00B90589" w:rsidP="00B90589">
      <w:pPr>
        <w:jc w:val="both"/>
        <w:rPr>
          <w:rFonts w:eastAsia="SimSun"/>
          <w:sz w:val="22"/>
          <w:szCs w:val="22"/>
        </w:rPr>
      </w:pPr>
      <w:r w:rsidRPr="00353E6B">
        <w:rPr>
          <w:rFonts w:eastAsia="SimSun"/>
          <w:sz w:val="22"/>
          <w:szCs w:val="22"/>
        </w:rPr>
        <w:t>c)  Informar oportunamente sobre la ejecución de la Orden de Compra a la U</w:t>
      </w:r>
      <w:r>
        <w:rPr>
          <w:rFonts w:eastAsia="SimSun"/>
          <w:sz w:val="22"/>
          <w:szCs w:val="22"/>
        </w:rPr>
        <w:t>CPCSJ</w:t>
      </w:r>
      <w:r w:rsidRPr="00353E6B">
        <w:rPr>
          <w:rFonts w:eastAsia="SimSun"/>
          <w:sz w:val="22"/>
          <w:szCs w:val="22"/>
        </w:rPr>
        <w:t xml:space="preserve"> de MINSAL. El informe podrá contener las recepciones provisionales, parciales y definitivas, incumplimientos, solicitudes de prórroga, ordenes de cambio, resoluciones modificativas, etc.</w:t>
      </w:r>
    </w:p>
    <w:p w14:paraId="2B60C66A" w14:textId="77777777" w:rsidR="00B90589" w:rsidRPr="00353E6B" w:rsidRDefault="00B90589" w:rsidP="00B90589">
      <w:pPr>
        <w:jc w:val="both"/>
        <w:rPr>
          <w:rFonts w:eastAsia="SimSun"/>
          <w:sz w:val="22"/>
          <w:szCs w:val="22"/>
        </w:rPr>
      </w:pPr>
      <w:r w:rsidRPr="00353E6B">
        <w:rPr>
          <w:rFonts w:eastAsia="SimSun"/>
          <w:sz w:val="22"/>
          <w:szCs w:val="22"/>
        </w:rPr>
        <w:t>d) Incluir en el informe de ejecución de la orden de compra, la gestión para la aplicación de las sanciones a los contratistas por los incumplimientos de sus obligaciones.</w:t>
      </w:r>
    </w:p>
    <w:p w14:paraId="3AA89345" w14:textId="77777777" w:rsidR="00B90589" w:rsidRPr="00353E6B" w:rsidRDefault="00B90589" w:rsidP="00B90589">
      <w:pPr>
        <w:jc w:val="both"/>
        <w:rPr>
          <w:rFonts w:eastAsia="SimSun"/>
          <w:sz w:val="22"/>
          <w:szCs w:val="22"/>
        </w:rPr>
      </w:pPr>
      <w:r w:rsidRPr="00353E6B">
        <w:rPr>
          <w:rFonts w:eastAsia="SimSun"/>
          <w:sz w:val="22"/>
          <w:szCs w:val="22"/>
        </w:rPr>
        <w:lastRenderedPageBreak/>
        <w:t>e) Solicitar al contratista, en caso de incrementos en el monto o prórroga en el plazo de la orden de compra, la actualización de la garantía correspondiente. (No aplica)</w:t>
      </w:r>
    </w:p>
    <w:p w14:paraId="702691D5" w14:textId="77777777" w:rsidR="00B90589" w:rsidRPr="00353E6B" w:rsidRDefault="00B90589" w:rsidP="00B90589">
      <w:pPr>
        <w:jc w:val="both"/>
        <w:rPr>
          <w:rFonts w:eastAsia="SimSun"/>
          <w:sz w:val="22"/>
          <w:szCs w:val="22"/>
        </w:rPr>
      </w:pPr>
      <w:r w:rsidRPr="00353E6B">
        <w:rPr>
          <w:rFonts w:eastAsia="SimSun"/>
          <w:sz w:val="22"/>
          <w:szCs w:val="22"/>
        </w:rPr>
        <w:t>f) Elaborar y suscribir conjuntamente con el contratista y la Unidad solicitante, según el caso y demás funcionarios que se hayan definido contractualmente definitivas de las adquisiciones de servicios, distribuyendo copias a las Unidades correspondientes.</w:t>
      </w:r>
    </w:p>
    <w:p w14:paraId="12B59B6E" w14:textId="77777777" w:rsidR="00B90589" w:rsidRPr="00353E6B" w:rsidRDefault="00B90589" w:rsidP="00B90589">
      <w:pPr>
        <w:jc w:val="both"/>
        <w:rPr>
          <w:rFonts w:eastAsia="SimSun"/>
          <w:sz w:val="22"/>
          <w:szCs w:val="22"/>
        </w:rPr>
      </w:pPr>
      <w:r w:rsidRPr="00353E6B">
        <w:rPr>
          <w:rFonts w:eastAsia="SimSun"/>
          <w:sz w:val="22"/>
          <w:szCs w:val="22"/>
        </w:rPr>
        <w:t>g)  Informar oportunamente a la U</w:t>
      </w:r>
      <w:r>
        <w:rPr>
          <w:rFonts w:eastAsia="SimSun"/>
          <w:sz w:val="22"/>
          <w:szCs w:val="22"/>
        </w:rPr>
        <w:t>CPCSJ</w:t>
      </w:r>
      <w:r w:rsidRPr="00353E6B">
        <w:rPr>
          <w:rFonts w:eastAsia="SimSun"/>
          <w:sz w:val="22"/>
          <w:szCs w:val="22"/>
        </w:rPr>
        <w:t xml:space="preserve"> de MINSAL, la devolución de garantías en caso de que aplique, inmediatamente después de comprobarse el cumplimiento de las cláusulas contractuales. (No aplica)</w:t>
      </w:r>
    </w:p>
    <w:p w14:paraId="5C1898F6" w14:textId="77777777" w:rsidR="00B90589" w:rsidRPr="00353E6B" w:rsidRDefault="00B90589" w:rsidP="00B90589">
      <w:pPr>
        <w:jc w:val="both"/>
        <w:rPr>
          <w:rFonts w:eastAsia="SimSun"/>
          <w:sz w:val="22"/>
          <w:szCs w:val="22"/>
        </w:rPr>
      </w:pPr>
      <w:r w:rsidRPr="00353E6B">
        <w:rPr>
          <w:rFonts w:eastAsia="SimSun"/>
          <w:sz w:val="22"/>
          <w:szCs w:val="22"/>
        </w:rPr>
        <w:t>h) Gestionar ante la autoridad competente, las modificaciones a la Orden de Compra, una vez identificada tal necesidad, anexando documentos que amparen dichos cambios.</w:t>
      </w:r>
    </w:p>
    <w:p w14:paraId="36B0F294" w14:textId="77777777" w:rsidR="00B90589" w:rsidRPr="00353E6B" w:rsidRDefault="00B90589" w:rsidP="00B90589">
      <w:pPr>
        <w:jc w:val="both"/>
        <w:rPr>
          <w:rFonts w:eastAsia="SimSun"/>
          <w:sz w:val="22"/>
          <w:szCs w:val="22"/>
        </w:rPr>
      </w:pPr>
      <w:r w:rsidRPr="00353E6B">
        <w:rPr>
          <w:rFonts w:eastAsia="SimSun"/>
          <w:sz w:val="22"/>
          <w:szCs w:val="22"/>
        </w:rPr>
        <w:t>Cualquier otra responsabilidad que establezca el convenio de préstamo y documentos contractuales.</w:t>
      </w:r>
    </w:p>
    <w:p w14:paraId="3D56F01B" w14:textId="77777777" w:rsidR="00B90589" w:rsidRPr="006B4A39" w:rsidRDefault="00B90589" w:rsidP="00B90589">
      <w:pPr>
        <w:jc w:val="both"/>
        <w:rPr>
          <w:rFonts w:eastAsia="SimSun"/>
          <w:sz w:val="14"/>
          <w:szCs w:val="14"/>
        </w:rPr>
      </w:pPr>
    </w:p>
    <w:bookmarkEnd w:id="0"/>
    <w:p w14:paraId="4B461B91"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OTRAS CONDICIONES DEL SUMINISTRO</w:t>
      </w:r>
    </w:p>
    <w:p w14:paraId="5B9C68C2"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1. La fecha de entrega del suministro, está estipulada en la presente Orden de Compra, que reciba el suministrarte debidamente legalizada.</w:t>
      </w:r>
    </w:p>
    <w:p w14:paraId="1A6BC793"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2. El suministro, al que la presente Orden se refiere será recibido a entera satisfacción del Solicitante, quien firmará, sellará y fechará el acta de recepción de los servicios.</w:t>
      </w:r>
    </w:p>
    <w:p w14:paraId="33D417DD"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3. En caso de que, en el curso de la ejecución de la Orden de Compra, hubiera necesidad de introducir modificaciones a la misma, éstas no podrán llevarse a cabo sin la autorización correspondiente solamente se tramitarán las modificaciones que se soliciten por escrito y en las cuales las partes interesadas estén en un todo de acuerdo.</w:t>
      </w:r>
    </w:p>
    <w:p w14:paraId="6AA43B5F" w14:textId="5C8939FA" w:rsidR="00B90589" w:rsidRPr="00F63108" w:rsidRDefault="00B90589" w:rsidP="00B90589">
      <w:pPr>
        <w:spacing w:line="269" w:lineRule="auto"/>
        <w:jc w:val="both"/>
        <w:rPr>
          <w:rFonts w:eastAsia="SimSun"/>
          <w:sz w:val="22"/>
          <w:szCs w:val="22"/>
        </w:rPr>
      </w:pPr>
      <w:r w:rsidRPr="00F63108">
        <w:rPr>
          <w:rFonts w:eastAsia="SimSun"/>
          <w:sz w:val="22"/>
          <w:szCs w:val="22"/>
        </w:rPr>
        <w:t xml:space="preserve">La solicitud de modificación por parte del Contratista deberá ser dirigida por escrito a la persona encargada de la Administración de la Orden de Compra, dicha solicitud debe efectuarse 15 días antes expirar el plazo de entrega contratada, presentando por escrito las pruebas que motiven su petición; en caso de proceder el Administrador de la Orden de Compra deberá remitir su solicitud a la Coordinadora de la Unidad de Gestión de Programa en adelante </w:t>
      </w:r>
      <w:r w:rsidRPr="00353E6B">
        <w:rPr>
          <w:rFonts w:eastAsia="SimSun"/>
          <w:sz w:val="22"/>
          <w:szCs w:val="22"/>
        </w:rPr>
        <w:t>U</w:t>
      </w:r>
      <w:r>
        <w:rPr>
          <w:rFonts w:eastAsia="SimSun"/>
          <w:sz w:val="22"/>
          <w:szCs w:val="22"/>
        </w:rPr>
        <w:t>CPCSJ</w:t>
      </w:r>
      <w:r w:rsidRPr="00F63108">
        <w:rPr>
          <w:rFonts w:eastAsia="SimSun"/>
          <w:sz w:val="22"/>
          <w:szCs w:val="22"/>
        </w:rPr>
        <w:t xml:space="preserve">, ubicada en el Nivel </w:t>
      </w:r>
      <w:r>
        <w:rPr>
          <w:rFonts w:eastAsia="SimSun"/>
          <w:sz w:val="22"/>
          <w:szCs w:val="22"/>
        </w:rPr>
        <w:t>dos</w:t>
      </w:r>
      <w:r w:rsidRPr="00F63108">
        <w:rPr>
          <w:rFonts w:eastAsia="SimSun"/>
          <w:sz w:val="22"/>
          <w:szCs w:val="22"/>
        </w:rPr>
        <w:t>, Edificio del Instituto Nacional de la Salud, Urbanización Lomas de Altamira, Boulevard Altamira y Avenida República de Ecuador N° 33, San Salvador, Teléfono: 2591-8</w:t>
      </w:r>
      <w:r>
        <w:rPr>
          <w:rFonts w:eastAsia="SimSun"/>
          <w:sz w:val="22"/>
          <w:szCs w:val="22"/>
        </w:rPr>
        <w:t>453</w:t>
      </w:r>
      <w:r w:rsidRPr="00F63108">
        <w:rPr>
          <w:rFonts w:eastAsia="SimSun"/>
          <w:sz w:val="22"/>
          <w:szCs w:val="22"/>
        </w:rPr>
        <w:t xml:space="preserve">, Email: </w:t>
      </w:r>
      <w:hyperlink r:id="rId11" w:history="1">
        <w:r w:rsidRPr="00BF6F0C">
          <w:rPr>
            <w:rStyle w:val="Hipervnculo"/>
            <w:rFonts w:eastAsia="SimSun"/>
            <w:sz w:val="22"/>
            <w:szCs w:val="22"/>
          </w:rPr>
          <w:t>adquisicionescrecerjuntos@salud.gob.sv</w:t>
        </w:r>
      </w:hyperlink>
      <w:r w:rsidRPr="00F63108">
        <w:rPr>
          <w:rFonts w:eastAsia="SimSun"/>
          <w:sz w:val="22"/>
          <w:szCs w:val="22"/>
        </w:rPr>
        <w:t>;</w:t>
      </w:r>
      <w:r>
        <w:rPr>
          <w:rFonts w:eastAsia="SimSun"/>
          <w:sz w:val="22"/>
          <w:szCs w:val="22"/>
        </w:rPr>
        <w:t xml:space="preserve"> </w:t>
      </w:r>
      <w:r w:rsidRPr="00F63108">
        <w:rPr>
          <w:rFonts w:eastAsia="SimSun"/>
          <w:sz w:val="22"/>
          <w:szCs w:val="22"/>
        </w:rPr>
        <w:t>dicha solicitud deberá presentarse 10 días antes expirar el plazo de la entrega contratada.</w:t>
      </w:r>
    </w:p>
    <w:p w14:paraId="39868D4B"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 xml:space="preserve">4. Las obligaciones que contrae el Gobierno por medio de esta Orden de Compra, son únicamente para con el </w:t>
      </w:r>
      <w:proofErr w:type="spellStart"/>
      <w:r w:rsidRPr="00F63108">
        <w:rPr>
          <w:rFonts w:eastAsia="SimSun"/>
          <w:sz w:val="22"/>
          <w:szCs w:val="22"/>
        </w:rPr>
        <w:t>suministrante</w:t>
      </w:r>
      <w:proofErr w:type="spellEnd"/>
      <w:r w:rsidRPr="00F63108">
        <w:rPr>
          <w:rFonts w:eastAsia="SimSun"/>
          <w:sz w:val="22"/>
          <w:szCs w:val="22"/>
        </w:rPr>
        <w:t>, quién debe observar las condiciones establecidas, a fin de conservar antecedentes favorables.</w:t>
      </w:r>
    </w:p>
    <w:p w14:paraId="71E825FC" w14:textId="04C9D0A1" w:rsidR="00A82BE9" w:rsidRDefault="00B90589" w:rsidP="00B90589">
      <w:pPr>
        <w:spacing w:line="269" w:lineRule="auto"/>
        <w:jc w:val="both"/>
        <w:rPr>
          <w:rFonts w:eastAsia="SimSun"/>
          <w:sz w:val="22"/>
          <w:szCs w:val="22"/>
        </w:rPr>
      </w:pPr>
      <w:r w:rsidRPr="688B3763">
        <w:rPr>
          <w:rFonts w:eastAsia="SimSun"/>
          <w:sz w:val="22"/>
          <w:szCs w:val="22"/>
        </w:rPr>
        <w:t>5. Para el caso de incumplimiento del plazo establecido para la entrega de los bienes, se aplicará al proveedor una multa de 0.5% por cada semana de atraso, dicha penalidad será aplicable sobre el valor de los suministros que se hubieren dejado de entregar o por los que se entregaron fuera del plazo contractual. El valor acumulado por dicha multa no podrá exceder del 10% del monto total del contrato. Si hay una justificación debidamente soportada y aceptable para El Contratante, se excluirá la multa.</w:t>
      </w:r>
    </w:p>
    <w:p w14:paraId="052B0A57" w14:textId="242BE18F" w:rsidR="00A82BE9" w:rsidRDefault="00A82BE9" w:rsidP="00B90589">
      <w:pPr>
        <w:spacing w:line="269" w:lineRule="auto"/>
        <w:jc w:val="both"/>
        <w:rPr>
          <w:rFonts w:eastAsia="SimSun"/>
          <w:sz w:val="22"/>
          <w:szCs w:val="22"/>
        </w:rPr>
      </w:pPr>
      <w:r>
        <w:rPr>
          <w:rFonts w:eastAsia="SimSun"/>
          <w:sz w:val="22"/>
          <w:szCs w:val="22"/>
        </w:rPr>
        <w:t>CADUCIDAD DE LA ORDEN DE COMPRA.</w:t>
      </w:r>
    </w:p>
    <w:p w14:paraId="0683FA91" w14:textId="01F29668" w:rsidR="00A82BE9" w:rsidRDefault="00A82BE9" w:rsidP="00B90589">
      <w:pPr>
        <w:spacing w:line="269" w:lineRule="auto"/>
        <w:jc w:val="both"/>
        <w:rPr>
          <w:rFonts w:eastAsia="SimSun"/>
          <w:sz w:val="22"/>
          <w:szCs w:val="22"/>
        </w:rPr>
      </w:pPr>
      <w:r>
        <w:rPr>
          <w:rFonts w:eastAsia="SimSun"/>
          <w:sz w:val="22"/>
          <w:szCs w:val="22"/>
        </w:rPr>
        <w:t>Rescisión por causa del proveedor</w:t>
      </w:r>
    </w:p>
    <w:p w14:paraId="6A3E269C" w14:textId="7DB22490" w:rsidR="00A82BE9" w:rsidRDefault="00A82BE9" w:rsidP="00B90589">
      <w:pPr>
        <w:spacing w:line="269" w:lineRule="auto"/>
        <w:jc w:val="both"/>
        <w:rPr>
          <w:rFonts w:eastAsia="SimSun"/>
          <w:sz w:val="22"/>
          <w:szCs w:val="22"/>
        </w:rPr>
      </w:pPr>
      <w:r>
        <w:rPr>
          <w:rFonts w:eastAsia="SimSun"/>
          <w:sz w:val="22"/>
          <w:szCs w:val="22"/>
        </w:rPr>
        <w:t>El contratante tendrá derecho a rescindir la Orden de Compra, mediante comunicación enviada al proveedor por cualquier de las siguientes razones:</w:t>
      </w:r>
    </w:p>
    <w:p w14:paraId="3A91D7FE" w14:textId="77777777" w:rsidR="00A82BE9" w:rsidRDefault="00A82BE9" w:rsidP="00A82BE9">
      <w:pPr>
        <w:pStyle w:val="Prrafodelista"/>
        <w:numPr>
          <w:ilvl w:val="0"/>
          <w:numId w:val="1"/>
        </w:numPr>
        <w:spacing w:line="269" w:lineRule="auto"/>
        <w:jc w:val="both"/>
        <w:rPr>
          <w:rFonts w:eastAsia="SimSun"/>
          <w:sz w:val="22"/>
          <w:szCs w:val="22"/>
        </w:rPr>
      </w:pPr>
      <w:r>
        <w:rPr>
          <w:rFonts w:eastAsia="SimSun"/>
          <w:sz w:val="22"/>
          <w:szCs w:val="22"/>
        </w:rPr>
        <w:t>Actúa con dolo, culpa grave o reiterada negligencia en el cumplimiento de sus obligaciones.</w:t>
      </w:r>
    </w:p>
    <w:p w14:paraId="09F3DABF" w14:textId="1D039E96" w:rsidR="00A82BE9" w:rsidRDefault="00A82BE9" w:rsidP="00A82BE9">
      <w:pPr>
        <w:pStyle w:val="Prrafodelista"/>
        <w:numPr>
          <w:ilvl w:val="0"/>
          <w:numId w:val="1"/>
        </w:numPr>
        <w:spacing w:line="269" w:lineRule="auto"/>
        <w:jc w:val="both"/>
        <w:rPr>
          <w:rFonts w:eastAsia="SimSun"/>
          <w:sz w:val="22"/>
          <w:szCs w:val="22"/>
        </w:rPr>
      </w:pPr>
      <w:r>
        <w:rPr>
          <w:rFonts w:eastAsia="SimSun"/>
          <w:sz w:val="22"/>
          <w:szCs w:val="22"/>
        </w:rPr>
        <w:t xml:space="preserve">A juicio del contratante haya empleado </w:t>
      </w:r>
      <w:proofErr w:type="spellStart"/>
      <w:r>
        <w:rPr>
          <w:rFonts w:eastAsia="SimSun"/>
          <w:sz w:val="22"/>
          <w:szCs w:val="22"/>
        </w:rPr>
        <w:t>practicas</w:t>
      </w:r>
      <w:proofErr w:type="spellEnd"/>
      <w:r>
        <w:rPr>
          <w:rFonts w:eastAsia="SimSun"/>
          <w:sz w:val="22"/>
          <w:szCs w:val="22"/>
        </w:rPr>
        <w:t xml:space="preserve"> corruptas, fraudulentas, </w:t>
      </w:r>
      <w:proofErr w:type="spellStart"/>
      <w:r>
        <w:rPr>
          <w:rFonts w:eastAsia="SimSun"/>
          <w:sz w:val="22"/>
          <w:szCs w:val="22"/>
        </w:rPr>
        <w:t>colusivas</w:t>
      </w:r>
      <w:proofErr w:type="spellEnd"/>
      <w:r>
        <w:rPr>
          <w:rFonts w:eastAsia="SimSun"/>
          <w:sz w:val="22"/>
          <w:szCs w:val="22"/>
        </w:rPr>
        <w:t>, coercitivas o lo dispuesto en el presente documento.</w:t>
      </w:r>
    </w:p>
    <w:p w14:paraId="3631B195" w14:textId="12A35389" w:rsidR="00A82BE9" w:rsidRDefault="00A82BE9" w:rsidP="00A82BE9">
      <w:pPr>
        <w:pStyle w:val="Prrafodelista"/>
        <w:numPr>
          <w:ilvl w:val="0"/>
          <w:numId w:val="1"/>
        </w:numPr>
        <w:spacing w:line="269" w:lineRule="auto"/>
        <w:jc w:val="both"/>
        <w:rPr>
          <w:rFonts w:eastAsia="SimSun"/>
          <w:sz w:val="22"/>
          <w:szCs w:val="22"/>
        </w:rPr>
      </w:pPr>
      <w:r>
        <w:rPr>
          <w:rFonts w:eastAsia="SimSun"/>
          <w:sz w:val="22"/>
          <w:szCs w:val="22"/>
        </w:rPr>
        <w:lastRenderedPageBreak/>
        <w:t xml:space="preserve"> </w:t>
      </w:r>
      <w:r w:rsidR="00623DC6">
        <w:rPr>
          <w:rFonts w:eastAsia="SimSun"/>
          <w:sz w:val="22"/>
          <w:szCs w:val="22"/>
        </w:rPr>
        <w:t>La mora del proveedor en el cumplimiento del plazo de entrega del servicio o de cualquier otra obligación de la orden de compra, no obstante encontrarse dentro del plazo de imposición de multa.</w:t>
      </w:r>
    </w:p>
    <w:p w14:paraId="02D60C4F" w14:textId="6EA38A53" w:rsidR="00623DC6" w:rsidRDefault="00623DC6" w:rsidP="00A82BE9">
      <w:pPr>
        <w:pStyle w:val="Prrafodelista"/>
        <w:numPr>
          <w:ilvl w:val="0"/>
          <w:numId w:val="1"/>
        </w:numPr>
        <w:spacing w:line="269" w:lineRule="auto"/>
        <w:jc w:val="both"/>
        <w:rPr>
          <w:rFonts w:eastAsia="SimSun"/>
          <w:sz w:val="22"/>
          <w:szCs w:val="22"/>
        </w:rPr>
      </w:pPr>
      <w:r>
        <w:rPr>
          <w:rFonts w:eastAsia="SimSun"/>
          <w:sz w:val="22"/>
          <w:szCs w:val="22"/>
        </w:rPr>
        <w:t>El PROVEEDOR entregue el servicio en inferior calidad a lo ofertado o no cumpla con las condiciones pactadas en la Orden de Compra.</w:t>
      </w:r>
    </w:p>
    <w:p w14:paraId="12FE7B21" w14:textId="699A34C8" w:rsidR="00623DC6" w:rsidRDefault="00623DC6" w:rsidP="00A82BE9">
      <w:pPr>
        <w:pStyle w:val="Prrafodelista"/>
        <w:numPr>
          <w:ilvl w:val="0"/>
          <w:numId w:val="1"/>
        </w:numPr>
        <w:spacing w:line="269" w:lineRule="auto"/>
        <w:jc w:val="both"/>
        <w:rPr>
          <w:rFonts w:eastAsia="SimSun"/>
          <w:sz w:val="22"/>
          <w:szCs w:val="22"/>
        </w:rPr>
      </w:pPr>
      <w:r>
        <w:rPr>
          <w:rFonts w:eastAsia="SimSun"/>
          <w:sz w:val="22"/>
          <w:szCs w:val="22"/>
        </w:rPr>
        <w:t>Por mutuo acuerdo entre ambas partes.</w:t>
      </w:r>
    </w:p>
    <w:p w14:paraId="0D0DFB3A" w14:textId="77777777" w:rsidR="00623DC6" w:rsidRPr="00424BA0" w:rsidRDefault="00623DC6" w:rsidP="00623DC6">
      <w:pPr>
        <w:spacing w:line="269" w:lineRule="auto"/>
        <w:jc w:val="both"/>
        <w:rPr>
          <w:rFonts w:eastAsia="SimSun"/>
          <w:sz w:val="14"/>
          <w:szCs w:val="14"/>
        </w:rPr>
      </w:pPr>
    </w:p>
    <w:p w14:paraId="5BE7C8DA" w14:textId="53A8C803" w:rsidR="00623DC6" w:rsidRDefault="00623DC6" w:rsidP="00623DC6">
      <w:pPr>
        <w:spacing w:line="269" w:lineRule="auto"/>
        <w:jc w:val="both"/>
        <w:rPr>
          <w:rFonts w:eastAsia="SimSun"/>
          <w:sz w:val="22"/>
          <w:szCs w:val="22"/>
        </w:rPr>
      </w:pPr>
      <w:r>
        <w:rPr>
          <w:rFonts w:eastAsia="SimSun"/>
          <w:sz w:val="22"/>
          <w:szCs w:val="22"/>
        </w:rPr>
        <w:t>SOLUCIÓN DE CONTROVERSIA.</w:t>
      </w:r>
    </w:p>
    <w:p w14:paraId="1690E06E" w14:textId="5A11B9F2" w:rsidR="00623DC6" w:rsidRDefault="00623DC6" w:rsidP="00623DC6">
      <w:pPr>
        <w:spacing w:line="269" w:lineRule="auto"/>
        <w:jc w:val="both"/>
        <w:rPr>
          <w:rFonts w:eastAsia="SimSun"/>
          <w:sz w:val="22"/>
          <w:szCs w:val="22"/>
        </w:rPr>
      </w:pPr>
      <w:r>
        <w:rPr>
          <w:rFonts w:eastAsia="SimSun"/>
          <w:sz w:val="22"/>
          <w:szCs w:val="22"/>
        </w:rPr>
        <w:t xml:space="preserve">Se deja establecido que cualquiera controversia que surja de la contratación propiciada, así como también sobre la interpretación del presente documento, serán dirimidas conforme al siguiente procedimiento. En el caso de alguna dispuesta, </w:t>
      </w:r>
      <w:r w:rsidR="00032B5A">
        <w:rPr>
          <w:rFonts w:eastAsia="SimSun"/>
          <w:sz w:val="22"/>
          <w:szCs w:val="22"/>
        </w:rPr>
        <w:t>controversia, discrepancia o reclamo entre el Contratante y el Proveedor que en la ejecución de la Orden de Compra sugiere, se resolverá intentando primero la Resolución amigable de conflictos y si por esta forma no se llegare a una solución, podrá recurrirse a los Tribunales competentes.</w:t>
      </w:r>
    </w:p>
    <w:p w14:paraId="3ED7A6AD" w14:textId="77777777" w:rsidR="00AF0BCD" w:rsidRPr="00424BA0" w:rsidRDefault="00AF0BCD" w:rsidP="00623DC6">
      <w:pPr>
        <w:spacing w:line="269" w:lineRule="auto"/>
        <w:jc w:val="both"/>
        <w:rPr>
          <w:rFonts w:eastAsia="SimSun"/>
          <w:sz w:val="12"/>
          <w:szCs w:val="12"/>
        </w:rPr>
      </w:pPr>
    </w:p>
    <w:p w14:paraId="645D1CB1" w14:textId="4D555B46" w:rsidR="00AF0BCD" w:rsidRDefault="00032B5A" w:rsidP="00623DC6">
      <w:pPr>
        <w:spacing w:line="269" w:lineRule="auto"/>
        <w:jc w:val="both"/>
        <w:rPr>
          <w:rFonts w:eastAsia="SimSun"/>
          <w:sz w:val="22"/>
          <w:szCs w:val="22"/>
        </w:rPr>
      </w:pPr>
      <w:r>
        <w:rPr>
          <w:rFonts w:eastAsia="SimSun"/>
          <w:sz w:val="22"/>
          <w:szCs w:val="22"/>
        </w:rPr>
        <w:t xml:space="preserve">Resolución amigable de Conflictos: Si alguna de las partes objeta alguna acción o inacción de la otra parte. La parte que objeta podrá radicar una </w:t>
      </w:r>
      <w:r w:rsidR="00AF0BCD">
        <w:rPr>
          <w:rFonts w:eastAsia="SimSun"/>
          <w:sz w:val="22"/>
          <w:szCs w:val="22"/>
        </w:rPr>
        <w:t>Notificación</w:t>
      </w:r>
      <w:r>
        <w:rPr>
          <w:rFonts w:eastAsia="SimSun"/>
          <w:sz w:val="22"/>
          <w:szCs w:val="22"/>
        </w:rPr>
        <w:t xml:space="preserve"> de conflicto escrita a la otra parte donde suministre en detalle la </w:t>
      </w:r>
      <w:r w:rsidR="00AF0BCD">
        <w:rPr>
          <w:rFonts w:eastAsia="SimSun"/>
          <w:sz w:val="22"/>
          <w:szCs w:val="22"/>
        </w:rPr>
        <w:t>base</w:t>
      </w:r>
      <w:r>
        <w:rPr>
          <w:rFonts w:eastAsia="SimSun"/>
          <w:sz w:val="22"/>
          <w:szCs w:val="22"/>
        </w:rPr>
        <w:t xml:space="preserve"> de la discrepancia. La parte que reciba la </w:t>
      </w:r>
      <w:r w:rsidR="00AF0BCD">
        <w:rPr>
          <w:rFonts w:eastAsia="SimSun"/>
          <w:sz w:val="22"/>
          <w:szCs w:val="22"/>
        </w:rPr>
        <w:t>Notificación</w:t>
      </w:r>
      <w:r>
        <w:rPr>
          <w:rFonts w:eastAsia="SimSun"/>
          <w:sz w:val="22"/>
          <w:szCs w:val="22"/>
        </w:rPr>
        <w:t xml:space="preserve"> del conflicto la </w:t>
      </w:r>
      <w:r w:rsidR="00AF0BCD">
        <w:rPr>
          <w:rFonts w:eastAsia="SimSun"/>
          <w:sz w:val="22"/>
          <w:szCs w:val="22"/>
        </w:rPr>
        <w:t>considerará</w:t>
      </w:r>
      <w:r>
        <w:rPr>
          <w:rFonts w:eastAsia="SimSun"/>
          <w:sz w:val="22"/>
          <w:szCs w:val="22"/>
        </w:rPr>
        <w:t xml:space="preserve"> y la responderá dentro de siete (7) días hábiles siguientes a su recibo. Si esta parte no responde </w:t>
      </w:r>
      <w:r w:rsidR="00AF0BCD">
        <w:rPr>
          <w:rFonts w:eastAsia="SimSun"/>
          <w:sz w:val="22"/>
          <w:szCs w:val="22"/>
        </w:rPr>
        <w:t xml:space="preserve">dentro de siete (7) días hábiles si la discrepancia no puede resolverse de manera amigable dentro de siete (7) días hábiles siguientes a la respuesta de esa parte, dicha disputa podrá ser presentada a los Tribunales competentes. </w:t>
      </w:r>
      <w:r>
        <w:rPr>
          <w:rFonts w:eastAsia="SimSun"/>
          <w:sz w:val="22"/>
          <w:szCs w:val="22"/>
        </w:rPr>
        <w:t xml:space="preserve"> </w:t>
      </w:r>
    </w:p>
    <w:p w14:paraId="56A6305C" w14:textId="1A03CDCF" w:rsidR="00AF0BCD" w:rsidRDefault="00424BA0" w:rsidP="00623DC6">
      <w:pPr>
        <w:spacing w:line="269" w:lineRule="auto"/>
        <w:jc w:val="both"/>
        <w:rPr>
          <w:rFonts w:eastAsia="SimSun"/>
          <w:sz w:val="22"/>
          <w:szCs w:val="22"/>
        </w:rPr>
      </w:pPr>
      <w:r>
        <w:rPr>
          <w:rFonts w:eastAsia="SimSun"/>
          <w:sz w:val="22"/>
          <w:szCs w:val="22"/>
        </w:rPr>
        <w:t xml:space="preserve">VIGENCIA: </w:t>
      </w:r>
    </w:p>
    <w:p w14:paraId="320AB374" w14:textId="250C92C4" w:rsidR="00424BA0" w:rsidRDefault="00424BA0" w:rsidP="00623DC6">
      <w:pPr>
        <w:spacing w:line="269" w:lineRule="auto"/>
        <w:jc w:val="both"/>
        <w:rPr>
          <w:rFonts w:eastAsia="SimSun"/>
          <w:sz w:val="22"/>
          <w:szCs w:val="22"/>
        </w:rPr>
      </w:pPr>
      <w:r>
        <w:rPr>
          <w:rFonts w:eastAsia="SimSun"/>
          <w:sz w:val="22"/>
          <w:szCs w:val="22"/>
        </w:rPr>
        <w:t xml:space="preserve">La vigencia de esta Orden de Compra será a partir de la distribución de la misma y finalizará treinta (30) días adicionales, después de que la Unidad Solicitante o la persona que este delegue, hayan firmado el Acta de Recepción de haber recibido los bienes / servicios a entera satisfacción del MINSAL. </w:t>
      </w:r>
    </w:p>
    <w:p w14:paraId="22C960CF" w14:textId="77777777" w:rsidR="00AB4726" w:rsidRDefault="00AB4726" w:rsidP="00623DC6">
      <w:pPr>
        <w:spacing w:line="269" w:lineRule="auto"/>
        <w:jc w:val="both"/>
        <w:rPr>
          <w:rFonts w:eastAsia="SimSun"/>
          <w:sz w:val="22"/>
          <w:szCs w:val="22"/>
        </w:rPr>
      </w:pPr>
    </w:p>
    <w:p w14:paraId="135216A7" w14:textId="77777777" w:rsidR="00AB4726" w:rsidRDefault="00AB4726" w:rsidP="00623DC6">
      <w:pPr>
        <w:spacing w:line="269" w:lineRule="auto"/>
        <w:jc w:val="both"/>
        <w:rPr>
          <w:rFonts w:eastAsia="SimSun"/>
          <w:sz w:val="22"/>
          <w:szCs w:val="22"/>
        </w:rPr>
      </w:pPr>
    </w:p>
    <w:p w14:paraId="41A10EC7" w14:textId="77777777" w:rsidR="00AB4726" w:rsidRDefault="00AB4726" w:rsidP="00623DC6">
      <w:pPr>
        <w:spacing w:line="269" w:lineRule="auto"/>
        <w:jc w:val="both"/>
        <w:rPr>
          <w:rFonts w:eastAsia="SimSun"/>
          <w:sz w:val="22"/>
          <w:szCs w:val="22"/>
        </w:rPr>
      </w:pPr>
    </w:p>
    <w:p w14:paraId="2E4F1642" w14:textId="77777777" w:rsidR="00AB4726" w:rsidRDefault="00AB4726" w:rsidP="00623DC6">
      <w:pPr>
        <w:spacing w:line="269" w:lineRule="auto"/>
        <w:jc w:val="both"/>
        <w:rPr>
          <w:rFonts w:eastAsia="SimSun"/>
          <w:sz w:val="22"/>
          <w:szCs w:val="22"/>
        </w:rPr>
      </w:pPr>
    </w:p>
    <w:p w14:paraId="2251BCAC" w14:textId="77777777" w:rsidR="00FB6E99" w:rsidRDefault="00FB6E99" w:rsidP="00623DC6">
      <w:pPr>
        <w:spacing w:line="269" w:lineRule="auto"/>
        <w:jc w:val="both"/>
        <w:rPr>
          <w:rFonts w:eastAsia="SimSun"/>
          <w:sz w:val="22"/>
          <w:szCs w:val="22"/>
        </w:rPr>
      </w:pPr>
    </w:p>
    <w:p w14:paraId="34BFD133" w14:textId="77777777" w:rsidR="00FB6E99" w:rsidRDefault="00FB6E99" w:rsidP="00623DC6">
      <w:pPr>
        <w:spacing w:line="269" w:lineRule="auto"/>
        <w:jc w:val="both"/>
        <w:rPr>
          <w:rFonts w:eastAsia="SimSun"/>
          <w:sz w:val="22"/>
          <w:szCs w:val="22"/>
        </w:rPr>
      </w:pPr>
    </w:p>
    <w:p w14:paraId="7C9969AC" w14:textId="77777777" w:rsidR="00AB4726" w:rsidRDefault="00AB4726" w:rsidP="00623DC6">
      <w:pPr>
        <w:spacing w:line="269" w:lineRule="auto"/>
        <w:jc w:val="both"/>
        <w:rPr>
          <w:rFonts w:eastAsia="SimSun"/>
          <w:sz w:val="22"/>
          <w:szCs w:val="22"/>
        </w:rPr>
      </w:pPr>
    </w:p>
    <w:p w14:paraId="28583F1D" w14:textId="77777777" w:rsidR="007C49F0" w:rsidRDefault="007C49F0" w:rsidP="00623DC6">
      <w:pPr>
        <w:spacing w:line="269" w:lineRule="auto"/>
        <w:jc w:val="both"/>
        <w:rPr>
          <w:rFonts w:eastAsia="SimSun"/>
          <w:sz w:val="22"/>
          <w:szCs w:val="22"/>
        </w:rPr>
      </w:pPr>
    </w:p>
    <w:p w14:paraId="5C7A10A7" w14:textId="77777777" w:rsidR="007C49F0" w:rsidRDefault="007C49F0" w:rsidP="00623DC6">
      <w:pPr>
        <w:spacing w:line="269" w:lineRule="auto"/>
        <w:jc w:val="both"/>
        <w:rPr>
          <w:rFonts w:eastAsia="SimSun"/>
          <w:sz w:val="22"/>
          <w:szCs w:val="22"/>
        </w:rPr>
      </w:pPr>
    </w:p>
    <w:p w14:paraId="51DDBDB2" w14:textId="77777777" w:rsidR="007C49F0" w:rsidRDefault="007C49F0" w:rsidP="00623DC6">
      <w:pPr>
        <w:spacing w:line="269" w:lineRule="auto"/>
        <w:jc w:val="both"/>
        <w:rPr>
          <w:rFonts w:eastAsia="SimSun"/>
          <w:sz w:val="22"/>
          <w:szCs w:val="22"/>
        </w:rPr>
      </w:pPr>
    </w:p>
    <w:p w14:paraId="42C32623" w14:textId="77777777" w:rsidR="007C49F0" w:rsidRDefault="007C49F0" w:rsidP="00623DC6">
      <w:pPr>
        <w:spacing w:line="269" w:lineRule="auto"/>
        <w:jc w:val="both"/>
        <w:rPr>
          <w:rFonts w:eastAsia="SimSun"/>
          <w:sz w:val="22"/>
          <w:szCs w:val="22"/>
        </w:rPr>
      </w:pPr>
    </w:p>
    <w:p w14:paraId="539AE9B3" w14:textId="77777777" w:rsidR="007C49F0" w:rsidRDefault="007C49F0" w:rsidP="00623DC6">
      <w:pPr>
        <w:spacing w:line="269" w:lineRule="auto"/>
        <w:jc w:val="both"/>
        <w:rPr>
          <w:rFonts w:eastAsia="SimSun"/>
          <w:sz w:val="22"/>
          <w:szCs w:val="22"/>
        </w:rPr>
      </w:pPr>
    </w:p>
    <w:p w14:paraId="790461D3" w14:textId="77777777" w:rsidR="007C49F0" w:rsidRDefault="007C49F0" w:rsidP="00623DC6">
      <w:pPr>
        <w:spacing w:line="269" w:lineRule="auto"/>
        <w:jc w:val="both"/>
        <w:rPr>
          <w:rFonts w:eastAsia="SimSun"/>
          <w:sz w:val="22"/>
          <w:szCs w:val="22"/>
        </w:rPr>
      </w:pPr>
    </w:p>
    <w:p w14:paraId="3829C7C6" w14:textId="77777777" w:rsidR="007C49F0" w:rsidRDefault="007C49F0" w:rsidP="00623DC6">
      <w:pPr>
        <w:spacing w:line="269" w:lineRule="auto"/>
        <w:jc w:val="both"/>
        <w:rPr>
          <w:rFonts w:eastAsia="SimSun"/>
          <w:sz w:val="22"/>
          <w:szCs w:val="22"/>
        </w:rPr>
      </w:pPr>
    </w:p>
    <w:p w14:paraId="35E1D4F7" w14:textId="77777777" w:rsidR="007C49F0" w:rsidRDefault="007C49F0" w:rsidP="00623DC6">
      <w:pPr>
        <w:spacing w:line="269" w:lineRule="auto"/>
        <w:jc w:val="both"/>
        <w:rPr>
          <w:rFonts w:eastAsia="SimSun"/>
          <w:sz w:val="22"/>
          <w:szCs w:val="22"/>
        </w:rPr>
      </w:pPr>
    </w:p>
    <w:p w14:paraId="33B3DFFF" w14:textId="77777777" w:rsidR="007C49F0" w:rsidRDefault="007C49F0" w:rsidP="00623DC6">
      <w:pPr>
        <w:spacing w:line="269" w:lineRule="auto"/>
        <w:jc w:val="both"/>
        <w:rPr>
          <w:rFonts w:eastAsia="SimSun"/>
          <w:sz w:val="22"/>
          <w:szCs w:val="22"/>
        </w:rPr>
      </w:pPr>
    </w:p>
    <w:p w14:paraId="16A5126E" w14:textId="77777777" w:rsidR="007C49F0" w:rsidRDefault="007C49F0" w:rsidP="00623DC6">
      <w:pPr>
        <w:spacing w:line="269" w:lineRule="auto"/>
        <w:jc w:val="both"/>
        <w:rPr>
          <w:rFonts w:eastAsia="SimSun"/>
          <w:sz w:val="22"/>
          <w:szCs w:val="22"/>
        </w:rPr>
      </w:pPr>
    </w:p>
    <w:p w14:paraId="2AA062FC" w14:textId="77777777" w:rsidR="007C49F0" w:rsidRDefault="007C49F0" w:rsidP="00623DC6">
      <w:pPr>
        <w:spacing w:line="269" w:lineRule="auto"/>
        <w:jc w:val="both"/>
        <w:rPr>
          <w:rFonts w:eastAsia="SimSun"/>
          <w:sz w:val="22"/>
          <w:szCs w:val="22"/>
        </w:rPr>
      </w:pPr>
    </w:p>
    <w:p w14:paraId="66021897" w14:textId="77777777" w:rsidR="007C49F0" w:rsidRDefault="007C49F0" w:rsidP="00623DC6">
      <w:pPr>
        <w:spacing w:line="269" w:lineRule="auto"/>
        <w:jc w:val="both"/>
        <w:rPr>
          <w:rFonts w:eastAsia="SimSun"/>
          <w:sz w:val="22"/>
          <w:szCs w:val="22"/>
        </w:rPr>
      </w:pPr>
    </w:p>
    <w:p w14:paraId="797637C9" w14:textId="77777777" w:rsidR="007C49F0" w:rsidRDefault="007C49F0" w:rsidP="00623DC6">
      <w:pPr>
        <w:spacing w:line="269" w:lineRule="auto"/>
        <w:jc w:val="both"/>
        <w:rPr>
          <w:rFonts w:eastAsia="SimSun"/>
          <w:sz w:val="22"/>
          <w:szCs w:val="22"/>
        </w:rPr>
      </w:pPr>
    </w:p>
    <w:p w14:paraId="09F7BFB3" w14:textId="4B7EDF47" w:rsidR="00FE463A" w:rsidRDefault="00FE463A" w:rsidP="00623DC6">
      <w:pPr>
        <w:spacing w:line="269" w:lineRule="auto"/>
        <w:jc w:val="both"/>
        <w:rPr>
          <w:rFonts w:eastAsia="SimSun"/>
          <w:sz w:val="22"/>
          <w:szCs w:val="22"/>
        </w:rPr>
      </w:pPr>
      <w:r>
        <w:rPr>
          <w:rFonts w:eastAsia="SimSun"/>
          <w:sz w:val="22"/>
          <w:szCs w:val="22"/>
        </w:rPr>
        <w:t xml:space="preserve">ANEXO </w:t>
      </w:r>
      <w:r w:rsidR="007A46CE">
        <w:rPr>
          <w:rFonts w:eastAsia="SimSun"/>
          <w:sz w:val="22"/>
          <w:szCs w:val="22"/>
        </w:rPr>
        <w:t>1</w:t>
      </w:r>
      <w:r>
        <w:rPr>
          <w:rFonts w:eastAsia="SimSun"/>
          <w:sz w:val="22"/>
          <w:szCs w:val="22"/>
        </w:rPr>
        <w:t>. ESPECIFICACIONES TECNICAS</w:t>
      </w:r>
    </w:p>
    <w:p w14:paraId="4DDD90D5" w14:textId="7086D160" w:rsidR="0021566B" w:rsidRPr="0021566B" w:rsidRDefault="007A46CE" w:rsidP="0021566B">
      <w:pPr>
        <w:jc w:val="both"/>
        <w:rPr>
          <w:sz w:val="22"/>
          <w:szCs w:val="22"/>
        </w:rPr>
      </w:pPr>
      <w:r>
        <w:rPr>
          <w:sz w:val="22"/>
          <w:szCs w:val="22"/>
        </w:rPr>
        <w:t>PROVEEDOR: MARIA GUILLERMINA AGUILAR JOVEL</w:t>
      </w:r>
    </w:p>
    <w:p w14:paraId="40D76305" w14:textId="77777777" w:rsidR="0021566B" w:rsidRPr="0021566B" w:rsidRDefault="0021566B" w:rsidP="0021566B">
      <w:pPr>
        <w:jc w:val="both"/>
        <w:rPr>
          <w:sz w:val="22"/>
          <w:szCs w:val="22"/>
        </w:rPr>
      </w:pPr>
    </w:p>
    <w:tbl>
      <w:tblPr>
        <w:tblW w:w="10698" w:type="dxa"/>
        <w:jc w:val="center"/>
        <w:tblLayout w:type="fixed"/>
        <w:tblCellMar>
          <w:top w:w="55" w:type="dxa"/>
          <w:left w:w="55" w:type="dxa"/>
          <w:bottom w:w="55" w:type="dxa"/>
          <w:right w:w="55" w:type="dxa"/>
        </w:tblCellMar>
        <w:tblLook w:val="0600" w:firstRow="0" w:lastRow="0" w:firstColumn="0" w:lastColumn="0" w:noHBand="1" w:noVBand="1"/>
      </w:tblPr>
      <w:tblGrid>
        <w:gridCol w:w="839"/>
        <w:gridCol w:w="10"/>
        <w:gridCol w:w="1276"/>
        <w:gridCol w:w="4393"/>
        <w:gridCol w:w="994"/>
        <w:gridCol w:w="3172"/>
        <w:gridCol w:w="14"/>
      </w:tblGrid>
      <w:tr w:rsidR="0084127E" w:rsidRPr="004360C2" w14:paraId="33811C41" w14:textId="77777777" w:rsidTr="0084127E">
        <w:trPr>
          <w:gridAfter w:val="1"/>
          <w:wAfter w:w="14" w:type="dxa"/>
          <w:tblHeader/>
          <w:jc w:val="center"/>
        </w:trPr>
        <w:tc>
          <w:tcPr>
            <w:tcW w:w="849" w:type="dxa"/>
            <w:gridSpan w:val="2"/>
            <w:tcBorders>
              <w:top w:val="single" w:sz="1" w:space="0" w:color="000000"/>
              <w:left w:val="single" w:sz="1" w:space="0" w:color="000000"/>
              <w:bottom w:val="single" w:sz="1" w:space="0" w:color="000000"/>
            </w:tcBorders>
            <w:shd w:val="clear" w:color="auto" w:fill="D0CECE" w:themeFill="background2" w:themeFillShade="E6"/>
          </w:tcPr>
          <w:p w14:paraId="43E768B8" w14:textId="77777777" w:rsidR="0084127E" w:rsidRPr="004360C2" w:rsidRDefault="0084127E" w:rsidP="00D7754B">
            <w:pPr>
              <w:pStyle w:val="Contenidodelatabla"/>
              <w:jc w:val="center"/>
              <w:rPr>
                <w:rFonts w:cs="Times New Roman"/>
                <w:sz w:val="18"/>
                <w:szCs w:val="18"/>
              </w:rPr>
            </w:pPr>
            <w:r w:rsidRPr="004360C2">
              <w:rPr>
                <w:rFonts w:cs="Times New Roman"/>
                <w:b/>
                <w:color w:val="000000"/>
                <w:sz w:val="18"/>
                <w:szCs w:val="18"/>
              </w:rPr>
              <w:t xml:space="preserve">ITEM  </w:t>
            </w:r>
          </w:p>
        </w:tc>
        <w:tc>
          <w:tcPr>
            <w:tcW w:w="1276" w:type="dxa"/>
            <w:tcBorders>
              <w:top w:val="single" w:sz="1" w:space="0" w:color="000000"/>
              <w:left w:val="single" w:sz="1" w:space="0" w:color="000000"/>
              <w:bottom w:val="single" w:sz="1" w:space="0" w:color="000000"/>
              <w:right w:val="single" w:sz="1" w:space="0" w:color="000000"/>
            </w:tcBorders>
            <w:shd w:val="clear" w:color="auto" w:fill="D0CECE" w:themeFill="background2" w:themeFillShade="E6"/>
          </w:tcPr>
          <w:p w14:paraId="1FA93429" w14:textId="77777777" w:rsidR="0084127E" w:rsidRPr="004360C2" w:rsidRDefault="0084127E" w:rsidP="00D7754B">
            <w:pPr>
              <w:jc w:val="center"/>
              <w:rPr>
                <w:b/>
                <w:color w:val="000000"/>
                <w:sz w:val="18"/>
                <w:szCs w:val="18"/>
              </w:rPr>
            </w:pPr>
            <w:r w:rsidRPr="004360C2">
              <w:rPr>
                <w:b/>
                <w:color w:val="000000"/>
                <w:sz w:val="18"/>
                <w:szCs w:val="18"/>
              </w:rPr>
              <w:t xml:space="preserve">CÓDIGO </w:t>
            </w:r>
          </w:p>
        </w:tc>
        <w:tc>
          <w:tcPr>
            <w:tcW w:w="4393" w:type="dxa"/>
            <w:tcBorders>
              <w:top w:val="single" w:sz="1" w:space="0" w:color="000000"/>
              <w:left w:val="single" w:sz="1" w:space="0" w:color="000000"/>
              <w:bottom w:val="single" w:sz="1" w:space="0" w:color="000000"/>
            </w:tcBorders>
            <w:shd w:val="clear" w:color="auto" w:fill="D0CECE" w:themeFill="background2" w:themeFillShade="E6"/>
          </w:tcPr>
          <w:p w14:paraId="3942D027" w14:textId="56376425" w:rsidR="0084127E" w:rsidRPr="004360C2" w:rsidRDefault="0084127E" w:rsidP="00D7754B">
            <w:pPr>
              <w:jc w:val="center"/>
              <w:rPr>
                <w:sz w:val="18"/>
                <w:szCs w:val="18"/>
              </w:rPr>
            </w:pPr>
            <w:r w:rsidRPr="004360C2">
              <w:rPr>
                <w:b/>
                <w:color w:val="000000"/>
                <w:sz w:val="18"/>
                <w:szCs w:val="18"/>
              </w:rPr>
              <w:t xml:space="preserve">DESCRIPCIÓN DEL SUMINISTRO </w:t>
            </w:r>
          </w:p>
        </w:tc>
        <w:tc>
          <w:tcPr>
            <w:tcW w:w="994" w:type="dxa"/>
            <w:tcBorders>
              <w:top w:val="single" w:sz="1" w:space="0" w:color="000000"/>
              <w:left w:val="single" w:sz="1" w:space="0" w:color="000000"/>
              <w:bottom w:val="single" w:sz="1" w:space="0" w:color="000000"/>
              <w:right w:val="single" w:sz="1" w:space="0" w:color="000000"/>
            </w:tcBorders>
            <w:shd w:val="clear" w:color="auto" w:fill="D0CECE" w:themeFill="background2" w:themeFillShade="E6"/>
          </w:tcPr>
          <w:p w14:paraId="5338380A" w14:textId="77777777" w:rsidR="0084127E" w:rsidRPr="004360C2" w:rsidRDefault="0084127E" w:rsidP="00D7754B">
            <w:pPr>
              <w:jc w:val="center"/>
              <w:rPr>
                <w:sz w:val="18"/>
                <w:szCs w:val="18"/>
              </w:rPr>
            </w:pPr>
            <w:r w:rsidRPr="004360C2">
              <w:rPr>
                <w:b/>
                <w:color w:val="000000"/>
                <w:sz w:val="18"/>
                <w:szCs w:val="18"/>
              </w:rPr>
              <w:t>CANT.</w:t>
            </w:r>
          </w:p>
          <w:p w14:paraId="2ECAC99A" w14:textId="77777777" w:rsidR="0084127E" w:rsidRPr="004360C2" w:rsidRDefault="0084127E" w:rsidP="00D7754B">
            <w:pPr>
              <w:pStyle w:val="Contenidodelatabla"/>
              <w:rPr>
                <w:rFonts w:cs="Times New Roman"/>
                <w:b/>
                <w:color w:val="000000"/>
                <w:sz w:val="18"/>
                <w:szCs w:val="18"/>
              </w:rPr>
            </w:pPr>
          </w:p>
        </w:tc>
        <w:tc>
          <w:tcPr>
            <w:tcW w:w="3172" w:type="dxa"/>
            <w:tcBorders>
              <w:top w:val="single" w:sz="1" w:space="0" w:color="000000"/>
              <w:left w:val="single" w:sz="1" w:space="0" w:color="000000"/>
              <w:bottom w:val="single" w:sz="1" w:space="0" w:color="000000"/>
              <w:right w:val="single" w:sz="1" w:space="0" w:color="000000"/>
            </w:tcBorders>
            <w:shd w:val="clear" w:color="auto" w:fill="D0CECE" w:themeFill="background2" w:themeFillShade="E6"/>
          </w:tcPr>
          <w:p w14:paraId="34A4D6FD" w14:textId="77777777" w:rsidR="0084127E" w:rsidRPr="004360C2" w:rsidRDefault="0084127E" w:rsidP="00D7754B">
            <w:pPr>
              <w:jc w:val="center"/>
              <w:rPr>
                <w:b/>
                <w:color w:val="000000"/>
                <w:sz w:val="18"/>
                <w:szCs w:val="18"/>
              </w:rPr>
            </w:pPr>
            <w:r w:rsidRPr="004360C2">
              <w:rPr>
                <w:b/>
                <w:color w:val="000000"/>
                <w:sz w:val="18"/>
                <w:szCs w:val="18"/>
              </w:rPr>
              <w:t>ESPECIFICACIONES TECNICAS OFERTADAS</w:t>
            </w:r>
          </w:p>
          <w:p w14:paraId="32D86AAC" w14:textId="2609B802" w:rsidR="0084127E" w:rsidRPr="004360C2" w:rsidRDefault="0084127E" w:rsidP="00D7754B">
            <w:pPr>
              <w:jc w:val="center"/>
              <w:rPr>
                <w:b/>
                <w:color w:val="000000"/>
                <w:sz w:val="18"/>
                <w:szCs w:val="18"/>
              </w:rPr>
            </w:pPr>
          </w:p>
        </w:tc>
      </w:tr>
      <w:tr w:rsidR="0084127E" w:rsidRPr="004360C2" w14:paraId="15276FBC" w14:textId="77777777" w:rsidTr="001E65F7">
        <w:trPr>
          <w:gridAfter w:val="1"/>
          <w:wAfter w:w="14" w:type="dxa"/>
          <w:trHeight w:val="238"/>
          <w:tblHeader/>
          <w:jc w:val="center"/>
        </w:trPr>
        <w:tc>
          <w:tcPr>
            <w:tcW w:w="849" w:type="dxa"/>
            <w:gridSpan w:val="2"/>
            <w:tcBorders>
              <w:left w:val="single" w:sz="1" w:space="0" w:color="000000"/>
              <w:bottom w:val="single" w:sz="1" w:space="0" w:color="000000"/>
            </w:tcBorders>
            <w:shd w:val="clear" w:color="auto" w:fill="auto"/>
            <w:vAlign w:val="center"/>
          </w:tcPr>
          <w:p w14:paraId="7B25C64C" w14:textId="77777777" w:rsidR="0084127E" w:rsidRPr="004360C2" w:rsidRDefault="0084127E" w:rsidP="00D7754B">
            <w:pPr>
              <w:pStyle w:val="Contenidodelatabla"/>
              <w:jc w:val="center"/>
              <w:rPr>
                <w:rFonts w:eastAsia="Times New Roman" w:cs="Times New Roman"/>
                <w:kern w:val="0"/>
                <w:sz w:val="18"/>
                <w:szCs w:val="18"/>
                <w:lang w:bidi="ar-SA"/>
              </w:rPr>
            </w:pPr>
            <w:r w:rsidRPr="004360C2">
              <w:rPr>
                <w:rFonts w:eastAsia="Times New Roman" w:cs="Times New Roman"/>
                <w:kern w:val="0"/>
                <w:sz w:val="18"/>
                <w:szCs w:val="18"/>
                <w:lang w:bidi="ar-SA"/>
              </w:rPr>
              <w:t>1</w:t>
            </w:r>
          </w:p>
        </w:tc>
        <w:tc>
          <w:tcPr>
            <w:tcW w:w="1276" w:type="dxa"/>
            <w:tcBorders>
              <w:left w:val="single" w:sz="1" w:space="0" w:color="000000"/>
              <w:bottom w:val="single" w:sz="1" w:space="0" w:color="000000"/>
              <w:right w:val="single" w:sz="1" w:space="0" w:color="000000"/>
            </w:tcBorders>
            <w:vAlign w:val="center"/>
          </w:tcPr>
          <w:p w14:paraId="733545E5" w14:textId="77777777" w:rsidR="0084127E" w:rsidRPr="004360C2" w:rsidRDefault="0084127E" w:rsidP="00D7754B">
            <w:pPr>
              <w:jc w:val="center"/>
              <w:rPr>
                <w:sz w:val="18"/>
                <w:szCs w:val="18"/>
              </w:rPr>
            </w:pPr>
            <w:r w:rsidRPr="004360C2">
              <w:rPr>
                <w:sz w:val="18"/>
                <w:szCs w:val="18"/>
              </w:rPr>
              <w:t>80602112</w:t>
            </w:r>
          </w:p>
        </w:tc>
        <w:tc>
          <w:tcPr>
            <w:tcW w:w="4393" w:type="dxa"/>
            <w:tcBorders>
              <w:left w:val="single" w:sz="1" w:space="0" w:color="000000"/>
              <w:bottom w:val="single" w:sz="1" w:space="0" w:color="000000"/>
            </w:tcBorders>
            <w:shd w:val="clear" w:color="auto" w:fill="auto"/>
            <w:vAlign w:val="center"/>
          </w:tcPr>
          <w:p w14:paraId="5DC75ECC" w14:textId="77777777" w:rsidR="0084127E" w:rsidRPr="004360C2" w:rsidRDefault="0084127E" w:rsidP="00D7754B">
            <w:pPr>
              <w:rPr>
                <w:sz w:val="18"/>
                <w:szCs w:val="18"/>
              </w:rPr>
            </w:pPr>
            <w:r w:rsidRPr="004360C2">
              <w:rPr>
                <w:sz w:val="18"/>
                <w:szCs w:val="18"/>
              </w:rPr>
              <w:t>SERVILLETAS</w:t>
            </w:r>
          </w:p>
        </w:tc>
        <w:tc>
          <w:tcPr>
            <w:tcW w:w="994" w:type="dxa"/>
            <w:tcBorders>
              <w:left w:val="single" w:sz="1" w:space="0" w:color="000000"/>
              <w:bottom w:val="single" w:sz="1" w:space="0" w:color="000000"/>
              <w:right w:val="single" w:sz="1" w:space="0" w:color="000000"/>
            </w:tcBorders>
            <w:shd w:val="clear" w:color="auto" w:fill="auto"/>
            <w:vAlign w:val="center"/>
          </w:tcPr>
          <w:p w14:paraId="448C94A5" w14:textId="77777777" w:rsidR="0084127E" w:rsidRPr="004360C2" w:rsidRDefault="0084127E" w:rsidP="00D7754B">
            <w:pPr>
              <w:pStyle w:val="Contenidodelatabla"/>
              <w:jc w:val="center"/>
              <w:rPr>
                <w:rFonts w:eastAsia="Times New Roman" w:cs="Times New Roman"/>
                <w:kern w:val="0"/>
                <w:sz w:val="18"/>
                <w:szCs w:val="18"/>
                <w:lang w:bidi="ar-SA"/>
              </w:rPr>
            </w:pPr>
            <w:r w:rsidRPr="004360C2">
              <w:rPr>
                <w:rFonts w:eastAsia="Times New Roman" w:cs="Times New Roman"/>
                <w:kern w:val="0"/>
                <w:sz w:val="18"/>
                <w:szCs w:val="18"/>
                <w:lang w:bidi="ar-SA"/>
              </w:rPr>
              <w:t>100</w:t>
            </w:r>
          </w:p>
        </w:tc>
        <w:tc>
          <w:tcPr>
            <w:tcW w:w="3172" w:type="dxa"/>
            <w:tcBorders>
              <w:left w:val="single" w:sz="1" w:space="0" w:color="000000"/>
              <w:bottom w:val="single" w:sz="1" w:space="0" w:color="000000"/>
              <w:right w:val="single" w:sz="1" w:space="0" w:color="000000"/>
            </w:tcBorders>
          </w:tcPr>
          <w:p w14:paraId="602F644B" w14:textId="77777777" w:rsidR="0084127E" w:rsidRPr="004360C2" w:rsidRDefault="0084127E" w:rsidP="00D7754B">
            <w:pPr>
              <w:pStyle w:val="Contenidodelatabla"/>
              <w:jc w:val="center"/>
              <w:rPr>
                <w:rFonts w:eastAsia="Times New Roman" w:cs="Times New Roman"/>
                <w:kern w:val="0"/>
                <w:sz w:val="18"/>
                <w:szCs w:val="18"/>
                <w:lang w:bidi="ar-SA"/>
              </w:rPr>
            </w:pPr>
          </w:p>
        </w:tc>
      </w:tr>
      <w:tr w:rsidR="0084127E" w:rsidRPr="004360C2" w14:paraId="2338EF9A" w14:textId="77777777" w:rsidTr="0084127E">
        <w:trPr>
          <w:trHeight w:val="452"/>
          <w:jc w:val="center"/>
        </w:trPr>
        <w:tc>
          <w:tcPr>
            <w:tcW w:w="7512" w:type="dxa"/>
            <w:gridSpan w:val="5"/>
            <w:tcBorders>
              <w:left w:val="single" w:sz="2" w:space="0" w:color="000000"/>
              <w:bottom w:val="single" w:sz="4" w:space="0" w:color="auto"/>
              <w:right w:val="single" w:sz="2" w:space="0" w:color="000000"/>
            </w:tcBorders>
          </w:tcPr>
          <w:p w14:paraId="24F634A6" w14:textId="77777777" w:rsidR="0084127E" w:rsidRPr="004360C2" w:rsidRDefault="0084127E" w:rsidP="00D7754B">
            <w:pPr>
              <w:pStyle w:val="Prrafodelista"/>
              <w:rPr>
                <w:sz w:val="18"/>
                <w:szCs w:val="18"/>
              </w:rPr>
            </w:pPr>
            <w:r w:rsidRPr="004360C2">
              <w:rPr>
                <w:sz w:val="18"/>
                <w:szCs w:val="18"/>
              </w:rPr>
              <w:t>Servilletas blancas, bolsa de 100 unidades</w:t>
            </w:r>
          </w:p>
        </w:tc>
        <w:tc>
          <w:tcPr>
            <w:tcW w:w="3186" w:type="dxa"/>
            <w:gridSpan w:val="2"/>
            <w:tcBorders>
              <w:left w:val="single" w:sz="2" w:space="0" w:color="000000"/>
              <w:bottom w:val="single" w:sz="4" w:space="0" w:color="auto"/>
              <w:right w:val="single" w:sz="2" w:space="0" w:color="000000"/>
            </w:tcBorders>
          </w:tcPr>
          <w:p w14:paraId="144E845F" w14:textId="21A780F6" w:rsidR="0084127E" w:rsidRPr="004360C2" w:rsidRDefault="004360C2" w:rsidP="00D7754B">
            <w:pPr>
              <w:pStyle w:val="Prrafodelista"/>
              <w:rPr>
                <w:sz w:val="18"/>
                <w:szCs w:val="18"/>
              </w:rPr>
            </w:pPr>
            <w:r w:rsidRPr="004360C2">
              <w:rPr>
                <w:sz w:val="18"/>
                <w:szCs w:val="18"/>
              </w:rPr>
              <w:t>Servilletas blancas, bolsa de 100 unidades</w:t>
            </w:r>
          </w:p>
        </w:tc>
      </w:tr>
      <w:tr w:rsidR="0084127E" w:rsidRPr="004360C2" w14:paraId="69A033F7" w14:textId="77777777" w:rsidTr="001E65F7">
        <w:trPr>
          <w:trHeight w:val="185"/>
          <w:jc w:val="center"/>
        </w:trPr>
        <w:tc>
          <w:tcPr>
            <w:tcW w:w="839" w:type="dxa"/>
            <w:tcBorders>
              <w:top w:val="single" w:sz="4" w:space="0" w:color="auto"/>
              <w:left w:val="single" w:sz="2" w:space="0" w:color="000000"/>
              <w:bottom w:val="single" w:sz="4" w:space="0" w:color="auto"/>
              <w:right w:val="single" w:sz="4" w:space="0" w:color="auto"/>
            </w:tcBorders>
          </w:tcPr>
          <w:p w14:paraId="5A4CBE89" w14:textId="77777777" w:rsidR="0084127E" w:rsidRPr="004360C2" w:rsidRDefault="0084127E" w:rsidP="00D7754B">
            <w:pPr>
              <w:jc w:val="center"/>
              <w:rPr>
                <w:sz w:val="18"/>
                <w:szCs w:val="18"/>
              </w:rPr>
            </w:pPr>
            <w:r w:rsidRPr="004360C2">
              <w:rPr>
                <w:sz w:val="18"/>
                <w:szCs w:val="18"/>
              </w:rPr>
              <w:t>2</w:t>
            </w:r>
          </w:p>
        </w:tc>
        <w:tc>
          <w:tcPr>
            <w:tcW w:w="1286" w:type="dxa"/>
            <w:gridSpan w:val="2"/>
            <w:tcBorders>
              <w:top w:val="single" w:sz="4" w:space="0" w:color="auto"/>
              <w:left w:val="single" w:sz="4" w:space="0" w:color="auto"/>
              <w:bottom w:val="single" w:sz="4" w:space="0" w:color="auto"/>
              <w:right w:val="single" w:sz="2" w:space="0" w:color="000000"/>
            </w:tcBorders>
          </w:tcPr>
          <w:p w14:paraId="4D367492" w14:textId="77777777" w:rsidR="0084127E" w:rsidRPr="004360C2" w:rsidRDefault="0084127E" w:rsidP="00D7754B">
            <w:pPr>
              <w:rPr>
                <w:sz w:val="18"/>
                <w:szCs w:val="18"/>
              </w:rPr>
            </w:pPr>
            <w:r w:rsidRPr="004360C2">
              <w:rPr>
                <w:sz w:val="18"/>
                <w:szCs w:val="18"/>
              </w:rPr>
              <w:t>80901060</w:t>
            </w:r>
          </w:p>
        </w:tc>
        <w:tc>
          <w:tcPr>
            <w:tcW w:w="4393" w:type="dxa"/>
            <w:tcBorders>
              <w:top w:val="single" w:sz="4" w:space="0" w:color="auto"/>
              <w:left w:val="single" w:sz="4" w:space="0" w:color="auto"/>
              <w:bottom w:val="single" w:sz="4" w:space="0" w:color="auto"/>
              <w:right w:val="single" w:sz="2" w:space="0" w:color="000000"/>
            </w:tcBorders>
          </w:tcPr>
          <w:p w14:paraId="3D22E6F9" w14:textId="77777777" w:rsidR="0084127E" w:rsidRPr="004360C2" w:rsidRDefault="0084127E" w:rsidP="00D7754B">
            <w:pPr>
              <w:pStyle w:val="Prrafodelista"/>
              <w:rPr>
                <w:sz w:val="18"/>
                <w:szCs w:val="18"/>
              </w:rPr>
            </w:pPr>
            <w:r w:rsidRPr="004360C2">
              <w:rPr>
                <w:sz w:val="18"/>
                <w:szCs w:val="18"/>
              </w:rPr>
              <w:t>CUCHARA DE PLÁSTICO</w:t>
            </w:r>
          </w:p>
        </w:tc>
        <w:tc>
          <w:tcPr>
            <w:tcW w:w="994" w:type="dxa"/>
            <w:tcBorders>
              <w:top w:val="single" w:sz="4" w:space="0" w:color="auto"/>
              <w:left w:val="single" w:sz="4" w:space="0" w:color="auto"/>
              <w:bottom w:val="single" w:sz="4" w:space="0" w:color="auto"/>
              <w:right w:val="single" w:sz="2" w:space="0" w:color="000000"/>
            </w:tcBorders>
          </w:tcPr>
          <w:p w14:paraId="7F03A170" w14:textId="77777777" w:rsidR="0084127E" w:rsidRPr="004360C2" w:rsidRDefault="0084127E" w:rsidP="00D7754B">
            <w:pPr>
              <w:jc w:val="center"/>
              <w:rPr>
                <w:sz w:val="18"/>
                <w:szCs w:val="18"/>
              </w:rPr>
            </w:pPr>
            <w:r w:rsidRPr="004360C2">
              <w:rPr>
                <w:sz w:val="18"/>
                <w:szCs w:val="18"/>
              </w:rPr>
              <w:t>30</w:t>
            </w:r>
          </w:p>
        </w:tc>
        <w:tc>
          <w:tcPr>
            <w:tcW w:w="3186" w:type="dxa"/>
            <w:gridSpan w:val="2"/>
            <w:tcBorders>
              <w:top w:val="single" w:sz="4" w:space="0" w:color="auto"/>
              <w:left w:val="single" w:sz="2" w:space="0" w:color="000000"/>
              <w:bottom w:val="single" w:sz="4" w:space="0" w:color="auto"/>
              <w:right w:val="single" w:sz="2" w:space="0" w:color="000000"/>
            </w:tcBorders>
          </w:tcPr>
          <w:p w14:paraId="495554BA" w14:textId="77777777" w:rsidR="0084127E" w:rsidRPr="004360C2" w:rsidRDefault="0084127E" w:rsidP="00D7754B">
            <w:pPr>
              <w:pStyle w:val="Prrafodelista"/>
              <w:rPr>
                <w:sz w:val="18"/>
                <w:szCs w:val="18"/>
              </w:rPr>
            </w:pPr>
          </w:p>
        </w:tc>
      </w:tr>
      <w:tr w:rsidR="0084127E" w:rsidRPr="004360C2" w14:paraId="0043FD1B" w14:textId="77777777" w:rsidTr="0084127E">
        <w:trPr>
          <w:trHeight w:val="585"/>
          <w:jc w:val="center"/>
        </w:trPr>
        <w:tc>
          <w:tcPr>
            <w:tcW w:w="7512" w:type="dxa"/>
            <w:gridSpan w:val="5"/>
            <w:tcBorders>
              <w:top w:val="single" w:sz="4" w:space="0" w:color="auto"/>
              <w:left w:val="single" w:sz="2" w:space="0" w:color="000000"/>
              <w:bottom w:val="single" w:sz="4" w:space="0" w:color="auto"/>
              <w:right w:val="single" w:sz="2" w:space="0" w:color="000000"/>
            </w:tcBorders>
          </w:tcPr>
          <w:p w14:paraId="41F6871D" w14:textId="77777777" w:rsidR="0084127E" w:rsidRPr="004360C2" w:rsidRDefault="0084127E" w:rsidP="00D7754B">
            <w:pPr>
              <w:rPr>
                <w:sz w:val="18"/>
                <w:szCs w:val="18"/>
              </w:rPr>
            </w:pPr>
            <w:r w:rsidRPr="004360C2">
              <w:rPr>
                <w:sz w:val="18"/>
                <w:szCs w:val="18"/>
              </w:rPr>
              <w:t>Cuchara de plástico descartable (bolsa de aproximadamente 25 unidades)</w:t>
            </w:r>
          </w:p>
        </w:tc>
        <w:tc>
          <w:tcPr>
            <w:tcW w:w="3186" w:type="dxa"/>
            <w:gridSpan w:val="2"/>
            <w:tcBorders>
              <w:top w:val="single" w:sz="4" w:space="0" w:color="auto"/>
              <w:left w:val="single" w:sz="2" w:space="0" w:color="000000"/>
              <w:bottom w:val="single" w:sz="4" w:space="0" w:color="auto"/>
              <w:right w:val="single" w:sz="2" w:space="0" w:color="000000"/>
            </w:tcBorders>
          </w:tcPr>
          <w:p w14:paraId="29AA2B18" w14:textId="2186A5CD" w:rsidR="0084127E" w:rsidRPr="004360C2" w:rsidRDefault="004360C2" w:rsidP="00D7754B">
            <w:pPr>
              <w:pStyle w:val="Prrafodelista"/>
              <w:rPr>
                <w:sz w:val="18"/>
                <w:szCs w:val="18"/>
              </w:rPr>
            </w:pPr>
            <w:r w:rsidRPr="004360C2">
              <w:rPr>
                <w:sz w:val="18"/>
                <w:szCs w:val="18"/>
              </w:rPr>
              <w:t>Cuchara de plástico descartable (bolsa de aproximadamente 25 unidades)</w:t>
            </w:r>
          </w:p>
        </w:tc>
      </w:tr>
      <w:tr w:rsidR="0084127E" w:rsidRPr="004360C2" w14:paraId="4C232BF9" w14:textId="77777777" w:rsidTr="001E65F7">
        <w:trPr>
          <w:trHeight w:val="115"/>
          <w:jc w:val="center"/>
        </w:trPr>
        <w:tc>
          <w:tcPr>
            <w:tcW w:w="839" w:type="dxa"/>
            <w:tcBorders>
              <w:top w:val="single" w:sz="4" w:space="0" w:color="auto"/>
              <w:left w:val="single" w:sz="2" w:space="0" w:color="000000"/>
              <w:bottom w:val="single" w:sz="4" w:space="0" w:color="auto"/>
              <w:right w:val="single" w:sz="4" w:space="0" w:color="auto"/>
            </w:tcBorders>
          </w:tcPr>
          <w:p w14:paraId="4B51AFED" w14:textId="77777777" w:rsidR="0084127E" w:rsidRPr="004360C2" w:rsidRDefault="0084127E" w:rsidP="00D7754B">
            <w:pPr>
              <w:jc w:val="center"/>
              <w:rPr>
                <w:sz w:val="18"/>
                <w:szCs w:val="18"/>
              </w:rPr>
            </w:pPr>
            <w:r w:rsidRPr="004360C2">
              <w:rPr>
                <w:sz w:val="18"/>
                <w:szCs w:val="18"/>
              </w:rPr>
              <w:t>3</w:t>
            </w:r>
          </w:p>
        </w:tc>
        <w:tc>
          <w:tcPr>
            <w:tcW w:w="1286" w:type="dxa"/>
            <w:gridSpan w:val="2"/>
            <w:tcBorders>
              <w:top w:val="single" w:sz="4" w:space="0" w:color="auto"/>
              <w:left w:val="single" w:sz="4" w:space="0" w:color="auto"/>
              <w:bottom w:val="single" w:sz="4" w:space="0" w:color="auto"/>
              <w:right w:val="single" w:sz="2" w:space="0" w:color="000000"/>
            </w:tcBorders>
          </w:tcPr>
          <w:p w14:paraId="17D6FD01" w14:textId="77777777" w:rsidR="0084127E" w:rsidRPr="004360C2" w:rsidRDefault="0084127E" w:rsidP="00D7754B">
            <w:pPr>
              <w:rPr>
                <w:sz w:val="18"/>
                <w:szCs w:val="18"/>
              </w:rPr>
            </w:pPr>
            <w:r w:rsidRPr="004360C2">
              <w:rPr>
                <w:sz w:val="18"/>
                <w:szCs w:val="18"/>
              </w:rPr>
              <w:t>80901300</w:t>
            </w:r>
          </w:p>
        </w:tc>
        <w:tc>
          <w:tcPr>
            <w:tcW w:w="4393" w:type="dxa"/>
            <w:tcBorders>
              <w:top w:val="single" w:sz="4" w:space="0" w:color="auto"/>
              <w:left w:val="single" w:sz="4" w:space="0" w:color="auto"/>
              <w:bottom w:val="single" w:sz="4" w:space="0" w:color="auto"/>
              <w:right w:val="single" w:sz="2" w:space="0" w:color="000000"/>
            </w:tcBorders>
          </w:tcPr>
          <w:p w14:paraId="2DB4D26D" w14:textId="77777777" w:rsidR="0084127E" w:rsidRPr="004360C2" w:rsidRDefault="0084127E" w:rsidP="00D7754B">
            <w:pPr>
              <w:pStyle w:val="Prrafodelista"/>
              <w:rPr>
                <w:sz w:val="18"/>
                <w:szCs w:val="18"/>
              </w:rPr>
            </w:pPr>
            <w:r w:rsidRPr="004360C2">
              <w:rPr>
                <w:sz w:val="18"/>
                <w:szCs w:val="18"/>
              </w:rPr>
              <w:t>TENEDOR DE PLÁSTICO</w:t>
            </w:r>
          </w:p>
        </w:tc>
        <w:tc>
          <w:tcPr>
            <w:tcW w:w="994" w:type="dxa"/>
            <w:tcBorders>
              <w:top w:val="single" w:sz="4" w:space="0" w:color="auto"/>
              <w:left w:val="single" w:sz="4" w:space="0" w:color="auto"/>
              <w:bottom w:val="single" w:sz="4" w:space="0" w:color="auto"/>
              <w:right w:val="single" w:sz="2" w:space="0" w:color="000000"/>
            </w:tcBorders>
          </w:tcPr>
          <w:p w14:paraId="0CF968E2" w14:textId="77777777" w:rsidR="0084127E" w:rsidRPr="004360C2" w:rsidRDefault="0084127E" w:rsidP="00D7754B">
            <w:pPr>
              <w:jc w:val="center"/>
              <w:rPr>
                <w:sz w:val="18"/>
                <w:szCs w:val="18"/>
              </w:rPr>
            </w:pPr>
            <w:r w:rsidRPr="004360C2">
              <w:rPr>
                <w:sz w:val="18"/>
                <w:szCs w:val="18"/>
              </w:rPr>
              <w:t>30</w:t>
            </w:r>
          </w:p>
        </w:tc>
        <w:tc>
          <w:tcPr>
            <w:tcW w:w="3186" w:type="dxa"/>
            <w:gridSpan w:val="2"/>
            <w:tcBorders>
              <w:top w:val="single" w:sz="4" w:space="0" w:color="auto"/>
              <w:left w:val="single" w:sz="2" w:space="0" w:color="000000"/>
              <w:bottom w:val="single" w:sz="4" w:space="0" w:color="auto"/>
              <w:right w:val="single" w:sz="2" w:space="0" w:color="000000"/>
            </w:tcBorders>
          </w:tcPr>
          <w:p w14:paraId="57394BF0" w14:textId="77777777" w:rsidR="0084127E" w:rsidRPr="004360C2" w:rsidRDefault="0084127E" w:rsidP="00D7754B">
            <w:pPr>
              <w:pStyle w:val="Prrafodelista"/>
              <w:rPr>
                <w:sz w:val="18"/>
                <w:szCs w:val="18"/>
              </w:rPr>
            </w:pPr>
          </w:p>
        </w:tc>
      </w:tr>
      <w:tr w:rsidR="0084127E" w:rsidRPr="004360C2" w14:paraId="0F57DF86" w14:textId="77777777" w:rsidTr="0084127E">
        <w:trPr>
          <w:trHeight w:val="585"/>
          <w:jc w:val="center"/>
        </w:trPr>
        <w:tc>
          <w:tcPr>
            <w:tcW w:w="7512" w:type="dxa"/>
            <w:gridSpan w:val="5"/>
            <w:tcBorders>
              <w:top w:val="single" w:sz="4" w:space="0" w:color="auto"/>
              <w:left w:val="single" w:sz="2" w:space="0" w:color="000000"/>
              <w:bottom w:val="single" w:sz="4" w:space="0" w:color="auto"/>
              <w:right w:val="single" w:sz="2" w:space="0" w:color="000000"/>
            </w:tcBorders>
          </w:tcPr>
          <w:p w14:paraId="7C5ADDF9" w14:textId="77777777" w:rsidR="0084127E" w:rsidRPr="004360C2" w:rsidRDefault="0084127E" w:rsidP="00D7754B">
            <w:pPr>
              <w:suppressAutoHyphens w:val="0"/>
              <w:jc w:val="both"/>
              <w:rPr>
                <w:sz w:val="18"/>
                <w:szCs w:val="18"/>
              </w:rPr>
            </w:pPr>
            <w:r w:rsidRPr="004360C2">
              <w:rPr>
                <w:sz w:val="18"/>
                <w:szCs w:val="18"/>
              </w:rPr>
              <w:t>Tenedor de plástico descartable (bolsa de aproximadamente 25 unidades)</w:t>
            </w:r>
          </w:p>
        </w:tc>
        <w:tc>
          <w:tcPr>
            <w:tcW w:w="3186" w:type="dxa"/>
            <w:gridSpan w:val="2"/>
            <w:tcBorders>
              <w:top w:val="single" w:sz="4" w:space="0" w:color="auto"/>
              <w:left w:val="single" w:sz="2" w:space="0" w:color="000000"/>
              <w:bottom w:val="single" w:sz="4" w:space="0" w:color="auto"/>
              <w:right w:val="single" w:sz="2" w:space="0" w:color="000000"/>
            </w:tcBorders>
          </w:tcPr>
          <w:p w14:paraId="45029696" w14:textId="3ACF8A94" w:rsidR="0084127E" w:rsidRPr="004360C2" w:rsidRDefault="004360C2" w:rsidP="00D7754B">
            <w:pPr>
              <w:pStyle w:val="Prrafodelista"/>
              <w:rPr>
                <w:sz w:val="18"/>
                <w:szCs w:val="18"/>
              </w:rPr>
            </w:pPr>
            <w:r w:rsidRPr="004360C2">
              <w:rPr>
                <w:sz w:val="18"/>
                <w:szCs w:val="18"/>
              </w:rPr>
              <w:t>Tenedor de plástico descartable (bolsa de aproximadamente 25 unidades)</w:t>
            </w:r>
          </w:p>
        </w:tc>
      </w:tr>
      <w:tr w:rsidR="0084127E" w:rsidRPr="004360C2" w14:paraId="26B8BDE2" w14:textId="77777777" w:rsidTr="0084127E">
        <w:trPr>
          <w:trHeight w:val="292"/>
          <w:jc w:val="center"/>
        </w:trPr>
        <w:tc>
          <w:tcPr>
            <w:tcW w:w="839" w:type="dxa"/>
            <w:tcBorders>
              <w:top w:val="single" w:sz="4" w:space="0" w:color="auto"/>
              <w:left w:val="single" w:sz="2" w:space="0" w:color="000000"/>
              <w:bottom w:val="single" w:sz="4" w:space="0" w:color="auto"/>
              <w:right w:val="single" w:sz="4" w:space="0" w:color="auto"/>
            </w:tcBorders>
          </w:tcPr>
          <w:p w14:paraId="3926C1CA" w14:textId="77777777" w:rsidR="0084127E" w:rsidRPr="004360C2" w:rsidRDefault="0084127E" w:rsidP="00D7754B">
            <w:pPr>
              <w:jc w:val="center"/>
              <w:rPr>
                <w:sz w:val="18"/>
                <w:szCs w:val="18"/>
              </w:rPr>
            </w:pPr>
            <w:bookmarkStart w:id="5" w:name="_Hlk117848140"/>
            <w:r w:rsidRPr="004360C2">
              <w:rPr>
                <w:sz w:val="18"/>
                <w:szCs w:val="18"/>
              </w:rPr>
              <w:t>4</w:t>
            </w:r>
          </w:p>
        </w:tc>
        <w:tc>
          <w:tcPr>
            <w:tcW w:w="1286" w:type="dxa"/>
            <w:gridSpan w:val="2"/>
            <w:tcBorders>
              <w:top w:val="single" w:sz="4" w:space="0" w:color="auto"/>
              <w:left w:val="single" w:sz="4" w:space="0" w:color="auto"/>
              <w:bottom w:val="single" w:sz="4" w:space="0" w:color="auto"/>
              <w:right w:val="single" w:sz="2" w:space="0" w:color="000000"/>
            </w:tcBorders>
          </w:tcPr>
          <w:p w14:paraId="1EE53F5F" w14:textId="77777777" w:rsidR="0084127E" w:rsidRPr="004360C2" w:rsidRDefault="0084127E" w:rsidP="00D7754B">
            <w:pPr>
              <w:rPr>
                <w:sz w:val="18"/>
                <w:szCs w:val="18"/>
              </w:rPr>
            </w:pPr>
            <w:r w:rsidRPr="004360C2">
              <w:rPr>
                <w:sz w:val="18"/>
                <w:szCs w:val="18"/>
              </w:rPr>
              <w:t>80901090</w:t>
            </w:r>
          </w:p>
        </w:tc>
        <w:tc>
          <w:tcPr>
            <w:tcW w:w="4393" w:type="dxa"/>
            <w:tcBorders>
              <w:top w:val="single" w:sz="4" w:space="0" w:color="auto"/>
              <w:left w:val="single" w:sz="4" w:space="0" w:color="auto"/>
              <w:bottom w:val="single" w:sz="4" w:space="0" w:color="auto"/>
              <w:right w:val="single" w:sz="2" w:space="0" w:color="000000"/>
            </w:tcBorders>
          </w:tcPr>
          <w:p w14:paraId="5BBCE2F2" w14:textId="77777777" w:rsidR="0084127E" w:rsidRPr="004360C2" w:rsidRDefault="0084127E" w:rsidP="00D7754B">
            <w:pPr>
              <w:pStyle w:val="Prrafodelista"/>
              <w:rPr>
                <w:sz w:val="18"/>
                <w:szCs w:val="18"/>
              </w:rPr>
            </w:pPr>
            <w:r w:rsidRPr="004360C2">
              <w:rPr>
                <w:sz w:val="18"/>
                <w:szCs w:val="18"/>
              </w:rPr>
              <w:t>CUCHILLO DE PLÁSTICO</w:t>
            </w:r>
          </w:p>
        </w:tc>
        <w:tc>
          <w:tcPr>
            <w:tcW w:w="994" w:type="dxa"/>
            <w:tcBorders>
              <w:top w:val="single" w:sz="4" w:space="0" w:color="auto"/>
              <w:left w:val="single" w:sz="4" w:space="0" w:color="auto"/>
              <w:bottom w:val="single" w:sz="4" w:space="0" w:color="auto"/>
              <w:right w:val="single" w:sz="2" w:space="0" w:color="000000"/>
            </w:tcBorders>
          </w:tcPr>
          <w:p w14:paraId="785B4A08" w14:textId="77777777" w:rsidR="0084127E" w:rsidRPr="004360C2" w:rsidRDefault="0084127E" w:rsidP="00D7754B">
            <w:pPr>
              <w:jc w:val="center"/>
              <w:rPr>
                <w:sz w:val="18"/>
                <w:szCs w:val="18"/>
              </w:rPr>
            </w:pPr>
            <w:r w:rsidRPr="004360C2">
              <w:rPr>
                <w:sz w:val="18"/>
                <w:szCs w:val="18"/>
              </w:rPr>
              <w:t>10</w:t>
            </w:r>
          </w:p>
        </w:tc>
        <w:tc>
          <w:tcPr>
            <w:tcW w:w="3186" w:type="dxa"/>
            <w:gridSpan w:val="2"/>
            <w:tcBorders>
              <w:top w:val="single" w:sz="4" w:space="0" w:color="auto"/>
              <w:left w:val="single" w:sz="2" w:space="0" w:color="000000"/>
              <w:bottom w:val="single" w:sz="4" w:space="0" w:color="auto"/>
              <w:right w:val="single" w:sz="2" w:space="0" w:color="000000"/>
            </w:tcBorders>
          </w:tcPr>
          <w:p w14:paraId="6134193A" w14:textId="77777777" w:rsidR="0084127E" w:rsidRPr="004360C2" w:rsidRDefault="0084127E" w:rsidP="00D7754B">
            <w:pPr>
              <w:pStyle w:val="Prrafodelista"/>
              <w:rPr>
                <w:sz w:val="18"/>
                <w:szCs w:val="18"/>
              </w:rPr>
            </w:pPr>
          </w:p>
        </w:tc>
      </w:tr>
      <w:tr w:rsidR="0084127E" w:rsidRPr="004360C2" w14:paraId="34FEB442" w14:textId="77777777" w:rsidTr="0084127E">
        <w:trPr>
          <w:trHeight w:val="585"/>
          <w:jc w:val="center"/>
        </w:trPr>
        <w:tc>
          <w:tcPr>
            <w:tcW w:w="7512" w:type="dxa"/>
            <w:gridSpan w:val="5"/>
            <w:tcBorders>
              <w:top w:val="single" w:sz="4" w:space="0" w:color="auto"/>
              <w:left w:val="single" w:sz="2" w:space="0" w:color="000000"/>
              <w:bottom w:val="single" w:sz="4" w:space="0" w:color="auto"/>
              <w:right w:val="single" w:sz="2" w:space="0" w:color="000000"/>
            </w:tcBorders>
          </w:tcPr>
          <w:p w14:paraId="18594B97" w14:textId="77777777" w:rsidR="0084127E" w:rsidRPr="004360C2" w:rsidRDefault="0084127E" w:rsidP="00D7754B">
            <w:pPr>
              <w:suppressAutoHyphens w:val="0"/>
              <w:jc w:val="both"/>
              <w:rPr>
                <w:sz w:val="18"/>
                <w:szCs w:val="18"/>
              </w:rPr>
            </w:pPr>
            <w:r w:rsidRPr="004360C2">
              <w:rPr>
                <w:sz w:val="18"/>
                <w:szCs w:val="18"/>
              </w:rPr>
              <w:t>Cuchillo de plástico descartable (bolsa de aproximadamente 25 unidades)</w:t>
            </w:r>
          </w:p>
        </w:tc>
        <w:tc>
          <w:tcPr>
            <w:tcW w:w="3186" w:type="dxa"/>
            <w:gridSpan w:val="2"/>
            <w:tcBorders>
              <w:top w:val="single" w:sz="4" w:space="0" w:color="auto"/>
              <w:left w:val="single" w:sz="2" w:space="0" w:color="000000"/>
              <w:bottom w:val="single" w:sz="4" w:space="0" w:color="auto"/>
              <w:right w:val="single" w:sz="2" w:space="0" w:color="000000"/>
            </w:tcBorders>
          </w:tcPr>
          <w:p w14:paraId="34B59415" w14:textId="4CC4CD0C" w:rsidR="0084127E" w:rsidRPr="004360C2" w:rsidRDefault="004360C2" w:rsidP="00D7754B">
            <w:pPr>
              <w:pStyle w:val="Prrafodelista"/>
              <w:rPr>
                <w:sz w:val="18"/>
                <w:szCs w:val="18"/>
              </w:rPr>
            </w:pPr>
            <w:r w:rsidRPr="004360C2">
              <w:rPr>
                <w:sz w:val="18"/>
                <w:szCs w:val="18"/>
              </w:rPr>
              <w:t>Cuchillo de plástico descartable (bolsa de aproximadamente 25 unidades)</w:t>
            </w:r>
          </w:p>
        </w:tc>
      </w:tr>
      <w:bookmarkEnd w:id="5"/>
      <w:tr w:rsidR="0084127E" w:rsidRPr="004360C2" w14:paraId="6B693F9B" w14:textId="77777777" w:rsidTr="001E65F7">
        <w:trPr>
          <w:trHeight w:val="289"/>
          <w:jc w:val="center"/>
        </w:trPr>
        <w:tc>
          <w:tcPr>
            <w:tcW w:w="839" w:type="dxa"/>
            <w:tcBorders>
              <w:top w:val="single" w:sz="4" w:space="0" w:color="auto"/>
              <w:left w:val="single" w:sz="2" w:space="0" w:color="000000"/>
              <w:bottom w:val="single" w:sz="4" w:space="0" w:color="auto"/>
              <w:right w:val="single" w:sz="4" w:space="0" w:color="auto"/>
            </w:tcBorders>
          </w:tcPr>
          <w:p w14:paraId="2A561E85" w14:textId="77777777" w:rsidR="0084127E" w:rsidRPr="004360C2" w:rsidRDefault="0084127E" w:rsidP="00D7754B">
            <w:pPr>
              <w:jc w:val="center"/>
              <w:rPr>
                <w:sz w:val="18"/>
                <w:szCs w:val="18"/>
              </w:rPr>
            </w:pPr>
            <w:r w:rsidRPr="004360C2">
              <w:rPr>
                <w:sz w:val="18"/>
                <w:szCs w:val="18"/>
              </w:rPr>
              <w:t>5</w:t>
            </w:r>
          </w:p>
        </w:tc>
        <w:tc>
          <w:tcPr>
            <w:tcW w:w="1286" w:type="dxa"/>
            <w:gridSpan w:val="2"/>
            <w:tcBorders>
              <w:top w:val="single" w:sz="4" w:space="0" w:color="auto"/>
              <w:left w:val="single" w:sz="4" w:space="0" w:color="auto"/>
              <w:bottom w:val="single" w:sz="4" w:space="0" w:color="auto"/>
              <w:right w:val="single" w:sz="2" w:space="0" w:color="000000"/>
            </w:tcBorders>
          </w:tcPr>
          <w:p w14:paraId="44DDA64A" w14:textId="77777777" w:rsidR="0084127E" w:rsidRPr="004360C2" w:rsidRDefault="0084127E" w:rsidP="00D7754B">
            <w:pPr>
              <w:rPr>
                <w:sz w:val="18"/>
                <w:szCs w:val="18"/>
              </w:rPr>
            </w:pPr>
            <w:r w:rsidRPr="004360C2">
              <w:rPr>
                <w:sz w:val="18"/>
                <w:szCs w:val="18"/>
              </w:rPr>
              <w:t>80901230</w:t>
            </w:r>
          </w:p>
        </w:tc>
        <w:tc>
          <w:tcPr>
            <w:tcW w:w="4393" w:type="dxa"/>
            <w:tcBorders>
              <w:top w:val="single" w:sz="4" w:space="0" w:color="auto"/>
              <w:left w:val="single" w:sz="4" w:space="0" w:color="auto"/>
              <w:bottom w:val="single" w:sz="4" w:space="0" w:color="auto"/>
              <w:right w:val="single" w:sz="2" w:space="0" w:color="000000"/>
            </w:tcBorders>
          </w:tcPr>
          <w:p w14:paraId="064133C9" w14:textId="77777777" w:rsidR="0084127E" w:rsidRPr="004360C2" w:rsidRDefault="0084127E" w:rsidP="00D7754B">
            <w:pPr>
              <w:pStyle w:val="Prrafodelista"/>
              <w:rPr>
                <w:sz w:val="18"/>
                <w:szCs w:val="18"/>
              </w:rPr>
            </w:pPr>
            <w:r w:rsidRPr="004360C2">
              <w:rPr>
                <w:sz w:val="18"/>
                <w:szCs w:val="18"/>
              </w:rPr>
              <w:t>PLATO PLANO DESCARTABLE</w:t>
            </w:r>
          </w:p>
        </w:tc>
        <w:tc>
          <w:tcPr>
            <w:tcW w:w="994" w:type="dxa"/>
            <w:tcBorders>
              <w:top w:val="single" w:sz="4" w:space="0" w:color="auto"/>
              <w:left w:val="single" w:sz="4" w:space="0" w:color="auto"/>
              <w:bottom w:val="single" w:sz="4" w:space="0" w:color="auto"/>
              <w:right w:val="single" w:sz="2" w:space="0" w:color="000000"/>
            </w:tcBorders>
          </w:tcPr>
          <w:p w14:paraId="0E6C63C4" w14:textId="77777777" w:rsidR="0084127E" w:rsidRPr="004360C2" w:rsidRDefault="0084127E" w:rsidP="00D7754B">
            <w:pPr>
              <w:jc w:val="center"/>
              <w:rPr>
                <w:sz w:val="18"/>
                <w:szCs w:val="18"/>
              </w:rPr>
            </w:pPr>
            <w:r w:rsidRPr="004360C2">
              <w:rPr>
                <w:sz w:val="18"/>
                <w:szCs w:val="18"/>
              </w:rPr>
              <w:t>30</w:t>
            </w:r>
          </w:p>
        </w:tc>
        <w:tc>
          <w:tcPr>
            <w:tcW w:w="3186" w:type="dxa"/>
            <w:gridSpan w:val="2"/>
            <w:tcBorders>
              <w:top w:val="single" w:sz="4" w:space="0" w:color="auto"/>
              <w:left w:val="single" w:sz="2" w:space="0" w:color="000000"/>
              <w:bottom w:val="single" w:sz="4" w:space="0" w:color="auto"/>
              <w:right w:val="single" w:sz="2" w:space="0" w:color="000000"/>
            </w:tcBorders>
          </w:tcPr>
          <w:p w14:paraId="6F3BFD17" w14:textId="77777777" w:rsidR="0084127E" w:rsidRPr="004360C2" w:rsidRDefault="0084127E" w:rsidP="00D7754B">
            <w:pPr>
              <w:pStyle w:val="Prrafodelista"/>
              <w:rPr>
                <w:sz w:val="18"/>
                <w:szCs w:val="18"/>
              </w:rPr>
            </w:pPr>
          </w:p>
        </w:tc>
      </w:tr>
      <w:tr w:rsidR="0084127E" w:rsidRPr="004360C2" w14:paraId="77FF9569" w14:textId="77777777" w:rsidTr="0084127E">
        <w:trPr>
          <w:trHeight w:val="585"/>
          <w:jc w:val="center"/>
        </w:trPr>
        <w:tc>
          <w:tcPr>
            <w:tcW w:w="7512" w:type="dxa"/>
            <w:gridSpan w:val="5"/>
            <w:tcBorders>
              <w:top w:val="single" w:sz="4" w:space="0" w:color="auto"/>
              <w:left w:val="single" w:sz="2" w:space="0" w:color="000000"/>
              <w:bottom w:val="single" w:sz="4" w:space="0" w:color="auto"/>
              <w:right w:val="single" w:sz="2" w:space="0" w:color="000000"/>
            </w:tcBorders>
          </w:tcPr>
          <w:p w14:paraId="3FBA1F03" w14:textId="77777777" w:rsidR="0084127E" w:rsidRPr="004360C2" w:rsidRDefault="0084127E" w:rsidP="00D7754B">
            <w:pPr>
              <w:suppressAutoHyphens w:val="0"/>
              <w:jc w:val="both"/>
              <w:rPr>
                <w:sz w:val="18"/>
                <w:szCs w:val="18"/>
              </w:rPr>
            </w:pPr>
            <w:r w:rsidRPr="004360C2">
              <w:rPr>
                <w:sz w:val="18"/>
                <w:szCs w:val="18"/>
              </w:rPr>
              <w:t>Plato plano descartable N°9, (bolsa de aproximadamente 25 unidades)</w:t>
            </w:r>
          </w:p>
        </w:tc>
        <w:tc>
          <w:tcPr>
            <w:tcW w:w="3186" w:type="dxa"/>
            <w:gridSpan w:val="2"/>
            <w:tcBorders>
              <w:top w:val="single" w:sz="4" w:space="0" w:color="auto"/>
              <w:left w:val="single" w:sz="2" w:space="0" w:color="000000"/>
              <w:bottom w:val="single" w:sz="4" w:space="0" w:color="auto"/>
              <w:right w:val="single" w:sz="2" w:space="0" w:color="000000"/>
            </w:tcBorders>
          </w:tcPr>
          <w:p w14:paraId="624479C0" w14:textId="6BF0E2B0" w:rsidR="0084127E" w:rsidRPr="004360C2" w:rsidRDefault="004360C2" w:rsidP="00D7754B">
            <w:pPr>
              <w:pStyle w:val="Prrafodelista"/>
              <w:rPr>
                <w:sz w:val="18"/>
                <w:szCs w:val="18"/>
              </w:rPr>
            </w:pPr>
            <w:r w:rsidRPr="004360C2">
              <w:rPr>
                <w:sz w:val="18"/>
                <w:szCs w:val="18"/>
              </w:rPr>
              <w:t>Plato plano descartable N°9, (bolsa de aproximadamente 25 unidades)</w:t>
            </w:r>
            <w:r>
              <w:rPr>
                <w:sz w:val="18"/>
                <w:szCs w:val="18"/>
              </w:rPr>
              <w:t>, marca FOM</w:t>
            </w:r>
          </w:p>
        </w:tc>
      </w:tr>
      <w:tr w:rsidR="0084127E" w:rsidRPr="004360C2" w14:paraId="3325FB38" w14:textId="77777777" w:rsidTr="001E65F7">
        <w:trPr>
          <w:trHeight w:val="277"/>
          <w:jc w:val="center"/>
        </w:trPr>
        <w:tc>
          <w:tcPr>
            <w:tcW w:w="839" w:type="dxa"/>
            <w:tcBorders>
              <w:top w:val="single" w:sz="4" w:space="0" w:color="auto"/>
              <w:left w:val="single" w:sz="2" w:space="0" w:color="000000"/>
              <w:bottom w:val="single" w:sz="4" w:space="0" w:color="auto"/>
              <w:right w:val="single" w:sz="4" w:space="0" w:color="auto"/>
            </w:tcBorders>
          </w:tcPr>
          <w:p w14:paraId="20BC4AA3" w14:textId="77777777" w:rsidR="0084127E" w:rsidRPr="004360C2" w:rsidRDefault="0084127E" w:rsidP="00D7754B">
            <w:pPr>
              <w:jc w:val="center"/>
              <w:rPr>
                <w:sz w:val="18"/>
                <w:szCs w:val="18"/>
              </w:rPr>
            </w:pPr>
            <w:r w:rsidRPr="004360C2">
              <w:rPr>
                <w:sz w:val="18"/>
                <w:szCs w:val="18"/>
              </w:rPr>
              <w:t>7</w:t>
            </w:r>
          </w:p>
        </w:tc>
        <w:tc>
          <w:tcPr>
            <w:tcW w:w="1286" w:type="dxa"/>
            <w:gridSpan w:val="2"/>
            <w:tcBorders>
              <w:top w:val="single" w:sz="4" w:space="0" w:color="auto"/>
              <w:left w:val="single" w:sz="4" w:space="0" w:color="auto"/>
              <w:bottom w:val="single" w:sz="4" w:space="0" w:color="auto"/>
              <w:right w:val="single" w:sz="2" w:space="0" w:color="000000"/>
            </w:tcBorders>
          </w:tcPr>
          <w:p w14:paraId="72881D23" w14:textId="77777777" w:rsidR="0084127E" w:rsidRPr="004360C2" w:rsidRDefault="0084127E" w:rsidP="00D7754B">
            <w:pPr>
              <w:rPr>
                <w:sz w:val="18"/>
                <w:szCs w:val="18"/>
              </w:rPr>
            </w:pPr>
            <w:r w:rsidRPr="004360C2">
              <w:rPr>
                <w:sz w:val="18"/>
                <w:szCs w:val="18"/>
              </w:rPr>
              <w:t>80901421</w:t>
            </w:r>
          </w:p>
        </w:tc>
        <w:tc>
          <w:tcPr>
            <w:tcW w:w="4393" w:type="dxa"/>
            <w:tcBorders>
              <w:top w:val="single" w:sz="4" w:space="0" w:color="auto"/>
              <w:left w:val="single" w:sz="4" w:space="0" w:color="auto"/>
              <w:bottom w:val="single" w:sz="4" w:space="0" w:color="auto"/>
              <w:right w:val="single" w:sz="2" w:space="0" w:color="000000"/>
            </w:tcBorders>
          </w:tcPr>
          <w:p w14:paraId="6AD2C451" w14:textId="77777777" w:rsidR="0084127E" w:rsidRPr="004360C2" w:rsidRDefault="0084127E" w:rsidP="00D7754B">
            <w:pPr>
              <w:pStyle w:val="Prrafodelista"/>
              <w:rPr>
                <w:sz w:val="18"/>
                <w:szCs w:val="18"/>
              </w:rPr>
            </w:pPr>
            <w:r w:rsidRPr="004360C2">
              <w:rPr>
                <w:sz w:val="18"/>
                <w:szCs w:val="18"/>
              </w:rPr>
              <w:t>VASO DESECHABLE</w:t>
            </w:r>
          </w:p>
        </w:tc>
        <w:tc>
          <w:tcPr>
            <w:tcW w:w="994" w:type="dxa"/>
            <w:tcBorders>
              <w:top w:val="single" w:sz="4" w:space="0" w:color="auto"/>
              <w:left w:val="single" w:sz="4" w:space="0" w:color="auto"/>
              <w:bottom w:val="single" w:sz="4" w:space="0" w:color="auto"/>
              <w:right w:val="single" w:sz="2" w:space="0" w:color="000000"/>
            </w:tcBorders>
          </w:tcPr>
          <w:p w14:paraId="32C25A54" w14:textId="77777777" w:rsidR="0084127E" w:rsidRPr="004360C2" w:rsidRDefault="0084127E" w:rsidP="00D7754B">
            <w:pPr>
              <w:jc w:val="center"/>
              <w:rPr>
                <w:sz w:val="18"/>
                <w:szCs w:val="18"/>
              </w:rPr>
            </w:pPr>
            <w:r w:rsidRPr="004360C2">
              <w:rPr>
                <w:sz w:val="18"/>
                <w:szCs w:val="18"/>
              </w:rPr>
              <w:t>3</w:t>
            </w:r>
          </w:p>
        </w:tc>
        <w:tc>
          <w:tcPr>
            <w:tcW w:w="3186" w:type="dxa"/>
            <w:gridSpan w:val="2"/>
            <w:tcBorders>
              <w:top w:val="single" w:sz="4" w:space="0" w:color="auto"/>
              <w:left w:val="single" w:sz="2" w:space="0" w:color="000000"/>
              <w:bottom w:val="single" w:sz="4" w:space="0" w:color="auto"/>
              <w:right w:val="single" w:sz="2" w:space="0" w:color="000000"/>
            </w:tcBorders>
          </w:tcPr>
          <w:p w14:paraId="65100894" w14:textId="77777777" w:rsidR="0084127E" w:rsidRPr="004360C2" w:rsidRDefault="0084127E" w:rsidP="00D7754B">
            <w:pPr>
              <w:pStyle w:val="Prrafodelista"/>
              <w:rPr>
                <w:sz w:val="18"/>
                <w:szCs w:val="18"/>
              </w:rPr>
            </w:pPr>
          </w:p>
        </w:tc>
      </w:tr>
      <w:tr w:rsidR="0084127E" w:rsidRPr="004360C2" w14:paraId="3911910F" w14:textId="77777777" w:rsidTr="0084127E">
        <w:trPr>
          <w:trHeight w:val="585"/>
          <w:jc w:val="center"/>
        </w:trPr>
        <w:tc>
          <w:tcPr>
            <w:tcW w:w="7512" w:type="dxa"/>
            <w:gridSpan w:val="5"/>
            <w:tcBorders>
              <w:top w:val="single" w:sz="4" w:space="0" w:color="auto"/>
              <w:left w:val="single" w:sz="2" w:space="0" w:color="000000"/>
              <w:bottom w:val="single" w:sz="4" w:space="0" w:color="auto"/>
              <w:right w:val="single" w:sz="2" w:space="0" w:color="000000"/>
            </w:tcBorders>
          </w:tcPr>
          <w:p w14:paraId="53236AEF" w14:textId="77777777" w:rsidR="0084127E" w:rsidRPr="004360C2" w:rsidRDefault="0084127E" w:rsidP="00D7754B">
            <w:pPr>
              <w:suppressAutoHyphens w:val="0"/>
              <w:jc w:val="both"/>
              <w:rPr>
                <w:sz w:val="18"/>
                <w:szCs w:val="18"/>
              </w:rPr>
            </w:pPr>
            <w:r w:rsidRPr="004360C2">
              <w:rPr>
                <w:sz w:val="18"/>
                <w:szCs w:val="18"/>
              </w:rPr>
              <w:t>Vaso desechable ecológico de 8 onzas (caja de 1000 unidades</w:t>
            </w:r>
          </w:p>
        </w:tc>
        <w:tc>
          <w:tcPr>
            <w:tcW w:w="3186" w:type="dxa"/>
            <w:gridSpan w:val="2"/>
            <w:tcBorders>
              <w:top w:val="single" w:sz="4" w:space="0" w:color="auto"/>
              <w:left w:val="single" w:sz="2" w:space="0" w:color="000000"/>
              <w:bottom w:val="single" w:sz="4" w:space="0" w:color="auto"/>
              <w:right w:val="single" w:sz="2" w:space="0" w:color="000000"/>
            </w:tcBorders>
          </w:tcPr>
          <w:p w14:paraId="10CA39A1" w14:textId="463544CC" w:rsidR="0084127E" w:rsidRPr="004360C2" w:rsidRDefault="004360C2" w:rsidP="00D7754B">
            <w:pPr>
              <w:pStyle w:val="Prrafodelista"/>
              <w:rPr>
                <w:sz w:val="18"/>
                <w:szCs w:val="18"/>
              </w:rPr>
            </w:pPr>
            <w:r w:rsidRPr="004360C2">
              <w:rPr>
                <w:sz w:val="18"/>
                <w:szCs w:val="18"/>
              </w:rPr>
              <w:t>Vaso desechable ecológico de 8 onzas (caja de 1000 unidades</w:t>
            </w:r>
            <w:r>
              <w:rPr>
                <w:sz w:val="18"/>
                <w:szCs w:val="18"/>
              </w:rPr>
              <w:t>, Marca DIPSA</w:t>
            </w:r>
          </w:p>
        </w:tc>
      </w:tr>
      <w:tr w:rsidR="0084127E" w:rsidRPr="004360C2" w14:paraId="0C75AC1C" w14:textId="77777777" w:rsidTr="001E65F7">
        <w:trPr>
          <w:trHeight w:val="265"/>
          <w:jc w:val="center"/>
        </w:trPr>
        <w:tc>
          <w:tcPr>
            <w:tcW w:w="839" w:type="dxa"/>
            <w:tcBorders>
              <w:top w:val="single" w:sz="4" w:space="0" w:color="auto"/>
              <w:left w:val="single" w:sz="2" w:space="0" w:color="000000"/>
              <w:bottom w:val="single" w:sz="4" w:space="0" w:color="auto"/>
              <w:right w:val="single" w:sz="4" w:space="0" w:color="auto"/>
            </w:tcBorders>
          </w:tcPr>
          <w:p w14:paraId="151A6D2A" w14:textId="77777777" w:rsidR="0084127E" w:rsidRPr="004360C2" w:rsidRDefault="0084127E" w:rsidP="00D7754B">
            <w:pPr>
              <w:jc w:val="center"/>
              <w:rPr>
                <w:sz w:val="18"/>
                <w:szCs w:val="18"/>
              </w:rPr>
            </w:pPr>
            <w:bookmarkStart w:id="6" w:name="_Hlk117862593"/>
            <w:r w:rsidRPr="004360C2">
              <w:rPr>
                <w:sz w:val="18"/>
                <w:szCs w:val="18"/>
              </w:rPr>
              <w:t>9</w:t>
            </w:r>
          </w:p>
        </w:tc>
        <w:tc>
          <w:tcPr>
            <w:tcW w:w="1286" w:type="dxa"/>
            <w:gridSpan w:val="2"/>
            <w:tcBorders>
              <w:top w:val="single" w:sz="4" w:space="0" w:color="auto"/>
              <w:left w:val="single" w:sz="4" w:space="0" w:color="auto"/>
              <w:bottom w:val="single" w:sz="4" w:space="0" w:color="auto"/>
              <w:right w:val="single" w:sz="2" w:space="0" w:color="000000"/>
            </w:tcBorders>
          </w:tcPr>
          <w:p w14:paraId="31DAB422" w14:textId="77777777" w:rsidR="0084127E" w:rsidRPr="004360C2" w:rsidRDefault="0084127E" w:rsidP="00D7754B">
            <w:pPr>
              <w:rPr>
                <w:sz w:val="18"/>
                <w:szCs w:val="18"/>
              </w:rPr>
            </w:pPr>
            <w:r w:rsidRPr="004360C2">
              <w:rPr>
                <w:sz w:val="18"/>
                <w:szCs w:val="18"/>
              </w:rPr>
              <w:t>80601011</w:t>
            </w:r>
          </w:p>
        </w:tc>
        <w:tc>
          <w:tcPr>
            <w:tcW w:w="4393" w:type="dxa"/>
            <w:tcBorders>
              <w:top w:val="single" w:sz="4" w:space="0" w:color="auto"/>
              <w:left w:val="single" w:sz="4" w:space="0" w:color="auto"/>
              <w:bottom w:val="single" w:sz="4" w:space="0" w:color="auto"/>
              <w:right w:val="single" w:sz="2" w:space="0" w:color="000000"/>
            </w:tcBorders>
          </w:tcPr>
          <w:p w14:paraId="2E3D47F5" w14:textId="77777777" w:rsidR="0084127E" w:rsidRPr="004360C2" w:rsidRDefault="0084127E" w:rsidP="00D7754B">
            <w:pPr>
              <w:pStyle w:val="Prrafodelista"/>
              <w:rPr>
                <w:sz w:val="18"/>
                <w:szCs w:val="18"/>
              </w:rPr>
            </w:pPr>
            <w:r w:rsidRPr="004360C2">
              <w:rPr>
                <w:sz w:val="18"/>
                <w:szCs w:val="18"/>
              </w:rPr>
              <w:t>DESODORANTE AMBIENTAL</w:t>
            </w:r>
          </w:p>
        </w:tc>
        <w:tc>
          <w:tcPr>
            <w:tcW w:w="994" w:type="dxa"/>
            <w:tcBorders>
              <w:top w:val="single" w:sz="4" w:space="0" w:color="auto"/>
              <w:left w:val="single" w:sz="4" w:space="0" w:color="auto"/>
              <w:bottom w:val="single" w:sz="4" w:space="0" w:color="auto"/>
              <w:right w:val="single" w:sz="2" w:space="0" w:color="000000"/>
            </w:tcBorders>
          </w:tcPr>
          <w:p w14:paraId="7FFE400A" w14:textId="77777777" w:rsidR="0084127E" w:rsidRPr="004360C2" w:rsidRDefault="0084127E" w:rsidP="00D7754B">
            <w:pPr>
              <w:jc w:val="center"/>
              <w:rPr>
                <w:sz w:val="18"/>
                <w:szCs w:val="18"/>
              </w:rPr>
            </w:pPr>
            <w:r w:rsidRPr="004360C2">
              <w:rPr>
                <w:sz w:val="18"/>
                <w:szCs w:val="18"/>
              </w:rPr>
              <w:t>15</w:t>
            </w:r>
          </w:p>
        </w:tc>
        <w:tc>
          <w:tcPr>
            <w:tcW w:w="3186" w:type="dxa"/>
            <w:gridSpan w:val="2"/>
            <w:tcBorders>
              <w:top w:val="single" w:sz="4" w:space="0" w:color="auto"/>
              <w:left w:val="single" w:sz="2" w:space="0" w:color="000000"/>
              <w:bottom w:val="single" w:sz="4" w:space="0" w:color="auto"/>
              <w:right w:val="single" w:sz="2" w:space="0" w:color="000000"/>
            </w:tcBorders>
          </w:tcPr>
          <w:p w14:paraId="57EBCF1F" w14:textId="77777777" w:rsidR="0084127E" w:rsidRPr="004360C2" w:rsidRDefault="0084127E" w:rsidP="00D7754B">
            <w:pPr>
              <w:pStyle w:val="Prrafodelista"/>
              <w:rPr>
                <w:sz w:val="18"/>
                <w:szCs w:val="18"/>
              </w:rPr>
            </w:pPr>
          </w:p>
        </w:tc>
      </w:tr>
      <w:tr w:rsidR="0084127E" w:rsidRPr="004360C2" w14:paraId="0332F5E4" w14:textId="77777777" w:rsidTr="0084127E">
        <w:trPr>
          <w:trHeight w:val="585"/>
          <w:jc w:val="center"/>
        </w:trPr>
        <w:tc>
          <w:tcPr>
            <w:tcW w:w="7512" w:type="dxa"/>
            <w:gridSpan w:val="5"/>
            <w:tcBorders>
              <w:top w:val="single" w:sz="4" w:space="0" w:color="auto"/>
              <w:left w:val="single" w:sz="2" w:space="0" w:color="000000"/>
              <w:bottom w:val="single" w:sz="4" w:space="0" w:color="auto"/>
              <w:right w:val="single" w:sz="2" w:space="0" w:color="000000"/>
            </w:tcBorders>
          </w:tcPr>
          <w:p w14:paraId="19586B77" w14:textId="77777777" w:rsidR="0084127E" w:rsidRPr="004360C2" w:rsidRDefault="0084127E" w:rsidP="00D7754B">
            <w:pPr>
              <w:suppressAutoHyphens w:val="0"/>
              <w:jc w:val="both"/>
              <w:rPr>
                <w:sz w:val="18"/>
                <w:szCs w:val="18"/>
              </w:rPr>
            </w:pPr>
            <w:r w:rsidRPr="004360C2">
              <w:rPr>
                <w:sz w:val="18"/>
                <w:szCs w:val="18"/>
              </w:rPr>
              <w:t>Desodorante ambiental en spray, varias fragancias frasco de 251-350 gramos</w:t>
            </w:r>
          </w:p>
        </w:tc>
        <w:tc>
          <w:tcPr>
            <w:tcW w:w="3186" w:type="dxa"/>
            <w:gridSpan w:val="2"/>
            <w:tcBorders>
              <w:top w:val="single" w:sz="4" w:space="0" w:color="auto"/>
              <w:left w:val="single" w:sz="2" w:space="0" w:color="000000"/>
              <w:bottom w:val="single" w:sz="4" w:space="0" w:color="auto"/>
              <w:right w:val="single" w:sz="2" w:space="0" w:color="000000"/>
            </w:tcBorders>
          </w:tcPr>
          <w:p w14:paraId="701F7E08" w14:textId="06E691D3" w:rsidR="0084127E" w:rsidRPr="004360C2" w:rsidRDefault="004360C2" w:rsidP="00D7754B">
            <w:pPr>
              <w:pStyle w:val="Prrafodelista"/>
              <w:rPr>
                <w:sz w:val="18"/>
                <w:szCs w:val="18"/>
              </w:rPr>
            </w:pPr>
            <w:r w:rsidRPr="004360C2">
              <w:rPr>
                <w:sz w:val="18"/>
                <w:szCs w:val="18"/>
              </w:rPr>
              <w:t>Desodorante ambiental en spray, varias fragancias frasco de 251-350 gramos</w:t>
            </w:r>
            <w:r>
              <w:rPr>
                <w:sz w:val="18"/>
                <w:szCs w:val="18"/>
              </w:rPr>
              <w:t>, Marca WIESE</w:t>
            </w:r>
          </w:p>
        </w:tc>
      </w:tr>
      <w:bookmarkEnd w:id="6"/>
    </w:tbl>
    <w:p w14:paraId="550FDE67" w14:textId="77777777" w:rsidR="0084127E" w:rsidRPr="004360C2" w:rsidRDefault="0084127E" w:rsidP="0084127E">
      <w:pPr>
        <w:jc w:val="both"/>
        <w:rPr>
          <w:sz w:val="18"/>
          <w:szCs w:val="18"/>
        </w:rPr>
      </w:pPr>
    </w:p>
    <w:tbl>
      <w:tblPr>
        <w:tblW w:w="10770" w:type="dxa"/>
        <w:jc w:val="center"/>
        <w:tblLayout w:type="fixed"/>
        <w:tblCellMar>
          <w:top w:w="55" w:type="dxa"/>
          <w:left w:w="55" w:type="dxa"/>
          <w:bottom w:w="55" w:type="dxa"/>
          <w:right w:w="55" w:type="dxa"/>
        </w:tblCellMar>
        <w:tblLook w:val="0600" w:firstRow="0" w:lastRow="0" w:firstColumn="0" w:lastColumn="0" w:noHBand="1" w:noVBand="1"/>
      </w:tblPr>
      <w:tblGrid>
        <w:gridCol w:w="839"/>
        <w:gridCol w:w="1290"/>
        <w:gridCol w:w="4392"/>
        <w:gridCol w:w="7"/>
        <w:gridCol w:w="987"/>
        <w:gridCol w:w="3255"/>
      </w:tblGrid>
      <w:tr w:rsidR="0084127E" w:rsidRPr="004360C2" w14:paraId="39443B08" w14:textId="77777777" w:rsidTr="001E65F7">
        <w:trPr>
          <w:trHeight w:val="273"/>
          <w:jc w:val="center"/>
        </w:trPr>
        <w:tc>
          <w:tcPr>
            <w:tcW w:w="839" w:type="dxa"/>
            <w:tcBorders>
              <w:top w:val="single" w:sz="4" w:space="0" w:color="auto"/>
              <w:left w:val="single" w:sz="2" w:space="0" w:color="000000"/>
              <w:bottom w:val="single" w:sz="4" w:space="0" w:color="auto"/>
              <w:right w:val="single" w:sz="4" w:space="0" w:color="auto"/>
            </w:tcBorders>
          </w:tcPr>
          <w:p w14:paraId="5CD40690" w14:textId="77777777" w:rsidR="0084127E" w:rsidRPr="004360C2" w:rsidRDefault="0084127E" w:rsidP="00D7754B">
            <w:pPr>
              <w:jc w:val="center"/>
              <w:rPr>
                <w:sz w:val="18"/>
                <w:szCs w:val="18"/>
              </w:rPr>
            </w:pPr>
            <w:r w:rsidRPr="004360C2">
              <w:rPr>
                <w:sz w:val="18"/>
                <w:szCs w:val="18"/>
              </w:rPr>
              <w:t>10</w:t>
            </w:r>
          </w:p>
        </w:tc>
        <w:tc>
          <w:tcPr>
            <w:tcW w:w="1290" w:type="dxa"/>
            <w:tcBorders>
              <w:top w:val="single" w:sz="4" w:space="0" w:color="auto"/>
              <w:left w:val="single" w:sz="4" w:space="0" w:color="auto"/>
              <w:bottom w:val="single" w:sz="4" w:space="0" w:color="auto"/>
              <w:right w:val="single" w:sz="2" w:space="0" w:color="000000"/>
            </w:tcBorders>
          </w:tcPr>
          <w:p w14:paraId="4D0C976E" w14:textId="77777777" w:rsidR="0084127E" w:rsidRPr="004360C2" w:rsidRDefault="0084127E" w:rsidP="00D7754B">
            <w:pPr>
              <w:rPr>
                <w:sz w:val="18"/>
                <w:szCs w:val="18"/>
              </w:rPr>
            </w:pPr>
            <w:r w:rsidRPr="004360C2">
              <w:rPr>
                <w:sz w:val="18"/>
                <w:szCs w:val="18"/>
              </w:rPr>
              <w:t>80601007</w:t>
            </w:r>
          </w:p>
        </w:tc>
        <w:tc>
          <w:tcPr>
            <w:tcW w:w="4392" w:type="dxa"/>
            <w:tcBorders>
              <w:top w:val="single" w:sz="4" w:space="0" w:color="auto"/>
              <w:left w:val="single" w:sz="4" w:space="0" w:color="auto"/>
              <w:bottom w:val="single" w:sz="4" w:space="0" w:color="auto"/>
              <w:right w:val="single" w:sz="2" w:space="0" w:color="000000"/>
            </w:tcBorders>
          </w:tcPr>
          <w:p w14:paraId="771A3DFC" w14:textId="77777777" w:rsidR="0084127E" w:rsidRPr="004360C2" w:rsidRDefault="0084127E" w:rsidP="00D7754B">
            <w:pPr>
              <w:pStyle w:val="Prrafodelista"/>
              <w:rPr>
                <w:sz w:val="18"/>
                <w:szCs w:val="18"/>
              </w:rPr>
            </w:pPr>
            <w:r w:rsidRPr="004360C2">
              <w:rPr>
                <w:sz w:val="18"/>
                <w:szCs w:val="18"/>
              </w:rPr>
              <w:t>AROMATIZANTE AMBIENTAL</w:t>
            </w:r>
          </w:p>
        </w:tc>
        <w:tc>
          <w:tcPr>
            <w:tcW w:w="994" w:type="dxa"/>
            <w:gridSpan w:val="2"/>
            <w:tcBorders>
              <w:top w:val="single" w:sz="4" w:space="0" w:color="auto"/>
              <w:left w:val="single" w:sz="4" w:space="0" w:color="auto"/>
              <w:bottom w:val="single" w:sz="4" w:space="0" w:color="auto"/>
              <w:right w:val="single" w:sz="2" w:space="0" w:color="000000"/>
            </w:tcBorders>
          </w:tcPr>
          <w:p w14:paraId="44C8E362" w14:textId="77777777" w:rsidR="0084127E" w:rsidRPr="004360C2" w:rsidRDefault="0084127E" w:rsidP="00D7754B">
            <w:pPr>
              <w:jc w:val="center"/>
              <w:rPr>
                <w:sz w:val="18"/>
                <w:szCs w:val="18"/>
              </w:rPr>
            </w:pPr>
            <w:r w:rsidRPr="004360C2">
              <w:rPr>
                <w:sz w:val="18"/>
                <w:szCs w:val="18"/>
              </w:rPr>
              <w:t>15</w:t>
            </w:r>
          </w:p>
        </w:tc>
        <w:tc>
          <w:tcPr>
            <w:tcW w:w="3255" w:type="dxa"/>
            <w:tcBorders>
              <w:top w:val="single" w:sz="4" w:space="0" w:color="auto"/>
              <w:left w:val="single" w:sz="2" w:space="0" w:color="000000"/>
              <w:bottom w:val="single" w:sz="4" w:space="0" w:color="auto"/>
              <w:right w:val="single" w:sz="2" w:space="0" w:color="000000"/>
            </w:tcBorders>
          </w:tcPr>
          <w:p w14:paraId="69C803BC" w14:textId="77777777" w:rsidR="0084127E" w:rsidRPr="004360C2" w:rsidRDefault="0084127E" w:rsidP="00D7754B">
            <w:pPr>
              <w:pStyle w:val="Prrafodelista"/>
              <w:rPr>
                <w:sz w:val="18"/>
                <w:szCs w:val="18"/>
              </w:rPr>
            </w:pPr>
          </w:p>
        </w:tc>
      </w:tr>
      <w:tr w:rsidR="0084127E" w:rsidRPr="004360C2" w14:paraId="770F262F" w14:textId="77777777" w:rsidTr="004360C2">
        <w:trPr>
          <w:trHeight w:val="585"/>
          <w:jc w:val="center"/>
        </w:trPr>
        <w:tc>
          <w:tcPr>
            <w:tcW w:w="7515" w:type="dxa"/>
            <w:gridSpan w:val="5"/>
            <w:tcBorders>
              <w:top w:val="single" w:sz="4" w:space="0" w:color="auto"/>
              <w:left w:val="single" w:sz="2" w:space="0" w:color="000000"/>
              <w:bottom w:val="single" w:sz="4" w:space="0" w:color="auto"/>
              <w:right w:val="single" w:sz="2" w:space="0" w:color="000000"/>
            </w:tcBorders>
          </w:tcPr>
          <w:p w14:paraId="099985CA" w14:textId="77777777" w:rsidR="0084127E" w:rsidRPr="004360C2" w:rsidRDefault="0084127E" w:rsidP="00D7754B">
            <w:pPr>
              <w:suppressAutoHyphens w:val="0"/>
              <w:jc w:val="both"/>
              <w:rPr>
                <w:sz w:val="18"/>
                <w:szCs w:val="18"/>
              </w:rPr>
            </w:pPr>
            <w:r w:rsidRPr="004360C2">
              <w:rPr>
                <w:sz w:val="18"/>
                <w:szCs w:val="18"/>
              </w:rPr>
              <w:t>Aromatizante ambiental automático con control de fragancias incluye frasco de (175 MG/250 ML) repuesto</w:t>
            </w:r>
          </w:p>
        </w:tc>
        <w:tc>
          <w:tcPr>
            <w:tcW w:w="3255" w:type="dxa"/>
            <w:tcBorders>
              <w:top w:val="single" w:sz="4" w:space="0" w:color="auto"/>
              <w:left w:val="single" w:sz="2" w:space="0" w:color="000000"/>
              <w:bottom w:val="single" w:sz="4" w:space="0" w:color="auto"/>
              <w:right w:val="single" w:sz="2" w:space="0" w:color="000000"/>
            </w:tcBorders>
          </w:tcPr>
          <w:p w14:paraId="61AE4EBA" w14:textId="30BF6494" w:rsidR="0084127E" w:rsidRPr="004360C2" w:rsidRDefault="004360C2" w:rsidP="00D7754B">
            <w:pPr>
              <w:pStyle w:val="Prrafodelista"/>
              <w:rPr>
                <w:sz w:val="18"/>
                <w:szCs w:val="18"/>
              </w:rPr>
            </w:pPr>
            <w:r w:rsidRPr="004360C2">
              <w:rPr>
                <w:sz w:val="18"/>
                <w:szCs w:val="18"/>
              </w:rPr>
              <w:t>Aromatizante ambiental automático con control de fragancias incluye frasco de (175 MG/250 ML) repuesto</w:t>
            </w:r>
            <w:r>
              <w:rPr>
                <w:sz w:val="18"/>
                <w:szCs w:val="18"/>
              </w:rPr>
              <w:t>, Marca WIESE</w:t>
            </w:r>
          </w:p>
        </w:tc>
      </w:tr>
      <w:tr w:rsidR="0084127E" w:rsidRPr="004360C2" w14:paraId="48D36AD8" w14:textId="77777777" w:rsidTr="001E65F7">
        <w:trPr>
          <w:trHeight w:val="334"/>
          <w:jc w:val="center"/>
        </w:trPr>
        <w:tc>
          <w:tcPr>
            <w:tcW w:w="839" w:type="dxa"/>
            <w:tcBorders>
              <w:top w:val="single" w:sz="4" w:space="0" w:color="auto"/>
              <w:left w:val="single" w:sz="2" w:space="0" w:color="000000"/>
              <w:bottom w:val="single" w:sz="4" w:space="0" w:color="auto"/>
              <w:right w:val="single" w:sz="4" w:space="0" w:color="auto"/>
            </w:tcBorders>
          </w:tcPr>
          <w:p w14:paraId="1B38D981" w14:textId="77777777" w:rsidR="0084127E" w:rsidRPr="004360C2" w:rsidRDefault="0084127E" w:rsidP="00D7754B">
            <w:pPr>
              <w:jc w:val="center"/>
              <w:rPr>
                <w:sz w:val="18"/>
                <w:szCs w:val="18"/>
              </w:rPr>
            </w:pPr>
            <w:r w:rsidRPr="004360C2">
              <w:rPr>
                <w:sz w:val="18"/>
                <w:szCs w:val="18"/>
              </w:rPr>
              <w:t>11</w:t>
            </w:r>
          </w:p>
        </w:tc>
        <w:tc>
          <w:tcPr>
            <w:tcW w:w="1290" w:type="dxa"/>
            <w:tcBorders>
              <w:top w:val="single" w:sz="4" w:space="0" w:color="auto"/>
              <w:left w:val="single" w:sz="4" w:space="0" w:color="auto"/>
              <w:bottom w:val="single" w:sz="4" w:space="0" w:color="auto"/>
              <w:right w:val="single" w:sz="2" w:space="0" w:color="000000"/>
            </w:tcBorders>
          </w:tcPr>
          <w:p w14:paraId="6EFCEA39" w14:textId="77777777" w:rsidR="0084127E" w:rsidRPr="004360C2" w:rsidRDefault="0084127E" w:rsidP="00D7754B">
            <w:pPr>
              <w:rPr>
                <w:sz w:val="18"/>
                <w:szCs w:val="18"/>
              </w:rPr>
            </w:pPr>
            <w:r w:rsidRPr="004360C2">
              <w:rPr>
                <w:sz w:val="18"/>
                <w:szCs w:val="18"/>
              </w:rPr>
              <w:t>80601200</w:t>
            </w:r>
          </w:p>
        </w:tc>
        <w:tc>
          <w:tcPr>
            <w:tcW w:w="4392" w:type="dxa"/>
            <w:tcBorders>
              <w:top w:val="single" w:sz="4" w:space="0" w:color="auto"/>
              <w:left w:val="single" w:sz="4" w:space="0" w:color="auto"/>
              <w:bottom w:val="single" w:sz="4" w:space="0" w:color="auto"/>
              <w:right w:val="single" w:sz="2" w:space="0" w:color="000000"/>
            </w:tcBorders>
          </w:tcPr>
          <w:p w14:paraId="77B28E08" w14:textId="77777777" w:rsidR="0084127E" w:rsidRPr="004360C2" w:rsidRDefault="0084127E" w:rsidP="00D7754B">
            <w:pPr>
              <w:pStyle w:val="Prrafodelista"/>
              <w:rPr>
                <w:sz w:val="18"/>
                <w:szCs w:val="18"/>
              </w:rPr>
            </w:pPr>
            <w:r w:rsidRPr="004360C2">
              <w:rPr>
                <w:sz w:val="18"/>
                <w:szCs w:val="18"/>
              </w:rPr>
              <w:t>AROMATIZANTE AMBIENTAL</w:t>
            </w:r>
          </w:p>
        </w:tc>
        <w:tc>
          <w:tcPr>
            <w:tcW w:w="994" w:type="dxa"/>
            <w:gridSpan w:val="2"/>
            <w:tcBorders>
              <w:top w:val="single" w:sz="4" w:space="0" w:color="auto"/>
              <w:left w:val="single" w:sz="4" w:space="0" w:color="auto"/>
              <w:bottom w:val="single" w:sz="4" w:space="0" w:color="auto"/>
              <w:right w:val="single" w:sz="2" w:space="0" w:color="000000"/>
            </w:tcBorders>
          </w:tcPr>
          <w:p w14:paraId="17FFB687" w14:textId="77777777" w:rsidR="0084127E" w:rsidRPr="004360C2" w:rsidRDefault="0084127E" w:rsidP="00D7754B">
            <w:pPr>
              <w:jc w:val="center"/>
              <w:rPr>
                <w:sz w:val="18"/>
                <w:szCs w:val="18"/>
              </w:rPr>
            </w:pPr>
            <w:r w:rsidRPr="004360C2">
              <w:rPr>
                <w:sz w:val="18"/>
                <w:szCs w:val="18"/>
              </w:rPr>
              <w:t>30</w:t>
            </w:r>
          </w:p>
        </w:tc>
        <w:tc>
          <w:tcPr>
            <w:tcW w:w="3255" w:type="dxa"/>
            <w:tcBorders>
              <w:top w:val="single" w:sz="4" w:space="0" w:color="auto"/>
              <w:left w:val="single" w:sz="2" w:space="0" w:color="000000"/>
              <w:bottom w:val="single" w:sz="4" w:space="0" w:color="auto"/>
              <w:right w:val="single" w:sz="2" w:space="0" w:color="000000"/>
            </w:tcBorders>
          </w:tcPr>
          <w:p w14:paraId="480A28FE" w14:textId="77777777" w:rsidR="0084127E" w:rsidRPr="004360C2" w:rsidRDefault="0084127E" w:rsidP="00D7754B">
            <w:pPr>
              <w:pStyle w:val="Prrafodelista"/>
              <w:rPr>
                <w:sz w:val="18"/>
                <w:szCs w:val="18"/>
              </w:rPr>
            </w:pPr>
          </w:p>
        </w:tc>
      </w:tr>
      <w:tr w:rsidR="004360C2" w:rsidRPr="004360C2" w14:paraId="1D71BA80" w14:textId="77777777" w:rsidTr="004360C2">
        <w:trPr>
          <w:trHeight w:val="585"/>
          <w:jc w:val="center"/>
        </w:trPr>
        <w:tc>
          <w:tcPr>
            <w:tcW w:w="7515" w:type="dxa"/>
            <w:gridSpan w:val="5"/>
            <w:tcBorders>
              <w:top w:val="single" w:sz="4" w:space="0" w:color="auto"/>
              <w:left w:val="single" w:sz="2" w:space="0" w:color="000000"/>
              <w:bottom w:val="single" w:sz="4" w:space="0" w:color="auto"/>
              <w:right w:val="single" w:sz="2" w:space="0" w:color="000000"/>
            </w:tcBorders>
          </w:tcPr>
          <w:p w14:paraId="71B6C0C0" w14:textId="77777777" w:rsidR="004360C2" w:rsidRPr="004360C2" w:rsidRDefault="004360C2" w:rsidP="004360C2">
            <w:pPr>
              <w:suppressAutoHyphens w:val="0"/>
              <w:jc w:val="both"/>
              <w:rPr>
                <w:sz w:val="18"/>
                <w:szCs w:val="18"/>
              </w:rPr>
            </w:pPr>
            <w:r w:rsidRPr="004360C2">
              <w:rPr>
                <w:sz w:val="18"/>
                <w:szCs w:val="18"/>
              </w:rPr>
              <w:lastRenderedPageBreak/>
              <w:t>Aromatizante ambiental, varias fragancias frasco de (175MG/250 ML) repuesto</w:t>
            </w:r>
          </w:p>
        </w:tc>
        <w:tc>
          <w:tcPr>
            <w:tcW w:w="3255" w:type="dxa"/>
            <w:tcBorders>
              <w:top w:val="single" w:sz="4" w:space="0" w:color="auto"/>
              <w:left w:val="single" w:sz="2" w:space="0" w:color="000000"/>
              <w:bottom w:val="single" w:sz="4" w:space="0" w:color="auto"/>
              <w:right w:val="single" w:sz="2" w:space="0" w:color="000000"/>
            </w:tcBorders>
          </w:tcPr>
          <w:p w14:paraId="0B0D6F41" w14:textId="27BC84E7" w:rsidR="004360C2" w:rsidRPr="004360C2" w:rsidRDefault="004360C2" w:rsidP="004360C2">
            <w:pPr>
              <w:pStyle w:val="Prrafodelista"/>
              <w:rPr>
                <w:sz w:val="18"/>
                <w:szCs w:val="18"/>
              </w:rPr>
            </w:pPr>
            <w:r w:rsidRPr="004360C2">
              <w:rPr>
                <w:sz w:val="18"/>
                <w:szCs w:val="18"/>
              </w:rPr>
              <w:t>Aromatizante ambiental, varias fragancias frasco de (175MG/250 ML) repuesto</w:t>
            </w:r>
            <w:r>
              <w:rPr>
                <w:sz w:val="18"/>
                <w:szCs w:val="18"/>
              </w:rPr>
              <w:t>, Marca WIESE</w:t>
            </w:r>
          </w:p>
        </w:tc>
      </w:tr>
      <w:tr w:rsidR="004360C2" w:rsidRPr="004360C2" w14:paraId="24D4CAB9" w14:textId="77777777" w:rsidTr="001E65F7">
        <w:trPr>
          <w:trHeight w:val="279"/>
          <w:jc w:val="center"/>
        </w:trPr>
        <w:tc>
          <w:tcPr>
            <w:tcW w:w="839" w:type="dxa"/>
            <w:tcBorders>
              <w:top w:val="single" w:sz="4" w:space="0" w:color="auto"/>
              <w:left w:val="single" w:sz="2" w:space="0" w:color="000000"/>
              <w:bottom w:val="single" w:sz="4" w:space="0" w:color="auto"/>
              <w:right w:val="single" w:sz="4" w:space="0" w:color="auto"/>
            </w:tcBorders>
          </w:tcPr>
          <w:p w14:paraId="2F0C8895" w14:textId="77777777" w:rsidR="004360C2" w:rsidRPr="004360C2" w:rsidRDefault="004360C2" w:rsidP="004360C2">
            <w:pPr>
              <w:jc w:val="center"/>
              <w:rPr>
                <w:sz w:val="18"/>
                <w:szCs w:val="18"/>
              </w:rPr>
            </w:pPr>
            <w:r w:rsidRPr="004360C2">
              <w:rPr>
                <w:sz w:val="18"/>
                <w:szCs w:val="18"/>
              </w:rPr>
              <w:t>12</w:t>
            </w:r>
          </w:p>
        </w:tc>
        <w:tc>
          <w:tcPr>
            <w:tcW w:w="1290" w:type="dxa"/>
            <w:tcBorders>
              <w:top w:val="single" w:sz="4" w:space="0" w:color="auto"/>
              <w:left w:val="single" w:sz="4" w:space="0" w:color="auto"/>
              <w:bottom w:val="single" w:sz="4" w:space="0" w:color="auto"/>
              <w:right w:val="single" w:sz="2" w:space="0" w:color="000000"/>
            </w:tcBorders>
          </w:tcPr>
          <w:p w14:paraId="0EE08BEE" w14:textId="77777777" w:rsidR="004360C2" w:rsidRPr="004360C2" w:rsidRDefault="004360C2" w:rsidP="004360C2">
            <w:pPr>
              <w:rPr>
                <w:sz w:val="18"/>
                <w:szCs w:val="18"/>
              </w:rPr>
            </w:pPr>
            <w:r w:rsidRPr="004360C2">
              <w:rPr>
                <w:sz w:val="18"/>
                <w:szCs w:val="18"/>
              </w:rPr>
              <w:t>80601005</w:t>
            </w:r>
          </w:p>
        </w:tc>
        <w:tc>
          <w:tcPr>
            <w:tcW w:w="4392" w:type="dxa"/>
            <w:tcBorders>
              <w:top w:val="single" w:sz="4" w:space="0" w:color="auto"/>
              <w:left w:val="single" w:sz="4" w:space="0" w:color="auto"/>
              <w:bottom w:val="single" w:sz="4" w:space="0" w:color="auto"/>
              <w:right w:val="single" w:sz="2" w:space="0" w:color="000000"/>
            </w:tcBorders>
          </w:tcPr>
          <w:p w14:paraId="5764EE18" w14:textId="77777777" w:rsidR="004360C2" w:rsidRPr="004360C2" w:rsidRDefault="004360C2" w:rsidP="004360C2">
            <w:pPr>
              <w:pStyle w:val="Prrafodelista"/>
              <w:rPr>
                <w:sz w:val="18"/>
                <w:szCs w:val="18"/>
              </w:rPr>
            </w:pPr>
            <w:r w:rsidRPr="004360C2">
              <w:rPr>
                <w:sz w:val="18"/>
                <w:szCs w:val="18"/>
              </w:rPr>
              <w:t>DESINFECTANTE LÍQUIDO</w:t>
            </w:r>
          </w:p>
        </w:tc>
        <w:tc>
          <w:tcPr>
            <w:tcW w:w="994" w:type="dxa"/>
            <w:gridSpan w:val="2"/>
            <w:tcBorders>
              <w:top w:val="single" w:sz="4" w:space="0" w:color="auto"/>
              <w:left w:val="single" w:sz="4" w:space="0" w:color="auto"/>
              <w:bottom w:val="single" w:sz="4" w:space="0" w:color="auto"/>
              <w:right w:val="single" w:sz="2" w:space="0" w:color="000000"/>
            </w:tcBorders>
          </w:tcPr>
          <w:p w14:paraId="560EF73E" w14:textId="77777777" w:rsidR="004360C2" w:rsidRPr="004360C2" w:rsidRDefault="004360C2" w:rsidP="004360C2">
            <w:pPr>
              <w:jc w:val="center"/>
              <w:rPr>
                <w:sz w:val="18"/>
                <w:szCs w:val="18"/>
              </w:rPr>
            </w:pPr>
            <w:r w:rsidRPr="004360C2">
              <w:rPr>
                <w:sz w:val="18"/>
                <w:szCs w:val="18"/>
              </w:rPr>
              <w:t>10</w:t>
            </w:r>
          </w:p>
        </w:tc>
        <w:tc>
          <w:tcPr>
            <w:tcW w:w="3255" w:type="dxa"/>
            <w:tcBorders>
              <w:top w:val="single" w:sz="4" w:space="0" w:color="auto"/>
              <w:left w:val="single" w:sz="2" w:space="0" w:color="000000"/>
              <w:bottom w:val="single" w:sz="4" w:space="0" w:color="auto"/>
              <w:right w:val="single" w:sz="2" w:space="0" w:color="000000"/>
            </w:tcBorders>
          </w:tcPr>
          <w:p w14:paraId="172FEE47" w14:textId="77777777" w:rsidR="004360C2" w:rsidRPr="004360C2" w:rsidRDefault="004360C2" w:rsidP="004360C2">
            <w:pPr>
              <w:pStyle w:val="Prrafodelista"/>
              <w:rPr>
                <w:sz w:val="18"/>
                <w:szCs w:val="18"/>
              </w:rPr>
            </w:pPr>
          </w:p>
        </w:tc>
      </w:tr>
      <w:tr w:rsidR="004360C2" w:rsidRPr="004360C2" w14:paraId="4A6F7F0E" w14:textId="77777777" w:rsidTr="004360C2">
        <w:trPr>
          <w:trHeight w:val="585"/>
          <w:jc w:val="center"/>
        </w:trPr>
        <w:tc>
          <w:tcPr>
            <w:tcW w:w="7515" w:type="dxa"/>
            <w:gridSpan w:val="5"/>
            <w:tcBorders>
              <w:top w:val="single" w:sz="4" w:space="0" w:color="auto"/>
              <w:left w:val="single" w:sz="2" w:space="0" w:color="000000"/>
              <w:bottom w:val="single" w:sz="4" w:space="0" w:color="auto"/>
              <w:right w:val="single" w:sz="2" w:space="0" w:color="000000"/>
            </w:tcBorders>
          </w:tcPr>
          <w:p w14:paraId="1271E623" w14:textId="77777777" w:rsidR="004360C2" w:rsidRPr="004360C2" w:rsidRDefault="004360C2" w:rsidP="004360C2">
            <w:pPr>
              <w:suppressAutoHyphens w:val="0"/>
              <w:jc w:val="both"/>
              <w:rPr>
                <w:sz w:val="18"/>
                <w:szCs w:val="18"/>
              </w:rPr>
            </w:pPr>
            <w:r w:rsidRPr="004360C2">
              <w:rPr>
                <w:sz w:val="18"/>
                <w:szCs w:val="18"/>
              </w:rPr>
              <w:t>Desinfectante líquido para piso e inodoro concentrado, de triple acción (desinfectante, antiséptico y bacteriológico) con aroma, galón</w:t>
            </w:r>
          </w:p>
        </w:tc>
        <w:tc>
          <w:tcPr>
            <w:tcW w:w="3255" w:type="dxa"/>
            <w:tcBorders>
              <w:top w:val="single" w:sz="4" w:space="0" w:color="auto"/>
              <w:left w:val="single" w:sz="2" w:space="0" w:color="000000"/>
              <w:bottom w:val="single" w:sz="4" w:space="0" w:color="auto"/>
              <w:right w:val="single" w:sz="2" w:space="0" w:color="000000"/>
            </w:tcBorders>
          </w:tcPr>
          <w:p w14:paraId="369698C5" w14:textId="62374AC5" w:rsidR="004360C2" w:rsidRPr="004360C2" w:rsidRDefault="004360C2" w:rsidP="004360C2">
            <w:pPr>
              <w:pStyle w:val="Prrafodelista"/>
              <w:rPr>
                <w:sz w:val="18"/>
                <w:szCs w:val="18"/>
              </w:rPr>
            </w:pPr>
            <w:r w:rsidRPr="004360C2">
              <w:rPr>
                <w:sz w:val="18"/>
                <w:szCs w:val="18"/>
              </w:rPr>
              <w:t>Desinfectante líquido para piso e inodoro concentrado, de triple acción (desinfectante, antiséptico y bacteriológico) con aroma, galón</w:t>
            </w:r>
            <w:r>
              <w:rPr>
                <w:sz w:val="18"/>
                <w:szCs w:val="18"/>
              </w:rPr>
              <w:t>, marca BETHCHOIS</w:t>
            </w:r>
          </w:p>
        </w:tc>
      </w:tr>
      <w:tr w:rsidR="004360C2" w:rsidRPr="004360C2" w14:paraId="63731EF1" w14:textId="77777777" w:rsidTr="001E65F7">
        <w:trPr>
          <w:trHeight w:val="273"/>
          <w:jc w:val="center"/>
        </w:trPr>
        <w:tc>
          <w:tcPr>
            <w:tcW w:w="839" w:type="dxa"/>
            <w:tcBorders>
              <w:top w:val="single" w:sz="4" w:space="0" w:color="auto"/>
              <w:left w:val="single" w:sz="2" w:space="0" w:color="000000"/>
              <w:bottom w:val="single" w:sz="4" w:space="0" w:color="auto"/>
              <w:right w:val="single" w:sz="4" w:space="0" w:color="auto"/>
            </w:tcBorders>
          </w:tcPr>
          <w:p w14:paraId="326A0C7C" w14:textId="77777777" w:rsidR="004360C2" w:rsidRPr="004360C2" w:rsidRDefault="004360C2" w:rsidP="004360C2">
            <w:pPr>
              <w:jc w:val="center"/>
              <w:rPr>
                <w:sz w:val="18"/>
                <w:szCs w:val="18"/>
              </w:rPr>
            </w:pPr>
            <w:r w:rsidRPr="004360C2">
              <w:rPr>
                <w:sz w:val="18"/>
                <w:szCs w:val="18"/>
              </w:rPr>
              <w:t>13</w:t>
            </w:r>
          </w:p>
        </w:tc>
        <w:tc>
          <w:tcPr>
            <w:tcW w:w="1290" w:type="dxa"/>
            <w:tcBorders>
              <w:top w:val="single" w:sz="4" w:space="0" w:color="auto"/>
              <w:left w:val="single" w:sz="4" w:space="0" w:color="auto"/>
              <w:bottom w:val="single" w:sz="4" w:space="0" w:color="auto"/>
              <w:right w:val="single" w:sz="2" w:space="0" w:color="000000"/>
            </w:tcBorders>
          </w:tcPr>
          <w:p w14:paraId="296DC711" w14:textId="77777777" w:rsidR="004360C2" w:rsidRPr="004360C2" w:rsidRDefault="004360C2" w:rsidP="004360C2">
            <w:pPr>
              <w:rPr>
                <w:sz w:val="18"/>
                <w:szCs w:val="18"/>
              </w:rPr>
            </w:pPr>
            <w:r w:rsidRPr="004360C2">
              <w:rPr>
                <w:sz w:val="18"/>
                <w:szCs w:val="18"/>
              </w:rPr>
              <w:t>80601085</w:t>
            </w:r>
          </w:p>
        </w:tc>
        <w:tc>
          <w:tcPr>
            <w:tcW w:w="4392" w:type="dxa"/>
            <w:tcBorders>
              <w:top w:val="single" w:sz="4" w:space="0" w:color="auto"/>
              <w:left w:val="single" w:sz="4" w:space="0" w:color="auto"/>
              <w:bottom w:val="single" w:sz="4" w:space="0" w:color="auto"/>
              <w:right w:val="single" w:sz="2" w:space="0" w:color="000000"/>
            </w:tcBorders>
          </w:tcPr>
          <w:p w14:paraId="737A9EBB" w14:textId="77777777" w:rsidR="004360C2" w:rsidRPr="004360C2" w:rsidRDefault="004360C2" w:rsidP="004360C2">
            <w:pPr>
              <w:pStyle w:val="Prrafodelista"/>
              <w:rPr>
                <w:sz w:val="18"/>
                <w:szCs w:val="18"/>
              </w:rPr>
            </w:pPr>
            <w:r w:rsidRPr="004360C2">
              <w:rPr>
                <w:sz w:val="18"/>
                <w:szCs w:val="18"/>
              </w:rPr>
              <w:t>HIPOCLORITO DE SODIO</w:t>
            </w:r>
          </w:p>
        </w:tc>
        <w:tc>
          <w:tcPr>
            <w:tcW w:w="994" w:type="dxa"/>
            <w:gridSpan w:val="2"/>
            <w:tcBorders>
              <w:top w:val="single" w:sz="4" w:space="0" w:color="auto"/>
              <w:left w:val="single" w:sz="4" w:space="0" w:color="auto"/>
              <w:bottom w:val="single" w:sz="4" w:space="0" w:color="auto"/>
              <w:right w:val="single" w:sz="2" w:space="0" w:color="000000"/>
            </w:tcBorders>
          </w:tcPr>
          <w:p w14:paraId="422857AE" w14:textId="77777777" w:rsidR="004360C2" w:rsidRPr="004360C2" w:rsidRDefault="004360C2" w:rsidP="004360C2">
            <w:pPr>
              <w:jc w:val="center"/>
              <w:rPr>
                <w:sz w:val="18"/>
                <w:szCs w:val="18"/>
              </w:rPr>
            </w:pPr>
            <w:r w:rsidRPr="004360C2">
              <w:rPr>
                <w:sz w:val="18"/>
                <w:szCs w:val="18"/>
              </w:rPr>
              <w:t>25</w:t>
            </w:r>
          </w:p>
        </w:tc>
        <w:tc>
          <w:tcPr>
            <w:tcW w:w="3255" w:type="dxa"/>
            <w:tcBorders>
              <w:top w:val="single" w:sz="4" w:space="0" w:color="auto"/>
              <w:left w:val="single" w:sz="2" w:space="0" w:color="000000"/>
              <w:bottom w:val="single" w:sz="4" w:space="0" w:color="auto"/>
              <w:right w:val="single" w:sz="2" w:space="0" w:color="000000"/>
            </w:tcBorders>
          </w:tcPr>
          <w:p w14:paraId="20B88FD8" w14:textId="77777777" w:rsidR="004360C2" w:rsidRPr="004360C2" w:rsidRDefault="004360C2" w:rsidP="004360C2">
            <w:pPr>
              <w:pStyle w:val="Prrafodelista"/>
              <w:rPr>
                <w:sz w:val="18"/>
                <w:szCs w:val="18"/>
              </w:rPr>
            </w:pPr>
          </w:p>
        </w:tc>
      </w:tr>
      <w:tr w:rsidR="004360C2" w:rsidRPr="004360C2" w14:paraId="07301AB1" w14:textId="77777777" w:rsidTr="004360C2">
        <w:trPr>
          <w:trHeight w:val="585"/>
          <w:jc w:val="center"/>
        </w:trPr>
        <w:tc>
          <w:tcPr>
            <w:tcW w:w="7515" w:type="dxa"/>
            <w:gridSpan w:val="5"/>
            <w:tcBorders>
              <w:top w:val="single" w:sz="4" w:space="0" w:color="auto"/>
              <w:left w:val="single" w:sz="2" w:space="0" w:color="000000"/>
              <w:bottom w:val="single" w:sz="4" w:space="0" w:color="auto"/>
              <w:right w:val="single" w:sz="2" w:space="0" w:color="000000"/>
            </w:tcBorders>
          </w:tcPr>
          <w:p w14:paraId="5276FCB6" w14:textId="77777777" w:rsidR="004360C2" w:rsidRPr="004360C2" w:rsidRDefault="004360C2" w:rsidP="004360C2">
            <w:pPr>
              <w:suppressAutoHyphens w:val="0"/>
              <w:jc w:val="both"/>
              <w:rPr>
                <w:sz w:val="18"/>
                <w:szCs w:val="18"/>
              </w:rPr>
            </w:pPr>
            <w:r w:rsidRPr="004360C2">
              <w:rPr>
                <w:sz w:val="18"/>
                <w:szCs w:val="18"/>
              </w:rPr>
              <w:t>Hipoclorito de sodio (lejía comercial) al 5% de concentración, en envase opaco blanco, galón</w:t>
            </w:r>
          </w:p>
        </w:tc>
        <w:tc>
          <w:tcPr>
            <w:tcW w:w="3255" w:type="dxa"/>
            <w:tcBorders>
              <w:top w:val="single" w:sz="4" w:space="0" w:color="auto"/>
              <w:left w:val="single" w:sz="2" w:space="0" w:color="000000"/>
              <w:bottom w:val="single" w:sz="4" w:space="0" w:color="auto"/>
              <w:right w:val="single" w:sz="2" w:space="0" w:color="000000"/>
            </w:tcBorders>
          </w:tcPr>
          <w:p w14:paraId="39C9A0F1" w14:textId="0EA54DE3" w:rsidR="004360C2" w:rsidRPr="004360C2" w:rsidRDefault="004360C2" w:rsidP="004360C2">
            <w:pPr>
              <w:pStyle w:val="Prrafodelista"/>
              <w:rPr>
                <w:sz w:val="18"/>
                <w:szCs w:val="18"/>
              </w:rPr>
            </w:pPr>
            <w:r w:rsidRPr="004360C2">
              <w:rPr>
                <w:sz w:val="18"/>
                <w:szCs w:val="18"/>
              </w:rPr>
              <w:t>Hipoclorito de sodio (lejía comercial) al 5% de concentración, en envase opaco blanco, galón</w:t>
            </w:r>
            <w:r>
              <w:rPr>
                <w:sz w:val="18"/>
                <w:szCs w:val="18"/>
              </w:rPr>
              <w:t>, Marca Poderoso SOL</w:t>
            </w:r>
          </w:p>
        </w:tc>
      </w:tr>
      <w:tr w:rsidR="004360C2" w:rsidRPr="004360C2" w14:paraId="326C67D3" w14:textId="77777777" w:rsidTr="001E65F7">
        <w:trPr>
          <w:trHeight w:val="295"/>
          <w:jc w:val="center"/>
        </w:trPr>
        <w:tc>
          <w:tcPr>
            <w:tcW w:w="839" w:type="dxa"/>
            <w:tcBorders>
              <w:top w:val="single" w:sz="4" w:space="0" w:color="auto"/>
              <w:left w:val="single" w:sz="2" w:space="0" w:color="000000"/>
              <w:bottom w:val="single" w:sz="4" w:space="0" w:color="auto"/>
              <w:right w:val="single" w:sz="4" w:space="0" w:color="auto"/>
            </w:tcBorders>
          </w:tcPr>
          <w:p w14:paraId="7B929DA3" w14:textId="77777777" w:rsidR="004360C2" w:rsidRPr="004360C2" w:rsidRDefault="004360C2" w:rsidP="004360C2">
            <w:pPr>
              <w:jc w:val="center"/>
              <w:rPr>
                <w:sz w:val="18"/>
                <w:szCs w:val="18"/>
              </w:rPr>
            </w:pPr>
            <w:r w:rsidRPr="004360C2">
              <w:rPr>
                <w:sz w:val="18"/>
                <w:szCs w:val="18"/>
              </w:rPr>
              <w:t>15</w:t>
            </w:r>
          </w:p>
        </w:tc>
        <w:tc>
          <w:tcPr>
            <w:tcW w:w="1290" w:type="dxa"/>
            <w:tcBorders>
              <w:top w:val="single" w:sz="4" w:space="0" w:color="auto"/>
              <w:left w:val="single" w:sz="4" w:space="0" w:color="auto"/>
              <w:bottom w:val="single" w:sz="4" w:space="0" w:color="auto"/>
              <w:right w:val="single" w:sz="2" w:space="0" w:color="000000"/>
            </w:tcBorders>
          </w:tcPr>
          <w:p w14:paraId="42B680FB" w14:textId="77777777" w:rsidR="004360C2" w:rsidRPr="004360C2" w:rsidRDefault="004360C2" w:rsidP="004360C2">
            <w:pPr>
              <w:rPr>
                <w:sz w:val="18"/>
                <w:szCs w:val="18"/>
              </w:rPr>
            </w:pPr>
            <w:r w:rsidRPr="004360C2">
              <w:rPr>
                <w:sz w:val="18"/>
                <w:szCs w:val="18"/>
              </w:rPr>
              <w:t>80602137</w:t>
            </w:r>
          </w:p>
        </w:tc>
        <w:tc>
          <w:tcPr>
            <w:tcW w:w="4392" w:type="dxa"/>
            <w:tcBorders>
              <w:top w:val="single" w:sz="4" w:space="0" w:color="auto"/>
              <w:left w:val="single" w:sz="4" w:space="0" w:color="auto"/>
              <w:bottom w:val="single" w:sz="4" w:space="0" w:color="auto"/>
              <w:right w:val="single" w:sz="2" w:space="0" w:color="000000"/>
            </w:tcBorders>
          </w:tcPr>
          <w:p w14:paraId="6E7F064E" w14:textId="77777777" w:rsidR="004360C2" w:rsidRPr="004360C2" w:rsidRDefault="004360C2" w:rsidP="004360C2">
            <w:pPr>
              <w:pStyle w:val="Prrafodelista"/>
              <w:rPr>
                <w:sz w:val="18"/>
                <w:szCs w:val="18"/>
              </w:rPr>
            </w:pPr>
            <w:r w:rsidRPr="004360C2">
              <w:rPr>
                <w:sz w:val="18"/>
                <w:szCs w:val="18"/>
              </w:rPr>
              <w:t>PAPEL TOALLA</w:t>
            </w:r>
          </w:p>
        </w:tc>
        <w:tc>
          <w:tcPr>
            <w:tcW w:w="994" w:type="dxa"/>
            <w:gridSpan w:val="2"/>
            <w:tcBorders>
              <w:top w:val="single" w:sz="4" w:space="0" w:color="auto"/>
              <w:left w:val="single" w:sz="4" w:space="0" w:color="auto"/>
              <w:bottom w:val="single" w:sz="4" w:space="0" w:color="auto"/>
              <w:right w:val="single" w:sz="2" w:space="0" w:color="000000"/>
            </w:tcBorders>
          </w:tcPr>
          <w:p w14:paraId="1A21D879" w14:textId="77777777" w:rsidR="004360C2" w:rsidRPr="004360C2" w:rsidRDefault="004360C2" w:rsidP="004360C2">
            <w:pPr>
              <w:jc w:val="center"/>
              <w:rPr>
                <w:sz w:val="18"/>
                <w:szCs w:val="18"/>
              </w:rPr>
            </w:pPr>
            <w:r w:rsidRPr="004360C2">
              <w:rPr>
                <w:sz w:val="18"/>
                <w:szCs w:val="18"/>
              </w:rPr>
              <w:t>100</w:t>
            </w:r>
          </w:p>
        </w:tc>
        <w:tc>
          <w:tcPr>
            <w:tcW w:w="3255" w:type="dxa"/>
            <w:tcBorders>
              <w:top w:val="single" w:sz="4" w:space="0" w:color="auto"/>
              <w:left w:val="single" w:sz="2" w:space="0" w:color="000000"/>
              <w:bottom w:val="single" w:sz="4" w:space="0" w:color="auto"/>
              <w:right w:val="single" w:sz="2" w:space="0" w:color="000000"/>
            </w:tcBorders>
          </w:tcPr>
          <w:p w14:paraId="1F7A506F" w14:textId="77777777" w:rsidR="004360C2" w:rsidRPr="004360C2" w:rsidRDefault="004360C2" w:rsidP="004360C2">
            <w:pPr>
              <w:pStyle w:val="Prrafodelista"/>
              <w:rPr>
                <w:sz w:val="18"/>
                <w:szCs w:val="18"/>
              </w:rPr>
            </w:pPr>
          </w:p>
        </w:tc>
      </w:tr>
      <w:tr w:rsidR="004360C2" w:rsidRPr="004360C2" w14:paraId="5ED6D614" w14:textId="77777777" w:rsidTr="004360C2">
        <w:trPr>
          <w:trHeight w:val="585"/>
          <w:jc w:val="center"/>
        </w:trPr>
        <w:tc>
          <w:tcPr>
            <w:tcW w:w="7515" w:type="dxa"/>
            <w:gridSpan w:val="5"/>
            <w:tcBorders>
              <w:top w:val="single" w:sz="4" w:space="0" w:color="auto"/>
              <w:left w:val="single" w:sz="2" w:space="0" w:color="000000"/>
              <w:bottom w:val="single" w:sz="4" w:space="0" w:color="auto"/>
              <w:right w:val="single" w:sz="2" w:space="0" w:color="000000"/>
            </w:tcBorders>
          </w:tcPr>
          <w:p w14:paraId="03D7D7A8" w14:textId="77777777" w:rsidR="004360C2" w:rsidRPr="004360C2" w:rsidRDefault="004360C2" w:rsidP="004360C2">
            <w:pPr>
              <w:suppressAutoHyphens w:val="0"/>
              <w:jc w:val="both"/>
              <w:rPr>
                <w:sz w:val="18"/>
                <w:szCs w:val="18"/>
              </w:rPr>
            </w:pPr>
            <w:r w:rsidRPr="004360C2">
              <w:rPr>
                <w:sz w:val="18"/>
                <w:szCs w:val="18"/>
              </w:rPr>
              <w:t>Papel toalla para dispensador, mínimo bobina de 240 metros suministrar en calidad de comodato 4 dispensadores, se podrán solicitar más dispensadores según se requieran, los dispensadores deberán ser cambiados cuando se dañen o presenten desperfectos en su funcionamiento.</w:t>
            </w:r>
          </w:p>
        </w:tc>
        <w:tc>
          <w:tcPr>
            <w:tcW w:w="3255" w:type="dxa"/>
            <w:tcBorders>
              <w:top w:val="single" w:sz="4" w:space="0" w:color="auto"/>
              <w:left w:val="single" w:sz="2" w:space="0" w:color="000000"/>
              <w:bottom w:val="single" w:sz="4" w:space="0" w:color="auto"/>
              <w:right w:val="single" w:sz="2" w:space="0" w:color="000000"/>
            </w:tcBorders>
          </w:tcPr>
          <w:p w14:paraId="0A78FEE2" w14:textId="37933F30" w:rsidR="004360C2" w:rsidRPr="004360C2" w:rsidRDefault="001E65F7" w:rsidP="004360C2">
            <w:pPr>
              <w:pStyle w:val="Prrafodelista"/>
              <w:rPr>
                <w:sz w:val="18"/>
                <w:szCs w:val="18"/>
              </w:rPr>
            </w:pPr>
            <w:r w:rsidRPr="004360C2">
              <w:rPr>
                <w:sz w:val="18"/>
                <w:szCs w:val="18"/>
              </w:rPr>
              <w:t>Papel toalla para dispensador, mínimo bobina de 240 metros suministrar en calidad de comodato 4 dispensadores, se podrán solicitar más dispensadores según se requieran, los dispensadores deberán ser cambiados cuando se dañen o presenten desperfectos en su funcionamiento.</w:t>
            </w:r>
            <w:r>
              <w:rPr>
                <w:sz w:val="18"/>
                <w:szCs w:val="18"/>
              </w:rPr>
              <w:t xml:space="preserve"> Marca </w:t>
            </w:r>
            <w:proofErr w:type="spellStart"/>
            <w:r>
              <w:rPr>
                <w:sz w:val="18"/>
                <w:szCs w:val="18"/>
              </w:rPr>
              <w:t>Serviclass</w:t>
            </w:r>
            <w:proofErr w:type="spellEnd"/>
          </w:p>
        </w:tc>
      </w:tr>
      <w:tr w:rsidR="004360C2" w:rsidRPr="004360C2" w14:paraId="5387A2D0" w14:textId="77777777" w:rsidTr="001E65F7">
        <w:trPr>
          <w:trHeight w:val="307"/>
          <w:jc w:val="center"/>
        </w:trPr>
        <w:tc>
          <w:tcPr>
            <w:tcW w:w="839" w:type="dxa"/>
            <w:tcBorders>
              <w:top w:val="single" w:sz="4" w:space="0" w:color="auto"/>
              <w:left w:val="single" w:sz="2" w:space="0" w:color="000000"/>
              <w:bottom w:val="single" w:sz="4" w:space="0" w:color="auto"/>
              <w:right w:val="single" w:sz="4" w:space="0" w:color="auto"/>
            </w:tcBorders>
          </w:tcPr>
          <w:p w14:paraId="72DF9D05" w14:textId="77777777" w:rsidR="004360C2" w:rsidRPr="004360C2" w:rsidRDefault="004360C2" w:rsidP="004360C2">
            <w:pPr>
              <w:jc w:val="center"/>
              <w:rPr>
                <w:sz w:val="18"/>
                <w:szCs w:val="18"/>
              </w:rPr>
            </w:pPr>
            <w:r w:rsidRPr="004360C2">
              <w:rPr>
                <w:sz w:val="18"/>
                <w:szCs w:val="18"/>
              </w:rPr>
              <w:t>16</w:t>
            </w:r>
          </w:p>
        </w:tc>
        <w:tc>
          <w:tcPr>
            <w:tcW w:w="1290" w:type="dxa"/>
            <w:tcBorders>
              <w:top w:val="single" w:sz="4" w:space="0" w:color="auto"/>
              <w:left w:val="single" w:sz="4" w:space="0" w:color="auto"/>
              <w:bottom w:val="single" w:sz="4" w:space="0" w:color="auto"/>
              <w:right w:val="single" w:sz="2" w:space="0" w:color="000000"/>
            </w:tcBorders>
          </w:tcPr>
          <w:p w14:paraId="0797CE44" w14:textId="77777777" w:rsidR="004360C2" w:rsidRPr="004360C2" w:rsidRDefault="004360C2" w:rsidP="004360C2">
            <w:pPr>
              <w:rPr>
                <w:sz w:val="18"/>
                <w:szCs w:val="18"/>
              </w:rPr>
            </w:pPr>
            <w:r w:rsidRPr="004360C2">
              <w:rPr>
                <w:sz w:val="18"/>
                <w:szCs w:val="18"/>
              </w:rPr>
              <w:t>80602126</w:t>
            </w:r>
          </w:p>
        </w:tc>
        <w:tc>
          <w:tcPr>
            <w:tcW w:w="4392" w:type="dxa"/>
            <w:tcBorders>
              <w:top w:val="single" w:sz="4" w:space="0" w:color="auto"/>
              <w:left w:val="single" w:sz="4" w:space="0" w:color="auto"/>
              <w:bottom w:val="single" w:sz="4" w:space="0" w:color="auto"/>
              <w:right w:val="single" w:sz="2" w:space="0" w:color="000000"/>
            </w:tcBorders>
          </w:tcPr>
          <w:p w14:paraId="65D0CD82" w14:textId="77777777" w:rsidR="004360C2" w:rsidRPr="004360C2" w:rsidRDefault="004360C2" w:rsidP="004360C2">
            <w:pPr>
              <w:pStyle w:val="Prrafodelista"/>
              <w:rPr>
                <w:sz w:val="18"/>
                <w:szCs w:val="18"/>
              </w:rPr>
            </w:pPr>
            <w:r w:rsidRPr="004360C2">
              <w:rPr>
                <w:sz w:val="18"/>
                <w:szCs w:val="18"/>
              </w:rPr>
              <w:t>PAPEL HIGIÉNICO</w:t>
            </w:r>
          </w:p>
        </w:tc>
        <w:tc>
          <w:tcPr>
            <w:tcW w:w="994" w:type="dxa"/>
            <w:gridSpan w:val="2"/>
            <w:tcBorders>
              <w:top w:val="single" w:sz="4" w:space="0" w:color="auto"/>
              <w:left w:val="single" w:sz="4" w:space="0" w:color="auto"/>
              <w:bottom w:val="single" w:sz="4" w:space="0" w:color="auto"/>
              <w:right w:val="single" w:sz="2" w:space="0" w:color="000000"/>
            </w:tcBorders>
          </w:tcPr>
          <w:p w14:paraId="1668E705" w14:textId="77777777" w:rsidR="004360C2" w:rsidRPr="004360C2" w:rsidRDefault="004360C2" w:rsidP="004360C2">
            <w:pPr>
              <w:jc w:val="center"/>
              <w:rPr>
                <w:sz w:val="18"/>
                <w:szCs w:val="18"/>
              </w:rPr>
            </w:pPr>
            <w:r w:rsidRPr="004360C2">
              <w:rPr>
                <w:sz w:val="18"/>
                <w:szCs w:val="18"/>
              </w:rPr>
              <w:t>100</w:t>
            </w:r>
          </w:p>
        </w:tc>
        <w:tc>
          <w:tcPr>
            <w:tcW w:w="3255" w:type="dxa"/>
            <w:tcBorders>
              <w:top w:val="single" w:sz="4" w:space="0" w:color="auto"/>
              <w:left w:val="single" w:sz="2" w:space="0" w:color="000000"/>
              <w:bottom w:val="single" w:sz="4" w:space="0" w:color="auto"/>
              <w:right w:val="single" w:sz="2" w:space="0" w:color="000000"/>
            </w:tcBorders>
          </w:tcPr>
          <w:p w14:paraId="517368C8" w14:textId="77777777" w:rsidR="004360C2" w:rsidRPr="004360C2" w:rsidRDefault="004360C2" w:rsidP="004360C2">
            <w:pPr>
              <w:pStyle w:val="Prrafodelista"/>
              <w:rPr>
                <w:sz w:val="18"/>
                <w:szCs w:val="18"/>
              </w:rPr>
            </w:pPr>
          </w:p>
        </w:tc>
      </w:tr>
      <w:tr w:rsidR="001E65F7" w:rsidRPr="004360C2" w14:paraId="214A3E97" w14:textId="77777777" w:rsidTr="004360C2">
        <w:trPr>
          <w:trHeight w:val="585"/>
          <w:jc w:val="center"/>
        </w:trPr>
        <w:tc>
          <w:tcPr>
            <w:tcW w:w="7515" w:type="dxa"/>
            <w:gridSpan w:val="5"/>
            <w:tcBorders>
              <w:top w:val="single" w:sz="4" w:space="0" w:color="auto"/>
              <w:left w:val="single" w:sz="2" w:space="0" w:color="000000"/>
              <w:bottom w:val="single" w:sz="4" w:space="0" w:color="auto"/>
              <w:right w:val="single" w:sz="2" w:space="0" w:color="000000"/>
            </w:tcBorders>
          </w:tcPr>
          <w:p w14:paraId="157DDD75" w14:textId="77777777" w:rsidR="001E65F7" w:rsidRPr="004360C2" w:rsidRDefault="001E65F7" w:rsidP="001E65F7">
            <w:pPr>
              <w:suppressAutoHyphens w:val="0"/>
              <w:jc w:val="both"/>
              <w:rPr>
                <w:sz w:val="18"/>
                <w:szCs w:val="18"/>
              </w:rPr>
            </w:pPr>
            <w:r w:rsidRPr="004360C2">
              <w:rPr>
                <w:sz w:val="18"/>
                <w:szCs w:val="18"/>
              </w:rPr>
              <w:t>Papel higiénico para dispensador, Jumbo doble hoja, rollo de (250 a 300) Metros. suministrar en calidad de comodato 4 dispensadores, se podrán solicitar más dispensadores según se requieran, los dispensadores deberán ser cambiados cuando se dañen o presenten desperfectos en su funcionamiento.</w:t>
            </w:r>
          </w:p>
        </w:tc>
        <w:tc>
          <w:tcPr>
            <w:tcW w:w="3255" w:type="dxa"/>
            <w:tcBorders>
              <w:top w:val="single" w:sz="4" w:space="0" w:color="auto"/>
              <w:left w:val="single" w:sz="2" w:space="0" w:color="000000"/>
              <w:bottom w:val="single" w:sz="4" w:space="0" w:color="auto"/>
              <w:right w:val="single" w:sz="2" w:space="0" w:color="000000"/>
            </w:tcBorders>
          </w:tcPr>
          <w:p w14:paraId="18A58774" w14:textId="07188140" w:rsidR="001E65F7" w:rsidRPr="004360C2" w:rsidRDefault="001E65F7" w:rsidP="001E65F7">
            <w:pPr>
              <w:pStyle w:val="Prrafodelista"/>
              <w:rPr>
                <w:sz w:val="18"/>
                <w:szCs w:val="18"/>
              </w:rPr>
            </w:pPr>
            <w:r w:rsidRPr="004360C2">
              <w:rPr>
                <w:sz w:val="18"/>
                <w:szCs w:val="18"/>
              </w:rPr>
              <w:t>Papel higiénico para dispensador, Jumbo doble hoja, rollo de (250 a 300) Metros. suministrar en calidad de comodato 4 dispensadores, se podrán solicitar más dispensadores según se requieran, los dispensadores deberán ser cambiados cuando se dañen o presenten desperfectos en su funcionamiento.</w:t>
            </w:r>
            <w:r>
              <w:rPr>
                <w:sz w:val="18"/>
                <w:szCs w:val="18"/>
              </w:rPr>
              <w:t xml:space="preserve"> Marca </w:t>
            </w:r>
            <w:proofErr w:type="spellStart"/>
            <w:r>
              <w:rPr>
                <w:sz w:val="18"/>
                <w:szCs w:val="18"/>
              </w:rPr>
              <w:t>Sanititu</w:t>
            </w:r>
            <w:proofErr w:type="spellEnd"/>
          </w:p>
        </w:tc>
      </w:tr>
      <w:tr w:rsidR="001E65F7" w:rsidRPr="004360C2" w14:paraId="4484BF08" w14:textId="77777777" w:rsidTr="004360C2">
        <w:trPr>
          <w:trHeight w:val="438"/>
          <w:jc w:val="center"/>
        </w:trPr>
        <w:tc>
          <w:tcPr>
            <w:tcW w:w="839" w:type="dxa"/>
            <w:tcBorders>
              <w:top w:val="single" w:sz="4" w:space="0" w:color="auto"/>
              <w:left w:val="single" w:sz="2" w:space="0" w:color="000000"/>
              <w:bottom w:val="single" w:sz="4" w:space="0" w:color="auto"/>
              <w:right w:val="single" w:sz="4" w:space="0" w:color="auto"/>
            </w:tcBorders>
          </w:tcPr>
          <w:p w14:paraId="710BB83F" w14:textId="77777777" w:rsidR="001E65F7" w:rsidRPr="004360C2" w:rsidRDefault="001E65F7" w:rsidP="001E65F7">
            <w:pPr>
              <w:jc w:val="center"/>
              <w:rPr>
                <w:sz w:val="18"/>
                <w:szCs w:val="18"/>
              </w:rPr>
            </w:pPr>
            <w:r w:rsidRPr="004360C2">
              <w:rPr>
                <w:sz w:val="18"/>
                <w:szCs w:val="18"/>
              </w:rPr>
              <w:t>18</w:t>
            </w:r>
          </w:p>
        </w:tc>
        <w:tc>
          <w:tcPr>
            <w:tcW w:w="1290" w:type="dxa"/>
            <w:tcBorders>
              <w:top w:val="single" w:sz="4" w:space="0" w:color="auto"/>
              <w:left w:val="single" w:sz="4" w:space="0" w:color="auto"/>
              <w:bottom w:val="single" w:sz="4" w:space="0" w:color="auto"/>
              <w:right w:val="single" w:sz="2" w:space="0" w:color="000000"/>
            </w:tcBorders>
          </w:tcPr>
          <w:p w14:paraId="69A832D5" w14:textId="77777777" w:rsidR="001E65F7" w:rsidRPr="004360C2" w:rsidRDefault="001E65F7" w:rsidP="001E65F7">
            <w:pPr>
              <w:rPr>
                <w:sz w:val="18"/>
                <w:szCs w:val="18"/>
              </w:rPr>
            </w:pPr>
            <w:r w:rsidRPr="004360C2">
              <w:rPr>
                <w:sz w:val="18"/>
                <w:szCs w:val="18"/>
              </w:rPr>
              <w:t>80602150</w:t>
            </w:r>
          </w:p>
        </w:tc>
        <w:tc>
          <w:tcPr>
            <w:tcW w:w="4392" w:type="dxa"/>
            <w:tcBorders>
              <w:top w:val="single" w:sz="4" w:space="0" w:color="auto"/>
              <w:left w:val="single" w:sz="4" w:space="0" w:color="auto"/>
              <w:bottom w:val="single" w:sz="4" w:space="0" w:color="auto"/>
              <w:right w:val="single" w:sz="2" w:space="0" w:color="000000"/>
            </w:tcBorders>
          </w:tcPr>
          <w:p w14:paraId="74B30F96" w14:textId="77777777" w:rsidR="001E65F7" w:rsidRPr="004360C2" w:rsidRDefault="001E65F7" w:rsidP="001E65F7">
            <w:pPr>
              <w:pStyle w:val="Prrafodelista"/>
              <w:rPr>
                <w:sz w:val="18"/>
                <w:szCs w:val="18"/>
              </w:rPr>
            </w:pPr>
            <w:r w:rsidRPr="004360C2">
              <w:rPr>
                <w:sz w:val="18"/>
                <w:szCs w:val="18"/>
              </w:rPr>
              <w:t>TRAPEADORES</w:t>
            </w:r>
          </w:p>
        </w:tc>
        <w:tc>
          <w:tcPr>
            <w:tcW w:w="994" w:type="dxa"/>
            <w:gridSpan w:val="2"/>
            <w:tcBorders>
              <w:top w:val="single" w:sz="4" w:space="0" w:color="auto"/>
              <w:left w:val="single" w:sz="4" w:space="0" w:color="auto"/>
              <w:bottom w:val="single" w:sz="4" w:space="0" w:color="auto"/>
              <w:right w:val="single" w:sz="2" w:space="0" w:color="000000"/>
            </w:tcBorders>
          </w:tcPr>
          <w:p w14:paraId="1469D126" w14:textId="77777777" w:rsidR="001E65F7" w:rsidRPr="004360C2" w:rsidRDefault="001E65F7" w:rsidP="001E65F7">
            <w:pPr>
              <w:jc w:val="center"/>
              <w:rPr>
                <w:sz w:val="18"/>
                <w:szCs w:val="18"/>
              </w:rPr>
            </w:pPr>
            <w:r w:rsidRPr="004360C2">
              <w:rPr>
                <w:sz w:val="18"/>
                <w:szCs w:val="18"/>
              </w:rPr>
              <w:t>10</w:t>
            </w:r>
          </w:p>
        </w:tc>
        <w:tc>
          <w:tcPr>
            <w:tcW w:w="3255" w:type="dxa"/>
            <w:tcBorders>
              <w:top w:val="single" w:sz="4" w:space="0" w:color="auto"/>
              <w:left w:val="single" w:sz="2" w:space="0" w:color="000000"/>
              <w:bottom w:val="single" w:sz="4" w:space="0" w:color="auto"/>
              <w:right w:val="single" w:sz="2" w:space="0" w:color="000000"/>
            </w:tcBorders>
          </w:tcPr>
          <w:p w14:paraId="3A8968C2" w14:textId="77777777" w:rsidR="001E65F7" w:rsidRPr="004360C2" w:rsidRDefault="001E65F7" w:rsidP="001E65F7">
            <w:pPr>
              <w:pStyle w:val="Prrafodelista"/>
              <w:rPr>
                <w:sz w:val="18"/>
                <w:szCs w:val="18"/>
              </w:rPr>
            </w:pPr>
          </w:p>
        </w:tc>
      </w:tr>
      <w:tr w:rsidR="001E65F7" w:rsidRPr="004360C2" w14:paraId="1C07D62E" w14:textId="77777777" w:rsidTr="004360C2">
        <w:trPr>
          <w:trHeight w:val="585"/>
          <w:jc w:val="center"/>
        </w:trPr>
        <w:tc>
          <w:tcPr>
            <w:tcW w:w="7515" w:type="dxa"/>
            <w:gridSpan w:val="5"/>
            <w:tcBorders>
              <w:top w:val="single" w:sz="4" w:space="0" w:color="auto"/>
              <w:left w:val="single" w:sz="2" w:space="0" w:color="000000"/>
              <w:bottom w:val="single" w:sz="4" w:space="0" w:color="auto"/>
              <w:right w:val="single" w:sz="2" w:space="0" w:color="000000"/>
            </w:tcBorders>
          </w:tcPr>
          <w:p w14:paraId="33A1669B" w14:textId="77777777" w:rsidR="001E65F7" w:rsidRPr="004360C2" w:rsidRDefault="001E65F7" w:rsidP="001E65F7">
            <w:pPr>
              <w:suppressAutoHyphens w:val="0"/>
              <w:jc w:val="both"/>
              <w:rPr>
                <w:sz w:val="18"/>
                <w:szCs w:val="18"/>
              </w:rPr>
            </w:pPr>
            <w:r w:rsidRPr="004360C2">
              <w:rPr>
                <w:sz w:val="18"/>
                <w:szCs w:val="18"/>
              </w:rPr>
              <w:t>Trapeadores de tela absorbentes, doble tela y agujero reforzado, medidas aproximadas ancho 50 cm x 90 cm largo</w:t>
            </w:r>
          </w:p>
        </w:tc>
        <w:tc>
          <w:tcPr>
            <w:tcW w:w="3255" w:type="dxa"/>
            <w:tcBorders>
              <w:top w:val="single" w:sz="4" w:space="0" w:color="auto"/>
              <w:left w:val="single" w:sz="2" w:space="0" w:color="000000"/>
              <w:bottom w:val="single" w:sz="4" w:space="0" w:color="auto"/>
              <w:right w:val="single" w:sz="2" w:space="0" w:color="000000"/>
            </w:tcBorders>
          </w:tcPr>
          <w:p w14:paraId="51EA13D6" w14:textId="34223D35" w:rsidR="001E65F7" w:rsidRPr="004360C2" w:rsidRDefault="007A46CE" w:rsidP="001E65F7">
            <w:pPr>
              <w:pStyle w:val="Prrafodelista"/>
              <w:rPr>
                <w:sz w:val="18"/>
                <w:szCs w:val="18"/>
              </w:rPr>
            </w:pPr>
            <w:r w:rsidRPr="004360C2">
              <w:rPr>
                <w:sz w:val="18"/>
                <w:szCs w:val="18"/>
              </w:rPr>
              <w:t>Trapeadores de tela absorbentes, doble tela y agujero reforzado, medidas aproximadas ancho 50 cm x 90 cm largo</w:t>
            </w:r>
          </w:p>
        </w:tc>
      </w:tr>
      <w:tr w:rsidR="001E65F7" w:rsidRPr="004360C2" w14:paraId="7E49007C" w14:textId="77777777" w:rsidTr="004360C2">
        <w:trPr>
          <w:trHeight w:val="438"/>
          <w:jc w:val="center"/>
        </w:trPr>
        <w:tc>
          <w:tcPr>
            <w:tcW w:w="839" w:type="dxa"/>
            <w:tcBorders>
              <w:top w:val="single" w:sz="4" w:space="0" w:color="auto"/>
              <w:left w:val="single" w:sz="2" w:space="0" w:color="000000"/>
              <w:bottom w:val="single" w:sz="4" w:space="0" w:color="auto"/>
              <w:right w:val="single" w:sz="4" w:space="0" w:color="auto"/>
            </w:tcBorders>
          </w:tcPr>
          <w:p w14:paraId="73B06997" w14:textId="77777777" w:rsidR="001E65F7" w:rsidRPr="004360C2" w:rsidRDefault="001E65F7" w:rsidP="001E65F7">
            <w:pPr>
              <w:jc w:val="center"/>
              <w:rPr>
                <w:sz w:val="18"/>
                <w:szCs w:val="18"/>
              </w:rPr>
            </w:pPr>
            <w:r w:rsidRPr="004360C2">
              <w:rPr>
                <w:sz w:val="18"/>
                <w:szCs w:val="18"/>
              </w:rPr>
              <w:t>19</w:t>
            </w:r>
          </w:p>
        </w:tc>
        <w:tc>
          <w:tcPr>
            <w:tcW w:w="1290" w:type="dxa"/>
            <w:tcBorders>
              <w:top w:val="single" w:sz="4" w:space="0" w:color="auto"/>
              <w:left w:val="single" w:sz="4" w:space="0" w:color="auto"/>
              <w:bottom w:val="single" w:sz="4" w:space="0" w:color="auto"/>
              <w:right w:val="single" w:sz="2" w:space="0" w:color="000000"/>
            </w:tcBorders>
          </w:tcPr>
          <w:p w14:paraId="51CFBF9D" w14:textId="77777777" w:rsidR="001E65F7" w:rsidRPr="004360C2" w:rsidRDefault="001E65F7" w:rsidP="001E65F7">
            <w:pPr>
              <w:rPr>
                <w:sz w:val="18"/>
                <w:szCs w:val="18"/>
              </w:rPr>
            </w:pPr>
            <w:r w:rsidRPr="004360C2">
              <w:rPr>
                <w:sz w:val="18"/>
                <w:szCs w:val="18"/>
              </w:rPr>
              <w:t>80602025</w:t>
            </w:r>
          </w:p>
        </w:tc>
        <w:tc>
          <w:tcPr>
            <w:tcW w:w="4392" w:type="dxa"/>
            <w:tcBorders>
              <w:top w:val="single" w:sz="4" w:space="0" w:color="auto"/>
              <w:left w:val="single" w:sz="4" w:space="0" w:color="auto"/>
              <w:bottom w:val="single" w:sz="4" w:space="0" w:color="auto"/>
              <w:right w:val="single" w:sz="2" w:space="0" w:color="000000"/>
            </w:tcBorders>
          </w:tcPr>
          <w:p w14:paraId="29F6CA52" w14:textId="77777777" w:rsidR="001E65F7" w:rsidRPr="004360C2" w:rsidRDefault="001E65F7" w:rsidP="001E65F7">
            <w:pPr>
              <w:pStyle w:val="Prrafodelista"/>
              <w:rPr>
                <w:sz w:val="18"/>
                <w:szCs w:val="18"/>
              </w:rPr>
            </w:pPr>
            <w:r w:rsidRPr="004360C2">
              <w:rPr>
                <w:sz w:val="18"/>
                <w:szCs w:val="18"/>
              </w:rPr>
              <w:t>BOLSA PLÁSTICA PARA BASURA</w:t>
            </w:r>
          </w:p>
        </w:tc>
        <w:tc>
          <w:tcPr>
            <w:tcW w:w="994" w:type="dxa"/>
            <w:gridSpan w:val="2"/>
            <w:tcBorders>
              <w:top w:val="single" w:sz="4" w:space="0" w:color="auto"/>
              <w:left w:val="single" w:sz="4" w:space="0" w:color="auto"/>
              <w:bottom w:val="single" w:sz="4" w:space="0" w:color="auto"/>
              <w:right w:val="single" w:sz="2" w:space="0" w:color="000000"/>
            </w:tcBorders>
          </w:tcPr>
          <w:p w14:paraId="7BBC6EEC" w14:textId="77777777" w:rsidR="001E65F7" w:rsidRPr="004360C2" w:rsidRDefault="001E65F7" w:rsidP="001E65F7">
            <w:pPr>
              <w:jc w:val="center"/>
              <w:rPr>
                <w:sz w:val="18"/>
                <w:szCs w:val="18"/>
              </w:rPr>
            </w:pPr>
            <w:r w:rsidRPr="004360C2">
              <w:rPr>
                <w:sz w:val="18"/>
                <w:szCs w:val="18"/>
              </w:rPr>
              <w:t>50</w:t>
            </w:r>
          </w:p>
        </w:tc>
        <w:tc>
          <w:tcPr>
            <w:tcW w:w="3255" w:type="dxa"/>
            <w:tcBorders>
              <w:top w:val="single" w:sz="4" w:space="0" w:color="auto"/>
              <w:left w:val="single" w:sz="2" w:space="0" w:color="000000"/>
              <w:bottom w:val="single" w:sz="4" w:space="0" w:color="auto"/>
              <w:right w:val="single" w:sz="2" w:space="0" w:color="000000"/>
            </w:tcBorders>
          </w:tcPr>
          <w:p w14:paraId="06F84A5A" w14:textId="77777777" w:rsidR="001E65F7" w:rsidRPr="004360C2" w:rsidRDefault="001E65F7" w:rsidP="001E65F7">
            <w:pPr>
              <w:pStyle w:val="Prrafodelista"/>
              <w:rPr>
                <w:sz w:val="18"/>
                <w:szCs w:val="18"/>
              </w:rPr>
            </w:pPr>
          </w:p>
        </w:tc>
      </w:tr>
      <w:tr w:rsidR="001E65F7" w:rsidRPr="004360C2" w14:paraId="63BCC659" w14:textId="77777777" w:rsidTr="004360C2">
        <w:trPr>
          <w:trHeight w:val="367"/>
          <w:jc w:val="center"/>
        </w:trPr>
        <w:tc>
          <w:tcPr>
            <w:tcW w:w="7515" w:type="dxa"/>
            <w:gridSpan w:val="5"/>
            <w:tcBorders>
              <w:top w:val="single" w:sz="4" w:space="0" w:color="auto"/>
              <w:left w:val="single" w:sz="2" w:space="0" w:color="000000"/>
              <w:bottom w:val="single" w:sz="4" w:space="0" w:color="auto"/>
              <w:right w:val="single" w:sz="2" w:space="0" w:color="000000"/>
            </w:tcBorders>
          </w:tcPr>
          <w:p w14:paraId="51A4922D" w14:textId="77777777" w:rsidR="001E65F7" w:rsidRPr="004360C2" w:rsidRDefault="001E65F7" w:rsidP="001E65F7">
            <w:pPr>
              <w:suppressAutoHyphens w:val="0"/>
              <w:jc w:val="both"/>
              <w:rPr>
                <w:sz w:val="18"/>
                <w:szCs w:val="18"/>
              </w:rPr>
            </w:pPr>
            <w:r w:rsidRPr="004360C2">
              <w:rPr>
                <w:sz w:val="18"/>
                <w:szCs w:val="18"/>
              </w:rPr>
              <w:t>Bolsa plástica para basura, medida aproximada de (19” x 27”) pequeña, color negro</w:t>
            </w:r>
          </w:p>
        </w:tc>
        <w:tc>
          <w:tcPr>
            <w:tcW w:w="3255" w:type="dxa"/>
            <w:tcBorders>
              <w:top w:val="single" w:sz="4" w:space="0" w:color="auto"/>
              <w:left w:val="single" w:sz="2" w:space="0" w:color="000000"/>
              <w:bottom w:val="single" w:sz="4" w:space="0" w:color="auto"/>
              <w:right w:val="single" w:sz="2" w:space="0" w:color="000000"/>
            </w:tcBorders>
          </w:tcPr>
          <w:p w14:paraId="3188AF60" w14:textId="28DF1C9F" w:rsidR="001E65F7" w:rsidRPr="004360C2" w:rsidRDefault="007A46CE" w:rsidP="001E65F7">
            <w:pPr>
              <w:pStyle w:val="Prrafodelista"/>
              <w:rPr>
                <w:sz w:val="18"/>
                <w:szCs w:val="18"/>
              </w:rPr>
            </w:pPr>
            <w:r w:rsidRPr="004360C2">
              <w:rPr>
                <w:sz w:val="18"/>
                <w:szCs w:val="18"/>
              </w:rPr>
              <w:t>Bolsa plástica para basura, medida aproximada de (19” x 27”) pequeña, color negro</w:t>
            </w:r>
          </w:p>
        </w:tc>
      </w:tr>
      <w:tr w:rsidR="001E65F7" w:rsidRPr="004360C2" w14:paraId="76FEED8C" w14:textId="77777777" w:rsidTr="004360C2">
        <w:trPr>
          <w:trHeight w:val="438"/>
          <w:jc w:val="center"/>
        </w:trPr>
        <w:tc>
          <w:tcPr>
            <w:tcW w:w="839" w:type="dxa"/>
            <w:tcBorders>
              <w:top w:val="single" w:sz="4" w:space="0" w:color="auto"/>
              <w:left w:val="single" w:sz="2" w:space="0" w:color="000000"/>
              <w:bottom w:val="single" w:sz="4" w:space="0" w:color="auto"/>
              <w:right w:val="single" w:sz="4" w:space="0" w:color="auto"/>
            </w:tcBorders>
          </w:tcPr>
          <w:p w14:paraId="5C122151" w14:textId="77777777" w:rsidR="001E65F7" w:rsidRPr="004360C2" w:rsidRDefault="001E65F7" w:rsidP="001E65F7">
            <w:pPr>
              <w:jc w:val="center"/>
              <w:rPr>
                <w:sz w:val="18"/>
                <w:szCs w:val="18"/>
              </w:rPr>
            </w:pPr>
            <w:r w:rsidRPr="004360C2">
              <w:rPr>
                <w:sz w:val="18"/>
                <w:szCs w:val="18"/>
              </w:rPr>
              <w:lastRenderedPageBreak/>
              <w:t>20</w:t>
            </w:r>
          </w:p>
        </w:tc>
        <w:tc>
          <w:tcPr>
            <w:tcW w:w="1290" w:type="dxa"/>
            <w:tcBorders>
              <w:top w:val="single" w:sz="4" w:space="0" w:color="auto"/>
              <w:left w:val="single" w:sz="4" w:space="0" w:color="auto"/>
              <w:bottom w:val="single" w:sz="4" w:space="0" w:color="auto"/>
              <w:right w:val="single" w:sz="2" w:space="0" w:color="000000"/>
            </w:tcBorders>
          </w:tcPr>
          <w:p w14:paraId="3E950A3A" w14:textId="77777777" w:rsidR="001E65F7" w:rsidRPr="004360C2" w:rsidRDefault="001E65F7" w:rsidP="001E65F7">
            <w:pPr>
              <w:rPr>
                <w:sz w:val="18"/>
                <w:szCs w:val="18"/>
              </w:rPr>
            </w:pPr>
            <w:r w:rsidRPr="004360C2">
              <w:rPr>
                <w:sz w:val="18"/>
                <w:szCs w:val="18"/>
              </w:rPr>
              <w:t>80602045</w:t>
            </w:r>
          </w:p>
        </w:tc>
        <w:tc>
          <w:tcPr>
            <w:tcW w:w="4392" w:type="dxa"/>
            <w:tcBorders>
              <w:top w:val="single" w:sz="4" w:space="0" w:color="auto"/>
              <w:left w:val="single" w:sz="4" w:space="0" w:color="auto"/>
              <w:bottom w:val="single" w:sz="4" w:space="0" w:color="auto"/>
              <w:right w:val="single" w:sz="2" w:space="0" w:color="000000"/>
            </w:tcBorders>
          </w:tcPr>
          <w:p w14:paraId="76B618D3" w14:textId="77777777" w:rsidR="001E65F7" w:rsidRPr="004360C2" w:rsidRDefault="001E65F7" w:rsidP="001E65F7">
            <w:pPr>
              <w:pStyle w:val="Prrafodelista"/>
              <w:rPr>
                <w:sz w:val="18"/>
                <w:szCs w:val="18"/>
              </w:rPr>
            </w:pPr>
            <w:r w:rsidRPr="004360C2">
              <w:rPr>
                <w:sz w:val="18"/>
                <w:szCs w:val="18"/>
              </w:rPr>
              <w:t>BOLSA PLÁSTICA PARA BASURA</w:t>
            </w:r>
          </w:p>
        </w:tc>
        <w:tc>
          <w:tcPr>
            <w:tcW w:w="994" w:type="dxa"/>
            <w:gridSpan w:val="2"/>
            <w:tcBorders>
              <w:top w:val="single" w:sz="4" w:space="0" w:color="auto"/>
              <w:left w:val="single" w:sz="4" w:space="0" w:color="auto"/>
              <w:bottom w:val="single" w:sz="4" w:space="0" w:color="auto"/>
              <w:right w:val="single" w:sz="2" w:space="0" w:color="000000"/>
            </w:tcBorders>
          </w:tcPr>
          <w:p w14:paraId="42E35AFA" w14:textId="77777777" w:rsidR="001E65F7" w:rsidRPr="004360C2" w:rsidRDefault="001E65F7" w:rsidP="001E65F7">
            <w:pPr>
              <w:jc w:val="center"/>
              <w:rPr>
                <w:sz w:val="18"/>
                <w:szCs w:val="18"/>
              </w:rPr>
            </w:pPr>
            <w:r w:rsidRPr="004360C2">
              <w:rPr>
                <w:sz w:val="18"/>
                <w:szCs w:val="18"/>
              </w:rPr>
              <w:t>50</w:t>
            </w:r>
          </w:p>
        </w:tc>
        <w:tc>
          <w:tcPr>
            <w:tcW w:w="3255" w:type="dxa"/>
            <w:tcBorders>
              <w:top w:val="single" w:sz="4" w:space="0" w:color="auto"/>
              <w:left w:val="single" w:sz="2" w:space="0" w:color="000000"/>
              <w:bottom w:val="single" w:sz="4" w:space="0" w:color="auto"/>
              <w:right w:val="single" w:sz="2" w:space="0" w:color="000000"/>
            </w:tcBorders>
          </w:tcPr>
          <w:p w14:paraId="2725FA45" w14:textId="77777777" w:rsidR="001E65F7" w:rsidRPr="004360C2" w:rsidRDefault="001E65F7" w:rsidP="001E65F7">
            <w:pPr>
              <w:pStyle w:val="Prrafodelista"/>
              <w:rPr>
                <w:sz w:val="18"/>
                <w:szCs w:val="18"/>
              </w:rPr>
            </w:pPr>
          </w:p>
        </w:tc>
      </w:tr>
      <w:tr w:rsidR="001771EF" w:rsidRPr="004360C2" w14:paraId="7CB32036" w14:textId="77777777" w:rsidTr="004360C2">
        <w:trPr>
          <w:trHeight w:val="585"/>
          <w:jc w:val="center"/>
        </w:trPr>
        <w:tc>
          <w:tcPr>
            <w:tcW w:w="7515" w:type="dxa"/>
            <w:gridSpan w:val="5"/>
            <w:tcBorders>
              <w:top w:val="single" w:sz="4" w:space="0" w:color="auto"/>
              <w:left w:val="single" w:sz="2" w:space="0" w:color="000000"/>
              <w:bottom w:val="single" w:sz="4" w:space="0" w:color="auto"/>
              <w:right w:val="single" w:sz="2" w:space="0" w:color="000000"/>
            </w:tcBorders>
          </w:tcPr>
          <w:p w14:paraId="2CEC14D0" w14:textId="77777777" w:rsidR="001771EF" w:rsidRPr="004360C2" w:rsidRDefault="001771EF" w:rsidP="001771EF">
            <w:pPr>
              <w:suppressAutoHyphens w:val="0"/>
              <w:jc w:val="both"/>
              <w:rPr>
                <w:sz w:val="18"/>
                <w:szCs w:val="18"/>
              </w:rPr>
            </w:pPr>
            <w:r w:rsidRPr="004360C2">
              <w:rPr>
                <w:sz w:val="18"/>
                <w:szCs w:val="18"/>
              </w:rPr>
              <w:t>Bolsa plástica para basura, medidas aproximada (35”x 53”) grande para jardín color negro</w:t>
            </w:r>
          </w:p>
        </w:tc>
        <w:tc>
          <w:tcPr>
            <w:tcW w:w="3255" w:type="dxa"/>
            <w:tcBorders>
              <w:top w:val="single" w:sz="4" w:space="0" w:color="auto"/>
              <w:left w:val="single" w:sz="2" w:space="0" w:color="000000"/>
              <w:bottom w:val="single" w:sz="4" w:space="0" w:color="auto"/>
              <w:right w:val="single" w:sz="2" w:space="0" w:color="000000"/>
            </w:tcBorders>
          </w:tcPr>
          <w:p w14:paraId="77E73A43" w14:textId="1A13F6B3" w:rsidR="001771EF" w:rsidRPr="004360C2" w:rsidRDefault="001771EF" w:rsidP="001771EF">
            <w:pPr>
              <w:pStyle w:val="Prrafodelista"/>
              <w:rPr>
                <w:sz w:val="18"/>
                <w:szCs w:val="18"/>
              </w:rPr>
            </w:pPr>
            <w:r w:rsidRPr="004360C2">
              <w:rPr>
                <w:sz w:val="18"/>
                <w:szCs w:val="18"/>
              </w:rPr>
              <w:t>Bolsa plástica para basura, medidas aproximada (35”x 53”) grande para jardín color negro</w:t>
            </w:r>
          </w:p>
        </w:tc>
      </w:tr>
      <w:tr w:rsidR="001771EF" w:rsidRPr="004360C2" w14:paraId="119EB0F7" w14:textId="77777777" w:rsidTr="004360C2">
        <w:trPr>
          <w:trHeight w:val="438"/>
          <w:jc w:val="center"/>
        </w:trPr>
        <w:tc>
          <w:tcPr>
            <w:tcW w:w="839" w:type="dxa"/>
            <w:tcBorders>
              <w:top w:val="single" w:sz="4" w:space="0" w:color="auto"/>
              <w:left w:val="single" w:sz="2" w:space="0" w:color="000000"/>
              <w:bottom w:val="single" w:sz="4" w:space="0" w:color="auto"/>
              <w:right w:val="single" w:sz="4" w:space="0" w:color="auto"/>
            </w:tcBorders>
          </w:tcPr>
          <w:p w14:paraId="7EE7ABD4" w14:textId="77777777" w:rsidR="001771EF" w:rsidRPr="004360C2" w:rsidRDefault="001771EF" w:rsidP="001771EF">
            <w:pPr>
              <w:jc w:val="center"/>
              <w:rPr>
                <w:sz w:val="18"/>
                <w:szCs w:val="18"/>
              </w:rPr>
            </w:pPr>
            <w:r w:rsidRPr="004360C2">
              <w:rPr>
                <w:sz w:val="18"/>
                <w:szCs w:val="18"/>
              </w:rPr>
              <w:t>21</w:t>
            </w:r>
          </w:p>
        </w:tc>
        <w:tc>
          <w:tcPr>
            <w:tcW w:w="1290" w:type="dxa"/>
            <w:tcBorders>
              <w:top w:val="single" w:sz="4" w:space="0" w:color="auto"/>
              <w:left w:val="single" w:sz="4" w:space="0" w:color="auto"/>
              <w:bottom w:val="single" w:sz="4" w:space="0" w:color="auto"/>
              <w:right w:val="single" w:sz="2" w:space="0" w:color="000000"/>
            </w:tcBorders>
          </w:tcPr>
          <w:p w14:paraId="18B7D9BB" w14:textId="77777777" w:rsidR="001771EF" w:rsidRPr="004360C2" w:rsidRDefault="001771EF" w:rsidP="001771EF">
            <w:pPr>
              <w:rPr>
                <w:sz w:val="18"/>
                <w:szCs w:val="18"/>
              </w:rPr>
            </w:pPr>
            <w:r w:rsidRPr="004360C2">
              <w:rPr>
                <w:sz w:val="18"/>
                <w:szCs w:val="18"/>
              </w:rPr>
              <w:t>80602023</w:t>
            </w:r>
          </w:p>
        </w:tc>
        <w:tc>
          <w:tcPr>
            <w:tcW w:w="4392" w:type="dxa"/>
            <w:tcBorders>
              <w:top w:val="single" w:sz="4" w:space="0" w:color="auto"/>
              <w:left w:val="single" w:sz="4" w:space="0" w:color="auto"/>
              <w:bottom w:val="single" w:sz="4" w:space="0" w:color="auto"/>
              <w:right w:val="single" w:sz="2" w:space="0" w:color="000000"/>
            </w:tcBorders>
          </w:tcPr>
          <w:p w14:paraId="60289C32" w14:textId="77777777" w:rsidR="001771EF" w:rsidRPr="004360C2" w:rsidRDefault="001771EF" w:rsidP="001771EF">
            <w:pPr>
              <w:pStyle w:val="Prrafodelista"/>
              <w:rPr>
                <w:sz w:val="18"/>
                <w:szCs w:val="18"/>
              </w:rPr>
            </w:pPr>
            <w:r w:rsidRPr="004360C2">
              <w:rPr>
                <w:sz w:val="18"/>
                <w:szCs w:val="18"/>
              </w:rPr>
              <w:t>BOLSA PLÁSTICA PARA BASURA</w:t>
            </w:r>
          </w:p>
        </w:tc>
        <w:tc>
          <w:tcPr>
            <w:tcW w:w="994" w:type="dxa"/>
            <w:gridSpan w:val="2"/>
            <w:tcBorders>
              <w:top w:val="single" w:sz="4" w:space="0" w:color="auto"/>
              <w:left w:val="single" w:sz="4" w:space="0" w:color="auto"/>
              <w:bottom w:val="single" w:sz="4" w:space="0" w:color="auto"/>
              <w:right w:val="single" w:sz="2" w:space="0" w:color="000000"/>
            </w:tcBorders>
          </w:tcPr>
          <w:p w14:paraId="10FD0C06" w14:textId="77777777" w:rsidR="001771EF" w:rsidRPr="004360C2" w:rsidRDefault="001771EF" w:rsidP="001771EF">
            <w:pPr>
              <w:jc w:val="center"/>
              <w:rPr>
                <w:sz w:val="18"/>
                <w:szCs w:val="18"/>
              </w:rPr>
            </w:pPr>
            <w:r w:rsidRPr="004360C2">
              <w:rPr>
                <w:sz w:val="18"/>
                <w:szCs w:val="18"/>
              </w:rPr>
              <w:t>60</w:t>
            </w:r>
          </w:p>
        </w:tc>
        <w:tc>
          <w:tcPr>
            <w:tcW w:w="3255" w:type="dxa"/>
            <w:tcBorders>
              <w:top w:val="single" w:sz="4" w:space="0" w:color="auto"/>
              <w:left w:val="single" w:sz="2" w:space="0" w:color="000000"/>
              <w:bottom w:val="single" w:sz="4" w:space="0" w:color="auto"/>
              <w:right w:val="single" w:sz="2" w:space="0" w:color="000000"/>
            </w:tcBorders>
          </w:tcPr>
          <w:p w14:paraId="56C2FE32" w14:textId="77777777" w:rsidR="001771EF" w:rsidRPr="004360C2" w:rsidRDefault="001771EF" w:rsidP="001771EF">
            <w:pPr>
              <w:pStyle w:val="Prrafodelista"/>
              <w:rPr>
                <w:sz w:val="18"/>
                <w:szCs w:val="18"/>
              </w:rPr>
            </w:pPr>
          </w:p>
        </w:tc>
      </w:tr>
      <w:tr w:rsidR="001771EF" w:rsidRPr="004360C2" w14:paraId="22F55CEC" w14:textId="77777777" w:rsidTr="004360C2">
        <w:trPr>
          <w:trHeight w:val="585"/>
          <w:jc w:val="center"/>
        </w:trPr>
        <w:tc>
          <w:tcPr>
            <w:tcW w:w="7515" w:type="dxa"/>
            <w:gridSpan w:val="5"/>
            <w:tcBorders>
              <w:top w:val="single" w:sz="4" w:space="0" w:color="auto"/>
              <w:left w:val="single" w:sz="2" w:space="0" w:color="000000"/>
              <w:bottom w:val="single" w:sz="4" w:space="0" w:color="auto"/>
              <w:right w:val="single" w:sz="2" w:space="0" w:color="000000"/>
            </w:tcBorders>
          </w:tcPr>
          <w:p w14:paraId="0FF79D52" w14:textId="77777777" w:rsidR="001771EF" w:rsidRPr="004360C2" w:rsidRDefault="001771EF" w:rsidP="001771EF">
            <w:pPr>
              <w:suppressAutoHyphens w:val="0"/>
              <w:jc w:val="both"/>
              <w:rPr>
                <w:sz w:val="18"/>
                <w:szCs w:val="18"/>
              </w:rPr>
            </w:pPr>
            <w:r w:rsidRPr="004360C2">
              <w:rPr>
                <w:sz w:val="18"/>
                <w:szCs w:val="18"/>
              </w:rPr>
              <w:t>Bolsa plástica para basura, medida aproximada (16” x 19”) color negro</w:t>
            </w:r>
          </w:p>
        </w:tc>
        <w:tc>
          <w:tcPr>
            <w:tcW w:w="3255" w:type="dxa"/>
            <w:tcBorders>
              <w:top w:val="single" w:sz="4" w:space="0" w:color="auto"/>
              <w:left w:val="single" w:sz="2" w:space="0" w:color="000000"/>
              <w:bottom w:val="single" w:sz="4" w:space="0" w:color="auto"/>
              <w:right w:val="single" w:sz="2" w:space="0" w:color="000000"/>
            </w:tcBorders>
          </w:tcPr>
          <w:p w14:paraId="295AFF00" w14:textId="59DFEC61" w:rsidR="001771EF" w:rsidRPr="004360C2" w:rsidRDefault="001771EF" w:rsidP="001771EF">
            <w:pPr>
              <w:pStyle w:val="Prrafodelista"/>
              <w:rPr>
                <w:sz w:val="18"/>
                <w:szCs w:val="18"/>
              </w:rPr>
            </w:pPr>
            <w:r w:rsidRPr="004360C2">
              <w:rPr>
                <w:sz w:val="18"/>
                <w:szCs w:val="18"/>
              </w:rPr>
              <w:t>Bolsa plástica para basura, medida aproximada (16” x 19”) color negro</w:t>
            </w:r>
          </w:p>
        </w:tc>
      </w:tr>
      <w:tr w:rsidR="001771EF" w:rsidRPr="004360C2" w14:paraId="5FB6D198" w14:textId="77777777" w:rsidTr="004360C2">
        <w:trPr>
          <w:trHeight w:val="438"/>
          <w:jc w:val="center"/>
        </w:trPr>
        <w:tc>
          <w:tcPr>
            <w:tcW w:w="839" w:type="dxa"/>
            <w:tcBorders>
              <w:top w:val="single" w:sz="4" w:space="0" w:color="auto"/>
              <w:left w:val="single" w:sz="2" w:space="0" w:color="000000"/>
              <w:bottom w:val="single" w:sz="4" w:space="0" w:color="auto"/>
              <w:right w:val="single" w:sz="4" w:space="0" w:color="auto"/>
            </w:tcBorders>
          </w:tcPr>
          <w:p w14:paraId="515B876C" w14:textId="77777777" w:rsidR="001771EF" w:rsidRPr="004360C2" w:rsidRDefault="001771EF" w:rsidP="001771EF">
            <w:pPr>
              <w:jc w:val="center"/>
              <w:rPr>
                <w:sz w:val="18"/>
                <w:szCs w:val="18"/>
              </w:rPr>
            </w:pPr>
            <w:r w:rsidRPr="004360C2">
              <w:rPr>
                <w:sz w:val="18"/>
                <w:szCs w:val="18"/>
              </w:rPr>
              <w:t>23</w:t>
            </w:r>
          </w:p>
        </w:tc>
        <w:tc>
          <w:tcPr>
            <w:tcW w:w="1290" w:type="dxa"/>
            <w:tcBorders>
              <w:top w:val="single" w:sz="4" w:space="0" w:color="auto"/>
              <w:left w:val="single" w:sz="4" w:space="0" w:color="auto"/>
              <w:bottom w:val="single" w:sz="4" w:space="0" w:color="auto"/>
              <w:right w:val="single" w:sz="2" w:space="0" w:color="000000"/>
            </w:tcBorders>
          </w:tcPr>
          <w:p w14:paraId="3F671D4A" w14:textId="77777777" w:rsidR="001771EF" w:rsidRPr="004360C2" w:rsidRDefault="001771EF" w:rsidP="001771EF">
            <w:pPr>
              <w:rPr>
                <w:sz w:val="18"/>
                <w:szCs w:val="18"/>
              </w:rPr>
            </w:pPr>
            <w:r w:rsidRPr="004360C2">
              <w:rPr>
                <w:sz w:val="18"/>
                <w:szCs w:val="18"/>
              </w:rPr>
              <w:t>80701080</w:t>
            </w:r>
          </w:p>
        </w:tc>
        <w:tc>
          <w:tcPr>
            <w:tcW w:w="4392" w:type="dxa"/>
            <w:tcBorders>
              <w:top w:val="single" w:sz="4" w:space="0" w:color="auto"/>
              <w:left w:val="single" w:sz="4" w:space="0" w:color="auto"/>
              <w:bottom w:val="single" w:sz="4" w:space="0" w:color="auto"/>
              <w:right w:val="single" w:sz="2" w:space="0" w:color="000000"/>
            </w:tcBorders>
          </w:tcPr>
          <w:p w14:paraId="71DB7EAA" w14:textId="77777777" w:rsidR="001771EF" w:rsidRPr="004360C2" w:rsidRDefault="001771EF" w:rsidP="001771EF">
            <w:pPr>
              <w:pStyle w:val="Prrafodelista"/>
              <w:rPr>
                <w:sz w:val="18"/>
                <w:szCs w:val="18"/>
              </w:rPr>
            </w:pPr>
            <w:r w:rsidRPr="004360C2">
              <w:rPr>
                <w:sz w:val="18"/>
                <w:szCs w:val="18"/>
              </w:rPr>
              <w:t>FRASCO DISPENSADOR</w:t>
            </w:r>
          </w:p>
        </w:tc>
        <w:tc>
          <w:tcPr>
            <w:tcW w:w="994" w:type="dxa"/>
            <w:gridSpan w:val="2"/>
            <w:tcBorders>
              <w:top w:val="single" w:sz="4" w:space="0" w:color="auto"/>
              <w:left w:val="single" w:sz="4" w:space="0" w:color="auto"/>
              <w:bottom w:val="single" w:sz="4" w:space="0" w:color="auto"/>
              <w:right w:val="single" w:sz="2" w:space="0" w:color="000000"/>
            </w:tcBorders>
          </w:tcPr>
          <w:p w14:paraId="0C973759" w14:textId="77777777" w:rsidR="001771EF" w:rsidRPr="004360C2" w:rsidRDefault="001771EF" w:rsidP="001771EF">
            <w:pPr>
              <w:jc w:val="center"/>
              <w:rPr>
                <w:sz w:val="18"/>
                <w:szCs w:val="18"/>
              </w:rPr>
            </w:pPr>
            <w:r w:rsidRPr="004360C2">
              <w:rPr>
                <w:sz w:val="18"/>
                <w:szCs w:val="18"/>
              </w:rPr>
              <w:t>4</w:t>
            </w:r>
          </w:p>
        </w:tc>
        <w:tc>
          <w:tcPr>
            <w:tcW w:w="3255" w:type="dxa"/>
            <w:tcBorders>
              <w:top w:val="single" w:sz="4" w:space="0" w:color="auto"/>
              <w:left w:val="single" w:sz="2" w:space="0" w:color="000000"/>
              <w:bottom w:val="single" w:sz="4" w:space="0" w:color="auto"/>
              <w:right w:val="single" w:sz="2" w:space="0" w:color="000000"/>
            </w:tcBorders>
          </w:tcPr>
          <w:p w14:paraId="203300EA" w14:textId="77777777" w:rsidR="001771EF" w:rsidRPr="004360C2" w:rsidRDefault="001771EF" w:rsidP="001771EF">
            <w:pPr>
              <w:pStyle w:val="Prrafodelista"/>
              <w:rPr>
                <w:sz w:val="18"/>
                <w:szCs w:val="18"/>
              </w:rPr>
            </w:pPr>
          </w:p>
        </w:tc>
      </w:tr>
      <w:tr w:rsidR="001771EF" w:rsidRPr="004360C2" w14:paraId="019EC583" w14:textId="77777777" w:rsidTr="004360C2">
        <w:trPr>
          <w:trHeight w:val="585"/>
          <w:jc w:val="center"/>
        </w:trPr>
        <w:tc>
          <w:tcPr>
            <w:tcW w:w="7515" w:type="dxa"/>
            <w:gridSpan w:val="5"/>
            <w:tcBorders>
              <w:top w:val="single" w:sz="4" w:space="0" w:color="auto"/>
              <w:left w:val="single" w:sz="2" w:space="0" w:color="000000"/>
              <w:bottom w:val="single" w:sz="4" w:space="0" w:color="auto"/>
              <w:right w:val="single" w:sz="2" w:space="0" w:color="000000"/>
            </w:tcBorders>
          </w:tcPr>
          <w:p w14:paraId="0393A417" w14:textId="77777777" w:rsidR="001771EF" w:rsidRPr="004360C2" w:rsidRDefault="001771EF" w:rsidP="001771EF">
            <w:pPr>
              <w:suppressAutoHyphens w:val="0"/>
              <w:jc w:val="both"/>
              <w:rPr>
                <w:sz w:val="18"/>
                <w:szCs w:val="18"/>
              </w:rPr>
            </w:pPr>
            <w:r w:rsidRPr="004360C2">
              <w:rPr>
                <w:sz w:val="18"/>
                <w:szCs w:val="18"/>
              </w:rPr>
              <w:t>Frasco dispensador plástico 500 ML. Con atomizador</w:t>
            </w:r>
          </w:p>
        </w:tc>
        <w:tc>
          <w:tcPr>
            <w:tcW w:w="3255" w:type="dxa"/>
            <w:tcBorders>
              <w:top w:val="single" w:sz="4" w:space="0" w:color="auto"/>
              <w:left w:val="single" w:sz="2" w:space="0" w:color="000000"/>
              <w:bottom w:val="single" w:sz="4" w:space="0" w:color="auto"/>
              <w:right w:val="single" w:sz="2" w:space="0" w:color="000000"/>
            </w:tcBorders>
          </w:tcPr>
          <w:p w14:paraId="520AC119" w14:textId="1EA3B66E" w:rsidR="001771EF" w:rsidRPr="004360C2" w:rsidRDefault="001771EF" w:rsidP="001771EF">
            <w:pPr>
              <w:pStyle w:val="Prrafodelista"/>
              <w:rPr>
                <w:sz w:val="18"/>
                <w:szCs w:val="18"/>
              </w:rPr>
            </w:pPr>
            <w:r w:rsidRPr="004360C2">
              <w:rPr>
                <w:sz w:val="18"/>
                <w:szCs w:val="18"/>
              </w:rPr>
              <w:t>Frasco dispensador plástico 500 ML. Con atomizador</w:t>
            </w:r>
          </w:p>
        </w:tc>
      </w:tr>
      <w:tr w:rsidR="001771EF" w:rsidRPr="004360C2" w14:paraId="71D3F2FA" w14:textId="77777777" w:rsidTr="004360C2">
        <w:trPr>
          <w:trHeight w:val="438"/>
          <w:jc w:val="center"/>
        </w:trPr>
        <w:tc>
          <w:tcPr>
            <w:tcW w:w="839" w:type="dxa"/>
            <w:tcBorders>
              <w:top w:val="single" w:sz="4" w:space="0" w:color="auto"/>
              <w:left w:val="single" w:sz="2" w:space="0" w:color="000000"/>
              <w:bottom w:val="single" w:sz="4" w:space="0" w:color="auto"/>
              <w:right w:val="single" w:sz="4" w:space="0" w:color="auto"/>
            </w:tcBorders>
          </w:tcPr>
          <w:p w14:paraId="1BA19726" w14:textId="77777777" w:rsidR="001771EF" w:rsidRPr="004360C2" w:rsidRDefault="001771EF" w:rsidP="001771EF">
            <w:pPr>
              <w:jc w:val="center"/>
              <w:rPr>
                <w:sz w:val="18"/>
                <w:szCs w:val="18"/>
              </w:rPr>
            </w:pPr>
            <w:r w:rsidRPr="004360C2">
              <w:rPr>
                <w:sz w:val="18"/>
                <w:szCs w:val="18"/>
              </w:rPr>
              <w:t>25</w:t>
            </w:r>
          </w:p>
        </w:tc>
        <w:tc>
          <w:tcPr>
            <w:tcW w:w="1290" w:type="dxa"/>
            <w:tcBorders>
              <w:top w:val="single" w:sz="4" w:space="0" w:color="auto"/>
              <w:left w:val="single" w:sz="4" w:space="0" w:color="auto"/>
              <w:bottom w:val="single" w:sz="4" w:space="0" w:color="auto"/>
              <w:right w:val="single" w:sz="2" w:space="0" w:color="000000"/>
            </w:tcBorders>
          </w:tcPr>
          <w:p w14:paraId="21304B86" w14:textId="77777777" w:rsidR="001771EF" w:rsidRPr="004360C2" w:rsidRDefault="001771EF" w:rsidP="001771EF">
            <w:pPr>
              <w:rPr>
                <w:sz w:val="18"/>
                <w:szCs w:val="18"/>
              </w:rPr>
            </w:pPr>
            <w:r w:rsidRPr="004360C2">
              <w:rPr>
                <w:sz w:val="18"/>
                <w:szCs w:val="18"/>
              </w:rPr>
              <w:t>80602180</w:t>
            </w:r>
          </w:p>
        </w:tc>
        <w:tc>
          <w:tcPr>
            <w:tcW w:w="4392" w:type="dxa"/>
            <w:tcBorders>
              <w:top w:val="single" w:sz="4" w:space="0" w:color="auto"/>
              <w:left w:val="single" w:sz="4" w:space="0" w:color="auto"/>
              <w:bottom w:val="single" w:sz="4" w:space="0" w:color="auto"/>
              <w:right w:val="single" w:sz="2" w:space="0" w:color="000000"/>
            </w:tcBorders>
          </w:tcPr>
          <w:p w14:paraId="54CE086E" w14:textId="77777777" w:rsidR="001771EF" w:rsidRPr="004360C2" w:rsidRDefault="001771EF" w:rsidP="001771EF">
            <w:pPr>
              <w:pStyle w:val="Prrafodelista"/>
              <w:rPr>
                <w:sz w:val="18"/>
                <w:szCs w:val="18"/>
              </w:rPr>
            </w:pPr>
            <w:r w:rsidRPr="004360C2">
              <w:rPr>
                <w:sz w:val="18"/>
                <w:szCs w:val="18"/>
              </w:rPr>
              <w:t xml:space="preserve">ESCOBA </w:t>
            </w:r>
          </w:p>
        </w:tc>
        <w:tc>
          <w:tcPr>
            <w:tcW w:w="994" w:type="dxa"/>
            <w:gridSpan w:val="2"/>
            <w:tcBorders>
              <w:top w:val="single" w:sz="4" w:space="0" w:color="auto"/>
              <w:left w:val="single" w:sz="4" w:space="0" w:color="auto"/>
              <w:bottom w:val="single" w:sz="4" w:space="0" w:color="auto"/>
              <w:right w:val="single" w:sz="2" w:space="0" w:color="000000"/>
            </w:tcBorders>
          </w:tcPr>
          <w:p w14:paraId="7F263900" w14:textId="77777777" w:rsidR="001771EF" w:rsidRPr="004360C2" w:rsidRDefault="001771EF" w:rsidP="001771EF">
            <w:pPr>
              <w:jc w:val="center"/>
              <w:rPr>
                <w:sz w:val="18"/>
                <w:szCs w:val="18"/>
              </w:rPr>
            </w:pPr>
            <w:r w:rsidRPr="004360C2">
              <w:rPr>
                <w:sz w:val="18"/>
                <w:szCs w:val="18"/>
              </w:rPr>
              <w:t>3</w:t>
            </w:r>
          </w:p>
        </w:tc>
        <w:tc>
          <w:tcPr>
            <w:tcW w:w="3255" w:type="dxa"/>
            <w:tcBorders>
              <w:top w:val="single" w:sz="4" w:space="0" w:color="auto"/>
              <w:left w:val="single" w:sz="2" w:space="0" w:color="000000"/>
              <w:bottom w:val="single" w:sz="4" w:space="0" w:color="auto"/>
              <w:right w:val="single" w:sz="2" w:space="0" w:color="000000"/>
            </w:tcBorders>
          </w:tcPr>
          <w:p w14:paraId="7865BB6B" w14:textId="4BF4A5D0" w:rsidR="001771EF" w:rsidRPr="004360C2" w:rsidRDefault="001771EF" w:rsidP="001771EF">
            <w:pPr>
              <w:pStyle w:val="Prrafodelista"/>
              <w:rPr>
                <w:sz w:val="18"/>
                <w:szCs w:val="18"/>
              </w:rPr>
            </w:pPr>
          </w:p>
        </w:tc>
      </w:tr>
      <w:tr w:rsidR="001771EF" w:rsidRPr="004360C2" w14:paraId="12CCE806" w14:textId="77777777" w:rsidTr="004360C2">
        <w:trPr>
          <w:trHeight w:val="585"/>
          <w:jc w:val="center"/>
        </w:trPr>
        <w:tc>
          <w:tcPr>
            <w:tcW w:w="7515" w:type="dxa"/>
            <w:gridSpan w:val="5"/>
            <w:tcBorders>
              <w:top w:val="single" w:sz="4" w:space="0" w:color="auto"/>
              <w:left w:val="single" w:sz="2" w:space="0" w:color="000000"/>
              <w:bottom w:val="single" w:sz="4" w:space="0" w:color="auto"/>
              <w:right w:val="single" w:sz="2" w:space="0" w:color="000000"/>
            </w:tcBorders>
          </w:tcPr>
          <w:p w14:paraId="6B1D4B71" w14:textId="77777777" w:rsidR="001771EF" w:rsidRPr="004360C2" w:rsidRDefault="001771EF" w:rsidP="001771EF">
            <w:pPr>
              <w:suppressAutoHyphens w:val="0"/>
              <w:jc w:val="both"/>
              <w:rPr>
                <w:sz w:val="18"/>
                <w:szCs w:val="18"/>
              </w:rPr>
            </w:pPr>
            <w:r w:rsidRPr="004360C2">
              <w:rPr>
                <w:sz w:val="18"/>
                <w:szCs w:val="18"/>
              </w:rPr>
              <w:t>Escoba de fibra sintética plástica con palo, rosca, medida aproximadamente de 1.2 metros</w:t>
            </w:r>
          </w:p>
        </w:tc>
        <w:tc>
          <w:tcPr>
            <w:tcW w:w="3255" w:type="dxa"/>
            <w:tcBorders>
              <w:top w:val="single" w:sz="4" w:space="0" w:color="auto"/>
              <w:left w:val="single" w:sz="2" w:space="0" w:color="000000"/>
              <w:bottom w:val="single" w:sz="4" w:space="0" w:color="auto"/>
              <w:right w:val="single" w:sz="2" w:space="0" w:color="000000"/>
            </w:tcBorders>
          </w:tcPr>
          <w:p w14:paraId="5DE41A2C" w14:textId="038A0A1D" w:rsidR="001771EF" w:rsidRPr="004360C2" w:rsidRDefault="001771EF" w:rsidP="001771EF">
            <w:pPr>
              <w:pStyle w:val="Prrafodelista"/>
              <w:rPr>
                <w:sz w:val="18"/>
                <w:szCs w:val="18"/>
              </w:rPr>
            </w:pPr>
            <w:r w:rsidRPr="004360C2">
              <w:rPr>
                <w:sz w:val="18"/>
                <w:szCs w:val="18"/>
              </w:rPr>
              <w:t>Escoba de fibra sintética plástica con palo, rosca, medida aproximadamente de 1.2 metros</w:t>
            </w:r>
            <w:r>
              <w:rPr>
                <w:sz w:val="18"/>
                <w:szCs w:val="18"/>
              </w:rPr>
              <w:t>. Marca Super Recta</w:t>
            </w:r>
          </w:p>
        </w:tc>
      </w:tr>
      <w:tr w:rsidR="001771EF" w:rsidRPr="004360C2" w14:paraId="6819C080" w14:textId="77777777" w:rsidTr="004360C2">
        <w:trPr>
          <w:trHeight w:val="438"/>
          <w:jc w:val="center"/>
        </w:trPr>
        <w:tc>
          <w:tcPr>
            <w:tcW w:w="839" w:type="dxa"/>
            <w:tcBorders>
              <w:top w:val="single" w:sz="4" w:space="0" w:color="auto"/>
              <w:left w:val="single" w:sz="2" w:space="0" w:color="000000"/>
              <w:bottom w:val="single" w:sz="4" w:space="0" w:color="auto"/>
              <w:right w:val="single" w:sz="4" w:space="0" w:color="auto"/>
            </w:tcBorders>
          </w:tcPr>
          <w:p w14:paraId="59EDE015" w14:textId="77777777" w:rsidR="001771EF" w:rsidRPr="004360C2" w:rsidRDefault="001771EF" w:rsidP="001771EF">
            <w:pPr>
              <w:jc w:val="center"/>
              <w:rPr>
                <w:sz w:val="18"/>
                <w:szCs w:val="18"/>
              </w:rPr>
            </w:pPr>
            <w:r w:rsidRPr="004360C2">
              <w:rPr>
                <w:sz w:val="18"/>
                <w:szCs w:val="18"/>
              </w:rPr>
              <w:t>26</w:t>
            </w:r>
          </w:p>
        </w:tc>
        <w:tc>
          <w:tcPr>
            <w:tcW w:w="1290" w:type="dxa"/>
            <w:tcBorders>
              <w:top w:val="single" w:sz="4" w:space="0" w:color="auto"/>
              <w:left w:val="single" w:sz="4" w:space="0" w:color="auto"/>
              <w:bottom w:val="single" w:sz="4" w:space="0" w:color="auto"/>
              <w:right w:val="single" w:sz="2" w:space="0" w:color="000000"/>
            </w:tcBorders>
          </w:tcPr>
          <w:p w14:paraId="15BA5E6C" w14:textId="77777777" w:rsidR="001771EF" w:rsidRPr="004360C2" w:rsidRDefault="001771EF" w:rsidP="001771EF">
            <w:pPr>
              <w:rPr>
                <w:sz w:val="18"/>
                <w:szCs w:val="18"/>
              </w:rPr>
            </w:pPr>
            <w:r w:rsidRPr="004360C2">
              <w:rPr>
                <w:sz w:val="18"/>
                <w:szCs w:val="18"/>
              </w:rPr>
              <w:t>80602200</w:t>
            </w:r>
          </w:p>
        </w:tc>
        <w:tc>
          <w:tcPr>
            <w:tcW w:w="4392" w:type="dxa"/>
            <w:tcBorders>
              <w:top w:val="single" w:sz="4" w:space="0" w:color="auto"/>
              <w:left w:val="single" w:sz="4" w:space="0" w:color="auto"/>
              <w:bottom w:val="single" w:sz="4" w:space="0" w:color="auto"/>
              <w:right w:val="single" w:sz="2" w:space="0" w:color="000000"/>
            </w:tcBorders>
          </w:tcPr>
          <w:p w14:paraId="29C51214" w14:textId="77777777" w:rsidR="001771EF" w:rsidRPr="004360C2" w:rsidRDefault="001771EF" w:rsidP="001771EF">
            <w:pPr>
              <w:pStyle w:val="Prrafodelista"/>
              <w:rPr>
                <w:sz w:val="18"/>
                <w:szCs w:val="18"/>
              </w:rPr>
            </w:pPr>
            <w:r w:rsidRPr="004360C2">
              <w:rPr>
                <w:sz w:val="18"/>
                <w:szCs w:val="18"/>
              </w:rPr>
              <w:t>PALA PLÁSTICA</w:t>
            </w:r>
          </w:p>
        </w:tc>
        <w:tc>
          <w:tcPr>
            <w:tcW w:w="994" w:type="dxa"/>
            <w:gridSpan w:val="2"/>
            <w:tcBorders>
              <w:top w:val="single" w:sz="4" w:space="0" w:color="auto"/>
              <w:left w:val="single" w:sz="4" w:space="0" w:color="auto"/>
              <w:bottom w:val="single" w:sz="4" w:space="0" w:color="auto"/>
              <w:right w:val="single" w:sz="2" w:space="0" w:color="000000"/>
            </w:tcBorders>
          </w:tcPr>
          <w:p w14:paraId="08534FA1" w14:textId="77777777" w:rsidR="001771EF" w:rsidRPr="004360C2" w:rsidRDefault="001771EF" w:rsidP="001771EF">
            <w:pPr>
              <w:jc w:val="center"/>
              <w:rPr>
                <w:sz w:val="18"/>
                <w:szCs w:val="18"/>
              </w:rPr>
            </w:pPr>
            <w:r w:rsidRPr="004360C2">
              <w:rPr>
                <w:sz w:val="18"/>
                <w:szCs w:val="18"/>
              </w:rPr>
              <w:t>3</w:t>
            </w:r>
          </w:p>
        </w:tc>
        <w:tc>
          <w:tcPr>
            <w:tcW w:w="3255" w:type="dxa"/>
            <w:tcBorders>
              <w:top w:val="single" w:sz="4" w:space="0" w:color="auto"/>
              <w:left w:val="single" w:sz="2" w:space="0" w:color="000000"/>
              <w:bottom w:val="single" w:sz="4" w:space="0" w:color="auto"/>
              <w:right w:val="single" w:sz="2" w:space="0" w:color="000000"/>
            </w:tcBorders>
          </w:tcPr>
          <w:p w14:paraId="7F22761A" w14:textId="77777777" w:rsidR="001771EF" w:rsidRPr="004360C2" w:rsidRDefault="001771EF" w:rsidP="001771EF">
            <w:pPr>
              <w:pStyle w:val="Prrafodelista"/>
              <w:rPr>
                <w:sz w:val="18"/>
                <w:szCs w:val="18"/>
              </w:rPr>
            </w:pPr>
          </w:p>
        </w:tc>
      </w:tr>
      <w:tr w:rsidR="001771EF" w:rsidRPr="004360C2" w14:paraId="6D1AFF37" w14:textId="77777777" w:rsidTr="004360C2">
        <w:trPr>
          <w:trHeight w:val="585"/>
          <w:jc w:val="center"/>
        </w:trPr>
        <w:tc>
          <w:tcPr>
            <w:tcW w:w="7515" w:type="dxa"/>
            <w:gridSpan w:val="5"/>
            <w:tcBorders>
              <w:top w:val="single" w:sz="4" w:space="0" w:color="auto"/>
              <w:left w:val="single" w:sz="2" w:space="0" w:color="000000"/>
              <w:bottom w:val="single" w:sz="4" w:space="0" w:color="auto"/>
              <w:right w:val="single" w:sz="2" w:space="0" w:color="000000"/>
            </w:tcBorders>
          </w:tcPr>
          <w:p w14:paraId="3EFACE7C" w14:textId="77777777" w:rsidR="001771EF" w:rsidRPr="004360C2" w:rsidRDefault="001771EF" w:rsidP="001771EF">
            <w:pPr>
              <w:suppressAutoHyphens w:val="0"/>
              <w:jc w:val="both"/>
              <w:rPr>
                <w:sz w:val="18"/>
                <w:szCs w:val="18"/>
              </w:rPr>
            </w:pPr>
            <w:r w:rsidRPr="004360C2">
              <w:rPr>
                <w:sz w:val="18"/>
                <w:szCs w:val="18"/>
              </w:rPr>
              <w:t>Pala plástica para recolección de basura con mango largo canguro, con sistema de balancín para recolectar desperdicios.</w:t>
            </w:r>
          </w:p>
        </w:tc>
        <w:tc>
          <w:tcPr>
            <w:tcW w:w="3255" w:type="dxa"/>
            <w:tcBorders>
              <w:top w:val="single" w:sz="4" w:space="0" w:color="auto"/>
              <w:left w:val="single" w:sz="2" w:space="0" w:color="000000"/>
              <w:bottom w:val="single" w:sz="4" w:space="0" w:color="auto"/>
              <w:right w:val="single" w:sz="2" w:space="0" w:color="000000"/>
            </w:tcBorders>
          </w:tcPr>
          <w:p w14:paraId="36D038AC" w14:textId="33B231AD" w:rsidR="001771EF" w:rsidRPr="004360C2" w:rsidRDefault="001771EF" w:rsidP="001771EF">
            <w:pPr>
              <w:pStyle w:val="Prrafodelista"/>
              <w:rPr>
                <w:sz w:val="18"/>
                <w:szCs w:val="18"/>
              </w:rPr>
            </w:pPr>
            <w:r w:rsidRPr="004360C2">
              <w:rPr>
                <w:sz w:val="18"/>
                <w:szCs w:val="18"/>
              </w:rPr>
              <w:t>Pala plástica para recolección de basura con mango largo canguro, con sistema de balancín para recolectar desperdicios.</w:t>
            </w:r>
          </w:p>
        </w:tc>
      </w:tr>
      <w:tr w:rsidR="001771EF" w:rsidRPr="004360C2" w14:paraId="099B4916" w14:textId="77777777" w:rsidTr="004360C2">
        <w:trPr>
          <w:trHeight w:val="438"/>
          <w:jc w:val="center"/>
        </w:trPr>
        <w:tc>
          <w:tcPr>
            <w:tcW w:w="839" w:type="dxa"/>
            <w:tcBorders>
              <w:top w:val="single" w:sz="4" w:space="0" w:color="auto"/>
              <w:left w:val="single" w:sz="2" w:space="0" w:color="000000"/>
              <w:bottom w:val="single" w:sz="4" w:space="0" w:color="auto"/>
              <w:right w:val="single" w:sz="4" w:space="0" w:color="auto"/>
            </w:tcBorders>
          </w:tcPr>
          <w:p w14:paraId="3FBDCDED" w14:textId="77777777" w:rsidR="001771EF" w:rsidRPr="004360C2" w:rsidRDefault="001771EF" w:rsidP="001771EF">
            <w:pPr>
              <w:jc w:val="center"/>
              <w:rPr>
                <w:sz w:val="18"/>
                <w:szCs w:val="18"/>
              </w:rPr>
            </w:pPr>
            <w:r w:rsidRPr="004360C2">
              <w:rPr>
                <w:sz w:val="18"/>
                <w:szCs w:val="18"/>
              </w:rPr>
              <w:t>27</w:t>
            </w:r>
          </w:p>
        </w:tc>
        <w:tc>
          <w:tcPr>
            <w:tcW w:w="1290" w:type="dxa"/>
            <w:tcBorders>
              <w:top w:val="single" w:sz="4" w:space="0" w:color="auto"/>
              <w:left w:val="single" w:sz="4" w:space="0" w:color="auto"/>
              <w:bottom w:val="single" w:sz="4" w:space="0" w:color="auto"/>
              <w:right w:val="single" w:sz="2" w:space="0" w:color="000000"/>
            </w:tcBorders>
          </w:tcPr>
          <w:p w14:paraId="6F91DB21" w14:textId="77777777" w:rsidR="001771EF" w:rsidRPr="004360C2" w:rsidRDefault="001771EF" w:rsidP="001771EF">
            <w:pPr>
              <w:rPr>
                <w:sz w:val="18"/>
                <w:szCs w:val="18"/>
              </w:rPr>
            </w:pPr>
            <w:r w:rsidRPr="004360C2">
              <w:rPr>
                <w:sz w:val="18"/>
                <w:szCs w:val="18"/>
              </w:rPr>
              <w:t>80602015</w:t>
            </w:r>
          </w:p>
        </w:tc>
        <w:tc>
          <w:tcPr>
            <w:tcW w:w="4392" w:type="dxa"/>
            <w:tcBorders>
              <w:top w:val="single" w:sz="4" w:space="0" w:color="auto"/>
              <w:left w:val="single" w:sz="4" w:space="0" w:color="auto"/>
              <w:bottom w:val="single" w:sz="4" w:space="0" w:color="auto"/>
              <w:right w:val="single" w:sz="2" w:space="0" w:color="000000"/>
            </w:tcBorders>
          </w:tcPr>
          <w:p w14:paraId="49907F9E" w14:textId="77777777" w:rsidR="001771EF" w:rsidRPr="004360C2" w:rsidRDefault="001771EF" w:rsidP="001771EF">
            <w:pPr>
              <w:pStyle w:val="Prrafodelista"/>
              <w:rPr>
                <w:sz w:val="18"/>
                <w:szCs w:val="18"/>
              </w:rPr>
            </w:pPr>
            <w:r w:rsidRPr="004360C2">
              <w:rPr>
                <w:sz w:val="18"/>
                <w:szCs w:val="18"/>
              </w:rPr>
              <w:t>BASURERO PLÁSTICO</w:t>
            </w:r>
          </w:p>
        </w:tc>
        <w:tc>
          <w:tcPr>
            <w:tcW w:w="994" w:type="dxa"/>
            <w:gridSpan w:val="2"/>
            <w:tcBorders>
              <w:top w:val="single" w:sz="4" w:space="0" w:color="auto"/>
              <w:left w:val="single" w:sz="4" w:space="0" w:color="auto"/>
              <w:bottom w:val="single" w:sz="4" w:space="0" w:color="auto"/>
              <w:right w:val="single" w:sz="2" w:space="0" w:color="000000"/>
            </w:tcBorders>
          </w:tcPr>
          <w:p w14:paraId="477CA957" w14:textId="77777777" w:rsidR="001771EF" w:rsidRPr="004360C2" w:rsidRDefault="001771EF" w:rsidP="001771EF">
            <w:pPr>
              <w:jc w:val="center"/>
              <w:rPr>
                <w:sz w:val="18"/>
                <w:szCs w:val="18"/>
              </w:rPr>
            </w:pPr>
            <w:r w:rsidRPr="004360C2">
              <w:rPr>
                <w:sz w:val="18"/>
                <w:szCs w:val="18"/>
              </w:rPr>
              <w:t>10</w:t>
            </w:r>
          </w:p>
        </w:tc>
        <w:tc>
          <w:tcPr>
            <w:tcW w:w="3255" w:type="dxa"/>
            <w:tcBorders>
              <w:top w:val="single" w:sz="4" w:space="0" w:color="auto"/>
              <w:left w:val="single" w:sz="2" w:space="0" w:color="000000"/>
              <w:bottom w:val="single" w:sz="4" w:space="0" w:color="auto"/>
              <w:right w:val="single" w:sz="2" w:space="0" w:color="000000"/>
            </w:tcBorders>
          </w:tcPr>
          <w:p w14:paraId="14793963" w14:textId="77777777" w:rsidR="001771EF" w:rsidRPr="004360C2" w:rsidRDefault="001771EF" w:rsidP="001771EF">
            <w:pPr>
              <w:pStyle w:val="Prrafodelista"/>
              <w:rPr>
                <w:sz w:val="18"/>
                <w:szCs w:val="18"/>
              </w:rPr>
            </w:pPr>
          </w:p>
        </w:tc>
      </w:tr>
      <w:tr w:rsidR="001771EF" w:rsidRPr="004360C2" w14:paraId="66753899" w14:textId="77777777" w:rsidTr="004360C2">
        <w:trPr>
          <w:trHeight w:val="585"/>
          <w:jc w:val="center"/>
        </w:trPr>
        <w:tc>
          <w:tcPr>
            <w:tcW w:w="7515" w:type="dxa"/>
            <w:gridSpan w:val="5"/>
            <w:tcBorders>
              <w:top w:val="single" w:sz="4" w:space="0" w:color="auto"/>
              <w:left w:val="single" w:sz="2" w:space="0" w:color="000000"/>
              <w:bottom w:val="single" w:sz="4" w:space="0" w:color="auto"/>
              <w:right w:val="single" w:sz="2" w:space="0" w:color="000000"/>
            </w:tcBorders>
          </w:tcPr>
          <w:p w14:paraId="254F745C" w14:textId="77777777" w:rsidR="001771EF" w:rsidRPr="004360C2" w:rsidRDefault="001771EF" w:rsidP="001771EF">
            <w:pPr>
              <w:suppressAutoHyphens w:val="0"/>
              <w:jc w:val="both"/>
              <w:rPr>
                <w:sz w:val="18"/>
                <w:szCs w:val="18"/>
              </w:rPr>
            </w:pPr>
            <w:r w:rsidRPr="004360C2">
              <w:rPr>
                <w:sz w:val="18"/>
                <w:szCs w:val="18"/>
              </w:rPr>
              <w:t>Basurero plástico negro, lisos para piso altura de 11” y diámetro 10”, aproximadamente</w:t>
            </w:r>
          </w:p>
        </w:tc>
        <w:tc>
          <w:tcPr>
            <w:tcW w:w="3255" w:type="dxa"/>
            <w:tcBorders>
              <w:top w:val="single" w:sz="4" w:space="0" w:color="auto"/>
              <w:left w:val="single" w:sz="2" w:space="0" w:color="000000"/>
              <w:bottom w:val="single" w:sz="4" w:space="0" w:color="auto"/>
              <w:right w:val="single" w:sz="2" w:space="0" w:color="000000"/>
            </w:tcBorders>
          </w:tcPr>
          <w:p w14:paraId="742FBD11" w14:textId="59DD9753" w:rsidR="001771EF" w:rsidRPr="004360C2" w:rsidRDefault="001771EF" w:rsidP="001771EF">
            <w:pPr>
              <w:pStyle w:val="Prrafodelista"/>
              <w:rPr>
                <w:sz w:val="18"/>
                <w:szCs w:val="18"/>
              </w:rPr>
            </w:pPr>
            <w:r w:rsidRPr="004360C2">
              <w:rPr>
                <w:sz w:val="18"/>
                <w:szCs w:val="18"/>
              </w:rPr>
              <w:t>Basurero plástico negro, lisos para piso altura de 11” y diámetro 10”, aproximadamente</w:t>
            </w:r>
          </w:p>
        </w:tc>
      </w:tr>
      <w:tr w:rsidR="001771EF" w:rsidRPr="004360C2" w14:paraId="1D1DE4C1" w14:textId="77777777" w:rsidTr="004360C2">
        <w:trPr>
          <w:trHeight w:val="438"/>
          <w:jc w:val="center"/>
        </w:trPr>
        <w:tc>
          <w:tcPr>
            <w:tcW w:w="839" w:type="dxa"/>
            <w:tcBorders>
              <w:top w:val="single" w:sz="4" w:space="0" w:color="auto"/>
              <w:left w:val="single" w:sz="2" w:space="0" w:color="000000"/>
              <w:bottom w:val="single" w:sz="4" w:space="0" w:color="auto"/>
              <w:right w:val="single" w:sz="4" w:space="0" w:color="auto"/>
            </w:tcBorders>
          </w:tcPr>
          <w:p w14:paraId="09E9F23E" w14:textId="77777777" w:rsidR="001771EF" w:rsidRPr="004360C2" w:rsidRDefault="001771EF" w:rsidP="001771EF">
            <w:pPr>
              <w:jc w:val="center"/>
              <w:rPr>
                <w:sz w:val="18"/>
                <w:szCs w:val="18"/>
              </w:rPr>
            </w:pPr>
            <w:r w:rsidRPr="004360C2">
              <w:rPr>
                <w:sz w:val="18"/>
                <w:szCs w:val="18"/>
              </w:rPr>
              <w:t>29</w:t>
            </w:r>
          </w:p>
        </w:tc>
        <w:tc>
          <w:tcPr>
            <w:tcW w:w="1290" w:type="dxa"/>
            <w:tcBorders>
              <w:top w:val="single" w:sz="4" w:space="0" w:color="auto"/>
              <w:left w:val="single" w:sz="4" w:space="0" w:color="auto"/>
              <w:bottom w:val="single" w:sz="4" w:space="0" w:color="auto"/>
              <w:right w:val="single" w:sz="2" w:space="0" w:color="000000"/>
            </w:tcBorders>
          </w:tcPr>
          <w:p w14:paraId="6EFEFD5A" w14:textId="77777777" w:rsidR="001771EF" w:rsidRPr="004360C2" w:rsidRDefault="001771EF" w:rsidP="001771EF">
            <w:pPr>
              <w:rPr>
                <w:sz w:val="18"/>
                <w:szCs w:val="18"/>
              </w:rPr>
            </w:pPr>
            <w:r w:rsidRPr="004360C2">
              <w:rPr>
                <w:sz w:val="18"/>
                <w:szCs w:val="18"/>
              </w:rPr>
              <w:t>80601057</w:t>
            </w:r>
          </w:p>
        </w:tc>
        <w:tc>
          <w:tcPr>
            <w:tcW w:w="4399" w:type="dxa"/>
            <w:gridSpan w:val="2"/>
            <w:tcBorders>
              <w:top w:val="single" w:sz="4" w:space="0" w:color="auto"/>
              <w:left w:val="single" w:sz="4" w:space="0" w:color="auto"/>
              <w:bottom w:val="single" w:sz="4" w:space="0" w:color="auto"/>
              <w:right w:val="single" w:sz="2" w:space="0" w:color="000000"/>
            </w:tcBorders>
          </w:tcPr>
          <w:p w14:paraId="474A54D0" w14:textId="77777777" w:rsidR="001771EF" w:rsidRPr="004360C2" w:rsidRDefault="001771EF" w:rsidP="001771EF">
            <w:pPr>
              <w:pStyle w:val="Prrafodelista"/>
              <w:rPr>
                <w:sz w:val="18"/>
                <w:szCs w:val="18"/>
              </w:rPr>
            </w:pPr>
            <w:r w:rsidRPr="004360C2">
              <w:rPr>
                <w:sz w:val="18"/>
                <w:szCs w:val="18"/>
              </w:rPr>
              <w:t>JABÓN PARA TRASTOS</w:t>
            </w:r>
          </w:p>
        </w:tc>
        <w:tc>
          <w:tcPr>
            <w:tcW w:w="987" w:type="dxa"/>
            <w:tcBorders>
              <w:top w:val="single" w:sz="4" w:space="0" w:color="auto"/>
              <w:left w:val="single" w:sz="4" w:space="0" w:color="auto"/>
              <w:bottom w:val="single" w:sz="4" w:space="0" w:color="auto"/>
              <w:right w:val="single" w:sz="2" w:space="0" w:color="000000"/>
            </w:tcBorders>
          </w:tcPr>
          <w:p w14:paraId="09A497CB" w14:textId="77777777" w:rsidR="001771EF" w:rsidRPr="004360C2" w:rsidRDefault="001771EF" w:rsidP="001771EF">
            <w:pPr>
              <w:jc w:val="center"/>
              <w:rPr>
                <w:sz w:val="18"/>
                <w:szCs w:val="18"/>
              </w:rPr>
            </w:pPr>
            <w:r w:rsidRPr="004360C2">
              <w:rPr>
                <w:sz w:val="18"/>
                <w:szCs w:val="18"/>
              </w:rPr>
              <w:t>25</w:t>
            </w:r>
          </w:p>
        </w:tc>
        <w:tc>
          <w:tcPr>
            <w:tcW w:w="3255" w:type="dxa"/>
            <w:tcBorders>
              <w:top w:val="single" w:sz="4" w:space="0" w:color="auto"/>
              <w:left w:val="single" w:sz="2" w:space="0" w:color="000000"/>
              <w:bottom w:val="single" w:sz="4" w:space="0" w:color="auto"/>
              <w:right w:val="single" w:sz="2" w:space="0" w:color="000000"/>
            </w:tcBorders>
          </w:tcPr>
          <w:p w14:paraId="0A5FED43" w14:textId="77777777" w:rsidR="001771EF" w:rsidRPr="004360C2" w:rsidRDefault="001771EF" w:rsidP="001771EF">
            <w:pPr>
              <w:pStyle w:val="Prrafodelista"/>
              <w:rPr>
                <w:sz w:val="18"/>
                <w:szCs w:val="18"/>
              </w:rPr>
            </w:pPr>
          </w:p>
        </w:tc>
      </w:tr>
      <w:tr w:rsidR="001771EF" w:rsidRPr="004360C2" w14:paraId="774AFB65" w14:textId="77777777" w:rsidTr="004360C2">
        <w:trPr>
          <w:trHeight w:val="585"/>
          <w:jc w:val="center"/>
        </w:trPr>
        <w:tc>
          <w:tcPr>
            <w:tcW w:w="7515" w:type="dxa"/>
            <w:gridSpan w:val="5"/>
            <w:tcBorders>
              <w:top w:val="single" w:sz="4" w:space="0" w:color="auto"/>
              <w:left w:val="single" w:sz="2" w:space="0" w:color="000000"/>
              <w:bottom w:val="single" w:sz="4" w:space="0" w:color="auto"/>
              <w:right w:val="single" w:sz="2" w:space="0" w:color="000000"/>
            </w:tcBorders>
          </w:tcPr>
          <w:p w14:paraId="1EDD898C" w14:textId="77777777" w:rsidR="001771EF" w:rsidRPr="004360C2" w:rsidRDefault="001771EF" w:rsidP="001771EF">
            <w:pPr>
              <w:suppressAutoHyphens w:val="0"/>
              <w:jc w:val="both"/>
              <w:rPr>
                <w:sz w:val="18"/>
                <w:szCs w:val="18"/>
              </w:rPr>
            </w:pPr>
            <w:r w:rsidRPr="004360C2">
              <w:rPr>
                <w:sz w:val="18"/>
                <w:szCs w:val="18"/>
              </w:rPr>
              <w:t>Jabón para trastos, en pasta suave, con humectante para las manos envase de (400- 500) gramos</w:t>
            </w:r>
          </w:p>
        </w:tc>
        <w:tc>
          <w:tcPr>
            <w:tcW w:w="3255" w:type="dxa"/>
            <w:tcBorders>
              <w:top w:val="single" w:sz="4" w:space="0" w:color="auto"/>
              <w:left w:val="single" w:sz="2" w:space="0" w:color="000000"/>
              <w:bottom w:val="single" w:sz="4" w:space="0" w:color="auto"/>
              <w:right w:val="single" w:sz="2" w:space="0" w:color="000000"/>
            </w:tcBorders>
          </w:tcPr>
          <w:p w14:paraId="33F273A3" w14:textId="226EA6A4" w:rsidR="001771EF" w:rsidRPr="004360C2" w:rsidRDefault="001771EF" w:rsidP="001771EF">
            <w:pPr>
              <w:pStyle w:val="Prrafodelista"/>
              <w:rPr>
                <w:sz w:val="18"/>
                <w:szCs w:val="18"/>
              </w:rPr>
            </w:pPr>
            <w:r w:rsidRPr="004360C2">
              <w:rPr>
                <w:sz w:val="18"/>
                <w:szCs w:val="18"/>
              </w:rPr>
              <w:t>Jabón para trastos, en pasta suave, con humectante para las manos envase de (400- 500) gramos</w:t>
            </w:r>
            <w:r>
              <w:rPr>
                <w:sz w:val="18"/>
                <w:szCs w:val="18"/>
              </w:rPr>
              <w:t>, Marca ZAGAS</w:t>
            </w:r>
          </w:p>
        </w:tc>
      </w:tr>
      <w:tr w:rsidR="001771EF" w:rsidRPr="004360C2" w14:paraId="124AB886" w14:textId="77777777" w:rsidTr="004360C2">
        <w:trPr>
          <w:trHeight w:val="438"/>
          <w:jc w:val="center"/>
        </w:trPr>
        <w:tc>
          <w:tcPr>
            <w:tcW w:w="839" w:type="dxa"/>
            <w:tcBorders>
              <w:top w:val="single" w:sz="4" w:space="0" w:color="auto"/>
              <w:left w:val="single" w:sz="2" w:space="0" w:color="000000"/>
              <w:bottom w:val="single" w:sz="4" w:space="0" w:color="auto"/>
              <w:right w:val="single" w:sz="4" w:space="0" w:color="auto"/>
            </w:tcBorders>
          </w:tcPr>
          <w:p w14:paraId="129B40F7" w14:textId="77777777" w:rsidR="001771EF" w:rsidRPr="004360C2" w:rsidRDefault="001771EF" w:rsidP="001771EF">
            <w:pPr>
              <w:jc w:val="center"/>
              <w:rPr>
                <w:sz w:val="18"/>
                <w:szCs w:val="18"/>
              </w:rPr>
            </w:pPr>
            <w:r w:rsidRPr="004360C2">
              <w:rPr>
                <w:sz w:val="18"/>
                <w:szCs w:val="18"/>
              </w:rPr>
              <w:t>30</w:t>
            </w:r>
          </w:p>
        </w:tc>
        <w:tc>
          <w:tcPr>
            <w:tcW w:w="1290" w:type="dxa"/>
            <w:tcBorders>
              <w:top w:val="single" w:sz="4" w:space="0" w:color="auto"/>
              <w:left w:val="single" w:sz="4" w:space="0" w:color="auto"/>
              <w:bottom w:val="single" w:sz="4" w:space="0" w:color="auto"/>
              <w:right w:val="single" w:sz="2" w:space="0" w:color="000000"/>
            </w:tcBorders>
          </w:tcPr>
          <w:p w14:paraId="6917ED2A" w14:textId="77777777" w:rsidR="001771EF" w:rsidRPr="004360C2" w:rsidRDefault="001771EF" w:rsidP="001771EF">
            <w:pPr>
              <w:rPr>
                <w:sz w:val="18"/>
                <w:szCs w:val="18"/>
              </w:rPr>
            </w:pPr>
            <w:r w:rsidRPr="004360C2">
              <w:rPr>
                <w:sz w:val="18"/>
                <w:szCs w:val="18"/>
              </w:rPr>
              <w:t>80601030</w:t>
            </w:r>
          </w:p>
        </w:tc>
        <w:tc>
          <w:tcPr>
            <w:tcW w:w="4392" w:type="dxa"/>
            <w:tcBorders>
              <w:top w:val="single" w:sz="4" w:space="0" w:color="auto"/>
              <w:left w:val="single" w:sz="4" w:space="0" w:color="auto"/>
              <w:bottom w:val="single" w:sz="4" w:space="0" w:color="auto"/>
              <w:right w:val="single" w:sz="2" w:space="0" w:color="000000"/>
            </w:tcBorders>
          </w:tcPr>
          <w:p w14:paraId="55F24F41" w14:textId="77777777" w:rsidR="001771EF" w:rsidRPr="004360C2" w:rsidRDefault="001771EF" w:rsidP="001771EF">
            <w:pPr>
              <w:pStyle w:val="Prrafodelista"/>
              <w:rPr>
                <w:sz w:val="18"/>
                <w:szCs w:val="18"/>
              </w:rPr>
            </w:pPr>
            <w:r w:rsidRPr="004360C2">
              <w:rPr>
                <w:sz w:val="18"/>
                <w:szCs w:val="18"/>
              </w:rPr>
              <w:t>DETERGENTE</w:t>
            </w:r>
          </w:p>
        </w:tc>
        <w:tc>
          <w:tcPr>
            <w:tcW w:w="994" w:type="dxa"/>
            <w:gridSpan w:val="2"/>
            <w:tcBorders>
              <w:top w:val="single" w:sz="4" w:space="0" w:color="auto"/>
              <w:left w:val="single" w:sz="4" w:space="0" w:color="auto"/>
              <w:bottom w:val="single" w:sz="4" w:space="0" w:color="auto"/>
              <w:right w:val="single" w:sz="2" w:space="0" w:color="000000"/>
            </w:tcBorders>
          </w:tcPr>
          <w:p w14:paraId="4BD75923" w14:textId="77777777" w:rsidR="001771EF" w:rsidRPr="004360C2" w:rsidRDefault="001771EF" w:rsidP="001771EF">
            <w:pPr>
              <w:jc w:val="center"/>
              <w:rPr>
                <w:sz w:val="18"/>
                <w:szCs w:val="18"/>
              </w:rPr>
            </w:pPr>
            <w:r w:rsidRPr="004360C2">
              <w:rPr>
                <w:sz w:val="18"/>
                <w:szCs w:val="18"/>
              </w:rPr>
              <w:t>12</w:t>
            </w:r>
          </w:p>
        </w:tc>
        <w:tc>
          <w:tcPr>
            <w:tcW w:w="3255" w:type="dxa"/>
            <w:tcBorders>
              <w:top w:val="single" w:sz="4" w:space="0" w:color="auto"/>
              <w:left w:val="single" w:sz="2" w:space="0" w:color="000000"/>
              <w:bottom w:val="single" w:sz="4" w:space="0" w:color="auto"/>
              <w:right w:val="single" w:sz="2" w:space="0" w:color="000000"/>
            </w:tcBorders>
          </w:tcPr>
          <w:p w14:paraId="1F837C78" w14:textId="77777777" w:rsidR="001771EF" w:rsidRPr="004360C2" w:rsidRDefault="001771EF" w:rsidP="001771EF">
            <w:pPr>
              <w:pStyle w:val="Prrafodelista"/>
              <w:rPr>
                <w:sz w:val="18"/>
                <w:szCs w:val="18"/>
              </w:rPr>
            </w:pPr>
          </w:p>
        </w:tc>
      </w:tr>
      <w:tr w:rsidR="001771EF" w:rsidRPr="004360C2" w14:paraId="2B7C4C0F" w14:textId="77777777" w:rsidTr="004360C2">
        <w:trPr>
          <w:trHeight w:val="585"/>
          <w:jc w:val="center"/>
        </w:trPr>
        <w:tc>
          <w:tcPr>
            <w:tcW w:w="7515" w:type="dxa"/>
            <w:gridSpan w:val="5"/>
            <w:tcBorders>
              <w:top w:val="single" w:sz="4" w:space="0" w:color="auto"/>
              <w:left w:val="single" w:sz="2" w:space="0" w:color="000000"/>
              <w:bottom w:val="single" w:sz="4" w:space="0" w:color="auto"/>
              <w:right w:val="single" w:sz="2" w:space="0" w:color="000000"/>
            </w:tcBorders>
          </w:tcPr>
          <w:p w14:paraId="5795B79B" w14:textId="77777777" w:rsidR="001771EF" w:rsidRPr="004360C2" w:rsidRDefault="001771EF" w:rsidP="001771EF">
            <w:pPr>
              <w:suppressAutoHyphens w:val="0"/>
              <w:jc w:val="both"/>
              <w:rPr>
                <w:sz w:val="18"/>
                <w:szCs w:val="18"/>
              </w:rPr>
            </w:pPr>
            <w:r w:rsidRPr="004360C2">
              <w:rPr>
                <w:sz w:val="18"/>
                <w:szCs w:val="18"/>
              </w:rPr>
              <w:t>Detergente en polvo, soluble, espumoso, con poder desinfectante y tolerante a la piel, bolsa de 1500 gramos</w:t>
            </w:r>
          </w:p>
        </w:tc>
        <w:tc>
          <w:tcPr>
            <w:tcW w:w="3255" w:type="dxa"/>
            <w:tcBorders>
              <w:top w:val="single" w:sz="4" w:space="0" w:color="auto"/>
              <w:left w:val="single" w:sz="2" w:space="0" w:color="000000"/>
              <w:bottom w:val="single" w:sz="4" w:space="0" w:color="auto"/>
              <w:right w:val="single" w:sz="2" w:space="0" w:color="000000"/>
            </w:tcBorders>
          </w:tcPr>
          <w:p w14:paraId="25B1A7BA" w14:textId="13DC9509" w:rsidR="001771EF" w:rsidRPr="004360C2" w:rsidRDefault="001771EF" w:rsidP="001771EF">
            <w:pPr>
              <w:pStyle w:val="Prrafodelista"/>
              <w:rPr>
                <w:sz w:val="18"/>
                <w:szCs w:val="18"/>
              </w:rPr>
            </w:pPr>
            <w:r w:rsidRPr="004360C2">
              <w:rPr>
                <w:sz w:val="18"/>
                <w:szCs w:val="18"/>
              </w:rPr>
              <w:t>Detergente en polvo, soluble, espumoso, con poder desinfectante y tolerante a la piel, bolsa de 1500 gramos</w:t>
            </w:r>
            <w:r>
              <w:rPr>
                <w:sz w:val="18"/>
                <w:szCs w:val="18"/>
              </w:rPr>
              <w:t>, Marca MAXI ESPUMA</w:t>
            </w:r>
          </w:p>
        </w:tc>
      </w:tr>
      <w:tr w:rsidR="001771EF" w:rsidRPr="004360C2" w14:paraId="24DB9855" w14:textId="77777777" w:rsidTr="004360C2">
        <w:trPr>
          <w:trHeight w:val="438"/>
          <w:jc w:val="center"/>
        </w:trPr>
        <w:tc>
          <w:tcPr>
            <w:tcW w:w="839" w:type="dxa"/>
            <w:tcBorders>
              <w:top w:val="single" w:sz="4" w:space="0" w:color="auto"/>
              <w:left w:val="single" w:sz="2" w:space="0" w:color="000000"/>
              <w:bottom w:val="single" w:sz="4" w:space="0" w:color="auto"/>
              <w:right w:val="single" w:sz="4" w:space="0" w:color="auto"/>
            </w:tcBorders>
          </w:tcPr>
          <w:p w14:paraId="6CD71CA9" w14:textId="77777777" w:rsidR="001771EF" w:rsidRPr="004360C2" w:rsidRDefault="001771EF" w:rsidP="001771EF">
            <w:pPr>
              <w:jc w:val="center"/>
              <w:rPr>
                <w:sz w:val="18"/>
                <w:szCs w:val="18"/>
              </w:rPr>
            </w:pPr>
            <w:r w:rsidRPr="004360C2">
              <w:rPr>
                <w:sz w:val="18"/>
                <w:szCs w:val="18"/>
              </w:rPr>
              <w:t>33</w:t>
            </w:r>
          </w:p>
        </w:tc>
        <w:tc>
          <w:tcPr>
            <w:tcW w:w="1290" w:type="dxa"/>
            <w:tcBorders>
              <w:top w:val="single" w:sz="4" w:space="0" w:color="auto"/>
              <w:left w:val="single" w:sz="4" w:space="0" w:color="auto"/>
              <w:bottom w:val="single" w:sz="4" w:space="0" w:color="auto"/>
              <w:right w:val="single" w:sz="2" w:space="0" w:color="000000"/>
            </w:tcBorders>
          </w:tcPr>
          <w:p w14:paraId="13736440" w14:textId="77777777" w:rsidR="001771EF" w:rsidRPr="004360C2" w:rsidRDefault="001771EF" w:rsidP="001771EF">
            <w:pPr>
              <w:rPr>
                <w:sz w:val="18"/>
                <w:szCs w:val="18"/>
              </w:rPr>
            </w:pPr>
            <w:r w:rsidRPr="004360C2">
              <w:rPr>
                <w:sz w:val="18"/>
                <w:szCs w:val="18"/>
              </w:rPr>
              <w:t>80602165</w:t>
            </w:r>
          </w:p>
        </w:tc>
        <w:tc>
          <w:tcPr>
            <w:tcW w:w="4392" w:type="dxa"/>
            <w:tcBorders>
              <w:top w:val="single" w:sz="4" w:space="0" w:color="auto"/>
              <w:left w:val="single" w:sz="4" w:space="0" w:color="auto"/>
              <w:bottom w:val="single" w:sz="4" w:space="0" w:color="auto"/>
              <w:right w:val="single" w:sz="2" w:space="0" w:color="000000"/>
            </w:tcBorders>
          </w:tcPr>
          <w:p w14:paraId="4CD9B19B" w14:textId="77777777" w:rsidR="001771EF" w:rsidRPr="004360C2" w:rsidRDefault="001771EF" w:rsidP="001771EF">
            <w:pPr>
              <w:pStyle w:val="Prrafodelista"/>
              <w:rPr>
                <w:sz w:val="18"/>
                <w:szCs w:val="18"/>
              </w:rPr>
            </w:pPr>
            <w:r w:rsidRPr="004360C2">
              <w:rPr>
                <w:sz w:val="18"/>
                <w:szCs w:val="18"/>
              </w:rPr>
              <w:t xml:space="preserve">CEPILLO PARA INODORO </w:t>
            </w:r>
          </w:p>
        </w:tc>
        <w:tc>
          <w:tcPr>
            <w:tcW w:w="994" w:type="dxa"/>
            <w:gridSpan w:val="2"/>
            <w:tcBorders>
              <w:top w:val="single" w:sz="4" w:space="0" w:color="auto"/>
              <w:left w:val="single" w:sz="4" w:space="0" w:color="auto"/>
              <w:bottom w:val="single" w:sz="4" w:space="0" w:color="auto"/>
              <w:right w:val="single" w:sz="2" w:space="0" w:color="000000"/>
            </w:tcBorders>
          </w:tcPr>
          <w:p w14:paraId="567F76A7" w14:textId="77777777" w:rsidR="001771EF" w:rsidRPr="004360C2" w:rsidRDefault="001771EF" w:rsidP="001771EF">
            <w:pPr>
              <w:jc w:val="center"/>
              <w:rPr>
                <w:sz w:val="18"/>
                <w:szCs w:val="18"/>
              </w:rPr>
            </w:pPr>
            <w:r w:rsidRPr="004360C2">
              <w:rPr>
                <w:sz w:val="18"/>
                <w:szCs w:val="18"/>
              </w:rPr>
              <w:t>3</w:t>
            </w:r>
          </w:p>
        </w:tc>
        <w:tc>
          <w:tcPr>
            <w:tcW w:w="3255" w:type="dxa"/>
            <w:tcBorders>
              <w:top w:val="single" w:sz="4" w:space="0" w:color="auto"/>
              <w:left w:val="single" w:sz="2" w:space="0" w:color="000000"/>
              <w:bottom w:val="single" w:sz="4" w:space="0" w:color="auto"/>
              <w:right w:val="single" w:sz="2" w:space="0" w:color="000000"/>
            </w:tcBorders>
          </w:tcPr>
          <w:p w14:paraId="72F7BB5B" w14:textId="77777777" w:rsidR="001771EF" w:rsidRPr="004360C2" w:rsidRDefault="001771EF" w:rsidP="001771EF">
            <w:pPr>
              <w:pStyle w:val="Prrafodelista"/>
              <w:rPr>
                <w:sz w:val="18"/>
                <w:szCs w:val="18"/>
              </w:rPr>
            </w:pPr>
          </w:p>
        </w:tc>
      </w:tr>
      <w:tr w:rsidR="001771EF" w:rsidRPr="004360C2" w14:paraId="5519CF55" w14:textId="77777777" w:rsidTr="004360C2">
        <w:trPr>
          <w:trHeight w:val="585"/>
          <w:jc w:val="center"/>
        </w:trPr>
        <w:tc>
          <w:tcPr>
            <w:tcW w:w="7515" w:type="dxa"/>
            <w:gridSpan w:val="5"/>
            <w:tcBorders>
              <w:top w:val="single" w:sz="4" w:space="0" w:color="auto"/>
              <w:left w:val="single" w:sz="2" w:space="0" w:color="000000"/>
              <w:bottom w:val="single" w:sz="4" w:space="0" w:color="auto"/>
              <w:right w:val="single" w:sz="2" w:space="0" w:color="000000"/>
            </w:tcBorders>
          </w:tcPr>
          <w:p w14:paraId="176FBB8A" w14:textId="77777777" w:rsidR="001771EF" w:rsidRPr="004360C2" w:rsidRDefault="001771EF" w:rsidP="001771EF">
            <w:pPr>
              <w:suppressAutoHyphens w:val="0"/>
              <w:jc w:val="both"/>
              <w:rPr>
                <w:sz w:val="18"/>
                <w:szCs w:val="18"/>
              </w:rPr>
            </w:pPr>
            <w:r w:rsidRPr="004360C2">
              <w:rPr>
                <w:sz w:val="18"/>
                <w:szCs w:val="18"/>
              </w:rPr>
              <w:lastRenderedPageBreak/>
              <w:t>Cepillo para lavar inodoro con fibra resistente mango plástico aproximadamente de 30 cm de largo</w:t>
            </w:r>
          </w:p>
        </w:tc>
        <w:tc>
          <w:tcPr>
            <w:tcW w:w="3255" w:type="dxa"/>
            <w:tcBorders>
              <w:top w:val="single" w:sz="4" w:space="0" w:color="auto"/>
              <w:left w:val="single" w:sz="2" w:space="0" w:color="000000"/>
              <w:bottom w:val="single" w:sz="4" w:space="0" w:color="auto"/>
              <w:right w:val="single" w:sz="2" w:space="0" w:color="000000"/>
            </w:tcBorders>
          </w:tcPr>
          <w:p w14:paraId="347A5BA0" w14:textId="624DFD19" w:rsidR="001771EF" w:rsidRPr="004360C2" w:rsidRDefault="001771EF" w:rsidP="001771EF">
            <w:pPr>
              <w:pStyle w:val="Prrafodelista"/>
              <w:rPr>
                <w:sz w:val="18"/>
                <w:szCs w:val="18"/>
              </w:rPr>
            </w:pPr>
            <w:r w:rsidRPr="004360C2">
              <w:rPr>
                <w:sz w:val="18"/>
                <w:szCs w:val="18"/>
              </w:rPr>
              <w:t>Cepillo para lavar inodoro con fibra resistente mango plástico aproximadamente de 30 cm de largo</w:t>
            </w:r>
          </w:p>
        </w:tc>
      </w:tr>
      <w:tr w:rsidR="001771EF" w:rsidRPr="004360C2" w14:paraId="4ADC19C5" w14:textId="77777777" w:rsidTr="004360C2">
        <w:trPr>
          <w:trHeight w:val="438"/>
          <w:jc w:val="center"/>
        </w:trPr>
        <w:tc>
          <w:tcPr>
            <w:tcW w:w="839" w:type="dxa"/>
            <w:tcBorders>
              <w:top w:val="single" w:sz="4" w:space="0" w:color="auto"/>
              <w:left w:val="single" w:sz="2" w:space="0" w:color="000000"/>
              <w:bottom w:val="single" w:sz="4" w:space="0" w:color="auto"/>
              <w:right w:val="single" w:sz="4" w:space="0" w:color="auto"/>
            </w:tcBorders>
          </w:tcPr>
          <w:p w14:paraId="5A33D149" w14:textId="77777777" w:rsidR="001771EF" w:rsidRPr="004360C2" w:rsidRDefault="001771EF" w:rsidP="001771EF">
            <w:pPr>
              <w:jc w:val="center"/>
              <w:rPr>
                <w:sz w:val="18"/>
                <w:szCs w:val="18"/>
              </w:rPr>
            </w:pPr>
            <w:r w:rsidRPr="004360C2">
              <w:rPr>
                <w:sz w:val="18"/>
                <w:szCs w:val="18"/>
              </w:rPr>
              <w:t>34</w:t>
            </w:r>
          </w:p>
        </w:tc>
        <w:tc>
          <w:tcPr>
            <w:tcW w:w="1290" w:type="dxa"/>
            <w:tcBorders>
              <w:top w:val="single" w:sz="4" w:space="0" w:color="auto"/>
              <w:left w:val="single" w:sz="4" w:space="0" w:color="auto"/>
              <w:bottom w:val="single" w:sz="4" w:space="0" w:color="auto"/>
              <w:right w:val="single" w:sz="2" w:space="0" w:color="000000"/>
            </w:tcBorders>
          </w:tcPr>
          <w:p w14:paraId="10F0BC75" w14:textId="77777777" w:rsidR="001771EF" w:rsidRPr="004360C2" w:rsidRDefault="001771EF" w:rsidP="001771EF">
            <w:pPr>
              <w:rPr>
                <w:sz w:val="18"/>
                <w:szCs w:val="18"/>
              </w:rPr>
            </w:pPr>
            <w:r w:rsidRPr="004360C2">
              <w:rPr>
                <w:sz w:val="18"/>
                <w:szCs w:val="18"/>
              </w:rPr>
              <w:t>80601015</w:t>
            </w:r>
          </w:p>
        </w:tc>
        <w:tc>
          <w:tcPr>
            <w:tcW w:w="4392" w:type="dxa"/>
            <w:tcBorders>
              <w:top w:val="single" w:sz="4" w:space="0" w:color="auto"/>
              <w:left w:val="single" w:sz="4" w:space="0" w:color="auto"/>
              <w:bottom w:val="single" w:sz="4" w:space="0" w:color="auto"/>
              <w:right w:val="single" w:sz="2" w:space="0" w:color="000000"/>
            </w:tcBorders>
          </w:tcPr>
          <w:p w14:paraId="7E7A8D4C" w14:textId="77777777" w:rsidR="001771EF" w:rsidRPr="004360C2" w:rsidRDefault="001771EF" w:rsidP="001771EF">
            <w:pPr>
              <w:pStyle w:val="Prrafodelista"/>
              <w:rPr>
                <w:sz w:val="18"/>
                <w:szCs w:val="18"/>
              </w:rPr>
            </w:pPr>
            <w:r w:rsidRPr="004360C2">
              <w:rPr>
                <w:sz w:val="18"/>
                <w:szCs w:val="18"/>
              </w:rPr>
              <w:t>DESODORANTE PARA INODORO</w:t>
            </w:r>
          </w:p>
        </w:tc>
        <w:tc>
          <w:tcPr>
            <w:tcW w:w="994" w:type="dxa"/>
            <w:gridSpan w:val="2"/>
            <w:tcBorders>
              <w:top w:val="single" w:sz="4" w:space="0" w:color="auto"/>
              <w:left w:val="single" w:sz="4" w:space="0" w:color="auto"/>
              <w:bottom w:val="single" w:sz="4" w:space="0" w:color="auto"/>
              <w:right w:val="single" w:sz="2" w:space="0" w:color="000000"/>
            </w:tcBorders>
          </w:tcPr>
          <w:p w14:paraId="3E8B90AC" w14:textId="77777777" w:rsidR="001771EF" w:rsidRPr="004360C2" w:rsidRDefault="001771EF" w:rsidP="001771EF">
            <w:pPr>
              <w:jc w:val="center"/>
              <w:rPr>
                <w:sz w:val="18"/>
                <w:szCs w:val="18"/>
              </w:rPr>
            </w:pPr>
            <w:r w:rsidRPr="004360C2">
              <w:rPr>
                <w:sz w:val="18"/>
                <w:szCs w:val="18"/>
              </w:rPr>
              <w:t>150</w:t>
            </w:r>
          </w:p>
        </w:tc>
        <w:tc>
          <w:tcPr>
            <w:tcW w:w="3255" w:type="dxa"/>
            <w:tcBorders>
              <w:top w:val="single" w:sz="4" w:space="0" w:color="auto"/>
              <w:left w:val="single" w:sz="2" w:space="0" w:color="000000"/>
              <w:bottom w:val="single" w:sz="4" w:space="0" w:color="auto"/>
              <w:right w:val="single" w:sz="2" w:space="0" w:color="000000"/>
            </w:tcBorders>
          </w:tcPr>
          <w:p w14:paraId="0B39FE43" w14:textId="77777777" w:rsidR="001771EF" w:rsidRPr="004360C2" w:rsidRDefault="001771EF" w:rsidP="001771EF">
            <w:pPr>
              <w:pStyle w:val="Prrafodelista"/>
              <w:rPr>
                <w:sz w:val="18"/>
                <w:szCs w:val="18"/>
              </w:rPr>
            </w:pPr>
          </w:p>
        </w:tc>
      </w:tr>
      <w:tr w:rsidR="001771EF" w:rsidRPr="004360C2" w14:paraId="670F623E" w14:textId="77777777" w:rsidTr="004360C2">
        <w:trPr>
          <w:trHeight w:val="458"/>
          <w:jc w:val="center"/>
        </w:trPr>
        <w:tc>
          <w:tcPr>
            <w:tcW w:w="7515" w:type="dxa"/>
            <w:gridSpan w:val="5"/>
            <w:tcBorders>
              <w:top w:val="single" w:sz="4" w:space="0" w:color="auto"/>
              <w:left w:val="single" w:sz="2" w:space="0" w:color="000000"/>
              <w:bottom w:val="single" w:sz="4" w:space="0" w:color="auto"/>
              <w:right w:val="single" w:sz="2" w:space="0" w:color="000000"/>
            </w:tcBorders>
          </w:tcPr>
          <w:p w14:paraId="78D574B4" w14:textId="77777777" w:rsidR="001771EF" w:rsidRPr="004360C2" w:rsidRDefault="001771EF" w:rsidP="001771EF">
            <w:pPr>
              <w:suppressAutoHyphens w:val="0"/>
              <w:jc w:val="both"/>
              <w:rPr>
                <w:sz w:val="18"/>
                <w:szCs w:val="18"/>
              </w:rPr>
            </w:pPr>
            <w:r w:rsidRPr="004360C2">
              <w:rPr>
                <w:sz w:val="18"/>
                <w:szCs w:val="18"/>
              </w:rPr>
              <w:t>Desodorante solido para inodoro, con sujetador, varias fragancias, pastillas</w:t>
            </w:r>
          </w:p>
        </w:tc>
        <w:tc>
          <w:tcPr>
            <w:tcW w:w="3255" w:type="dxa"/>
            <w:tcBorders>
              <w:top w:val="single" w:sz="4" w:space="0" w:color="auto"/>
              <w:left w:val="single" w:sz="2" w:space="0" w:color="000000"/>
              <w:bottom w:val="single" w:sz="4" w:space="0" w:color="auto"/>
              <w:right w:val="single" w:sz="2" w:space="0" w:color="000000"/>
            </w:tcBorders>
          </w:tcPr>
          <w:p w14:paraId="2FEB0AF0" w14:textId="4850DCB2" w:rsidR="001771EF" w:rsidRPr="004360C2" w:rsidRDefault="001771EF" w:rsidP="001771EF">
            <w:pPr>
              <w:pStyle w:val="Prrafodelista"/>
              <w:rPr>
                <w:sz w:val="18"/>
                <w:szCs w:val="18"/>
              </w:rPr>
            </w:pPr>
            <w:r w:rsidRPr="004360C2">
              <w:rPr>
                <w:sz w:val="18"/>
                <w:szCs w:val="18"/>
              </w:rPr>
              <w:t>Desodorante solido para inodoro, con sujetador, varias fragancias, pastillas</w:t>
            </w:r>
            <w:r>
              <w:rPr>
                <w:sz w:val="18"/>
                <w:szCs w:val="18"/>
              </w:rPr>
              <w:t>, Marca MAX/ WIESE</w:t>
            </w:r>
          </w:p>
        </w:tc>
      </w:tr>
    </w:tbl>
    <w:p w14:paraId="5438C22F" w14:textId="77777777" w:rsidR="0084127E" w:rsidRPr="004360C2" w:rsidRDefault="0084127E" w:rsidP="0084127E">
      <w:pPr>
        <w:jc w:val="both"/>
        <w:rPr>
          <w:sz w:val="18"/>
          <w:szCs w:val="18"/>
        </w:rPr>
      </w:pPr>
    </w:p>
    <w:p w14:paraId="0081DC65" w14:textId="77777777" w:rsidR="00FE463A" w:rsidRPr="004360C2" w:rsidRDefault="00FE463A" w:rsidP="00623DC6">
      <w:pPr>
        <w:spacing w:line="269" w:lineRule="auto"/>
        <w:jc w:val="both"/>
        <w:rPr>
          <w:rFonts w:eastAsia="SimSun"/>
          <w:sz w:val="18"/>
          <w:szCs w:val="18"/>
        </w:rPr>
      </w:pPr>
    </w:p>
    <w:sectPr w:rsidR="00FE463A" w:rsidRPr="004360C2" w:rsidSect="006C1B37">
      <w:headerReference w:type="default" r:id="rId12"/>
      <w:footerReference w:type="default" r:id="rId1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301A1" w14:textId="77777777" w:rsidR="0033493E" w:rsidRDefault="0033493E" w:rsidP="00B90589">
      <w:r>
        <w:separator/>
      </w:r>
    </w:p>
  </w:endnote>
  <w:endnote w:type="continuationSeparator" w:id="0">
    <w:p w14:paraId="35BBCA1E" w14:textId="77777777" w:rsidR="0033493E" w:rsidRDefault="0033493E" w:rsidP="00B90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Droid Sans">
    <w:panose1 w:val="00000000000000000000"/>
    <w:charset w:val="00"/>
    <w:family w:val="roman"/>
    <w:notTrueType/>
    <w:pitch w:val="default"/>
  </w:font>
  <w:font w:name="FreeSans">
    <w:altName w:val="Yu Gothic"/>
    <w:charset w:val="00"/>
    <w:family w:val="swiss"/>
    <w:pitch w:val="default"/>
  </w:font>
  <w:font w:name="Bembo Std">
    <w:altName w:val="Cambria"/>
    <w:panose1 w:val="00000000000000000000"/>
    <w:charset w:val="00"/>
    <w:family w:val="roman"/>
    <w:notTrueType/>
    <w:pitch w:val="variable"/>
    <w:sig w:usb0="800000AF" w:usb1="5000205B"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iberation Serif">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469781"/>
      <w:docPartObj>
        <w:docPartGallery w:val="Page Numbers (Bottom of Page)"/>
        <w:docPartUnique/>
      </w:docPartObj>
    </w:sdtPr>
    <w:sdtEndPr/>
    <w:sdtContent>
      <w:p w14:paraId="276E9BFE" w14:textId="697D45EC" w:rsidR="00424BA0" w:rsidRDefault="00424BA0">
        <w:pPr>
          <w:pStyle w:val="Piedepgina"/>
          <w:jc w:val="right"/>
        </w:pPr>
        <w:r>
          <w:fldChar w:fldCharType="begin"/>
        </w:r>
        <w:r>
          <w:instrText>PAGE   \* MERGEFORMAT</w:instrText>
        </w:r>
        <w:r>
          <w:fldChar w:fldCharType="separate"/>
        </w:r>
        <w:r w:rsidR="00193450" w:rsidRPr="00193450">
          <w:rPr>
            <w:noProof/>
            <w:lang w:val="es-ES"/>
          </w:rPr>
          <w:t>11</w:t>
        </w:r>
        <w:r>
          <w:fldChar w:fldCharType="end"/>
        </w:r>
      </w:p>
    </w:sdtContent>
  </w:sdt>
  <w:p w14:paraId="299AAA7C" w14:textId="77777777" w:rsidR="00424BA0" w:rsidRDefault="00424B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CCD2A" w14:textId="77777777" w:rsidR="0033493E" w:rsidRDefault="0033493E" w:rsidP="00B90589">
      <w:r>
        <w:separator/>
      </w:r>
    </w:p>
  </w:footnote>
  <w:footnote w:type="continuationSeparator" w:id="0">
    <w:p w14:paraId="0ACA6DCB" w14:textId="77777777" w:rsidR="0033493E" w:rsidRDefault="0033493E" w:rsidP="00B905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481A2" w14:textId="1AE82EC5" w:rsidR="00B90589" w:rsidRP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sidRPr="00B90589">
      <w:rPr>
        <w:rFonts w:ascii="Calibri" w:eastAsia="Calibri" w:hAnsi="Calibri" w:cs="Calibri"/>
        <w:bCs/>
        <w:smallCaps/>
        <w:noProof/>
        <w:sz w:val="18"/>
        <w:szCs w:val="18"/>
        <w:lang w:eastAsia="es-SV"/>
      </w:rPr>
      <w:drawing>
        <wp:anchor distT="0" distB="0" distL="0" distR="0" simplePos="0" relativeHeight="251659264" behindDoc="1" locked="0" layoutInCell="1" allowOverlap="1" wp14:anchorId="5B2BA64B" wp14:editId="34976B28">
          <wp:simplePos x="0" y="0"/>
          <wp:positionH relativeFrom="margin">
            <wp:posOffset>38100</wp:posOffset>
          </wp:positionH>
          <wp:positionV relativeFrom="paragraph">
            <wp:posOffset>-254635</wp:posOffset>
          </wp:positionV>
          <wp:extent cx="2009775" cy="704850"/>
          <wp:effectExtent l="0" t="0" r="9525" b="0"/>
          <wp:wrapNone/>
          <wp:docPr id="1"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baj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9775" cy="70485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PROYECTO CRECIENDO SALUDABLES JUNTOS:</w:t>
    </w:r>
  </w:p>
  <w:p w14:paraId="46106E48" w14:textId="77777777" w:rsid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 xml:space="preserve">DESARROLLO INTEGRAL DE LA PRIMERA INFANCIA </w:t>
    </w:r>
    <w:r>
      <w:rPr>
        <w:rFonts w:ascii="Calibri" w:eastAsia="Calibri" w:hAnsi="Calibri" w:cs="Calibri"/>
        <w:sz w:val="18"/>
        <w:szCs w:val="18"/>
        <w:lang w:eastAsia="en-US"/>
      </w:rPr>
      <w:t xml:space="preserve">     </w:t>
    </w:r>
  </w:p>
  <w:p w14:paraId="5B0EA062" w14:textId="150A6D53" w:rsid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 xml:space="preserve">EN EL SALVADOR. </w:t>
    </w:r>
  </w:p>
  <w:p w14:paraId="4C10C29F" w14:textId="00CF8490" w:rsidR="00B90589" w:rsidRP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CONVENIO DE PRÉSTAMO: BIRF9065-SV</w:t>
    </w:r>
  </w:p>
  <w:p w14:paraId="1889120E" w14:textId="3B79892D" w:rsidR="00B90589" w:rsidRDefault="00B9058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ED5D7A"/>
    <w:multiLevelType w:val="hybridMultilevel"/>
    <w:tmpl w:val="B992CC9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396B6FD8"/>
    <w:multiLevelType w:val="hybridMultilevel"/>
    <w:tmpl w:val="FCB6702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3B4B5D72"/>
    <w:multiLevelType w:val="hybridMultilevel"/>
    <w:tmpl w:val="68F03080"/>
    <w:lvl w:ilvl="0" w:tplc="E3082FA0">
      <w:numFmt w:val="bullet"/>
      <w:lvlText w:val="•"/>
      <w:lvlJc w:val="left"/>
      <w:pPr>
        <w:ind w:left="1065" w:hanging="705"/>
      </w:pPr>
      <w:rPr>
        <w:rFonts w:ascii="Times New Roman" w:eastAsia="Arial Unicode MS"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4DC3765C"/>
    <w:multiLevelType w:val="hybridMultilevel"/>
    <w:tmpl w:val="F49A6E8C"/>
    <w:lvl w:ilvl="0" w:tplc="9C283252">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59607396"/>
    <w:multiLevelType w:val="hybridMultilevel"/>
    <w:tmpl w:val="FF7CC414"/>
    <w:lvl w:ilvl="0" w:tplc="440A0001">
      <w:start w:val="1"/>
      <w:numFmt w:val="bullet"/>
      <w:lvlText w:val=""/>
      <w:lvlJc w:val="left"/>
      <w:pPr>
        <w:ind w:left="1785" w:hanging="360"/>
      </w:pPr>
      <w:rPr>
        <w:rFonts w:ascii="Symbol" w:hAnsi="Symbol" w:hint="default"/>
      </w:rPr>
    </w:lvl>
    <w:lvl w:ilvl="1" w:tplc="440A0003" w:tentative="1">
      <w:start w:val="1"/>
      <w:numFmt w:val="bullet"/>
      <w:lvlText w:val="o"/>
      <w:lvlJc w:val="left"/>
      <w:pPr>
        <w:ind w:left="2505" w:hanging="360"/>
      </w:pPr>
      <w:rPr>
        <w:rFonts w:ascii="Courier New" w:hAnsi="Courier New" w:cs="Courier New" w:hint="default"/>
      </w:rPr>
    </w:lvl>
    <w:lvl w:ilvl="2" w:tplc="440A0005" w:tentative="1">
      <w:start w:val="1"/>
      <w:numFmt w:val="bullet"/>
      <w:lvlText w:val=""/>
      <w:lvlJc w:val="left"/>
      <w:pPr>
        <w:ind w:left="3225" w:hanging="360"/>
      </w:pPr>
      <w:rPr>
        <w:rFonts w:ascii="Wingdings" w:hAnsi="Wingdings" w:hint="default"/>
      </w:rPr>
    </w:lvl>
    <w:lvl w:ilvl="3" w:tplc="440A0001" w:tentative="1">
      <w:start w:val="1"/>
      <w:numFmt w:val="bullet"/>
      <w:lvlText w:val=""/>
      <w:lvlJc w:val="left"/>
      <w:pPr>
        <w:ind w:left="3945" w:hanging="360"/>
      </w:pPr>
      <w:rPr>
        <w:rFonts w:ascii="Symbol" w:hAnsi="Symbol" w:hint="default"/>
      </w:rPr>
    </w:lvl>
    <w:lvl w:ilvl="4" w:tplc="440A0003" w:tentative="1">
      <w:start w:val="1"/>
      <w:numFmt w:val="bullet"/>
      <w:lvlText w:val="o"/>
      <w:lvlJc w:val="left"/>
      <w:pPr>
        <w:ind w:left="4665" w:hanging="360"/>
      </w:pPr>
      <w:rPr>
        <w:rFonts w:ascii="Courier New" w:hAnsi="Courier New" w:cs="Courier New" w:hint="default"/>
      </w:rPr>
    </w:lvl>
    <w:lvl w:ilvl="5" w:tplc="440A0005" w:tentative="1">
      <w:start w:val="1"/>
      <w:numFmt w:val="bullet"/>
      <w:lvlText w:val=""/>
      <w:lvlJc w:val="left"/>
      <w:pPr>
        <w:ind w:left="5385" w:hanging="360"/>
      </w:pPr>
      <w:rPr>
        <w:rFonts w:ascii="Wingdings" w:hAnsi="Wingdings" w:hint="default"/>
      </w:rPr>
    </w:lvl>
    <w:lvl w:ilvl="6" w:tplc="440A0001" w:tentative="1">
      <w:start w:val="1"/>
      <w:numFmt w:val="bullet"/>
      <w:lvlText w:val=""/>
      <w:lvlJc w:val="left"/>
      <w:pPr>
        <w:ind w:left="6105" w:hanging="360"/>
      </w:pPr>
      <w:rPr>
        <w:rFonts w:ascii="Symbol" w:hAnsi="Symbol" w:hint="default"/>
      </w:rPr>
    </w:lvl>
    <w:lvl w:ilvl="7" w:tplc="440A0003" w:tentative="1">
      <w:start w:val="1"/>
      <w:numFmt w:val="bullet"/>
      <w:lvlText w:val="o"/>
      <w:lvlJc w:val="left"/>
      <w:pPr>
        <w:ind w:left="6825" w:hanging="360"/>
      </w:pPr>
      <w:rPr>
        <w:rFonts w:ascii="Courier New" w:hAnsi="Courier New" w:cs="Courier New" w:hint="default"/>
      </w:rPr>
    </w:lvl>
    <w:lvl w:ilvl="8" w:tplc="440A0005" w:tentative="1">
      <w:start w:val="1"/>
      <w:numFmt w:val="bullet"/>
      <w:lvlText w:val=""/>
      <w:lvlJc w:val="left"/>
      <w:pPr>
        <w:ind w:left="7545" w:hanging="360"/>
      </w:pPr>
      <w:rPr>
        <w:rFonts w:ascii="Wingdings" w:hAnsi="Wingdings" w:hint="default"/>
      </w:rPr>
    </w:lvl>
  </w:abstractNum>
  <w:abstractNum w:abstractNumId="5" w15:restartNumberingAfterBreak="0">
    <w:nsid w:val="5D990CFD"/>
    <w:multiLevelType w:val="multilevel"/>
    <w:tmpl w:val="A94EAC54"/>
    <w:lvl w:ilvl="0">
      <w:start w:val="1"/>
      <w:numFmt w:val="decimal"/>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79D0270"/>
    <w:multiLevelType w:val="hybridMultilevel"/>
    <w:tmpl w:val="64DCD59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1768039592">
    <w:abstractNumId w:val="6"/>
  </w:num>
  <w:num w:numId="2" w16cid:durableId="551120489">
    <w:abstractNumId w:val="5"/>
  </w:num>
  <w:num w:numId="3" w16cid:durableId="144318773">
    <w:abstractNumId w:val="0"/>
  </w:num>
  <w:num w:numId="4" w16cid:durableId="1795831636">
    <w:abstractNumId w:val="3"/>
  </w:num>
  <w:num w:numId="5" w16cid:durableId="1560239099">
    <w:abstractNumId w:val="1"/>
  </w:num>
  <w:num w:numId="6" w16cid:durableId="1209149554">
    <w:abstractNumId w:val="2"/>
  </w:num>
  <w:num w:numId="7" w16cid:durableId="2542448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589"/>
    <w:rsid w:val="000122EF"/>
    <w:rsid w:val="00012ABC"/>
    <w:rsid w:val="00032B5A"/>
    <w:rsid w:val="0003490B"/>
    <w:rsid w:val="00073158"/>
    <w:rsid w:val="000C1CA4"/>
    <w:rsid w:val="00120427"/>
    <w:rsid w:val="00121B3E"/>
    <w:rsid w:val="001771EF"/>
    <w:rsid w:val="00193450"/>
    <w:rsid w:val="001E65F7"/>
    <w:rsid w:val="001E787A"/>
    <w:rsid w:val="0021566B"/>
    <w:rsid w:val="00241918"/>
    <w:rsid w:val="00255765"/>
    <w:rsid w:val="0027414D"/>
    <w:rsid w:val="0028272F"/>
    <w:rsid w:val="00293C32"/>
    <w:rsid w:val="00295FD3"/>
    <w:rsid w:val="002A4380"/>
    <w:rsid w:val="002B40A0"/>
    <w:rsid w:val="002B6C83"/>
    <w:rsid w:val="0030557F"/>
    <w:rsid w:val="00321193"/>
    <w:rsid w:val="0033493E"/>
    <w:rsid w:val="0034201F"/>
    <w:rsid w:val="00364A05"/>
    <w:rsid w:val="003A0F52"/>
    <w:rsid w:val="003B7C46"/>
    <w:rsid w:val="00401AA1"/>
    <w:rsid w:val="00424BA0"/>
    <w:rsid w:val="004360C2"/>
    <w:rsid w:val="00495775"/>
    <w:rsid w:val="004F1701"/>
    <w:rsid w:val="004F22C9"/>
    <w:rsid w:val="00536264"/>
    <w:rsid w:val="0056205E"/>
    <w:rsid w:val="00572E8A"/>
    <w:rsid w:val="00601898"/>
    <w:rsid w:val="00610F20"/>
    <w:rsid w:val="00614D17"/>
    <w:rsid w:val="00623DC6"/>
    <w:rsid w:val="00636D37"/>
    <w:rsid w:val="006C1B37"/>
    <w:rsid w:val="006F2861"/>
    <w:rsid w:val="007207B4"/>
    <w:rsid w:val="00746DA0"/>
    <w:rsid w:val="007A46CE"/>
    <w:rsid w:val="007C49F0"/>
    <w:rsid w:val="007D0A66"/>
    <w:rsid w:val="007E021C"/>
    <w:rsid w:val="007F1835"/>
    <w:rsid w:val="008206E1"/>
    <w:rsid w:val="0084127E"/>
    <w:rsid w:val="00843237"/>
    <w:rsid w:val="00843E68"/>
    <w:rsid w:val="0086422A"/>
    <w:rsid w:val="008A7303"/>
    <w:rsid w:val="008D76A7"/>
    <w:rsid w:val="00905872"/>
    <w:rsid w:val="009669CF"/>
    <w:rsid w:val="0097211A"/>
    <w:rsid w:val="00987A82"/>
    <w:rsid w:val="009C2E79"/>
    <w:rsid w:val="009C6648"/>
    <w:rsid w:val="009F3108"/>
    <w:rsid w:val="00A51C8E"/>
    <w:rsid w:val="00A7081E"/>
    <w:rsid w:val="00A82BE9"/>
    <w:rsid w:val="00AA368E"/>
    <w:rsid w:val="00AB4726"/>
    <w:rsid w:val="00AC4698"/>
    <w:rsid w:val="00AD29BD"/>
    <w:rsid w:val="00AF06E5"/>
    <w:rsid w:val="00AF0BCD"/>
    <w:rsid w:val="00AF1371"/>
    <w:rsid w:val="00B01B93"/>
    <w:rsid w:val="00B34116"/>
    <w:rsid w:val="00B90589"/>
    <w:rsid w:val="00BA0E9E"/>
    <w:rsid w:val="00BA22E3"/>
    <w:rsid w:val="00BC7681"/>
    <w:rsid w:val="00BE2AB9"/>
    <w:rsid w:val="00C27C9E"/>
    <w:rsid w:val="00C74535"/>
    <w:rsid w:val="00C81F66"/>
    <w:rsid w:val="00CD6229"/>
    <w:rsid w:val="00CE7CA5"/>
    <w:rsid w:val="00D02333"/>
    <w:rsid w:val="00D739CD"/>
    <w:rsid w:val="00D9062B"/>
    <w:rsid w:val="00DA1E01"/>
    <w:rsid w:val="00DE04C2"/>
    <w:rsid w:val="00DE17D9"/>
    <w:rsid w:val="00E04484"/>
    <w:rsid w:val="00E05AE8"/>
    <w:rsid w:val="00E40796"/>
    <w:rsid w:val="00E46922"/>
    <w:rsid w:val="00E7469F"/>
    <w:rsid w:val="00E77CCB"/>
    <w:rsid w:val="00E832CC"/>
    <w:rsid w:val="00E84F1B"/>
    <w:rsid w:val="00EA2C05"/>
    <w:rsid w:val="00EC5C04"/>
    <w:rsid w:val="00EE1EED"/>
    <w:rsid w:val="00F17A76"/>
    <w:rsid w:val="00F42BE5"/>
    <w:rsid w:val="00F60361"/>
    <w:rsid w:val="00F707CC"/>
    <w:rsid w:val="00F848CD"/>
    <w:rsid w:val="00F8577B"/>
    <w:rsid w:val="00F9549E"/>
    <w:rsid w:val="00FB6E99"/>
    <w:rsid w:val="00FE463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7596D"/>
  <w15:chartTrackingRefBased/>
  <w15:docId w15:val="{24D99FBD-EBB8-414A-9EA6-EDBE4CF15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589"/>
    <w:pPr>
      <w:suppressAutoHyphens/>
      <w:spacing w:after="0" w:line="240" w:lineRule="auto"/>
    </w:pPr>
    <w:rPr>
      <w:rFonts w:ascii="Times New Roman" w:eastAsia="Times New Roman" w:hAnsi="Times New Roman" w:cs="Times New Roman"/>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90589"/>
    <w:rPr>
      <w:rFonts w:cs="Times New Roman"/>
      <w:color w:val="0000FF"/>
      <w:u w:val="single"/>
    </w:rPr>
  </w:style>
  <w:style w:type="paragraph" w:styleId="Encabezado">
    <w:name w:val="header"/>
    <w:basedOn w:val="Normal"/>
    <w:link w:val="EncabezadoCar"/>
    <w:uiPriority w:val="99"/>
    <w:unhideWhenUsed/>
    <w:rsid w:val="00B90589"/>
    <w:pPr>
      <w:tabs>
        <w:tab w:val="center" w:pos="4419"/>
        <w:tab w:val="right" w:pos="8838"/>
      </w:tabs>
    </w:pPr>
  </w:style>
  <w:style w:type="character" w:customStyle="1" w:styleId="EncabezadoCar">
    <w:name w:val="Encabezado Car"/>
    <w:basedOn w:val="Fuentedeprrafopredeter"/>
    <w:link w:val="Encabezado"/>
    <w:uiPriority w:val="99"/>
    <w:rsid w:val="00B90589"/>
    <w:rPr>
      <w:rFonts w:ascii="Times New Roman" w:eastAsia="Times New Roman" w:hAnsi="Times New Roman" w:cs="Times New Roman"/>
      <w:sz w:val="24"/>
      <w:szCs w:val="24"/>
      <w:lang w:eastAsia="zh-CN"/>
    </w:rPr>
  </w:style>
  <w:style w:type="paragraph" w:styleId="Piedepgina">
    <w:name w:val="footer"/>
    <w:basedOn w:val="Normal"/>
    <w:link w:val="PiedepginaCar"/>
    <w:uiPriority w:val="99"/>
    <w:unhideWhenUsed/>
    <w:rsid w:val="00B90589"/>
    <w:pPr>
      <w:tabs>
        <w:tab w:val="center" w:pos="4419"/>
        <w:tab w:val="right" w:pos="8838"/>
      </w:tabs>
    </w:pPr>
  </w:style>
  <w:style w:type="character" w:customStyle="1" w:styleId="PiedepginaCar">
    <w:name w:val="Pie de página Car"/>
    <w:basedOn w:val="Fuentedeprrafopredeter"/>
    <w:link w:val="Piedepgina"/>
    <w:uiPriority w:val="99"/>
    <w:rsid w:val="00B90589"/>
    <w:rPr>
      <w:rFonts w:ascii="Times New Roman" w:eastAsia="Times New Roman" w:hAnsi="Times New Roman" w:cs="Times New Roman"/>
      <w:sz w:val="24"/>
      <w:szCs w:val="24"/>
      <w:lang w:eastAsia="zh-CN"/>
    </w:rPr>
  </w:style>
  <w:style w:type="character" w:customStyle="1" w:styleId="Mencinsinresolver1">
    <w:name w:val="Mención sin resolver1"/>
    <w:basedOn w:val="Fuentedeprrafopredeter"/>
    <w:uiPriority w:val="99"/>
    <w:semiHidden/>
    <w:unhideWhenUsed/>
    <w:rsid w:val="00401AA1"/>
    <w:rPr>
      <w:color w:val="605E5C"/>
      <w:shd w:val="clear" w:color="auto" w:fill="E1DFDD"/>
    </w:rPr>
  </w:style>
  <w:style w:type="paragraph" w:styleId="Prrafodelista">
    <w:name w:val="List Paragraph"/>
    <w:aliases w:val="Citation List,본문(내용),List Paragraph (numbered (a)),Colorful List - Accent 11"/>
    <w:basedOn w:val="Normal"/>
    <w:link w:val="PrrafodelistaCar"/>
    <w:uiPriority w:val="34"/>
    <w:qFormat/>
    <w:rsid w:val="00A82BE9"/>
    <w:pPr>
      <w:ind w:left="720"/>
      <w:contextualSpacing/>
    </w:pPr>
  </w:style>
  <w:style w:type="character" w:customStyle="1" w:styleId="PrrafodelistaCar">
    <w:name w:val="Párrafo de lista Car"/>
    <w:aliases w:val="Citation List Car,본문(내용) Car,List Paragraph (numbered (a)) Car,Colorful List - Accent 11 Car"/>
    <w:link w:val="Prrafodelista"/>
    <w:uiPriority w:val="34"/>
    <w:rsid w:val="00424BA0"/>
    <w:rPr>
      <w:rFonts w:ascii="Times New Roman" w:eastAsia="Times New Roman" w:hAnsi="Times New Roman" w:cs="Times New Roman"/>
      <w:sz w:val="24"/>
      <w:szCs w:val="24"/>
      <w:lang w:eastAsia="zh-CN"/>
    </w:rPr>
  </w:style>
  <w:style w:type="table" w:styleId="Tablaconcuadrcula">
    <w:name w:val="Table Grid"/>
    <w:basedOn w:val="Tablanormal"/>
    <w:uiPriority w:val="39"/>
    <w:rsid w:val="00424B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qFormat/>
    <w:rsid w:val="0084127E"/>
    <w:pPr>
      <w:widowControl w:val="0"/>
      <w:suppressLineNumbers/>
    </w:pPr>
    <w:rPr>
      <w:rFonts w:eastAsia="Droid Sans" w:cs="FreeSans"/>
      <w:kern w:val="2"/>
      <w:lang w:bidi="hi-IN"/>
    </w:rPr>
  </w:style>
  <w:style w:type="character" w:styleId="Mencinsinresolver">
    <w:name w:val="Unresolved Mention"/>
    <w:basedOn w:val="Fuentedeprrafopredeter"/>
    <w:uiPriority w:val="99"/>
    <w:semiHidden/>
    <w:unhideWhenUsed/>
    <w:rsid w:val="004360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quisicionescrecerjuntos@salud.gob.sv"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celia.zavala@salud.gob.sv"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0F8AB-9AFD-4934-A842-D7D038C3A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13</Pages>
  <Words>4055</Words>
  <Characters>23119</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Evelyn Salinas</dc:creator>
  <cp:keywords/>
  <dc:description/>
  <cp:lastModifiedBy>Creciendo Saludables</cp:lastModifiedBy>
  <cp:revision>85</cp:revision>
  <cp:lastPrinted>2022-11-24T18:06:00Z</cp:lastPrinted>
  <dcterms:created xsi:type="dcterms:W3CDTF">2022-10-03T17:40:00Z</dcterms:created>
  <dcterms:modified xsi:type="dcterms:W3CDTF">2023-01-24T14:52:00Z</dcterms:modified>
</cp:coreProperties>
</file>