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65F4C3" w14:textId="6402B758" w:rsidR="00FF656D" w:rsidRPr="006F0407" w:rsidRDefault="00FF656D" w:rsidP="00B46755">
      <w:pPr>
        <w:tabs>
          <w:tab w:val="center" w:pos="4680"/>
        </w:tabs>
        <w:suppressAutoHyphens/>
        <w:spacing w:line="240" w:lineRule="auto"/>
        <w:jc w:val="center"/>
        <w:rPr>
          <w:rStyle w:val="Refdecomentario"/>
          <w:rFonts w:ascii="Verdana" w:hAnsi="Verdana" w:cstheme="minorHAnsi"/>
          <w:b/>
          <w:sz w:val="20"/>
          <w:szCs w:val="20"/>
        </w:rPr>
      </w:pPr>
      <w:r w:rsidRPr="006F0407">
        <w:rPr>
          <w:rStyle w:val="Refdecomentario"/>
          <w:rFonts w:ascii="Verdana" w:hAnsi="Verdana" w:cstheme="minorHAnsi"/>
          <w:b/>
          <w:sz w:val="20"/>
          <w:szCs w:val="20"/>
        </w:rPr>
        <w:t>ALCALDÍA MUNICIPAL DE  TONACATEPEQUE.</w:t>
      </w:r>
    </w:p>
    <w:p w14:paraId="5B6BAAEA" w14:textId="77777777" w:rsidR="00FF656D" w:rsidRPr="004A5DD8" w:rsidRDefault="00FF656D" w:rsidP="00FF656D">
      <w:pPr>
        <w:tabs>
          <w:tab w:val="center" w:pos="4680"/>
        </w:tabs>
        <w:suppressAutoHyphens/>
        <w:spacing w:line="240" w:lineRule="auto"/>
        <w:jc w:val="center"/>
        <w:rPr>
          <w:rFonts w:ascii="Verdana" w:hAnsi="Verdana" w:cstheme="minorHAnsi"/>
          <w:b/>
        </w:rPr>
      </w:pPr>
      <w:r w:rsidRPr="004A5DD8">
        <w:rPr>
          <w:rStyle w:val="Refdecomentario"/>
          <w:rFonts w:ascii="Verdana" w:hAnsi="Verdana" w:cstheme="minorHAnsi"/>
          <w:b/>
          <w:vanish/>
        </w:rPr>
        <w:t>ALALC</w:t>
      </w:r>
    </w:p>
    <w:p w14:paraId="41E273F8" w14:textId="39F99D59" w:rsidR="006C3C8F" w:rsidRPr="00856939" w:rsidRDefault="00FF656D" w:rsidP="00856939">
      <w:pPr>
        <w:spacing w:line="240" w:lineRule="auto"/>
        <w:rPr>
          <w:rFonts w:ascii="Verdana" w:hAnsi="Verdana"/>
          <w:b/>
        </w:rPr>
      </w:pPr>
      <w:r w:rsidRPr="008F3A08">
        <w:rPr>
          <w:rFonts w:ascii="Verdana" w:hAnsi="Verdana" w:cstheme="minorHAnsi"/>
          <w:b/>
          <w:lang w:val="es-ES_tradnl"/>
        </w:rPr>
        <w:t>ADENDA</w:t>
      </w:r>
      <w:r w:rsidR="008B25E8">
        <w:rPr>
          <w:rFonts w:ascii="Verdana" w:hAnsi="Verdana" w:cstheme="minorHAnsi"/>
          <w:b/>
          <w:lang w:val="es-ES_tradnl"/>
        </w:rPr>
        <w:t xml:space="preserve"> DE </w:t>
      </w:r>
      <w:r w:rsidR="00856939" w:rsidRPr="00856939">
        <w:rPr>
          <w:rFonts w:ascii="Verdana" w:hAnsi="Verdana" w:cstheme="minorHAnsi"/>
          <w:b/>
        </w:rPr>
        <w:t>CONTRATO</w:t>
      </w:r>
      <w:r w:rsidR="00856939" w:rsidRPr="00856939">
        <w:rPr>
          <w:rFonts w:ascii="Times New Roman" w:hAnsi="Times New Roman"/>
          <w:b/>
          <w:sz w:val="18"/>
          <w:szCs w:val="18"/>
        </w:rPr>
        <w:t xml:space="preserve"> </w:t>
      </w:r>
      <w:r w:rsidR="00856939" w:rsidRPr="00856939">
        <w:rPr>
          <w:rFonts w:ascii="Verdana" w:hAnsi="Verdana"/>
          <w:b/>
        </w:rPr>
        <w:t>DE ARRENDAMIENTO DE INMUEBLE URBANO PARA OFICINAS ADMINISTRATIVAS DE ALCALDIA MUNICIPAL DE TONACATEPEQUE</w:t>
      </w:r>
      <w:r w:rsidR="006C3C8F" w:rsidRPr="006C3C8F">
        <w:rPr>
          <w:rFonts w:ascii="Verdana" w:hAnsi="Verdana" w:cstheme="minorHAnsi"/>
          <w:b/>
        </w:rPr>
        <w:t>,  DOS MIL VEINTIDOS</w:t>
      </w:r>
      <w:r w:rsidR="006C3C8F" w:rsidRPr="006C3C8F">
        <w:rPr>
          <w:rFonts w:ascii="Verdana" w:hAnsi="Verdana" w:cstheme="minorHAnsi"/>
        </w:rPr>
        <w:t>.</w:t>
      </w:r>
    </w:p>
    <w:p w14:paraId="6B70A5EB" w14:textId="4103DB83" w:rsidR="00856939" w:rsidRDefault="00856939" w:rsidP="008546A2">
      <w:pPr>
        <w:rPr>
          <w:rFonts w:ascii="Verdana" w:hAnsi="Verdana"/>
        </w:rPr>
      </w:pPr>
      <w:r w:rsidRPr="00856939">
        <w:rPr>
          <w:rFonts w:ascii="Verdana" w:hAnsi="Verdana" w:cstheme="minorHAnsi"/>
          <w:b/>
          <w:bCs/>
          <w:lang w:val="es-ES_tradnl"/>
        </w:rPr>
        <w:t>ARRENDANTE</w:t>
      </w:r>
      <w:proofErr w:type="gramStart"/>
      <w:r w:rsidR="008F3A08" w:rsidRPr="00856939">
        <w:rPr>
          <w:rFonts w:ascii="Verdana" w:hAnsi="Verdana" w:cstheme="minorHAnsi"/>
          <w:b/>
          <w:bCs/>
          <w:lang w:val="es-ES_tradnl"/>
        </w:rPr>
        <w:t>:</w:t>
      </w:r>
      <w:r w:rsidR="007F368B">
        <w:rPr>
          <w:rFonts w:ascii="Verdana" w:hAnsi="Verdana" w:cstheme="minorHAnsi"/>
          <w:b/>
          <w:bCs/>
          <w:lang w:val="es-ES_tradnl"/>
        </w:rPr>
        <w:t>_</w:t>
      </w:r>
      <w:proofErr w:type="gramEnd"/>
      <w:r w:rsidR="007F368B">
        <w:rPr>
          <w:rFonts w:ascii="Verdana" w:hAnsi="Verdana" w:cstheme="minorHAnsi"/>
          <w:b/>
          <w:bCs/>
          <w:lang w:val="es-ES_tradnl"/>
        </w:rPr>
        <w:t>_________________</w:t>
      </w:r>
      <w:r w:rsidR="006C3C8F" w:rsidRPr="00856939">
        <w:rPr>
          <w:rFonts w:ascii="Verdana" w:hAnsi="Verdana" w:cstheme="minorHAnsi"/>
        </w:rPr>
        <w:t>,</w:t>
      </w:r>
      <w:r w:rsidRPr="00856939">
        <w:rPr>
          <w:rFonts w:ascii="Times New Roman" w:hAnsi="Times New Roman"/>
          <w:sz w:val="18"/>
          <w:szCs w:val="18"/>
        </w:rPr>
        <w:t xml:space="preserve"> </w:t>
      </w:r>
      <w:r w:rsidRPr="00856939">
        <w:rPr>
          <w:rFonts w:ascii="Verdana" w:hAnsi="Verdana"/>
        </w:rPr>
        <w:t>dueña y actual poseedora de un inmueble situado en: Barrio El Calvario, (Calle El Gólgota), Tonacatepeque, San Salvador</w:t>
      </w:r>
      <w:r>
        <w:rPr>
          <w:rFonts w:ascii="Verdana" w:hAnsi="Verdana"/>
        </w:rPr>
        <w:t>.</w:t>
      </w:r>
    </w:p>
    <w:p w14:paraId="3155E5AD" w14:textId="7BE82278" w:rsidR="00856939" w:rsidRPr="00856939" w:rsidRDefault="00FF656D" w:rsidP="00321897">
      <w:pPr>
        <w:spacing w:line="240" w:lineRule="auto"/>
        <w:rPr>
          <w:rFonts w:ascii="Verdana" w:hAnsi="Verdana"/>
        </w:rPr>
      </w:pPr>
      <w:r w:rsidRPr="008546A2">
        <w:rPr>
          <w:rFonts w:ascii="Verdana" w:hAnsi="Verdana" w:cstheme="minorHAnsi"/>
          <w:b/>
          <w:bCs/>
          <w:color w:val="000000" w:themeColor="text1"/>
          <w:lang w:val="es-ES_tradnl"/>
        </w:rPr>
        <w:t>OBJETO</w:t>
      </w:r>
      <w:r w:rsidR="008B25E8" w:rsidRPr="008546A2">
        <w:rPr>
          <w:rFonts w:ascii="Verdana" w:hAnsi="Verdana" w:cstheme="minorHAnsi"/>
          <w:b/>
          <w:bCs/>
          <w:color w:val="000000" w:themeColor="text1"/>
          <w:lang w:val="es-ES_tradnl"/>
        </w:rPr>
        <w:t>:</w:t>
      </w:r>
      <w:r w:rsidR="00856939" w:rsidRPr="00856939">
        <w:rPr>
          <w:rFonts w:ascii="Times New Roman" w:hAnsi="Times New Roman"/>
          <w:sz w:val="18"/>
          <w:szCs w:val="18"/>
        </w:rPr>
        <w:t xml:space="preserve"> </w:t>
      </w:r>
      <w:r w:rsidR="00856939" w:rsidRPr="00856939">
        <w:rPr>
          <w:rFonts w:ascii="Verdana" w:hAnsi="Verdana"/>
        </w:rPr>
        <w:t>Arrendamiento  de un inmueble situado en: Barrio El Calvario, (Calle El Gólgota), Tonacatepeque, San Salvador, de una extensión superficial de SETENTA Y OCHO METROS,</w:t>
      </w:r>
      <w:r w:rsidR="00856939">
        <w:rPr>
          <w:rFonts w:ascii="Verdana" w:hAnsi="Verdana"/>
        </w:rPr>
        <w:t xml:space="preserve"> </w:t>
      </w:r>
      <w:r w:rsidR="00856939" w:rsidRPr="00856939">
        <w:rPr>
          <w:rFonts w:ascii="Verdana" w:hAnsi="Verdana"/>
        </w:rPr>
        <w:t>VEINTIOCHO CENTÍMETROS CUADRADOS.</w:t>
      </w:r>
    </w:p>
    <w:p w14:paraId="015BD8AB" w14:textId="7E5F2567" w:rsidR="008B25E8" w:rsidRPr="008B25E8" w:rsidRDefault="008B25E8" w:rsidP="008B25E8">
      <w:pPr>
        <w:shd w:val="clear" w:color="auto" w:fill="FFFFFF" w:themeFill="background1"/>
        <w:rPr>
          <w:rFonts w:ascii="Verdana" w:hAnsi="Verdana" w:cstheme="minorHAnsi"/>
          <w:shd w:val="clear" w:color="auto" w:fill="FFFFFF" w:themeFill="background1"/>
        </w:rPr>
      </w:pPr>
      <w:r>
        <w:rPr>
          <w:rFonts w:ascii="Verdana" w:hAnsi="Verdana" w:cstheme="minorHAnsi"/>
          <w:b/>
          <w:bCs/>
          <w:color w:val="000000" w:themeColor="text1"/>
          <w:lang w:val="es-ES_tradnl"/>
        </w:rPr>
        <w:t>FECHA DE CONTRATO</w:t>
      </w:r>
      <w:r w:rsidR="00FF656D" w:rsidRPr="004A5DD8">
        <w:rPr>
          <w:rFonts w:ascii="Verdana" w:hAnsi="Verdana" w:cstheme="minorHAnsi"/>
          <w:b/>
          <w:bCs/>
          <w:color w:val="000000" w:themeColor="text1"/>
          <w:lang w:val="es-ES_tradnl"/>
        </w:rPr>
        <w:t>:</w:t>
      </w:r>
      <w:r w:rsidR="00321897">
        <w:rPr>
          <w:rFonts w:ascii="Verdana" w:hAnsi="Verdana" w:cstheme="minorHAnsi"/>
          <w:bCs/>
          <w:color w:val="000000" w:themeColor="text1"/>
          <w:lang w:val="es-ES_tradnl"/>
        </w:rPr>
        <w:t xml:space="preserve"> VEINTICUATRO DE FEBRERO</w:t>
      </w:r>
      <w:r w:rsidRPr="008B25E8">
        <w:rPr>
          <w:rFonts w:ascii="Verdana" w:hAnsi="Verdana" w:cstheme="minorHAnsi"/>
        </w:rPr>
        <w:t xml:space="preserve"> DE DOS MIL VEINTIDÓS.</w:t>
      </w:r>
    </w:p>
    <w:p w14:paraId="0BC8D3EF" w14:textId="77777777" w:rsidR="00FF656D" w:rsidRPr="004A5DD8" w:rsidRDefault="00FF656D" w:rsidP="00FF656D">
      <w:pPr>
        <w:pBdr>
          <w:bottom w:val="single" w:sz="12" w:space="1" w:color="auto"/>
        </w:pBdr>
        <w:rPr>
          <w:rFonts w:ascii="Verdana" w:hAnsi="Verdana"/>
          <w:lang w:val="es-ES_tradnl"/>
        </w:rPr>
      </w:pPr>
    </w:p>
    <w:p w14:paraId="327726BB" w14:textId="47536939" w:rsidR="00FF656D" w:rsidRPr="00E47B98" w:rsidRDefault="00FF656D" w:rsidP="00321897">
      <w:pPr>
        <w:rPr>
          <w:rFonts w:ascii="Verdana" w:hAnsi="Verdana" w:cstheme="minorHAnsi"/>
        </w:rPr>
      </w:pPr>
      <w:r w:rsidRPr="004A5DD8">
        <w:rPr>
          <w:rFonts w:ascii="Verdana" w:hAnsi="Verdana" w:cstheme="minorHAnsi"/>
          <w:lang w:val="es-ES_tradnl"/>
        </w:rPr>
        <w:t xml:space="preserve">De conformidad  a lo </w:t>
      </w:r>
      <w:r w:rsidRPr="004A5DD8">
        <w:rPr>
          <w:rFonts w:ascii="Verdana" w:hAnsi="Verdana" w:cstheme="minorHAnsi"/>
          <w:color w:val="000000" w:themeColor="text1"/>
          <w:lang w:val="es-ES_tradnl"/>
        </w:rPr>
        <w:t xml:space="preserve">aprobado en el Consejo Municipal de la alcaldía de Tonacatepeque, </w:t>
      </w:r>
      <w:r w:rsidR="008546A2">
        <w:rPr>
          <w:rFonts w:ascii="Verdana" w:hAnsi="Verdana" w:cstheme="minorHAnsi"/>
          <w:color w:val="000000" w:themeColor="text1"/>
          <w:lang w:val="es-ES_tradnl"/>
        </w:rPr>
        <w:t xml:space="preserve">San Salvador, </w:t>
      </w:r>
      <w:r w:rsidRPr="004A5DD8">
        <w:rPr>
          <w:rFonts w:ascii="Verdana" w:hAnsi="Verdana" w:cstheme="minorHAnsi"/>
          <w:color w:val="000000" w:themeColor="text1"/>
          <w:lang w:val="es-ES_tradnl"/>
        </w:rPr>
        <w:t>en</w:t>
      </w:r>
      <w:r w:rsidR="008546A2">
        <w:rPr>
          <w:rFonts w:ascii="Verdana" w:hAnsi="Verdana" w:cstheme="minorHAnsi"/>
          <w:color w:val="000000" w:themeColor="text1"/>
          <w:lang w:val="es-ES_tradnl"/>
        </w:rPr>
        <w:t xml:space="preserve"> base al acuerdo numero:</w:t>
      </w:r>
      <w:r w:rsidR="00321897">
        <w:rPr>
          <w:rFonts w:ascii="Verdana" w:hAnsi="Verdana" w:cstheme="minorHAnsi"/>
          <w:b/>
          <w:color w:val="000000" w:themeColor="text1"/>
          <w:lang w:val="es-ES_tradnl"/>
        </w:rPr>
        <w:t xml:space="preserve"> DIECISIETE</w:t>
      </w:r>
      <w:r w:rsidRPr="004A5DD8">
        <w:rPr>
          <w:rFonts w:ascii="Verdana" w:hAnsi="Verdana" w:cstheme="minorHAnsi"/>
          <w:color w:val="000000" w:themeColor="text1"/>
          <w:lang w:val="es-ES_tradnl"/>
        </w:rPr>
        <w:t>, acta numero:</w:t>
      </w:r>
      <w:r w:rsidR="008B25E8">
        <w:rPr>
          <w:rFonts w:ascii="Verdana" w:hAnsi="Verdana" w:cstheme="minorHAnsi"/>
          <w:color w:val="000000" w:themeColor="text1"/>
          <w:lang w:val="es-ES_tradnl"/>
        </w:rPr>
        <w:t xml:space="preserve"> </w:t>
      </w:r>
      <w:r w:rsidR="00856939">
        <w:rPr>
          <w:rFonts w:ascii="Verdana" w:hAnsi="Verdana" w:cstheme="minorHAnsi"/>
          <w:b/>
          <w:color w:val="000000" w:themeColor="text1"/>
          <w:lang w:val="es-ES_tradnl"/>
        </w:rPr>
        <w:t>CUARENTA Y CINCO</w:t>
      </w:r>
      <w:r w:rsidRPr="004A5DD8">
        <w:rPr>
          <w:rFonts w:ascii="Verdana" w:hAnsi="Verdana" w:cstheme="minorHAnsi"/>
          <w:color w:val="000000" w:themeColor="text1"/>
          <w:lang w:val="es-ES_tradnl"/>
        </w:rPr>
        <w:t>, de fecha:</w:t>
      </w:r>
      <w:r w:rsidR="0099142E">
        <w:rPr>
          <w:rFonts w:ascii="Verdana" w:hAnsi="Verdana" w:cstheme="minorHAnsi"/>
          <w:color w:val="000000" w:themeColor="text1"/>
          <w:lang w:val="es-ES_tradnl"/>
        </w:rPr>
        <w:t xml:space="preserve"> </w:t>
      </w:r>
      <w:r w:rsidR="00856939">
        <w:rPr>
          <w:rFonts w:ascii="Verdana" w:hAnsi="Verdana" w:cstheme="minorHAnsi"/>
          <w:b/>
          <w:color w:val="000000" w:themeColor="text1"/>
          <w:lang w:val="es-ES_tradnl"/>
        </w:rPr>
        <w:t xml:space="preserve">VEINTISIETE DE SEPTIEMBRE </w:t>
      </w:r>
      <w:r w:rsidR="008546A2">
        <w:rPr>
          <w:rFonts w:ascii="Verdana" w:hAnsi="Verdana" w:cstheme="minorHAnsi"/>
          <w:b/>
          <w:color w:val="000000" w:themeColor="text1"/>
          <w:lang w:val="es-ES_tradnl"/>
        </w:rPr>
        <w:t>DE DOS MIL VEINTIDOS</w:t>
      </w:r>
      <w:r>
        <w:rPr>
          <w:rFonts w:ascii="Verdana" w:hAnsi="Verdana" w:cstheme="minorHAnsi"/>
          <w:color w:val="000000" w:themeColor="text1"/>
          <w:lang w:val="es-ES_tradnl"/>
        </w:rPr>
        <w:t xml:space="preserve">, </w:t>
      </w:r>
      <w:r w:rsidRPr="004A5DD8">
        <w:rPr>
          <w:rFonts w:ascii="Verdana" w:hAnsi="Verdana" w:cstheme="minorHAnsi"/>
          <w:lang w:val="es-ES_tradnl"/>
        </w:rPr>
        <w:t>de acuerdo a los mecanismos de operación establecidos por la Alcaldía Municipal</w:t>
      </w:r>
      <w:r w:rsidRPr="004A5DD8">
        <w:rPr>
          <w:rFonts w:ascii="Verdana" w:hAnsi="Verdana" w:cstheme="minorHAnsi"/>
          <w:bCs/>
          <w:lang w:val="es-ES_tradnl"/>
        </w:rPr>
        <w:t>,</w:t>
      </w:r>
      <w:r w:rsidRPr="004A5DD8">
        <w:rPr>
          <w:rFonts w:ascii="Verdana" w:hAnsi="Verdana" w:cstheme="minorHAnsi"/>
          <w:lang w:val="es-ES_tradnl"/>
        </w:rPr>
        <w:t xml:space="preserve"> de este domicilio, que en el curso de este documento se denomina </w:t>
      </w:r>
      <w:r w:rsidR="00856939">
        <w:rPr>
          <w:rFonts w:ascii="Verdana" w:hAnsi="Verdana" w:cstheme="minorHAnsi"/>
          <w:bCs/>
          <w:lang w:val="es-ES_tradnl"/>
        </w:rPr>
        <w:t>“EL ARRENDATARIO</w:t>
      </w:r>
      <w:r w:rsidRPr="004A5DD8">
        <w:rPr>
          <w:rFonts w:ascii="Verdana" w:hAnsi="Verdana" w:cstheme="minorHAnsi"/>
          <w:bCs/>
          <w:lang w:val="es-ES_tradnl"/>
        </w:rPr>
        <w:t>”</w:t>
      </w:r>
      <w:r w:rsidRPr="004A5DD8">
        <w:rPr>
          <w:rFonts w:ascii="Verdana" w:hAnsi="Verdana" w:cstheme="minorHAnsi"/>
          <w:lang w:val="es-ES_tradnl"/>
        </w:rPr>
        <w:t xml:space="preserve"> ó </w:t>
      </w:r>
      <w:r w:rsidRPr="004A5DD8">
        <w:rPr>
          <w:rFonts w:ascii="Verdana" w:hAnsi="Verdana" w:cstheme="minorHAnsi"/>
          <w:bCs/>
          <w:lang w:val="es-ES_tradnl"/>
        </w:rPr>
        <w:t>“LA ALCALDIA”</w:t>
      </w:r>
      <w:r w:rsidR="008B25E8">
        <w:rPr>
          <w:rFonts w:ascii="Verdana" w:hAnsi="Verdana" w:cstheme="minorHAnsi"/>
          <w:lang w:val="es-ES_tradnl"/>
        </w:rPr>
        <w:t xml:space="preserve"> de </w:t>
      </w:r>
      <w:r w:rsidR="00856939">
        <w:rPr>
          <w:rFonts w:ascii="Verdana" w:hAnsi="Verdana" w:cstheme="minorHAnsi"/>
          <w:lang w:val="es-ES_tradnl"/>
        </w:rPr>
        <w:t>común acuerdo con la  Arrendante</w:t>
      </w:r>
      <w:r w:rsidR="00321897">
        <w:rPr>
          <w:rFonts w:ascii="Verdana" w:hAnsi="Verdana" w:cstheme="minorHAnsi"/>
          <w:lang w:val="es-ES_tradnl"/>
        </w:rPr>
        <w:t xml:space="preserve">. </w:t>
      </w:r>
      <w:r w:rsidR="00083C1E">
        <w:rPr>
          <w:rFonts w:ascii="Verdana" w:hAnsi="Verdana" w:cstheme="minorHAnsi"/>
          <w:lang w:val="es-ES_tradnl"/>
        </w:rPr>
        <w:t>P</w:t>
      </w:r>
      <w:r w:rsidRPr="008B25E8">
        <w:rPr>
          <w:rFonts w:ascii="Verdana" w:hAnsi="Verdana" w:cstheme="minorHAnsi"/>
          <w:lang w:val="es-ES_tradnl"/>
        </w:rPr>
        <w:t>or medio de la presente Adenda acuerdan modificar el</w:t>
      </w:r>
      <w:r w:rsidR="006F0407" w:rsidRPr="008B25E8">
        <w:rPr>
          <w:rFonts w:ascii="Verdana" w:hAnsi="Verdana" w:cstheme="minorHAnsi"/>
          <w:lang w:val="es-ES_tradnl"/>
        </w:rPr>
        <w:t xml:space="preserve"> </w:t>
      </w:r>
      <w:r w:rsidR="00856939" w:rsidRPr="00856939">
        <w:rPr>
          <w:rFonts w:ascii="Verdana" w:hAnsi="Verdana" w:cstheme="minorHAnsi"/>
        </w:rPr>
        <w:t>CONTRATO</w:t>
      </w:r>
      <w:r w:rsidR="00856939" w:rsidRPr="00856939">
        <w:rPr>
          <w:rFonts w:ascii="Times New Roman" w:hAnsi="Times New Roman"/>
          <w:sz w:val="18"/>
          <w:szCs w:val="18"/>
        </w:rPr>
        <w:t xml:space="preserve"> </w:t>
      </w:r>
      <w:r w:rsidR="00856939" w:rsidRPr="00856939">
        <w:rPr>
          <w:rFonts w:ascii="Verdana" w:hAnsi="Verdana"/>
        </w:rPr>
        <w:t>DE ARRENDAMIENTO DE INMUEBLE URBANO PARA OFICINAS ADMINISTRATIVAS DE ALCALDIA MUNICIPAL DE TONACATEPEQUE</w:t>
      </w:r>
      <w:r w:rsidR="00856939" w:rsidRPr="00856939">
        <w:rPr>
          <w:rFonts w:ascii="Verdana" w:hAnsi="Verdana" w:cstheme="minorHAnsi"/>
        </w:rPr>
        <w:t>,  DOS MIL VEINTIDOS</w:t>
      </w:r>
      <w:r w:rsidR="00321897" w:rsidRPr="00321897">
        <w:rPr>
          <w:rFonts w:ascii="Verdana" w:hAnsi="Verdana" w:cstheme="minorHAnsi"/>
        </w:rPr>
        <w:t>.</w:t>
      </w:r>
    </w:p>
    <w:p w14:paraId="6E3F0E4D" w14:textId="77777777" w:rsidR="001F72B5" w:rsidRDefault="001F72B5" w:rsidP="001F72B5">
      <w:pPr>
        <w:rPr>
          <w:rFonts w:ascii="Verdana" w:hAnsi="Verdana" w:cstheme="minorHAnsi"/>
          <w:color w:val="000000" w:themeColor="text1"/>
          <w:lang w:val="es-ES_tradnl"/>
        </w:rPr>
      </w:pPr>
      <w:r w:rsidRPr="004A5DD8">
        <w:rPr>
          <w:rFonts w:ascii="Verdana" w:hAnsi="Verdana" w:cstheme="minorHAnsi"/>
          <w:color w:val="000000" w:themeColor="text1"/>
          <w:lang w:val="es-ES_tradnl"/>
        </w:rPr>
        <w:t>Se modifica el párrafo que en el contrato está redactado de la siguiente manera:</w:t>
      </w:r>
    </w:p>
    <w:p w14:paraId="4572C7F7" w14:textId="2E9C222F" w:rsidR="00E47B98" w:rsidRPr="00856939" w:rsidRDefault="00856939" w:rsidP="00856939">
      <w:pPr>
        <w:rPr>
          <w:rFonts w:ascii="Verdana" w:hAnsi="Verdana" w:cstheme="minorHAnsi"/>
          <w:color w:val="000000" w:themeColor="text1"/>
          <w:lang w:val="es-ES_tradnl"/>
        </w:rPr>
      </w:pPr>
      <w:r w:rsidRPr="00856939">
        <w:rPr>
          <w:rFonts w:ascii="Verdana" w:hAnsi="Verdana"/>
        </w:rPr>
        <w:t>El presente contrato se  cancelara de la Cuenta Corriente del Fondo Común del municipio.</w:t>
      </w:r>
      <w:r w:rsidRPr="00856939">
        <w:rPr>
          <w:rFonts w:ascii="Verdana" w:hAnsi="Verdana"/>
          <w:u w:val="single"/>
        </w:rPr>
        <w:t xml:space="preserve"> T</w:t>
      </w:r>
      <w:r w:rsidRPr="00856939">
        <w:rPr>
          <w:rFonts w:ascii="Verdana" w:hAnsi="Verdana"/>
        </w:rPr>
        <w:t xml:space="preserve">odo pago se hará efectivo, por medio de Depósito mensual, a la cuenta de LA ARRENDANTE numero: DOS CERO – CERO </w:t>
      </w:r>
      <w:proofErr w:type="spellStart"/>
      <w:r w:rsidRPr="00856939">
        <w:rPr>
          <w:rFonts w:ascii="Verdana" w:hAnsi="Verdana"/>
        </w:rPr>
        <w:t>CERO</w:t>
      </w:r>
      <w:proofErr w:type="spellEnd"/>
      <w:r w:rsidRPr="00856939">
        <w:rPr>
          <w:rFonts w:ascii="Verdana" w:hAnsi="Verdana"/>
        </w:rPr>
        <w:t xml:space="preserve"> – CERO </w:t>
      </w:r>
      <w:proofErr w:type="spellStart"/>
      <w:r w:rsidRPr="00856939">
        <w:rPr>
          <w:rFonts w:ascii="Verdana" w:hAnsi="Verdana"/>
        </w:rPr>
        <w:t>CERO</w:t>
      </w:r>
      <w:proofErr w:type="spellEnd"/>
      <w:r w:rsidRPr="00856939">
        <w:rPr>
          <w:rFonts w:ascii="Verdana" w:hAnsi="Verdana"/>
        </w:rPr>
        <w:t xml:space="preserve"> UNO SIETE CUATRO CINCO TRES – SEIS, CAJA DE CREDITO DE TONACATEPEQUE, los últimos días de cada mes, caso de no ser hábil se pagara el día hábil siguiente.-</w:t>
      </w:r>
    </w:p>
    <w:p w14:paraId="742B6D3F" w14:textId="77777777" w:rsidR="001F72B5" w:rsidRPr="00B41839" w:rsidRDefault="001F72B5" w:rsidP="001F72B5">
      <w:pPr>
        <w:pStyle w:val="Textoindependiente21"/>
        <w:rPr>
          <w:rFonts w:ascii="Verdana" w:hAnsi="Verdana" w:cstheme="minorHAnsi"/>
          <w:b/>
          <w:color w:val="000000" w:themeColor="text1"/>
          <w:sz w:val="20"/>
        </w:rPr>
      </w:pPr>
      <w:r w:rsidRPr="00B41839">
        <w:rPr>
          <w:rFonts w:ascii="Verdana" w:hAnsi="Verdana" w:cstheme="minorHAnsi"/>
          <w:b/>
          <w:color w:val="000000" w:themeColor="text1"/>
          <w:sz w:val="20"/>
        </w:rPr>
        <w:t>Agregando lo siguiente:</w:t>
      </w:r>
    </w:p>
    <w:p w14:paraId="5BF5CA8E" w14:textId="2E57D9F6" w:rsidR="00EA5906" w:rsidRDefault="001C6834" w:rsidP="002D1B38">
      <w:pPr>
        <w:rPr>
          <w:rFonts w:ascii="Verdana" w:hAnsi="Verdana" w:cstheme="minorHAnsi"/>
          <w:color w:val="000000" w:themeColor="text1"/>
          <w:lang w:val="es-ES_tradnl"/>
        </w:rPr>
      </w:pPr>
      <w:r w:rsidRPr="00B41839">
        <w:rPr>
          <w:rFonts w:ascii="Verdana" w:hAnsi="Verdana" w:cstheme="minorHAnsi"/>
          <w:color w:val="000000" w:themeColor="text1"/>
          <w:lang w:val="es-ES_tradnl"/>
        </w:rPr>
        <w:t>El Concejo Municipal</w:t>
      </w:r>
      <w:r w:rsidR="004B10DD">
        <w:rPr>
          <w:rFonts w:ascii="Verdana" w:hAnsi="Verdana" w:cstheme="minorHAnsi"/>
          <w:color w:val="000000" w:themeColor="text1"/>
          <w:lang w:val="es-ES_tradnl"/>
        </w:rPr>
        <w:t>, recibe escrito de</w:t>
      </w:r>
      <w:r w:rsidR="00F31E67" w:rsidRPr="00B41839">
        <w:rPr>
          <w:rFonts w:ascii="Verdana" w:hAnsi="Verdana" w:cstheme="minorHAnsi"/>
          <w:color w:val="000000" w:themeColor="text1"/>
          <w:lang w:val="es-ES_tradnl"/>
        </w:rPr>
        <w:t xml:space="preserve"> </w:t>
      </w:r>
      <w:r w:rsidR="00856939">
        <w:rPr>
          <w:rFonts w:ascii="Verdana" w:hAnsi="Verdana" w:cstheme="minorHAnsi"/>
          <w:color w:val="000000" w:themeColor="text1"/>
          <w:lang w:val="es-ES_tradnl"/>
        </w:rPr>
        <w:t>Parte de la Encargada de Asuntos N</w:t>
      </w:r>
      <w:r w:rsidR="00EA5906">
        <w:rPr>
          <w:rFonts w:ascii="Verdana" w:hAnsi="Verdana" w:cstheme="minorHAnsi"/>
          <w:color w:val="000000" w:themeColor="text1"/>
          <w:lang w:val="es-ES_tradnl"/>
        </w:rPr>
        <w:t>otariales,</w:t>
      </w:r>
      <w:r w:rsidR="00856939">
        <w:rPr>
          <w:rFonts w:ascii="Verdana" w:hAnsi="Verdana" w:cstheme="minorHAnsi"/>
          <w:color w:val="000000" w:themeColor="text1"/>
          <w:lang w:val="es-ES_tradnl"/>
        </w:rPr>
        <w:t xml:space="preserve"> escrito donde se informa que la señora</w:t>
      </w:r>
      <w:proofErr w:type="gramStart"/>
      <w:r w:rsidR="00856939">
        <w:rPr>
          <w:rFonts w:ascii="Verdana" w:hAnsi="Verdana" w:cstheme="minorHAnsi"/>
          <w:color w:val="000000" w:themeColor="text1"/>
          <w:lang w:val="es-ES_tradnl"/>
        </w:rPr>
        <w:t>:</w:t>
      </w:r>
      <w:r w:rsidR="007F368B">
        <w:rPr>
          <w:rFonts w:ascii="Verdana" w:hAnsi="Verdana"/>
        </w:rPr>
        <w:t>_</w:t>
      </w:r>
      <w:proofErr w:type="gramEnd"/>
      <w:r w:rsidR="007F368B">
        <w:rPr>
          <w:rFonts w:ascii="Verdana" w:hAnsi="Verdana"/>
        </w:rPr>
        <w:t>__________</w:t>
      </w:r>
      <w:r w:rsidR="00EA5906">
        <w:rPr>
          <w:rFonts w:ascii="Verdana" w:hAnsi="Verdana"/>
        </w:rPr>
        <w:t>, ha extendido Poder Especial facultando al señor:</w:t>
      </w:r>
      <w:r w:rsidR="007F368B">
        <w:rPr>
          <w:rFonts w:ascii="Verdana" w:hAnsi="Verdana"/>
        </w:rPr>
        <w:t>__________________</w:t>
      </w:r>
      <w:r w:rsidR="00EA5906">
        <w:rPr>
          <w:rFonts w:ascii="Verdana" w:hAnsi="Verdana"/>
        </w:rPr>
        <w:t>, para que los cheques</w:t>
      </w:r>
      <w:r w:rsidR="00856939">
        <w:rPr>
          <w:rFonts w:ascii="Verdana" w:hAnsi="Verdana" w:cstheme="minorHAnsi"/>
          <w:color w:val="000000" w:themeColor="text1"/>
          <w:lang w:val="es-ES_tradnl"/>
        </w:rPr>
        <w:t xml:space="preserve"> </w:t>
      </w:r>
      <w:r w:rsidR="00EA5906" w:rsidRPr="00B41839">
        <w:rPr>
          <w:rFonts w:ascii="Verdana" w:hAnsi="Verdana" w:cstheme="minorHAnsi"/>
          <w:color w:val="000000" w:themeColor="text1"/>
          <w:lang w:val="es-ES_tradnl"/>
        </w:rPr>
        <w:t>s</w:t>
      </w:r>
      <w:r w:rsidR="00EA5906">
        <w:rPr>
          <w:rFonts w:ascii="Verdana" w:hAnsi="Verdana" w:cstheme="minorHAnsi"/>
          <w:color w:val="000000" w:themeColor="text1"/>
          <w:lang w:val="es-ES_tradnl"/>
        </w:rPr>
        <w:t>alga a su nombre del inmueble arrendado a la Municipalidad, donde están oficinas administrativas, y que el señor</w:t>
      </w:r>
      <w:r w:rsidR="007F368B">
        <w:rPr>
          <w:rFonts w:ascii="Verdana" w:hAnsi="Verdana" w:cstheme="minorHAnsi"/>
          <w:color w:val="000000" w:themeColor="text1"/>
          <w:lang w:val="es-ES_tradnl"/>
        </w:rPr>
        <w:t>______________</w:t>
      </w:r>
      <w:r w:rsidR="00EA5906">
        <w:rPr>
          <w:rFonts w:ascii="Verdana" w:hAnsi="Verdana" w:cstheme="minorHAnsi"/>
          <w:color w:val="000000" w:themeColor="text1"/>
          <w:lang w:val="es-ES_tradnl"/>
        </w:rPr>
        <w:t>, depositara en una Cuenta Bancaria que está a favor de la propietaria.</w:t>
      </w:r>
    </w:p>
    <w:p w14:paraId="0925CE5A" w14:textId="65C617AD" w:rsidR="004122E9" w:rsidRPr="004122E9" w:rsidRDefault="00EA5906" w:rsidP="00EA5906">
      <w:pPr>
        <w:rPr>
          <w:rFonts w:ascii="Verdana" w:hAnsi="Verdana" w:cstheme="minorHAnsi"/>
          <w:lang w:val="es-ES_tradnl"/>
        </w:rPr>
      </w:pPr>
      <w:r>
        <w:rPr>
          <w:rFonts w:ascii="Verdana" w:hAnsi="Verdana" w:cstheme="minorHAnsi"/>
          <w:color w:val="000000" w:themeColor="text1"/>
          <w:lang w:val="es-ES_tradnl"/>
        </w:rPr>
        <w:t>Por lo tanto se establece que el pago del arrendamiento, los cheques</w:t>
      </w:r>
      <w:r w:rsidR="0025128F">
        <w:rPr>
          <w:rFonts w:ascii="Verdana" w:hAnsi="Verdana" w:cstheme="minorHAnsi"/>
          <w:color w:val="000000" w:themeColor="text1"/>
          <w:lang w:val="es-ES_tradnl"/>
        </w:rPr>
        <w:t xml:space="preserve"> saldrán </w:t>
      </w:r>
      <w:r>
        <w:rPr>
          <w:rFonts w:ascii="Verdana" w:hAnsi="Verdana" w:cstheme="minorHAnsi"/>
          <w:color w:val="000000" w:themeColor="text1"/>
          <w:lang w:val="es-ES_tradnl"/>
        </w:rPr>
        <w:t>a favor del señor</w:t>
      </w:r>
      <w:r w:rsidR="007F368B">
        <w:rPr>
          <w:rFonts w:ascii="Verdana" w:hAnsi="Verdana" w:cstheme="minorHAnsi"/>
          <w:color w:val="000000" w:themeColor="text1"/>
          <w:lang w:val="es-ES_tradnl"/>
        </w:rPr>
        <w:t>_____________</w:t>
      </w:r>
      <w:r>
        <w:rPr>
          <w:rFonts w:ascii="Verdana" w:hAnsi="Verdana" w:cstheme="minorHAnsi"/>
          <w:color w:val="000000" w:themeColor="text1"/>
          <w:lang w:val="es-ES_tradnl"/>
        </w:rPr>
        <w:t>, Apoderado especial de la propietaria del inmueble arrendado.</w:t>
      </w:r>
      <w:r w:rsidRPr="00B41839">
        <w:rPr>
          <w:rFonts w:ascii="Verdana" w:hAnsi="Verdana" w:cstheme="minorHAnsi"/>
          <w:color w:val="000000" w:themeColor="text1"/>
          <w:lang w:val="es-ES_tradnl"/>
        </w:rPr>
        <w:t xml:space="preserve"> </w:t>
      </w:r>
    </w:p>
    <w:p w14:paraId="0CD473E0" w14:textId="5B443738" w:rsidR="00B12CDF" w:rsidRPr="00EA5906" w:rsidRDefault="00F41C00" w:rsidP="00EA5906">
      <w:pPr>
        <w:spacing w:line="240" w:lineRule="auto"/>
        <w:rPr>
          <w:rFonts w:ascii="Verdana" w:hAnsi="Verdana"/>
        </w:rPr>
      </w:pPr>
      <w:r w:rsidRPr="00B41839">
        <w:rPr>
          <w:rFonts w:ascii="Verdana" w:hAnsi="Verdana" w:cstheme="minorHAnsi"/>
          <w:b/>
          <w:color w:val="000000" w:themeColor="text1"/>
        </w:rPr>
        <w:lastRenderedPageBreak/>
        <w:t xml:space="preserve">QUEDAN VIGENTES, </w:t>
      </w:r>
      <w:r w:rsidRPr="00B41839">
        <w:rPr>
          <w:rFonts w:ascii="Verdana" w:hAnsi="Verdana" w:cstheme="minorHAnsi"/>
          <w:color w:val="000000" w:themeColor="text1"/>
        </w:rPr>
        <w:t>para este nueve periodo</w:t>
      </w:r>
      <w:r w:rsidR="00FF656D" w:rsidRPr="00B41839">
        <w:rPr>
          <w:rFonts w:ascii="Verdana" w:hAnsi="Verdana" w:cstheme="minorHAnsi"/>
          <w:color w:val="000000" w:themeColor="text1"/>
        </w:rPr>
        <w:t xml:space="preserve"> el resto de las cláusulas del Contrato</w:t>
      </w:r>
      <w:r w:rsidR="00EA5906">
        <w:rPr>
          <w:rFonts w:ascii="Verdana" w:hAnsi="Verdana" w:cstheme="minorHAnsi"/>
          <w:color w:val="000000" w:themeColor="text1"/>
        </w:rPr>
        <w:t xml:space="preserve"> </w:t>
      </w:r>
      <w:r w:rsidR="00EA5906" w:rsidRPr="00EA5906">
        <w:rPr>
          <w:rFonts w:ascii="Verdana" w:hAnsi="Verdana"/>
        </w:rPr>
        <w:t>ARRENDAMIENTO DE INMUEBLE URBANO PARA OFICINAS ADMINISTRATIVAS DE ALCALDIA MUNICIPAL DE TONACATEPEQUE</w:t>
      </w:r>
      <w:r w:rsidR="00EA5906" w:rsidRPr="00EA5906">
        <w:rPr>
          <w:rFonts w:ascii="Verdana" w:hAnsi="Verdana" w:cstheme="minorHAnsi"/>
        </w:rPr>
        <w:t>,  DOS MIL VEINTIDOS.</w:t>
      </w:r>
    </w:p>
    <w:p w14:paraId="61FD532D" w14:textId="3245E020" w:rsidR="00FF656D" w:rsidRPr="00B41839" w:rsidRDefault="00CB03C1" w:rsidP="00FF656D">
      <w:pPr>
        <w:tabs>
          <w:tab w:val="center" w:pos="4680"/>
        </w:tabs>
        <w:suppressAutoHyphens/>
        <w:spacing w:line="240" w:lineRule="auto"/>
        <w:rPr>
          <w:rFonts w:ascii="Verdana" w:hAnsi="Verdana" w:cstheme="minorHAnsi"/>
        </w:rPr>
      </w:pPr>
      <w:r w:rsidRPr="00B41839">
        <w:rPr>
          <w:rFonts w:ascii="Verdana" w:hAnsi="Verdana" w:cstheme="minorHAnsi"/>
          <w:b/>
        </w:rPr>
        <w:t xml:space="preserve"> </w:t>
      </w:r>
    </w:p>
    <w:p w14:paraId="4E6CE360" w14:textId="733F4815" w:rsidR="00FF656D" w:rsidRPr="00B41839" w:rsidRDefault="00FF656D" w:rsidP="00FF656D">
      <w:pPr>
        <w:tabs>
          <w:tab w:val="left" w:pos="-720"/>
        </w:tabs>
        <w:suppressAutoHyphens/>
        <w:rPr>
          <w:rFonts w:ascii="Verdana" w:hAnsi="Verdana" w:cstheme="minorHAnsi"/>
          <w:spacing w:val="-2"/>
          <w:lang w:val="es-ES_tradnl"/>
        </w:rPr>
      </w:pPr>
      <w:r w:rsidRPr="00B41839">
        <w:rPr>
          <w:rFonts w:ascii="Verdana" w:hAnsi="Verdana" w:cstheme="minorHAnsi"/>
          <w:spacing w:val="-2"/>
          <w:lang w:val="es-ES_tradnl"/>
        </w:rPr>
        <w:t>En fe de lo anterior, firmamos la presente Adenda en la ciudad de Tonacatepeque, San Salvador, a las  ocho horas del  día</w:t>
      </w:r>
      <w:r w:rsidR="0025128F">
        <w:rPr>
          <w:rFonts w:ascii="Verdana" w:hAnsi="Verdana" w:cstheme="minorHAnsi"/>
          <w:spacing w:val="-2"/>
          <w:lang w:val="es-ES_tradnl"/>
        </w:rPr>
        <w:t xml:space="preserve"> treinta de Septiembre </w:t>
      </w:r>
      <w:r w:rsidRPr="00B41839">
        <w:rPr>
          <w:rFonts w:ascii="Verdana" w:hAnsi="Verdana" w:cstheme="minorHAnsi"/>
          <w:spacing w:val="-2"/>
          <w:lang w:val="es-ES_tradnl"/>
        </w:rPr>
        <w:t xml:space="preserve"> </w:t>
      </w:r>
      <w:r w:rsidR="004F1726" w:rsidRPr="00B41839">
        <w:rPr>
          <w:rFonts w:ascii="Verdana" w:hAnsi="Verdana" w:cstheme="minorHAnsi"/>
          <w:spacing w:val="-2"/>
          <w:lang w:val="es-ES_tradnl"/>
        </w:rPr>
        <w:t>de dos mil veintidós</w:t>
      </w:r>
      <w:r w:rsidRPr="00B41839">
        <w:rPr>
          <w:rFonts w:ascii="Verdana" w:hAnsi="Verdana" w:cstheme="minorHAnsi"/>
          <w:spacing w:val="-2"/>
          <w:lang w:val="es-ES_tradnl"/>
        </w:rPr>
        <w:t>.</w:t>
      </w:r>
    </w:p>
    <w:p w14:paraId="425BC7A5" w14:textId="77777777" w:rsidR="00FF656D" w:rsidRPr="00B41839" w:rsidRDefault="00FF656D" w:rsidP="00FF656D">
      <w:pPr>
        <w:tabs>
          <w:tab w:val="left" w:pos="-720"/>
        </w:tabs>
        <w:suppressAutoHyphens/>
        <w:rPr>
          <w:rFonts w:ascii="Verdana" w:hAnsi="Verdana" w:cstheme="minorHAnsi"/>
          <w:b/>
          <w:spacing w:val="-2"/>
          <w:lang w:val="es-ES_tradnl"/>
        </w:rPr>
      </w:pPr>
    </w:p>
    <w:p w14:paraId="37A666B6" w14:textId="77777777" w:rsidR="004F1726" w:rsidRPr="00B41839" w:rsidRDefault="004F1726" w:rsidP="00FF656D">
      <w:pPr>
        <w:tabs>
          <w:tab w:val="left" w:pos="-720"/>
        </w:tabs>
        <w:suppressAutoHyphens/>
        <w:rPr>
          <w:rFonts w:ascii="Verdana" w:hAnsi="Verdana" w:cstheme="minorHAnsi"/>
          <w:b/>
          <w:spacing w:val="-2"/>
          <w:lang w:val="es-ES_tradnl"/>
        </w:rPr>
      </w:pPr>
    </w:p>
    <w:p w14:paraId="05BF1C0D" w14:textId="77777777" w:rsidR="004F1726" w:rsidRPr="00B41839" w:rsidRDefault="004F1726" w:rsidP="00FF656D">
      <w:pPr>
        <w:tabs>
          <w:tab w:val="left" w:pos="-720"/>
        </w:tabs>
        <w:suppressAutoHyphens/>
        <w:rPr>
          <w:rFonts w:ascii="Verdana" w:hAnsi="Verdana" w:cstheme="minorHAnsi"/>
          <w:b/>
          <w:spacing w:val="-2"/>
          <w:lang w:val="es-ES_tradnl"/>
        </w:rPr>
      </w:pPr>
    </w:p>
    <w:p w14:paraId="0FA3E097" w14:textId="77777777" w:rsidR="004F1726" w:rsidRPr="00F21798" w:rsidRDefault="004F1726" w:rsidP="00FF656D">
      <w:pPr>
        <w:tabs>
          <w:tab w:val="left" w:pos="-720"/>
        </w:tabs>
        <w:suppressAutoHyphens/>
        <w:rPr>
          <w:rFonts w:ascii="Verdana" w:hAnsi="Verdana" w:cstheme="minorHAnsi"/>
          <w:b/>
          <w:spacing w:val="-2"/>
          <w:lang w:val="es-ES_tradnl"/>
        </w:rPr>
      </w:pPr>
    </w:p>
    <w:p w14:paraId="2444D703" w14:textId="77777777" w:rsidR="00B12CDF" w:rsidRDefault="00B12CDF" w:rsidP="00FF656D">
      <w:pPr>
        <w:tabs>
          <w:tab w:val="left" w:pos="-720"/>
        </w:tabs>
        <w:suppressAutoHyphens/>
        <w:rPr>
          <w:rFonts w:ascii="Verdana" w:hAnsi="Verdana" w:cstheme="minorHAnsi"/>
          <w:b/>
          <w:spacing w:val="-2"/>
          <w:lang w:val="es-ES_tradnl"/>
        </w:rPr>
      </w:pPr>
    </w:p>
    <w:p w14:paraId="51C8972A" w14:textId="77777777" w:rsidR="00B12CDF" w:rsidRDefault="00B12CDF" w:rsidP="00FF656D">
      <w:pPr>
        <w:tabs>
          <w:tab w:val="left" w:pos="-720"/>
        </w:tabs>
        <w:suppressAutoHyphens/>
        <w:rPr>
          <w:rFonts w:ascii="Verdana" w:hAnsi="Verdana" w:cstheme="minorHAnsi"/>
          <w:b/>
          <w:spacing w:val="-2"/>
          <w:lang w:val="es-ES_tradnl"/>
        </w:rPr>
      </w:pPr>
    </w:p>
    <w:p w14:paraId="30314860" w14:textId="7842BD37" w:rsidR="0025128F" w:rsidRPr="0025128F" w:rsidRDefault="007F368B" w:rsidP="0025128F">
      <w:pPr>
        <w:spacing w:line="480" w:lineRule="auto"/>
        <w:rPr>
          <w:rFonts w:ascii="Verdana" w:hAnsi="Verdana"/>
          <w:b/>
        </w:rPr>
      </w:pPr>
      <w:r>
        <w:rPr>
          <w:rFonts w:ascii="Verdana" w:hAnsi="Verdana"/>
          <w:b/>
        </w:rPr>
        <w:t>__________________________</w:t>
      </w:r>
      <w:r w:rsidR="0025128F" w:rsidRPr="0025128F">
        <w:rPr>
          <w:rFonts w:ascii="Verdana" w:hAnsi="Verdana"/>
          <w:b/>
        </w:rPr>
        <w:t xml:space="preserve">.       </w:t>
      </w:r>
      <w:r w:rsidR="0025128F">
        <w:rPr>
          <w:rFonts w:ascii="Verdana" w:hAnsi="Verdana"/>
          <w:b/>
        </w:rPr>
        <w:t xml:space="preserve">         </w:t>
      </w:r>
      <w:r w:rsidR="0025128F" w:rsidRPr="0025128F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______________________</w:t>
      </w:r>
      <w:r w:rsidR="0025128F">
        <w:rPr>
          <w:rFonts w:ascii="Verdana" w:hAnsi="Verdana"/>
          <w:b/>
        </w:rPr>
        <w:t>.</w:t>
      </w:r>
      <w:r w:rsidR="0025128F" w:rsidRPr="0025128F">
        <w:rPr>
          <w:rFonts w:ascii="Verdana" w:hAnsi="Verdana"/>
          <w:b/>
        </w:rPr>
        <w:t xml:space="preserve">                   </w:t>
      </w:r>
    </w:p>
    <w:p w14:paraId="6DB25401" w14:textId="5CB2DDDC" w:rsidR="0025128F" w:rsidRPr="0025128F" w:rsidRDefault="0025128F" w:rsidP="0025128F">
      <w:pPr>
        <w:spacing w:line="480" w:lineRule="auto"/>
        <w:rPr>
          <w:rFonts w:ascii="Verdana" w:hAnsi="Verdana"/>
          <w:b/>
        </w:rPr>
      </w:pPr>
      <w:r w:rsidRPr="0025128F">
        <w:rPr>
          <w:rFonts w:ascii="Verdana" w:hAnsi="Verdana"/>
          <w:b/>
        </w:rPr>
        <w:t xml:space="preserve">ARRENDANTE                       </w:t>
      </w:r>
      <w:r w:rsidR="007F368B">
        <w:rPr>
          <w:rFonts w:ascii="Verdana" w:hAnsi="Verdana"/>
          <w:b/>
        </w:rPr>
        <w:t xml:space="preserve">                            </w:t>
      </w:r>
      <w:r w:rsidRPr="0025128F">
        <w:rPr>
          <w:rFonts w:ascii="Verdana" w:hAnsi="Verdana"/>
          <w:b/>
        </w:rPr>
        <w:t>ARRENDATARIO.</w:t>
      </w:r>
    </w:p>
    <w:p w14:paraId="266360F7" w14:textId="77777777" w:rsidR="00B12CDF" w:rsidRDefault="00B12CDF" w:rsidP="00B12CDF">
      <w:pPr>
        <w:spacing w:line="240" w:lineRule="auto"/>
        <w:rPr>
          <w:rFonts w:cstheme="minorHAnsi"/>
          <w:b/>
          <w:bCs/>
          <w:sz w:val="18"/>
          <w:szCs w:val="18"/>
        </w:rPr>
      </w:pPr>
    </w:p>
    <w:p w14:paraId="47C8F295" w14:textId="31CFAD6E" w:rsidR="0025128F" w:rsidRPr="0025128F" w:rsidRDefault="0025128F" w:rsidP="0025128F">
      <w:pPr>
        <w:spacing w:line="360" w:lineRule="auto"/>
        <w:rPr>
          <w:rFonts w:ascii="Verdana" w:hAnsi="Verdana"/>
          <w:sz w:val="14"/>
          <w:szCs w:val="14"/>
        </w:rPr>
      </w:pPr>
      <w:r w:rsidRPr="0025128F">
        <w:rPr>
          <w:rFonts w:ascii="Verdana" w:hAnsi="Verdana"/>
          <w:b/>
          <w:bCs/>
          <w:sz w:val="14"/>
          <w:szCs w:val="14"/>
        </w:rPr>
        <w:t>DOY FE</w:t>
      </w:r>
      <w:r w:rsidRPr="0025128F">
        <w:rPr>
          <w:rFonts w:ascii="Verdana" w:hAnsi="Verdana"/>
          <w:sz w:val="14"/>
          <w:szCs w:val="14"/>
        </w:rPr>
        <w:t xml:space="preserve"> que la firma que calza el anterior escrito y que se leen:    </w:t>
      </w:r>
      <w:r w:rsidRPr="0025128F">
        <w:rPr>
          <w:rFonts w:ascii="Verdana" w:hAnsi="Verdana"/>
          <w:b/>
          <w:bCs/>
          <w:sz w:val="14"/>
          <w:szCs w:val="14"/>
        </w:rPr>
        <w:t>“ILEGIBLE” e“ ILEGIBLE”</w:t>
      </w:r>
      <w:r w:rsidRPr="0025128F">
        <w:rPr>
          <w:rFonts w:ascii="Verdana" w:hAnsi="Verdana"/>
          <w:sz w:val="14"/>
          <w:szCs w:val="14"/>
        </w:rPr>
        <w:t>,  son auténticas por haberla reconocido a mi presencia los señores:</w:t>
      </w:r>
      <w:r w:rsidR="007F368B">
        <w:rPr>
          <w:rFonts w:ascii="Verdana" w:hAnsi="Verdana"/>
          <w:b/>
          <w:sz w:val="14"/>
          <w:szCs w:val="14"/>
        </w:rPr>
        <w:t>________________</w:t>
      </w:r>
      <w:r w:rsidRPr="0025128F">
        <w:rPr>
          <w:rFonts w:ascii="Verdana" w:hAnsi="Verdana"/>
          <w:sz w:val="14"/>
          <w:szCs w:val="14"/>
        </w:rPr>
        <w:t xml:space="preserve">,  de </w:t>
      </w:r>
      <w:r w:rsidR="007F368B">
        <w:rPr>
          <w:rFonts w:ascii="Verdana" w:hAnsi="Verdana"/>
          <w:sz w:val="14"/>
          <w:szCs w:val="14"/>
        </w:rPr>
        <w:t>____________</w:t>
      </w:r>
      <w:r w:rsidRPr="0025128F">
        <w:rPr>
          <w:rFonts w:ascii="Verdana" w:hAnsi="Verdana"/>
          <w:sz w:val="14"/>
          <w:szCs w:val="14"/>
        </w:rPr>
        <w:t xml:space="preserve">años de edad, </w:t>
      </w:r>
      <w:r w:rsidR="007F368B">
        <w:rPr>
          <w:rFonts w:ascii="Verdana" w:hAnsi="Verdana"/>
          <w:sz w:val="14"/>
          <w:szCs w:val="14"/>
        </w:rPr>
        <w:t>________</w:t>
      </w:r>
      <w:r w:rsidRPr="0025128F">
        <w:rPr>
          <w:rFonts w:ascii="Verdana" w:hAnsi="Verdana"/>
          <w:sz w:val="14"/>
          <w:szCs w:val="14"/>
        </w:rPr>
        <w:t>, del domicilio de</w:t>
      </w:r>
      <w:r w:rsidR="007F368B">
        <w:rPr>
          <w:rFonts w:ascii="Verdana" w:hAnsi="Verdana"/>
          <w:sz w:val="14"/>
          <w:szCs w:val="14"/>
        </w:rPr>
        <w:t>_______________</w:t>
      </w:r>
      <w:r w:rsidRPr="0025128F">
        <w:rPr>
          <w:rFonts w:ascii="Verdana" w:hAnsi="Verdana"/>
          <w:sz w:val="14"/>
          <w:szCs w:val="14"/>
        </w:rPr>
        <w:t>, persona a quien en este acto conozco y lo identifico por medio de su Documento Único de Identidad Número</w:t>
      </w:r>
      <w:r w:rsidR="007F368B">
        <w:rPr>
          <w:rFonts w:ascii="Verdana" w:hAnsi="Verdana"/>
          <w:sz w:val="14"/>
          <w:szCs w:val="14"/>
        </w:rPr>
        <w:t>_______________</w:t>
      </w:r>
      <w:r w:rsidRPr="0025128F">
        <w:rPr>
          <w:rFonts w:ascii="Verdana" w:hAnsi="Verdana"/>
          <w:sz w:val="14"/>
          <w:szCs w:val="14"/>
        </w:rPr>
        <w:t>; y Numero de Identificación Tributaria</w:t>
      </w:r>
      <w:r w:rsidR="007F368B">
        <w:rPr>
          <w:rFonts w:ascii="Verdana" w:hAnsi="Verdana"/>
          <w:sz w:val="14"/>
          <w:szCs w:val="14"/>
        </w:rPr>
        <w:t>______________</w:t>
      </w:r>
      <w:r w:rsidRPr="0025128F">
        <w:rPr>
          <w:rFonts w:ascii="Verdana" w:hAnsi="Verdana"/>
          <w:sz w:val="14"/>
          <w:szCs w:val="14"/>
        </w:rPr>
        <w:t>, y</w:t>
      </w:r>
      <w:r w:rsidR="007F368B">
        <w:rPr>
          <w:rFonts w:ascii="Verdana" w:hAnsi="Verdana"/>
          <w:b/>
          <w:sz w:val="14"/>
          <w:szCs w:val="14"/>
        </w:rPr>
        <w:t>_________________</w:t>
      </w:r>
      <w:r w:rsidRPr="0025128F">
        <w:rPr>
          <w:rFonts w:ascii="Verdana" w:hAnsi="Verdana"/>
          <w:sz w:val="14"/>
          <w:szCs w:val="14"/>
        </w:rPr>
        <w:t xml:space="preserve">, de </w:t>
      </w:r>
      <w:r w:rsidR="007F368B">
        <w:rPr>
          <w:rFonts w:ascii="Verdana" w:hAnsi="Verdana"/>
          <w:sz w:val="14"/>
          <w:szCs w:val="14"/>
        </w:rPr>
        <w:t>___________</w:t>
      </w:r>
      <w:r w:rsidRPr="0025128F">
        <w:rPr>
          <w:rFonts w:ascii="Verdana" w:hAnsi="Verdana"/>
          <w:sz w:val="14"/>
          <w:szCs w:val="14"/>
        </w:rPr>
        <w:t xml:space="preserve">años de edad, </w:t>
      </w:r>
      <w:r w:rsidR="007F368B">
        <w:rPr>
          <w:rFonts w:ascii="Verdana" w:hAnsi="Verdana"/>
          <w:sz w:val="14"/>
          <w:szCs w:val="14"/>
        </w:rPr>
        <w:t>___________</w:t>
      </w:r>
      <w:r w:rsidRPr="0025128F">
        <w:rPr>
          <w:rFonts w:ascii="Verdana" w:hAnsi="Verdana"/>
          <w:sz w:val="14"/>
          <w:szCs w:val="14"/>
        </w:rPr>
        <w:t>, del domicilio de</w:t>
      </w:r>
      <w:r w:rsidR="007F368B">
        <w:rPr>
          <w:rFonts w:ascii="Verdana" w:hAnsi="Verdana"/>
          <w:sz w:val="14"/>
          <w:szCs w:val="14"/>
        </w:rPr>
        <w:t>___________________</w:t>
      </w:r>
      <w:r w:rsidRPr="0025128F">
        <w:rPr>
          <w:rFonts w:ascii="Verdana" w:hAnsi="Verdana"/>
          <w:sz w:val="14"/>
          <w:szCs w:val="14"/>
        </w:rPr>
        <w:t>, persona a quien conozco e identifico por medio de su Documento Único de Identidad número:</w:t>
      </w:r>
      <w:r w:rsidR="007F368B">
        <w:rPr>
          <w:rFonts w:ascii="Verdana" w:hAnsi="Verdana"/>
          <w:sz w:val="14"/>
          <w:szCs w:val="14"/>
        </w:rPr>
        <w:t>________________</w:t>
      </w:r>
      <w:r w:rsidRPr="0025128F">
        <w:rPr>
          <w:rFonts w:ascii="Verdana" w:hAnsi="Verdana"/>
          <w:sz w:val="14"/>
          <w:szCs w:val="14"/>
        </w:rPr>
        <w:t>, y Número de Identificación Tributaria:</w:t>
      </w:r>
      <w:r w:rsidR="007F368B">
        <w:rPr>
          <w:rFonts w:ascii="Verdana" w:hAnsi="Verdana"/>
          <w:sz w:val="14"/>
          <w:szCs w:val="14"/>
        </w:rPr>
        <w:t>___________________</w:t>
      </w:r>
      <w:r w:rsidRPr="0025128F">
        <w:rPr>
          <w:rFonts w:ascii="Verdana" w:hAnsi="Verdana"/>
          <w:sz w:val="14"/>
          <w:szCs w:val="14"/>
        </w:rPr>
        <w:t xml:space="preserve">,  en mi calidad de Alcalde  del Municipio de Tonacatepeque, departamento de San Salvador,   </w:t>
      </w:r>
      <w:r w:rsidRPr="0025128F">
        <w:rPr>
          <w:rFonts w:ascii="Verdana" w:hAnsi="Verdana"/>
          <w:b/>
          <w:sz w:val="14"/>
          <w:szCs w:val="14"/>
        </w:rPr>
        <w:t xml:space="preserve"> </w:t>
      </w:r>
      <w:r w:rsidRPr="0025128F">
        <w:rPr>
          <w:rFonts w:ascii="Verdana" w:hAnsi="Verdana"/>
          <w:sz w:val="14"/>
          <w:szCs w:val="14"/>
        </w:rPr>
        <w:t>En la ciudad de Tonacatepeque, Departamento de San Salvador,  treinta de Septiembre de dos mil veintidós</w:t>
      </w:r>
    </w:p>
    <w:p w14:paraId="030F1E57" w14:textId="77777777" w:rsidR="0025128F" w:rsidRPr="0025128F" w:rsidRDefault="0025128F" w:rsidP="0025128F">
      <w:pPr>
        <w:spacing w:line="360" w:lineRule="auto"/>
        <w:rPr>
          <w:rFonts w:ascii="Times New Roman" w:hAnsi="Times New Roman"/>
          <w:sz w:val="14"/>
          <w:szCs w:val="14"/>
        </w:rPr>
      </w:pPr>
    </w:p>
    <w:p w14:paraId="41B5B726" w14:textId="77777777" w:rsidR="00B12CDF" w:rsidRPr="00F21798" w:rsidRDefault="00B12CDF" w:rsidP="00FF656D">
      <w:pPr>
        <w:tabs>
          <w:tab w:val="left" w:pos="-720"/>
        </w:tabs>
        <w:suppressAutoHyphens/>
        <w:rPr>
          <w:rFonts w:ascii="Verdana" w:hAnsi="Verdana" w:cstheme="minorHAnsi"/>
          <w:b/>
          <w:spacing w:val="-2"/>
          <w:lang w:val="es-ES_tradnl"/>
        </w:rPr>
      </w:pPr>
    </w:p>
    <w:p w14:paraId="4AE291F0" w14:textId="77777777" w:rsidR="00A66669" w:rsidRPr="00267973" w:rsidRDefault="00A66669" w:rsidP="00B17A2E">
      <w:pPr>
        <w:spacing w:line="360" w:lineRule="auto"/>
        <w:rPr>
          <w:rFonts w:ascii="Arial" w:hAnsi="Arial" w:cs="Arial"/>
          <w:sz w:val="16"/>
          <w:szCs w:val="16"/>
        </w:rPr>
      </w:pPr>
    </w:p>
    <w:sectPr w:rsidR="00A66669" w:rsidRPr="00267973" w:rsidSect="000115D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1570" w:right="1325" w:bottom="1417" w:left="1701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9D710E1" w14:textId="77777777" w:rsidR="00034296" w:rsidRDefault="00034296" w:rsidP="00B17A2E">
      <w:pPr>
        <w:spacing w:after="0" w:line="240" w:lineRule="auto"/>
      </w:pPr>
      <w:r>
        <w:separator/>
      </w:r>
    </w:p>
  </w:endnote>
  <w:endnote w:type="continuationSeparator" w:id="0">
    <w:p w14:paraId="48DFB2D1" w14:textId="77777777" w:rsidR="00034296" w:rsidRDefault="00034296" w:rsidP="00B17A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EF47FB8" w14:textId="77777777" w:rsidR="003334E4" w:rsidRDefault="003334E4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913E8C1" w14:textId="77777777" w:rsidR="003334E4" w:rsidRDefault="003334E4" w:rsidP="003334E4">
    <w:pPr>
      <w:pStyle w:val="Encabezado"/>
      <w:pBdr>
        <w:top w:val="single" w:sz="6" w:space="10" w:color="5B9BD5" w:themeColor="accent1"/>
      </w:pBdr>
      <w:spacing w:before="240"/>
      <w:rPr>
        <w:color w:val="5B9BD5" w:themeColor="accent1"/>
      </w:rPr>
    </w:pPr>
    <w:r>
      <w:t xml:space="preserve">Este documento es una versión pública, en la cual únicamente se ha omitido la información que la Ley de Acceso a las Información Pública (LAIP), define como confidencial entre ellos los datos personales de las personas naturales firmantes”. (Artículos 24 y 30 de la LAIP y artículo 6 del lineamiento No. 1 para la publicación de la información oficiosa)                                                            </w:t>
    </w:r>
  </w:p>
  <w:p w14:paraId="0BD51DD7" w14:textId="77777777" w:rsidR="003334E4" w:rsidRDefault="003334E4" w:rsidP="003334E4">
    <w:pPr>
      <w:pStyle w:val="Piedepgina"/>
    </w:pPr>
  </w:p>
  <w:p w14:paraId="565BD624" w14:textId="25E2639B" w:rsidR="003334E4" w:rsidRDefault="003334E4">
    <w:pPr>
      <w:pStyle w:val="Piedepgina"/>
    </w:pPr>
    <w:bookmarkStart w:id="0" w:name="_GoBack"/>
    <w:bookmarkEnd w:id="0"/>
  </w:p>
  <w:p w14:paraId="4B049F3D" w14:textId="775A181C" w:rsidR="000A1C94" w:rsidRDefault="000A1C94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BE2631" w14:textId="77777777" w:rsidR="003334E4" w:rsidRDefault="003334E4" w:rsidP="003334E4">
    <w:pPr>
      <w:pStyle w:val="Encabezado"/>
      <w:pBdr>
        <w:top w:val="single" w:sz="6" w:space="10" w:color="5B9BD5" w:themeColor="accent1"/>
      </w:pBdr>
      <w:spacing w:before="240"/>
      <w:rPr>
        <w:color w:val="5B9BD5" w:themeColor="accent1"/>
      </w:rPr>
    </w:pPr>
    <w:r>
      <w:t xml:space="preserve">Este documento es una versión pública, en la cual únicamente se ha omitido la información que la Ley de Acceso a las Información Pública (LAIP), define como confidencial entre ellos los datos personales de las personas naturales firmantes”. (Artículos 24 y 30 de la LAIP y artículo 6 del lineamiento No. 1 para la publicación de la información oficiosa)                                                            </w:t>
    </w:r>
  </w:p>
  <w:p w14:paraId="11CC0989" w14:textId="77777777" w:rsidR="003334E4" w:rsidRDefault="003334E4" w:rsidP="003334E4">
    <w:pPr>
      <w:pStyle w:val="Piedepgina"/>
    </w:pPr>
  </w:p>
  <w:p w14:paraId="24D4340C" w14:textId="77777777" w:rsidR="003334E4" w:rsidRDefault="003334E4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14E27A" w14:textId="77777777" w:rsidR="00034296" w:rsidRDefault="00034296" w:rsidP="00B17A2E">
      <w:pPr>
        <w:spacing w:after="0" w:line="240" w:lineRule="auto"/>
      </w:pPr>
      <w:r>
        <w:separator/>
      </w:r>
    </w:p>
  </w:footnote>
  <w:footnote w:type="continuationSeparator" w:id="0">
    <w:p w14:paraId="6CB3824E" w14:textId="77777777" w:rsidR="00034296" w:rsidRDefault="00034296" w:rsidP="00B17A2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B35E15" w14:textId="77777777" w:rsidR="003334E4" w:rsidRDefault="003334E4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690A4F" w14:textId="77777777" w:rsidR="003334E4" w:rsidRDefault="003334E4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6ECBBC" w14:textId="77777777" w:rsidR="00867134" w:rsidRPr="00E906A4" w:rsidRDefault="00887A65" w:rsidP="002F1CA3">
    <w:pPr>
      <w:pStyle w:val="Encabezado"/>
      <w:tabs>
        <w:tab w:val="right" w:pos="9720"/>
      </w:tabs>
    </w:pPr>
    <w:r>
      <w:rPr>
        <w:noProof/>
        <w:lang w:eastAsia="es-SV" w:bidi="ar-SA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5541D742" wp14:editId="59EBD5D1">
              <wp:simplePos x="0" y="0"/>
              <wp:positionH relativeFrom="margin">
                <wp:posOffset>596265</wp:posOffset>
              </wp:positionH>
              <wp:positionV relativeFrom="page">
                <wp:posOffset>457200</wp:posOffset>
              </wp:positionV>
              <wp:extent cx="4610100" cy="352425"/>
              <wp:effectExtent l="0" t="0" r="0" b="9525"/>
              <wp:wrapSquare wrapText="bothSides"/>
              <wp:docPr id="197" name="Rectángulo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610100" cy="35242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  <w:sz w:val="32"/>
                              <w:szCs w:val="32"/>
                            </w:rPr>
                            <w:alias w:val="Título"/>
                            <w:tag w:val=""/>
                            <w:id w:val="789788962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EndPr/>
                          <w:sdtContent>
                            <w:p w14:paraId="6F00B63C" w14:textId="77777777" w:rsidR="00B17A2E" w:rsidRPr="00887A65" w:rsidRDefault="00887A65">
                              <w:pPr>
                                <w:pStyle w:val="Encabezado"/>
                                <w:jc w:val="center"/>
                                <w:rPr>
                                  <w:caps/>
                                  <w:color w:val="FFFFFF" w:themeColor="background1"/>
                                  <w:sz w:val="32"/>
                                  <w:szCs w:val="32"/>
                                </w:rPr>
                              </w:pPr>
                              <w:r w:rsidRPr="00887A65">
                                <w:rPr>
                                  <w:caps/>
                                  <w:color w:val="FFFFFF" w:themeColor="background1"/>
                                  <w:sz w:val="32"/>
                                  <w:szCs w:val="32"/>
                                </w:rPr>
                                <w:t>ALCALDIA MUNICIPAL DE TONACATEPEQUE.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5541D742" id="Rectángulo 197" o:spid="_x0000_s1026" style="position:absolute;left:0;text-align:left;margin-left:46.95pt;margin-top:36pt;width:363pt;height:27.75pt;z-index:-251657216;visibility:visible;mso-wrap-style:square;mso-width-percent:0;mso-height-percent:0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" o:allowoverlap="f" fillcolor="#5b9bd5 [3204]" stroked="f" strokeweight="1pt">
              <v:textbox>
                <w:txbxContent>
                  <w:sdt>
                    <w:sdtPr>
                      <w:rPr>
                        <w:caps/>
                        <w:color w:val="FFFFFF" w:themeColor="background1"/>
                        <w:sz w:val="32"/>
                        <w:szCs w:val="32"/>
                      </w:rPr>
                      <w:alias w:val="Título"/>
                      <w:tag w:val=""/>
                      <w:id w:val="789788962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6F00B63C" w14:textId="77777777" w:rsidR="00B17A2E" w:rsidRPr="00887A65" w:rsidRDefault="00887A65">
                        <w:pPr>
                          <w:pStyle w:val="Encabezado"/>
                          <w:jc w:val="center"/>
                          <w:rPr>
                            <w:caps/>
                            <w:color w:val="FFFFFF" w:themeColor="background1"/>
                            <w:sz w:val="32"/>
                            <w:szCs w:val="32"/>
                          </w:rPr>
                        </w:pPr>
                        <w:r w:rsidRPr="00887A65">
                          <w:rPr>
                            <w:caps/>
                            <w:color w:val="FFFFFF" w:themeColor="background1"/>
                            <w:sz w:val="32"/>
                            <w:szCs w:val="32"/>
                          </w:rPr>
                          <w:t>ALCALDIA MUNICIPAL DE TONACATEPEQUE.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  <w:r>
      <w:rPr>
        <w:noProof/>
        <w:lang w:eastAsia="es-SV" w:bidi="ar-SA"/>
      </w:rPr>
      <w:drawing>
        <wp:inline distT="0" distB="0" distL="0" distR="0" wp14:anchorId="4776A0C5" wp14:editId="2D028A59">
          <wp:extent cx="476250" cy="495300"/>
          <wp:effectExtent l="0" t="0" r="0" b="0"/>
          <wp:docPr id="1" name="Imagen 1" descr="descripción de la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ción de la imagen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272"/>
                  <a:stretch/>
                </pic:blipFill>
                <pic:spPr bwMode="auto">
                  <a:xfrm>
                    <a:off x="0" y="0"/>
                    <a:ext cx="476250" cy="4953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  <w:lang w:eastAsia="es-SV" w:bidi="ar-SA"/>
      </w:rPr>
      <w:drawing>
        <wp:inline distT="0" distB="0" distL="0" distR="0" wp14:anchorId="55823792" wp14:editId="7F9AC190">
          <wp:extent cx="514350" cy="485775"/>
          <wp:effectExtent l="0" t="0" r="0" b="0"/>
          <wp:docPr id="2" name="Imagen 2" descr="Tonacatepeque | ISDE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Tonacatepeque | ISDEM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0800000" flipV="1">
                    <a:off x="0" y="0"/>
                    <a:ext cx="514350" cy="485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F479E8"/>
    <w:multiLevelType w:val="hybridMultilevel"/>
    <w:tmpl w:val="410A84CE"/>
    <w:lvl w:ilvl="0" w:tplc="96C480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926ADC"/>
    <w:multiLevelType w:val="hybridMultilevel"/>
    <w:tmpl w:val="E57207D4"/>
    <w:lvl w:ilvl="0" w:tplc="D338BA2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00B"/>
    <w:rsid w:val="000004B6"/>
    <w:rsid w:val="000062CC"/>
    <w:rsid w:val="000115D5"/>
    <w:rsid w:val="000164E1"/>
    <w:rsid w:val="00022873"/>
    <w:rsid w:val="00034296"/>
    <w:rsid w:val="00067323"/>
    <w:rsid w:val="00073F01"/>
    <w:rsid w:val="0007614C"/>
    <w:rsid w:val="00080951"/>
    <w:rsid w:val="00083C1E"/>
    <w:rsid w:val="00097116"/>
    <w:rsid w:val="000A0105"/>
    <w:rsid w:val="000A1C94"/>
    <w:rsid w:val="000D3AC6"/>
    <w:rsid w:val="000E1C2C"/>
    <w:rsid w:val="001110D2"/>
    <w:rsid w:val="001110F2"/>
    <w:rsid w:val="00133235"/>
    <w:rsid w:val="00145B55"/>
    <w:rsid w:val="00161C2C"/>
    <w:rsid w:val="0017006E"/>
    <w:rsid w:val="001B617F"/>
    <w:rsid w:val="001C6834"/>
    <w:rsid w:val="001C79D1"/>
    <w:rsid w:val="001E50A4"/>
    <w:rsid w:val="001E6B4F"/>
    <w:rsid w:val="001F258B"/>
    <w:rsid w:val="001F72B5"/>
    <w:rsid w:val="00237A7B"/>
    <w:rsid w:val="0024218C"/>
    <w:rsid w:val="0025128F"/>
    <w:rsid w:val="00256407"/>
    <w:rsid w:val="00267973"/>
    <w:rsid w:val="00267D67"/>
    <w:rsid w:val="00282327"/>
    <w:rsid w:val="002847EC"/>
    <w:rsid w:val="002969E3"/>
    <w:rsid w:val="00297531"/>
    <w:rsid w:val="002B07EB"/>
    <w:rsid w:val="002D1B38"/>
    <w:rsid w:val="00321897"/>
    <w:rsid w:val="003334E4"/>
    <w:rsid w:val="003421D4"/>
    <w:rsid w:val="003558FE"/>
    <w:rsid w:val="00381635"/>
    <w:rsid w:val="003948ED"/>
    <w:rsid w:val="00395D22"/>
    <w:rsid w:val="003A1B94"/>
    <w:rsid w:val="003B2A9E"/>
    <w:rsid w:val="003B7A8E"/>
    <w:rsid w:val="003D0DE9"/>
    <w:rsid w:val="003D5EC6"/>
    <w:rsid w:val="003F01F7"/>
    <w:rsid w:val="004122E9"/>
    <w:rsid w:val="00420F21"/>
    <w:rsid w:val="00424055"/>
    <w:rsid w:val="00427279"/>
    <w:rsid w:val="0043011B"/>
    <w:rsid w:val="00430FE2"/>
    <w:rsid w:val="00434D57"/>
    <w:rsid w:val="0044218F"/>
    <w:rsid w:val="00456AB2"/>
    <w:rsid w:val="00471616"/>
    <w:rsid w:val="00480613"/>
    <w:rsid w:val="004B0609"/>
    <w:rsid w:val="004B10DD"/>
    <w:rsid w:val="004F0D30"/>
    <w:rsid w:val="004F1726"/>
    <w:rsid w:val="004F62FB"/>
    <w:rsid w:val="0053261B"/>
    <w:rsid w:val="0055379C"/>
    <w:rsid w:val="005609E2"/>
    <w:rsid w:val="00591E56"/>
    <w:rsid w:val="00593E3E"/>
    <w:rsid w:val="005A0F84"/>
    <w:rsid w:val="005A4996"/>
    <w:rsid w:val="005C09E5"/>
    <w:rsid w:val="005C15DD"/>
    <w:rsid w:val="005C3299"/>
    <w:rsid w:val="005C3F56"/>
    <w:rsid w:val="005C40C3"/>
    <w:rsid w:val="005C7992"/>
    <w:rsid w:val="005D4C1B"/>
    <w:rsid w:val="005F66B3"/>
    <w:rsid w:val="005F75E0"/>
    <w:rsid w:val="00615699"/>
    <w:rsid w:val="006355E5"/>
    <w:rsid w:val="006455EE"/>
    <w:rsid w:val="00664D9A"/>
    <w:rsid w:val="00686555"/>
    <w:rsid w:val="006A6540"/>
    <w:rsid w:val="006B0041"/>
    <w:rsid w:val="006C1A88"/>
    <w:rsid w:val="006C3C8F"/>
    <w:rsid w:val="006E5A78"/>
    <w:rsid w:val="006F0407"/>
    <w:rsid w:val="006F13A0"/>
    <w:rsid w:val="0070632C"/>
    <w:rsid w:val="0071730F"/>
    <w:rsid w:val="00722569"/>
    <w:rsid w:val="007253D9"/>
    <w:rsid w:val="00726111"/>
    <w:rsid w:val="00733159"/>
    <w:rsid w:val="007547AD"/>
    <w:rsid w:val="0077201B"/>
    <w:rsid w:val="007B1223"/>
    <w:rsid w:val="007B6F9F"/>
    <w:rsid w:val="007F368B"/>
    <w:rsid w:val="00826A30"/>
    <w:rsid w:val="008546A2"/>
    <w:rsid w:val="00856939"/>
    <w:rsid w:val="00886F8F"/>
    <w:rsid w:val="00887A65"/>
    <w:rsid w:val="008B25E8"/>
    <w:rsid w:val="008C4A2F"/>
    <w:rsid w:val="008D7B46"/>
    <w:rsid w:val="008F1741"/>
    <w:rsid w:val="008F1F3E"/>
    <w:rsid w:val="008F3A08"/>
    <w:rsid w:val="008F59C5"/>
    <w:rsid w:val="008F72A1"/>
    <w:rsid w:val="00976FC9"/>
    <w:rsid w:val="00990917"/>
    <w:rsid w:val="0099142E"/>
    <w:rsid w:val="009A55DE"/>
    <w:rsid w:val="009B1B03"/>
    <w:rsid w:val="009D1675"/>
    <w:rsid w:val="009D4880"/>
    <w:rsid w:val="00A027D0"/>
    <w:rsid w:val="00A04C97"/>
    <w:rsid w:val="00A06C00"/>
    <w:rsid w:val="00A11793"/>
    <w:rsid w:val="00A14455"/>
    <w:rsid w:val="00A27404"/>
    <w:rsid w:val="00A33CCC"/>
    <w:rsid w:val="00A57651"/>
    <w:rsid w:val="00A602E0"/>
    <w:rsid w:val="00A608D9"/>
    <w:rsid w:val="00A66669"/>
    <w:rsid w:val="00A7057C"/>
    <w:rsid w:val="00A80662"/>
    <w:rsid w:val="00A8550D"/>
    <w:rsid w:val="00A908A9"/>
    <w:rsid w:val="00AC5603"/>
    <w:rsid w:val="00AE78BE"/>
    <w:rsid w:val="00AF0939"/>
    <w:rsid w:val="00B0446D"/>
    <w:rsid w:val="00B10870"/>
    <w:rsid w:val="00B12CDF"/>
    <w:rsid w:val="00B12F75"/>
    <w:rsid w:val="00B17A2E"/>
    <w:rsid w:val="00B27532"/>
    <w:rsid w:val="00B33EEF"/>
    <w:rsid w:val="00B340F4"/>
    <w:rsid w:val="00B3795A"/>
    <w:rsid w:val="00B41839"/>
    <w:rsid w:val="00B46755"/>
    <w:rsid w:val="00BD12C7"/>
    <w:rsid w:val="00BF727B"/>
    <w:rsid w:val="00C12146"/>
    <w:rsid w:val="00C1421F"/>
    <w:rsid w:val="00C36F3C"/>
    <w:rsid w:val="00C50BFC"/>
    <w:rsid w:val="00C575E0"/>
    <w:rsid w:val="00C80044"/>
    <w:rsid w:val="00C81E21"/>
    <w:rsid w:val="00C93B6E"/>
    <w:rsid w:val="00C97A0E"/>
    <w:rsid w:val="00CB03C1"/>
    <w:rsid w:val="00CB10E2"/>
    <w:rsid w:val="00CC2C7B"/>
    <w:rsid w:val="00CD5204"/>
    <w:rsid w:val="00CD7A8D"/>
    <w:rsid w:val="00D25AAA"/>
    <w:rsid w:val="00D4403E"/>
    <w:rsid w:val="00D4581A"/>
    <w:rsid w:val="00D70BEE"/>
    <w:rsid w:val="00D7159E"/>
    <w:rsid w:val="00D86435"/>
    <w:rsid w:val="00D86D55"/>
    <w:rsid w:val="00DA509B"/>
    <w:rsid w:val="00E043A7"/>
    <w:rsid w:val="00E10BBF"/>
    <w:rsid w:val="00E15959"/>
    <w:rsid w:val="00E32EC3"/>
    <w:rsid w:val="00E47B98"/>
    <w:rsid w:val="00E74AA2"/>
    <w:rsid w:val="00E77165"/>
    <w:rsid w:val="00E847EE"/>
    <w:rsid w:val="00E85C1E"/>
    <w:rsid w:val="00E86985"/>
    <w:rsid w:val="00E9415B"/>
    <w:rsid w:val="00EA5906"/>
    <w:rsid w:val="00EE286F"/>
    <w:rsid w:val="00EE7D82"/>
    <w:rsid w:val="00F11F19"/>
    <w:rsid w:val="00F171FF"/>
    <w:rsid w:val="00F21798"/>
    <w:rsid w:val="00F2500B"/>
    <w:rsid w:val="00F27CBD"/>
    <w:rsid w:val="00F31E67"/>
    <w:rsid w:val="00F41C00"/>
    <w:rsid w:val="00F95469"/>
    <w:rsid w:val="00FA650D"/>
    <w:rsid w:val="00FA7288"/>
    <w:rsid w:val="00FC74E8"/>
    <w:rsid w:val="00FF6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FF417FC"/>
  <w15:chartTrackingRefBased/>
  <w15:docId w15:val="{1317C8FA-ED4D-4BA4-BB38-7C9FE47AC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500B"/>
    <w:pPr>
      <w:spacing w:after="200" w:line="276" w:lineRule="auto"/>
      <w:jc w:val="both"/>
    </w:pPr>
    <w:rPr>
      <w:rFonts w:ascii="Tw Cen MT" w:eastAsia="Times New Roman" w:hAnsi="Tw Cen MT" w:cs="Times New Roman"/>
      <w:sz w:val="20"/>
      <w:szCs w:val="20"/>
      <w:lang w:val="es-SV" w:bidi="en-U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2500B"/>
    <w:pPr>
      <w:spacing w:before="240" w:after="80"/>
      <w:jc w:val="left"/>
      <w:outlineLvl w:val="1"/>
    </w:pPr>
    <w:rPr>
      <w:b/>
      <w:smallCaps/>
      <w:spacing w:val="5"/>
      <w:sz w:val="32"/>
      <w:szCs w:val="28"/>
      <w:lang w:eastAsia="x-none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F2500B"/>
    <w:rPr>
      <w:rFonts w:ascii="Tw Cen MT" w:eastAsia="Times New Roman" w:hAnsi="Tw Cen MT" w:cs="Times New Roman"/>
      <w:b/>
      <w:smallCaps/>
      <w:spacing w:val="5"/>
      <w:sz w:val="32"/>
      <w:szCs w:val="28"/>
      <w:lang w:val="es-SV" w:eastAsia="x-none"/>
    </w:rPr>
  </w:style>
  <w:style w:type="paragraph" w:styleId="Encabezado">
    <w:name w:val="header"/>
    <w:basedOn w:val="Normal"/>
    <w:link w:val="EncabezadoCar"/>
    <w:uiPriority w:val="99"/>
    <w:unhideWhenUsed/>
    <w:rsid w:val="00F250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2500B"/>
    <w:rPr>
      <w:rFonts w:ascii="Tw Cen MT" w:eastAsia="Times New Roman" w:hAnsi="Tw Cen MT" w:cs="Times New Roman"/>
      <w:sz w:val="20"/>
      <w:szCs w:val="20"/>
      <w:lang w:val="es-SV" w:bidi="en-US"/>
    </w:rPr>
  </w:style>
  <w:style w:type="paragraph" w:styleId="Piedepgina">
    <w:name w:val="footer"/>
    <w:basedOn w:val="Normal"/>
    <w:link w:val="PiedepginaCar"/>
    <w:uiPriority w:val="99"/>
    <w:unhideWhenUsed/>
    <w:rsid w:val="00F2500B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2500B"/>
    <w:rPr>
      <w:rFonts w:ascii="Tw Cen MT" w:eastAsia="Times New Roman" w:hAnsi="Tw Cen MT" w:cs="Times New Roman"/>
      <w:sz w:val="20"/>
      <w:szCs w:val="20"/>
      <w:lang w:val="es-SV" w:bidi="en-US"/>
    </w:rPr>
  </w:style>
  <w:style w:type="character" w:styleId="Refdecomentario">
    <w:name w:val="annotation reference"/>
    <w:basedOn w:val="Fuentedeprrafopredeter"/>
    <w:uiPriority w:val="99"/>
    <w:semiHidden/>
    <w:unhideWhenUsed/>
    <w:rsid w:val="00B17A2E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17A2E"/>
    <w:pPr>
      <w:spacing w:line="240" w:lineRule="auto"/>
    </w:p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17A2E"/>
    <w:rPr>
      <w:rFonts w:ascii="Tw Cen MT" w:eastAsia="Times New Roman" w:hAnsi="Tw Cen MT" w:cs="Times New Roman"/>
      <w:sz w:val="20"/>
      <w:szCs w:val="20"/>
      <w:lang w:val="es-SV" w:bidi="en-U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17A2E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17A2E"/>
    <w:rPr>
      <w:rFonts w:ascii="Tw Cen MT" w:eastAsia="Times New Roman" w:hAnsi="Tw Cen MT" w:cs="Times New Roman"/>
      <w:b/>
      <w:bCs/>
      <w:sz w:val="20"/>
      <w:szCs w:val="20"/>
      <w:lang w:val="es-SV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17A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17A2E"/>
    <w:rPr>
      <w:rFonts w:ascii="Segoe UI" w:eastAsia="Times New Roman" w:hAnsi="Segoe UI" w:cs="Segoe UI"/>
      <w:sz w:val="18"/>
      <w:szCs w:val="18"/>
      <w:lang w:val="es-SV" w:bidi="en-US"/>
    </w:rPr>
  </w:style>
  <w:style w:type="paragraph" w:customStyle="1" w:styleId="Textoindependiente21">
    <w:name w:val="Texto independiente 21"/>
    <w:basedOn w:val="Normal"/>
    <w:rsid w:val="00FF656D"/>
    <w:pPr>
      <w:tabs>
        <w:tab w:val="left" w:pos="-720"/>
      </w:tabs>
      <w:suppressAutoHyphens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hAnsi="Arial"/>
      <w:noProof/>
      <w:spacing w:val="-2"/>
      <w:sz w:val="18"/>
      <w:lang w:val="es-ES_tradnl" w:eastAsia="es-ES" w:bidi="ar-SA"/>
    </w:rPr>
  </w:style>
  <w:style w:type="table" w:styleId="Tablaconcuadrcula">
    <w:name w:val="Table Grid"/>
    <w:basedOn w:val="Tablanormal"/>
    <w:uiPriority w:val="39"/>
    <w:rsid w:val="00A602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3218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9B0"/>
    <w:rsid w:val="00A769CD"/>
    <w:rsid w:val="00CA6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385DC750F7C249FC9075BD9A1BF8A6AC">
    <w:name w:val="385DC750F7C249FC9075BD9A1BF8A6AC"/>
    <w:rsid w:val="00CA69B0"/>
  </w:style>
  <w:style w:type="paragraph" w:customStyle="1" w:styleId="50B2D9B5481F4C95B28DD057C9977A80">
    <w:name w:val="50B2D9B5481F4C95B28DD057C9977A80"/>
    <w:rsid w:val="00CA69B0"/>
  </w:style>
  <w:style w:type="paragraph" w:customStyle="1" w:styleId="409B48B5A21D43A6AD244B60B14EE6C8">
    <w:name w:val="409B48B5A21D43A6AD244B60B14EE6C8"/>
    <w:rsid w:val="00CA69B0"/>
  </w:style>
  <w:style w:type="paragraph" w:customStyle="1" w:styleId="A73576757796419D974BBA1EA26A78B2">
    <w:name w:val="A73576757796419D974BBA1EA26A78B2"/>
    <w:rsid w:val="00CA69B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33BCB6-67C0-4468-9497-BBF61759D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629</TotalTime>
  <Pages>2</Pages>
  <Words>577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ALCALDIA MUNICIPAL DE TONACATEPEQUE.</vt:lpstr>
    </vt:vector>
  </TitlesOfParts>
  <Company/>
  <LinksUpToDate>false</LinksUpToDate>
  <CharactersWithSpaces>3747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ALCALDIA MUNICIPAL DE TONACATEPEQUE.</dc:title>
  <dc:subject/>
  <dc:creator>MONTALVO</dc:creator>
  <cp:keywords/>
  <dc:description/>
  <cp:lastModifiedBy>Cuenta Microsoft</cp:lastModifiedBy>
  <cp:revision>35</cp:revision>
  <cp:lastPrinted>2022-07-15T19:44:00Z</cp:lastPrinted>
  <dcterms:created xsi:type="dcterms:W3CDTF">2021-10-25T20:52:00Z</dcterms:created>
  <dcterms:modified xsi:type="dcterms:W3CDTF">2022-11-21T17:41:00Z</dcterms:modified>
</cp:coreProperties>
</file>