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0BE09" w14:textId="50ADDF18" w:rsidR="004D3F34" w:rsidRPr="00F71F8D" w:rsidRDefault="004D3F34" w:rsidP="004D3F34">
      <w:pPr>
        <w:pStyle w:val="Textosinformato"/>
        <w:tabs>
          <w:tab w:val="left" w:pos="3450"/>
        </w:tabs>
        <w:spacing w:line="360" w:lineRule="auto"/>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sidR="00C6193F">
        <w:rPr>
          <w:rFonts w:ascii="Open Sans" w:hAnsi="Open Sans" w:cs="Open Sans"/>
          <w:b/>
          <w:bCs/>
          <w:sz w:val="22"/>
          <w:szCs w:val="22"/>
          <w:lang w:val="es-GT"/>
        </w:rPr>
        <w:t>5</w:t>
      </w:r>
      <w:r w:rsidR="003E1C9A">
        <w:rPr>
          <w:rFonts w:ascii="Open Sans" w:hAnsi="Open Sans" w:cs="Open Sans"/>
          <w:b/>
          <w:bCs/>
          <w:sz w:val="22"/>
          <w:szCs w:val="22"/>
          <w:lang w:val="es-GT"/>
        </w:rPr>
        <w:t>4</w:t>
      </w:r>
      <w:r w:rsidRPr="00F71F8D">
        <w:rPr>
          <w:rFonts w:ascii="Open Sans" w:hAnsi="Open Sans" w:cs="Open Sans"/>
          <w:b/>
          <w:bCs/>
          <w:sz w:val="22"/>
          <w:szCs w:val="22"/>
          <w:lang w:val="es-GT"/>
        </w:rPr>
        <w:t>/2022</w:t>
      </w:r>
    </w:p>
    <w:p w14:paraId="5B772DB8" w14:textId="77777777" w:rsidR="004D3F34" w:rsidRPr="00F71F8D" w:rsidRDefault="004D3F34" w:rsidP="004D3F34">
      <w:pPr>
        <w:pStyle w:val="Textosinformato"/>
        <w:ind w:right="-261"/>
        <w:jc w:val="both"/>
        <w:rPr>
          <w:rFonts w:ascii="Open Sans" w:hAnsi="Open Sans" w:cs="Open Sans"/>
          <w:b/>
          <w:bCs/>
          <w:sz w:val="22"/>
          <w:szCs w:val="22"/>
        </w:rPr>
      </w:pPr>
    </w:p>
    <w:p w14:paraId="0621CC81" w14:textId="46A89F96" w:rsidR="004D3F34" w:rsidRPr="00F71F8D" w:rsidRDefault="004D3F34" w:rsidP="004D3F34">
      <w:pPr>
        <w:jc w:val="both"/>
        <w:rPr>
          <w:rFonts w:ascii="Open Sans" w:hAnsi="Open Sans" w:cs="Open Sans"/>
          <w:bCs/>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 DERIVADO DE LA LICITACIÓN PÚBLICA CERO UNO/DOS MIL VEINTIDÓS, CELEBRADO ENTRE EL INSAFORP Y EL SEÑOR</w:t>
      </w:r>
      <w:r w:rsidR="00445A6A">
        <w:rPr>
          <w:rFonts w:ascii="Open Sans" w:hAnsi="Open Sans" w:cs="Open Sans"/>
          <w:b/>
          <w:sz w:val="22"/>
          <w:szCs w:val="22"/>
        </w:rPr>
        <w:t xml:space="preserve"> REYNALDO ALEXANDER VALLEJO MONGE</w:t>
      </w:r>
      <w:r w:rsidR="00795330">
        <w:rPr>
          <w:rFonts w:ascii="Open Sans" w:hAnsi="Open Sans" w:cs="Open Sans"/>
          <w:b/>
          <w:sz w:val="22"/>
          <w:szCs w:val="22"/>
        </w:rPr>
        <w:t>.</w:t>
      </w:r>
    </w:p>
    <w:p w14:paraId="59AF307A" w14:textId="77777777" w:rsidR="004D3F34" w:rsidRPr="00F71F8D" w:rsidRDefault="004D3F34" w:rsidP="004D3F34">
      <w:pPr>
        <w:jc w:val="both"/>
        <w:rPr>
          <w:rFonts w:ascii="Open Sans" w:hAnsi="Open Sans" w:cs="Open Sans"/>
          <w:bCs/>
          <w:sz w:val="22"/>
          <w:szCs w:val="22"/>
          <w:lang w:val="es-MX"/>
        </w:rPr>
      </w:pPr>
    </w:p>
    <w:p w14:paraId="30E39A54" w14:textId="53EF2D90" w:rsidR="004D3F34" w:rsidRPr="00F71F8D" w:rsidRDefault="004D3F34" w:rsidP="004D3F34">
      <w:pPr>
        <w:spacing w:line="360" w:lineRule="auto"/>
        <w:jc w:val="both"/>
        <w:rPr>
          <w:rFonts w:ascii="Open Sans" w:hAnsi="Open Sans" w:cs="Open Sans"/>
          <w:sz w:val="22"/>
          <w:szCs w:val="22"/>
        </w:rPr>
      </w:pPr>
      <w:bookmarkStart w:id="0" w:name="_Hlk94598994"/>
      <w:r w:rsidRPr="00F71F8D">
        <w:rPr>
          <w:rFonts w:ascii="Open Sans" w:hAnsi="Open Sans" w:cs="Open Sans"/>
          <w:bCs/>
          <w:sz w:val="22"/>
          <w:szCs w:val="22"/>
          <w:lang w:val="es-MX"/>
        </w:rPr>
        <w:t>Nosotros,</w:t>
      </w:r>
      <w:r w:rsidRPr="00F71F8D">
        <w:rPr>
          <w:rFonts w:ascii="Open Sans" w:hAnsi="Open Sans" w:cs="Open Sans"/>
          <w:b/>
          <w:sz w:val="22"/>
          <w:szCs w:val="22"/>
        </w:rPr>
        <w:t xml:space="preserve">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6C04BF">
        <w:rPr>
          <w:rFonts w:ascii="Open Sans" w:hAnsi="Open Sans" w:cs="Open Sans"/>
          <w:sz w:val="22"/>
          <w:szCs w:val="22"/>
        </w:rPr>
        <w:t xml:space="preserve"> --------------------</w:t>
      </w:r>
      <w:r w:rsidRPr="00F71F8D">
        <w:rPr>
          <w:rFonts w:ascii="Open Sans" w:hAnsi="Open Sans" w:cs="Open Sans"/>
          <w:sz w:val="22"/>
          <w:szCs w:val="22"/>
        </w:rPr>
        <w:t xml:space="preserve">años de edad, </w:t>
      </w:r>
      <w:r w:rsidR="006C04BF">
        <w:rPr>
          <w:rFonts w:ascii="Open Sans" w:hAnsi="Open Sans" w:cs="Open Sans"/>
          <w:sz w:val="22"/>
          <w:szCs w:val="22"/>
        </w:rPr>
        <w:t>--------------------</w:t>
      </w:r>
      <w:r w:rsidRPr="00F71F8D">
        <w:rPr>
          <w:rFonts w:ascii="Open Sans" w:hAnsi="Open Sans" w:cs="Open Sans"/>
          <w:sz w:val="22"/>
          <w:szCs w:val="22"/>
        </w:rPr>
        <w:t>, del domicilio de</w:t>
      </w:r>
      <w:r w:rsidR="006C04BF">
        <w:rPr>
          <w:rFonts w:ascii="Open Sans" w:hAnsi="Open Sans" w:cs="Open Sans"/>
          <w:sz w:val="22"/>
          <w:szCs w:val="22"/>
        </w:rPr>
        <w:t xml:space="preserve"> --------------------</w:t>
      </w:r>
      <w:r w:rsidRPr="00F71F8D">
        <w:rPr>
          <w:rFonts w:ascii="Open Sans" w:hAnsi="Open Sans" w:cs="Open Sans"/>
          <w:sz w:val="22"/>
          <w:szCs w:val="22"/>
        </w:rPr>
        <w:t>, con Documento Único de Identidad número</w:t>
      </w:r>
      <w:r w:rsidR="006C04BF">
        <w:rPr>
          <w:rFonts w:ascii="Open Sans" w:hAnsi="Open Sans" w:cs="Open Sans"/>
          <w:sz w:val="22"/>
          <w:szCs w:val="22"/>
        </w:rPr>
        <w:t xml:space="preserve"> --------------------</w:t>
      </w:r>
      <w:r w:rsidRPr="00F71F8D">
        <w:rPr>
          <w:rFonts w:ascii="Open Sans" w:hAnsi="Open Sans" w:cs="Open Sans"/>
          <w:sz w:val="22"/>
          <w:szCs w:val="22"/>
        </w:rPr>
        <w:t>, con fecha de vencimiento veintinueve de abril de dos mil veintiséis, con Número de Identificación Tributaria</w:t>
      </w:r>
      <w:r w:rsidR="006C04BF">
        <w:rPr>
          <w:rFonts w:ascii="Open Sans" w:hAnsi="Open Sans" w:cs="Open Sans"/>
          <w:sz w:val="22"/>
          <w:szCs w:val="22"/>
        </w:rPr>
        <w:t xml:space="preserve"> --------------------</w:t>
      </w:r>
      <w:r w:rsidRPr="00F71F8D">
        <w:rPr>
          <w:rFonts w:ascii="Open Sans" w:hAnsi="Open Sans" w:cs="Open Sans"/>
          <w:sz w:val="22"/>
          <w:szCs w:val="22"/>
        </w:rPr>
        <w:t xml:space="preserve">; actuando en nombre y representación en mi carácter de Vice Presidente del Consejo Directivo del </w:t>
      </w:r>
      <w:r w:rsidRPr="00F71F8D">
        <w:rPr>
          <w:rFonts w:ascii="Open Sans" w:hAnsi="Open Sans" w:cs="Open Sans"/>
          <w:b/>
          <w:sz w:val="22"/>
          <w:szCs w:val="22"/>
        </w:rPr>
        <w:t xml:space="preserve">INSTITUTO </w:t>
      </w:r>
      <w:bookmarkEnd w:id="0"/>
      <w:r w:rsidRPr="00F71F8D">
        <w:rPr>
          <w:rFonts w:ascii="Open Sans" w:hAnsi="Open Sans" w:cs="Open Sans"/>
          <w:b/>
          <w:sz w:val="22"/>
          <w:szCs w:val="22"/>
        </w:rPr>
        <w:t>SALVADOREÑO DE FORMACIÓN PROFESIONAL</w:t>
      </w:r>
      <w:r w:rsidRPr="00F71F8D">
        <w:rPr>
          <w:rFonts w:ascii="Open Sans" w:hAnsi="Open Sans" w:cs="Open Sans"/>
          <w:sz w:val="22"/>
          <w:szCs w:val="22"/>
        </w:rPr>
        <w:t xml:space="preserve">, que se podrá denominar </w:t>
      </w:r>
      <w:r w:rsidRPr="00F71F8D">
        <w:rPr>
          <w:rFonts w:ascii="Open Sans" w:hAnsi="Open Sans" w:cs="Open Sans"/>
          <w:b/>
          <w:sz w:val="22"/>
          <w:szCs w:val="22"/>
        </w:rPr>
        <w:t>INSAFORP,</w:t>
      </w:r>
      <w:r w:rsidRPr="00F71F8D">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F71F8D">
        <w:rPr>
          <w:rFonts w:ascii="Open Sans" w:hAnsi="Open Sans" w:cs="Open Sans"/>
          <w:b/>
          <w:sz w:val="22"/>
          <w:szCs w:val="22"/>
        </w:rPr>
        <w:t xml:space="preserve">“LA INSTITUCIÓN CONTRATANTE” </w:t>
      </w:r>
      <w:r w:rsidRPr="00F71F8D">
        <w:rPr>
          <w:rFonts w:ascii="Open Sans" w:hAnsi="Open Sans" w:cs="Open Sans"/>
          <w:sz w:val="22"/>
          <w:szCs w:val="22"/>
        </w:rPr>
        <w:t>o “</w:t>
      </w:r>
      <w:r w:rsidRPr="00F71F8D">
        <w:rPr>
          <w:rFonts w:ascii="Open Sans" w:hAnsi="Open Sans" w:cs="Open Sans"/>
          <w:b/>
          <w:sz w:val="22"/>
          <w:szCs w:val="22"/>
        </w:rPr>
        <w:t>EL</w:t>
      </w:r>
      <w:r w:rsidRPr="00F71F8D">
        <w:rPr>
          <w:rFonts w:ascii="Open Sans" w:hAnsi="Open Sans" w:cs="Open Sans"/>
          <w:sz w:val="22"/>
          <w:szCs w:val="22"/>
        </w:rPr>
        <w:t xml:space="preserve"> </w:t>
      </w:r>
      <w:r w:rsidRPr="00F71F8D">
        <w:rPr>
          <w:rFonts w:ascii="Open Sans" w:hAnsi="Open Sans" w:cs="Open Sans"/>
          <w:b/>
          <w:sz w:val="22"/>
          <w:szCs w:val="22"/>
        </w:rPr>
        <w:t xml:space="preserve">INSAFORP”, </w:t>
      </w:r>
      <w:r w:rsidRPr="00F71F8D">
        <w:rPr>
          <w:rFonts w:ascii="Open Sans" w:hAnsi="Open Sans" w:cs="Open Sans"/>
          <w:sz w:val="22"/>
          <w:szCs w:val="22"/>
        </w:rPr>
        <w:t>y</w:t>
      </w:r>
      <w:r>
        <w:rPr>
          <w:rFonts w:ascii="Open Sans" w:hAnsi="Open Sans" w:cs="Open Sans"/>
          <w:sz w:val="22"/>
          <w:szCs w:val="22"/>
        </w:rPr>
        <w:t xml:space="preserve"> </w:t>
      </w:r>
      <w:r w:rsidR="00445A6A">
        <w:rPr>
          <w:rFonts w:ascii="Open Sans" w:hAnsi="Open Sans" w:cs="Open Sans"/>
          <w:b/>
          <w:bCs/>
          <w:sz w:val="22"/>
          <w:szCs w:val="22"/>
        </w:rPr>
        <w:t>REYNALDO ALEXANDER VALLEJO MONGE</w:t>
      </w:r>
      <w:r>
        <w:rPr>
          <w:rFonts w:ascii="Open Sans" w:hAnsi="Open Sans" w:cs="Open Sans"/>
          <w:b/>
          <w:bCs/>
          <w:sz w:val="22"/>
          <w:szCs w:val="22"/>
        </w:rPr>
        <w:t xml:space="preserve">, </w:t>
      </w:r>
      <w:r w:rsidRPr="00F71F8D">
        <w:rPr>
          <w:rFonts w:ascii="Open Sans" w:hAnsi="Open Sans" w:cs="Open Sans"/>
          <w:sz w:val="22"/>
          <w:szCs w:val="22"/>
        </w:rPr>
        <w:t xml:space="preserve">de </w:t>
      </w:r>
      <w:r w:rsidR="006C04BF">
        <w:rPr>
          <w:rFonts w:ascii="Open Sans" w:hAnsi="Open Sans" w:cs="Open Sans"/>
          <w:sz w:val="22"/>
          <w:szCs w:val="22"/>
        </w:rPr>
        <w:t xml:space="preserve"> --------------------</w:t>
      </w:r>
      <w:r w:rsidRPr="00F71F8D">
        <w:rPr>
          <w:rFonts w:ascii="Open Sans" w:hAnsi="Open Sans" w:cs="Open Sans"/>
          <w:sz w:val="22"/>
          <w:szCs w:val="22"/>
        </w:rPr>
        <w:t xml:space="preserve">años de edad, </w:t>
      </w:r>
      <w:r w:rsidR="006C04BF">
        <w:rPr>
          <w:rFonts w:ascii="Open Sans" w:hAnsi="Open Sans" w:cs="Open Sans"/>
          <w:sz w:val="22"/>
          <w:szCs w:val="22"/>
        </w:rPr>
        <w:t>--------------------</w:t>
      </w:r>
      <w:r w:rsidRPr="00F71F8D">
        <w:rPr>
          <w:rFonts w:ascii="Open Sans" w:hAnsi="Open Sans" w:cs="Open Sans"/>
          <w:sz w:val="22"/>
          <w:szCs w:val="22"/>
        </w:rPr>
        <w:t>, del domicilio de</w:t>
      </w:r>
      <w:r w:rsidR="006C04BF">
        <w:rPr>
          <w:rFonts w:ascii="Open Sans" w:hAnsi="Open Sans" w:cs="Open Sans"/>
          <w:sz w:val="22"/>
          <w:szCs w:val="22"/>
        </w:rPr>
        <w:t xml:space="preserve"> --------------------</w:t>
      </w:r>
      <w:r w:rsidRPr="00F71F8D">
        <w:rPr>
          <w:rFonts w:ascii="Open Sans" w:hAnsi="Open Sans" w:cs="Open Sans"/>
          <w:sz w:val="22"/>
          <w:szCs w:val="22"/>
        </w:rPr>
        <w:t>, con Documento Único de Identidad número</w:t>
      </w:r>
      <w:r w:rsidR="006C04BF">
        <w:rPr>
          <w:rFonts w:ascii="Open Sans" w:hAnsi="Open Sans" w:cs="Open Sans"/>
          <w:sz w:val="22"/>
          <w:szCs w:val="22"/>
        </w:rPr>
        <w:t xml:space="preserve"> --------------------</w:t>
      </w:r>
      <w:r w:rsidRPr="00F71F8D">
        <w:rPr>
          <w:rFonts w:ascii="Open Sans" w:hAnsi="Open Sans" w:cs="Open Sans"/>
          <w:sz w:val="22"/>
          <w:szCs w:val="22"/>
        </w:rPr>
        <w:t xml:space="preserve">, con fecha de vencimiento el día </w:t>
      </w:r>
      <w:r w:rsidR="00F7544E">
        <w:rPr>
          <w:rFonts w:ascii="Open Sans" w:hAnsi="Open Sans" w:cs="Open Sans"/>
          <w:sz w:val="22"/>
          <w:szCs w:val="22"/>
        </w:rPr>
        <w:t>quince</w:t>
      </w:r>
      <w:r>
        <w:rPr>
          <w:rFonts w:ascii="Open Sans" w:hAnsi="Open Sans" w:cs="Open Sans"/>
          <w:sz w:val="22"/>
          <w:szCs w:val="22"/>
        </w:rPr>
        <w:t xml:space="preserve"> de </w:t>
      </w:r>
      <w:r w:rsidR="005B5773">
        <w:rPr>
          <w:rFonts w:ascii="Open Sans" w:hAnsi="Open Sans" w:cs="Open Sans"/>
          <w:sz w:val="22"/>
          <w:szCs w:val="22"/>
        </w:rPr>
        <w:t>marzo</w:t>
      </w:r>
      <w:r>
        <w:rPr>
          <w:rFonts w:ascii="Open Sans" w:hAnsi="Open Sans" w:cs="Open Sans"/>
          <w:sz w:val="22"/>
          <w:szCs w:val="22"/>
        </w:rPr>
        <w:t xml:space="preserve"> de dos mil </w:t>
      </w:r>
      <w:r w:rsidR="00F7544E">
        <w:rPr>
          <w:rFonts w:ascii="Open Sans" w:hAnsi="Open Sans" w:cs="Open Sans"/>
          <w:sz w:val="22"/>
          <w:szCs w:val="22"/>
        </w:rPr>
        <w:t>veintiocho</w:t>
      </w:r>
      <w:r w:rsidRPr="00F71F8D">
        <w:rPr>
          <w:rFonts w:ascii="Open Sans" w:hAnsi="Open Sans" w:cs="Open Sans"/>
          <w:sz w:val="22"/>
          <w:szCs w:val="22"/>
        </w:rPr>
        <w:t>, con Número de Identificación Tributaria</w:t>
      </w:r>
      <w:r w:rsidR="006C04BF">
        <w:rPr>
          <w:rFonts w:ascii="Open Sans" w:hAnsi="Open Sans" w:cs="Open Sans"/>
          <w:sz w:val="22"/>
          <w:szCs w:val="22"/>
        </w:rPr>
        <w:t xml:space="preserve"> --------------------</w:t>
      </w:r>
      <w:r>
        <w:rPr>
          <w:rFonts w:ascii="Open Sans" w:hAnsi="Open Sans" w:cs="Open Sans"/>
          <w:sz w:val="22"/>
          <w:szCs w:val="22"/>
        </w:rPr>
        <w:t xml:space="preserve">, </w:t>
      </w:r>
      <w:r w:rsidRPr="00F71F8D">
        <w:rPr>
          <w:rFonts w:ascii="Open Sans" w:hAnsi="Open Sans" w:cs="Open Sans"/>
          <w:sz w:val="22"/>
          <w:szCs w:val="22"/>
        </w:rPr>
        <w:t xml:space="preserve">actuando en mi carácter personal; que en el transcurso del presente instrumento me denominaré </w:t>
      </w:r>
      <w:r w:rsidRPr="00F71F8D">
        <w:rPr>
          <w:rFonts w:ascii="Open Sans" w:hAnsi="Open Sans" w:cs="Open Sans"/>
          <w:b/>
          <w:sz w:val="22"/>
          <w:szCs w:val="22"/>
        </w:rPr>
        <w:t xml:space="preserve">"EL CONTRATISTA", </w:t>
      </w:r>
      <w:r w:rsidRPr="00F71F8D">
        <w:rPr>
          <w:rFonts w:ascii="Open Sans" w:hAnsi="Open Sans" w:cs="Open Sans"/>
          <w:sz w:val="22"/>
          <w:szCs w:val="22"/>
        </w:rPr>
        <w:t xml:space="preserve">y en los caracteres dichos </w:t>
      </w:r>
      <w:r w:rsidRPr="00F71F8D">
        <w:rPr>
          <w:rFonts w:ascii="Open Sans" w:hAnsi="Open Sans" w:cs="Open Sans"/>
          <w:b/>
          <w:bCs/>
          <w:sz w:val="22"/>
          <w:szCs w:val="22"/>
        </w:rPr>
        <w:t xml:space="preserve">MANIFESTAMOS: </w:t>
      </w:r>
      <w:r w:rsidRPr="00F71F8D">
        <w:rPr>
          <w:rFonts w:ascii="Open Sans" w:hAnsi="Open Sans" w:cs="Open Sans"/>
          <w:sz w:val="22"/>
          <w:szCs w:val="22"/>
        </w:rPr>
        <w:t xml:space="preserve">Que hemos acordado otorgar y en efecto otorgamos proveniente del proceso de </w:t>
      </w:r>
      <w:r w:rsidRPr="00F71F8D">
        <w:rPr>
          <w:rFonts w:ascii="Open Sans" w:hAnsi="Open Sans" w:cs="Open Sans"/>
          <w:b/>
          <w:sz w:val="22"/>
          <w:szCs w:val="22"/>
        </w:rPr>
        <w:t>LICITACIÓN PÚBLICA CERO UNO/DOS MIL VEINTIDÓS</w:t>
      </w:r>
      <w:r w:rsidRPr="00F71F8D">
        <w:rPr>
          <w:rFonts w:ascii="Open Sans" w:hAnsi="Open Sans" w:cs="Open Sans"/>
          <w:sz w:val="22"/>
          <w:szCs w:val="22"/>
        </w:rPr>
        <w:t xml:space="preserve"> denominado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F71F8D">
        <w:rPr>
          <w:rFonts w:ascii="Open Sans" w:hAnsi="Open Sans" w:cs="Open Sans"/>
          <w:sz w:val="22"/>
          <w:szCs w:val="22"/>
        </w:rPr>
        <w:t xml:space="preserve"> el presente </w:t>
      </w:r>
      <w:r w:rsidRPr="00F71F8D">
        <w:rPr>
          <w:rFonts w:ascii="Open Sans" w:hAnsi="Open Sans" w:cs="Open Sans"/>
          <w:b/>
          <w:sz w:val="22"/>
          <w:szCs w:val="22"/>
        </w:rPr>
        <w:t>CONTRATO DE SERVICIOS DE CAPACITACIÓN</w:t>
      </w:r>
      <w:r w:rsidRPr="00F71F8D">
        <w:rPr>
          <w:rFonts w:ascii="Open Sans" w:hAnsi="Open Sans" w:cs="Open Sans"/>
          <w:sz w:val="22"/>
          <w:szCs w:val="22"/>
        </w:rPr>
        <w:t xml:space="preserve">, adjudicado conforme al Acuerdo de Consejo Directivo del INSAFORP números DOS MIL SETECIENTOS </w:t>
      </w:r>
      <w:r>
        <w:rPr>
          <w:rFonts w:ascii="Open Sans" w:hAnsi="Open Sans" w:cs="Open Sans"/>
          <w:sz w:val="22"/>
          <w:szCs w:val="22"/>
        </w:rPr>
        <w:t>SEIS</w:t>
      </w:r>
      <w:r w:rsidRPr="00F71F8D">
        <w:rPr>
          <w:rFonts w:ascii="Open Sans" w:hAnsi="Open Sans" w:cs="Open Sans"/>
          <w:sz w:val="22"/>
          <w:szCs w:val="22"/>
        </w:rPr>
        <w:t xml:space="preserve">- CERO UNO- DOS MIL VEINTIDÓS, de sesión SEISCIENTOS TREINTA Y TRES/ DOS MIL VEINTIDÓS, de fecha veinte de enero de </w:t>
      </w:r>
      <w:r w:rsidRPr="00F71F8D">
        <w:rPr>
          <w:rFonts w:ascii="Open Sans" w:hAnsi="Open Sans" w:cs="Open Sans"/>
          <w:sz w:val="22"/>
          <w:szCs w:val="22"/>
        </w:rPr>
        <w:lastRenderedPageBreak/>
        <w:t xml:space="preserve">dos mil veintidós y, Resolución de Adjudicación número CERO TRES- CERO </w:t>
      </w:r>
      <w:proofErr w:type="spellStart"/>
      <w:r w:rsidRPr="00F71F8D">
        <w:rPr>
          <w:rFonts w:ascii="Open Sans" w:hAnsi="Open Sans" w:cs="Open Sans"/>
          <w:sz w:val="22"/>
          <w:szCs w:val="22"/>
        </w:rPr>
        <w:t>CERO</w:t>
      </w:r>
      <w:proofErr w:type="spellEnd"/>
      <w:r w:rsidRPr="00F71F8D">
        <w:rPr>
          <w:rFonts w:ascii="Open Sans" w:hAnsi="Open Sans" w:cs="Open Sans"/>
          <w:sz w:val="22"/>
          <w:szCs w:val="22"/>
        </w:rPr>
        <w:t>- CERO UNO- DOS MIL VEINTIDÓS, de fecha veintiuno de enero de dos mil veintidós; de conformidad a la Ley de Adquisiciones y Contrataciones de la Administración Pública que en adelante se denominará LACA</w:t>
      </w:r>
      <w:r>
        <w:rPr>
          <w:rFonts w:ascii="Open Sans" w:hAnsi="Open Sans" w:cs="Open Sans"/>
          <w:sz w:val="22"/>
          <w:szCs w:val="22"/>
        </w:rPr>
        <w:t>P</w:t>
      </w:r>
      <w:r w:rsidRPr="00F71F8D">
        <w:rPr>
          <w:rFonts w:ascii="Open Sans" w:hAnsi="Open Sans" w:cs="Open Sans"/>
          <w:sz w:val="22"/>
          <w:szCs w:val="22"/>
        </w:rPr>
        <w:t xml:space="preserve">, su Reglamento que en adelante se denominará RELACAP, y a las cláusulas que se detallan a continuación: </w:t>
      </w:r>
      <w:r w:rsidRPr="00F71F8D">
        <w:rPr>
          <w:rFonts w:ascii="Open Sans" w:hAnsi="Open Sans" w:cs="Open Sans"/>
          <w:b/>
          <w:sz w:val="22"/>
          <w:szCs w:val="22"/>
        </w:rPr>
        <w:t xml:space="preserve"> I)</w:t>
      </w:r>
      <w:r w:rsidRPr="00F71F8D">
        <w:rPr>
          <w:rFonts w:ascii="Open Sans" w:hAnsi="Open Sans" w:cs="Open Sans"/>
          <w:b/>
          <w:bCs/>
          <w:sz w:val="22"/>
          <w:szCs w:val="22"/>
        </w:rPr>
        <w:t xml:space="preserve"> OBJETO DEL CONTRATO. </w:t>
      </w:r>
      <w:r w:rsidRPr="00F71F8D">
        <w:rPr>
          <w:rFonts w:ascii="Open Sans" w:hAnsi="Open Sans" w:cs="Open Sans"/>
          <w:sz w:val="22"/>
          <w:szCs w:val="22"/>
        </w:rPr>
        <w:t>El presente contrato tiene por objeto que el contratista ejecute servicios de capacitación por</w:t>
      </w:r>
      <w:r w:rsidRPr="00F71F8D">
        <w:rPr>
          <w:rFonts w:ascii="Open Sans" w:hAnsi="Open Sans" w:cs="Open Sans"/>
          <w:b/>
          <w:sz w:val="22"/>
          <w:szCs w:val="22"/>
        </w:rPr>
        <w:t xml:space="preserve"> </w:t>
      </w:r>
      <w:r w:rsidRPr="00F71F8D">
        <w:rPr>
          <w:rFonts w:ascii="Open Sans" w:hAnsi="Open Sans" w:cs="Open Sans"/>
          <w:sz w:val="22"/>
          <w:szCs w:val="22"/>
        </w:rPr>
        <w:t>hasta</w:t>
      </w:r>
      <w:r w:rsidRPr="00F71F8D">
        <w:rPr>
          <w:rFonts w:ascii="Open Sans" w:hAnsi="Open Sans" w:cs="Open Sans"/>
          <w:b/>
          <w:sz w:val="22"/>
          <w:szCs w:val="22"/>
        </w:rPr>
        <w:t xml:space="preserve"> </w:t>
      </w:r>
      <w:r w:rsidR="00ED7C9F">
        <w:rPr>
          <w:rFonts w:ascii="Open Sans" w:hAnsi="Open Sans" w:cs="Open Sans"/>
          <w:b/>
          <w:sz w:val="22"/>
          <w:szCs w:val="22"/>
        </w:rPr>
        <w:t>CIENTO OCHENTA</w:t>
      </w:r>
      <w:r w:rsidR="00D857A9">
        <w:rPr>
          <w:rFonts w:ascii="Open Sans" w:hAnsi="Open Sans" w:cs="Open Sans"/>
          <w:b/>
          <w:sz w:val="22"/>
          <w:szCs w:val="22"/>
        </w:rPr>
        <w:t xml:space="preserve"> </w:t>
      </w:r>
      <w:r w:rsidRPr="00F71F8D">
        <w:rPr>
          <w:rFonts w:ascii="Open Sans" w:hAnsi="Open Sans" w:cs="Open Sans"/>
          <w:b/>
          <w:sz w:val="22"/>
          <w:szCs w:val="22"/>
        </w:rPr>
        <w:t xml:space="preserve">horas </w:t>
      </w:r>
      <w:r w:rsidRPr="00F71F8D">
        <w:rPr>
          <w:rFonts w:ascii="Open Sans" w:hAnsi="Open Sans" w:cs="Open Sans"/>
          <w:sz w:val="22"/>
          <w:szCs w:val="22"/>
        </w:rPr>
        <w:t>a desarrollarse en cursos cerrados a la medida de las necesidades de empresas e instituciones autónomas cotizantes al INSAFORP,</w:t>
      </w:r>
      <w:r w:rsidRPr="00F71F8D">
        <w:rPr>
          <w:rFonts w:ascii="Open Sans" w:hAnsi="Open Sans" w:cs="Open Sans"/>
          <w:b/>
          <w:sz w:val="22"/>
          <w:szCs w:val="22"/>
        </w:rPr>
        <w:t xml:space="preserve"> </w:t>
      </w:r>
      <w:r w:rsidRPr="00F71F8D">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26A45279" w14:textId="77777777" w:rsidR="004D3F34" w:rsidRPr="005E24D2" w:rsidRDefault="004D3F34" w:rsidP="004D3F34">
      <w:pPr>
        <w:spacing w:line="360" w:lineRule="auto"/>
        <w:jc w:val="both"/>
        <w:rPr>
          <w:rFonts w:ascii="Open Sans" w:hAnsi="Open Sans" w:cs="Open Sans"/>
          <w:sz w:val="8"/>
          <w:szCs w:val="8"/>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0"/>
        <w:gridCol w:w="1993"/>
        <w:gridCol w:w="1993"/>
      </w:tblGrid>
      <w:tr w:rsidR="004D3F34" w:rsidRPr="00F71F8D" w14:paraId="53C8DDC3" w14:textId="77777777" w:rsidTr="00B9698D">
        <w:trPr>
          <w:trHeight w:val="626"/>
          <w:tblHeader/>
        </w:trPr>
        <w:tc>
          <w:tcPr>
            <w:tcW w:w="2742" w:type="pct"/>
            <w:tcBorders>
              <w:bottom w:val="single" w:sz="4" w:space="0" w:color="auto"/>
            </w:tcBorders>
            <w:shd w:val="clear" w:color="auto" w:fill="auto"/>
            <w:vAlign w:val="center"/>
          </w:tcPr>
          <w:p w14:paraId="08FCAA27" w14:textId="77777777" w:rsidR="004D3F34" w:rsidRPr="00F71F8D" w:rsidRDefault="004D3F34" w:rsidP="008923D2">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60184480" w14:textId="77777777" w:rsidR="004D3F34" w:rsidRPr="00F71F8D" w:rsidRDefault="004D3F34" w:rsidP="008923D2">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1E08D465" w14:textId="77777777" w:rsidR="004D3F34" w:rsidRPr="00F71F8D" w:rsidRDefault="004D3F34" w:rsidP="008923D2">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8E2624" w:rsidRPr="00F71F8D" w14:paraId="781E1A83" w14:textId="77777777" w:rsidTr="00B9698D">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06F15" w14:textId="48715318" w:rsidR="008E2624" w:rsidRPr="00B9698D" w:rsidRDefault="008E2624" w:rsidP="008E2624">
            <w:pPr>
              <w:rPr>
                <w:rFonts w:ascii="Open Sans" w:hAnsi="Open Sans" w:cs="Open Sans"/>
                <w:sz w:val="22"/>
                <w:szCs w:val="22"/>
                <w:lang w:val="es-SV" w:eastAsia="es-SV"/>
              </w:rPr>
            </w:pPr>
            <w:r w:rsidRPr="00B9698D">
              <w:rPr>
                <w:rFonts w:ascii="Open Sans" w:hAnsi="Open Sans" w:cs="Open Sans"/>
                <w:color w:val="000000"/>
                <w:sz w:val="22"/>
                <w:szCs w:val="22"/>
                <w:lang w:val="es-419" w:eastAsia="es-419"/>
              </w:rPr>
              <w:t>SEGURIDAD Y SALUD OCUPACIONAL</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1E27263" w14:textId="56D630D0" w:rsidR="008E2624" w:rsidRPr="00B9698D" w:rsidRDefault="008E2624" w:rsidP="008E2624">
            <w:pPr>
              <w:jc w:val="center"/>
              <w:rPr>
                <w:rFonts w:ascii="Open Sans" w:hAnsi="Open Sans" w:cs="Open Sans"/>
                <w:sz w:val="22"/>
                <w:szCs w:val="22"/>
                <w:lang w:eastAsia="es-SV"/>
              </w:rPr>
            </w:pPr>
            <w:r w:rsidRPr="00B9698D">
              <w:rPr>
                <w:rFonts w:ascii="Open Sans" w:hAnsi="Open Sans" w:cs="Open Sans"/>
                <w:color w:val="000000"/>
                <w:sz w:val="22"/>
                <w:szCs w:val="22"/>
                <w:lang w:val="es-419" w:eastAsia="es-419"/>
              </w:rPr>
              <w:t>180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74B202C" w14:textId="24C9A731" w:rsidR="008E2624" w:rsidRPr="00B9698D" w:rsidRDefault="008E2624" w:rsidP="008E2624">
            <w:pPr>
              <w:jc w:val="center"/>
              <w:rPr>
                <w:rFonts w:ascii="Open Sans" w:hAnsi="Open Sans" w:cs="Open Sans"/>
                <w:sz w:val="22"/>
                <w:szCs w:val="22"/>
                <w:lang w:eastAsia="es-SV"/>
              </w:rPr>
            </w:pPr>
            <w:r w:rsidRPr="00B9698D">
              <w:rPr>
                <w:rFonts w:ascii="Open Sans" w:hAnsi="Open Sans" w:cs="Open Sans"/>
                <w:color w:val="000000"/>
                <w:sz w:val="22"/>
                <w:szCs w:val="22"/>
                <w:lang w:val="es-419" w:eastAsia="es-419"/>
              </w:rPr>
              <w:t xml:space="preserve"> $   12,960.00 </w:t>
            </w:r>
          </w:p>
        </w:tc>
      </w:tr>
      <w:tr w:rsidR="00B9698D" w:rsidRPr="00F71F8D" w14:paraId="135B2B8C" w14:textId="77777777" w:rsidTr="00B9698D">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EC0E53" w14:textId="77777777" w:rsidR="00B9698D" w:rsidRPr="00B9698D" w:rsidRDefault="00B9698D" w:rsidP="00B9698D">
            <w:pPr>
              <w:jc w:val="right"/>
              <w:rPr>
                <w:rFonts w:ascii="Open Sans" w:hAnsi="Open Sans" w:cs="Open Sans"/>
                <w:b/>
                <w:sz w:val="22"/>
                <w:szCs w:val="22"/>
                <w:lang w:val="es-SV" w:eastAsia="es-SV"/>
              </w:rPr>
            </w:pPr>
            <w:r w:rsidRPr="00B9698D">
              <w:rPr>
                <w:rFonts w:ascii="Open Sans" w:hAnsi="Open Sans" w:cs="Open Sans"/>
                <w:b/>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E4E02" w14:textId="382E5BB6" w:rsidR="00B9698D" w:rsidRPr="00B9698D" w:rsidRDefault="00B9698D" w:rsidP="00B9698D">
            <w:pPr>
              <w:jc w:val="center"/>
              <w:rPr>
                <w:rFonts w:ascii="Open Sans" w:hAnsi="Open Sans" w:cs="Open Sans"/>
                <w:b/>
                <w:sz w:val="22"/>
                <w:szCs w:val="22"/>
                <w:lang w:eastAsia="es-SV"/>
              </w:rPr>
            </w:pPr>
            <w:r w:rsidRPr="00B9698D">
              <w:rPr>
                <w:rFonts w:ascii="Open Sans" w:hAnsi="Open Sans" w:cs="Open Sans"/>
                <w:b/>
                <w:bCs/>
                <w:color w:val="000000"/>
                <w:sz w:val="22"/>
                <w:szCs w:val="22"/>
                <w:lang w:val="es-419" w:eastAsia="es-419"/>
              </w:rPr>
              <w:t>180</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3383FC" w14:textId="271E883F" w:rsidR="00B9698D" w:rsidRPr="00B9698D" w:rsidRDefault="00B9698D" w:rsidP="00B9698D">
            <w:pPr>
              <w:jc w:val="center"/>
              <w:rPr>
                <w:rFonts w:ascii="Open Sans" w:hAnsi="Open Sans" w:cs="Open Sans"/>
                <w:b/>
                <w:sz w:val="22"/>
                <w:szCs w:val="22"/>
                <w:lang w:eastAsia="es-SV"/>
              </w:rPr>
            </w:pPr>
            <w:r w:rsidRPr="00B9698D">
              <w:rPr>
                <w:rFonts w:ascii="Open Sans" w:hAnsi="Open Sans" w:cs="Open Sans"/>
                <w:b/>
                <w:bCs/>
                <w:color w:val="000000"/>
                <w:sz w:val="22"/>
                <w:szCs w:val="22"/>
                <w:lang w:val="es-419" w:eastAsia="es-419"/>
              </w:rPr>
              <w:t xml:space="preserve"> $   12,960.00 </w:t>
            </w:r>
          </w:p>
        </w:tc>
      </w:tr>
    </w:tbl>
    <w:p w14:paraId="2BA25AE6" w14:textId="77777777" w:rsidR="004D3F34" w:rsidRPr="00F71F8D" w:rsidRDefault="004D3F34" w:rsidP="004D3F34">
      <w:pPr>
        <w:spacing w:line="360" w:lineRule="auto"/>
        <w:jc w:val="both"/>
        <w:rPr>
          <w:rFonts w:ascii="Open Sans" w:hAnsi="Open Sans" w:cs="Open Sans"/>
          <w:sz w:val="22"/>
          <w:szCs w:val="22"/>
        </w:rPr>
      </w:pPr>
    </w:p>
    <w:p w14:paraId="0E85F682" w14:textId="131F9F32" w:rsidR="004D3F34" w:rsidRPr="00F71F8D" w:rsidRDefault="004D3F34" w:rsidP="004D3F34">
      <w:pPr>
        <w:spacing w:line="360" w:lineRule="auto"/>
        <w:jc w:val="both"/>
        <w:rPr>
          <w:rFonts w:ascii="Open Sans" w:hAnsi="Open Sans" w:cs="Open Sans"/>
          <w:sz w:val="22"/>
          <w:szCs w:val="22"/>
        </w:rPr>
      </w:pPr>
      <w:r w:rsidRPr="00F71F8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F71F8D">
        <w:rPr>
          <w:rFonts w:ascii="Open Sans" w:hAnsi="Open Sans" w:cs="Open Sans"/>
          <w:b/>
          <w:bCs/>
          <w:sz w:val="22"/>
          <w:szCs w:val="22"/>
        </w:rPr>
        <w:t xml:space="preserve">II) DOCUMENTOS CONTRACTUALES. </w:t>
      </w:r>
      <w:r w:rsidRPr="00F71F8D">
        <w:rPr>
          <w:rFonts w:ascii="Open Sans" w:hAnsi="Open Sans" w:cs="Open Sans"/>
          <w:sz w:val="22"/>
          <w:szCs w:val="22"/>
        </w:rPr>
        <w:t xml:space="preserve">Forman parte integral del presente contrato los siguientes documentos: </w:t>
      </w:r>
      <w:r w:rsidRPr="00F71F8D">
        <w:rPr>
          <w:rFonts w:ascii="Open Sans" w:hAnsi="Open Sans" w:cs="Open Sans"/>
          <w:b/>
          <w:sz w:val="22"/>
          <w:szCs w:val="22"/>
        </w:rPr>
        <w:t>a)</w:t>
      </w:r>
      <w:r w:rsidRPr="00F71F8D">
        <w:rPr>
          <w:rFonts w:ascii="Open Sans" w:hAnsi="Open Sans" w:cs="Open Sans"/>
          <w:sz w:val="22"/>
          <w:szCs w:val="22"/>
        </w:rPr>
        <w:t xml:space="preserve"> Solicitud o requerimiento de la unidad solicitante, </w:t>
      </w:r>
      <w:r w:rsidRPr="00F71F8D">
        <w:rPr>
          <w:rFonts w:ascii="Open Sans" w:hAnsi="Open Sans" w:cs="Open Sans"/>
          <w:b/>
          <w:sz w:val="22"/>
          <w:szCs w:val="22"/>
        </w:rPr>
        <w:t>b)</w:t>
      </w:r>
      <w:r w:rsidRPr="00F71F8D">
        <w:rPr>
          <w:rFonts w:ascii="Open Sans" w:hAnsi="Open Sans" w:cs="Open Sans"/>
          <w:sz w:val="22"/>
          <w:szCs w:val="22"/>
        </w:rPr>
        <w:t xml:space="preserve"> Las Bases de la Licitación Pública número CERO UNO/DOS MIL VEINTIDÓS; </w:t>
      </w:r>
      <w:r w:rsidRPr="00F71F8D">
        <w:rPr>
          <w:rFonts w:ascii="Open Sans" w:hAnsi="Open Sans" w:cs="Open Sans"/>
          <w:b/>
          <w:sz w:val="22"/>
          <w:szCs w:val="22"/>
        </w:rPr>
        <w:t>c)</w:t>
      </w:r>
      <w:r w:rsidRPr="00F71F8D">
        <w:rPr>
          <w:rFonts w:ascii="Open Sans" w:hAnsi="Open Sans" w:cs="Open Sans"/>
          <w:sz w:val="22"/>
          <w:szCs w:val="22"/>
        </w:rPr>
        <w:t xml:space="preserve"> Acuerdo de Consejo Directivo y Resolución de Adjudicación, a los que se han hecho referencia en esta contratación; </w:t>
      </w:r>
      <w:r w:rsidRPr="00F71F8D">
        <w:rPr>
          <w:rFonts w:ascii="Open Sans" w:hAnsi="Open Sans" w:cs="Open Sans"/>
          <w:b/>
          <w:sz w:val="22"/>
          <w:szCs w:val="22"/>
        </w:rPr>
        <w:t>d)</w:t>
      </w:r>
      <w:r w:rsidRPr="00F71F8D">
        <w:rPr>
          <w:rFonts w:ascii="Open Sans" w:hAnsi="Open Sans" w:cs="Open Sans"/>
          <w:sz w:val="22"/>
          <w:szCs w:val="22"/>
        </w:rPr>
        <w:t xml:space="preserve"> Consultas y respuestas, </w:t>
      </w:r>
      <w:r w:rsidRPr="00F71F8D">
        <w:rPr>
          <w:rFonts w:ascii="Open Sans" w:hAnsi="Open Sans" w:cs="Open Sans"/>
          <w:b/>
          <w:bCs/>
          <w:sz w:val="22"/>
          <w:szCs w:val="22"/>
        </w:rPr>
        <w:t>e)</w:t>
      </w:r>
      <w:r w:rsidRPr="00F71F8D">
        <w:rPr>
          <w:rFonts w:ascii="Open Sans" w:hAnsi="Open Sans" w:cs="Open Sans"/>
          <w:sz w:val="22"/>
          <w:szCs w:val="22"/>
        </w:rPr>
        <w:t xml:space="preserve"> La oferta técnica, económica y anexos, </w:t>
      </w:r>
      <w:r w:rsidRPr="00F71F8D">
        <w:rPr>
          <w:rFonts w:ascii="Open Sans" w:hAnsi="Open Sans" w:cs="Open Sans"/>
          <w:b/>
          <w:sz w:val="22"/>
          <w:szCs w:val="22"/>
        </w:rPr>
        <w:t>f)</w:t>
      </w:r>
      <w:r w:rsidRPr="00F71F8D">
        <w:rPr>
          <w:rFonts w:ascii="Open Sans" w:hAnsi="Open Sans" w:cs="Open Sans"/>
          <w:sz w:val="22"/>
          <w:szCs w:val="22"/>
        </w:rPr>
        <w:t xml:space="preserve"> Ordenes de inicio, </w:t>
      </w:r>
      <w:r w:rsidRPr="00F71F8D">
        <w:rPr>
          <w:rFonts w:ascii="Open Sans" w:hAnsi="Open Sans" w:cs="Open Sans"/>
          <w:b/>
          <w:sz w:val="22"/>
          <w:szCs w:val="22"/>
        </w:rPr>
        <w:t>g)</w:t>
      </w:r>
      <w:r w:rsidRPr="00F71F8D">
        <w:rPr>
          <w:rFonts w:ascii="Open Sans" w:hAnsi="Open Sans" w:cs="Open Sans"/>
          <w:sz w:val="22"/>
          <w:szCs w:val="22"/>
        </w:rPr>
        <w:t xml:space="preserve"> Garantías, </w:t>
      </w:r>
      <w:r w:rsidRPr="00F71F8D">
        <w:rPr>
          <w:rFonts w:ascii="Open Sans" w:hAnsi="Open Sans" w:cs="Open Sans"/>
          <w:b/>
          <w:sz w:val="22"/>
          <w:szCs w:val="22"/>
        </w:rPr>
        <w:t>h)</w:t>
      </w:r>
      <w:r w:rsidRPr="00F71F8D">
        <w:rPr>
          <w:rFonts w:ascii="Open Sans" w:hAnsi="Open Sans" w:cs="Open Sans"/>
          <w:sz w:val="22"/>
          <w:szCs w:val="22"/>
        </w:rPr>
        <w:t xml:space="preserve"> Interpretaciones e instrucciones sobre la forma de cumplir las obligaciones formuladas por INSAFORP, si las hubiere; </w:t>
      </w:r>
      <w:r w:rsidRPr="00F71F8D">
        <w:rPr>
          <w:rFonts w:ascii="Open Sans" w:hAnsi="Open Sans" w:cs="Open Sans"/>
          <w:b/>
          <w:sz w:val="22"/>
          <w:szCs w:val="22"/>
        </w:rPr>
        <w:t>i)</w:t>
      </w:r>
      <w:r w:rsidRPr="00F71F8D">
        <w:rPr>
          <w:rFonts w:ascii="Open Sans" w:hAnsi="Open Sans" w:cs="Open Sans"/>
          <w:sz w:val="22"/>
          <w:szCs w:val="22"/>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contrato</w:t>
      </w:r>
      <w:r w:rsidRPr="00F71F8D">
        <w:rPr>
          <w:rFonts w:ascii="Open Sans" w:hAnsi="Open Sans" w:cs="Open Sans"/>
          <w:sz w:val="22"/>
          <w:szCs w:val="22"/>
          <w:lang w:val="es-ES_tradnl"/>
        </w:rPr>
        <w:t>.</w:t>
      </w:r>
      <w:r w:rsidRPr="00F71F8D">
        <w:rPr>
          <w:rFonts w:ascii="Open Sans" w:hAnsi="Open Sans" w:cs="Open Sans"/>
          <w:sz w:val="22"/>
          <w:szCs w:val="22"/>
        </w:rPr>
        <w:t xml:space="preserve"> </w:t>
      </w:r>
      <w:r w:rsidRPr="00F71F8D">
        <w:rPr>
          <w:rFonts w:ascii="Open Sans" w:hAnsi="Open Sans" w:cs="Open Sans"/>
          <w:b/>
          <w:bCs/>
          <w:sz w:val="22"/>
          <w:szCs w:val="22"/>
        </w:rPr>
        <w:t xml:space="preserve">III) </w:t>
      </w:r>
      <w:r w:rsidRPr="00F71F8D">
        <w:rPr>
          <w:rFonts w:ascii="Open Sans" w:hAnsi="Open Sans" w:cs="Open Sans"/>
          <w:b/>
          <w:sz w:val="22"/>
          <w:szCs w:val="22"/>
        </w:rPr>
        <w:t>FUENTE DE LOS RECURSOS</w:t>
      </w:r>
      <w:r w:rsidRPr="00F71F8D">
        <w:rPr>
          <w:rFonts w:ascii="Open Sans" w:hAnsi="Open Sans" w:cs="Open Sans"/>
          <w:sz w:val="22"/>
          <w:szCs w:val="22"/>
        </w:rPr>
        <w:t xml:space="preserve">, </w:t>
      </w:r>
      <w:r w:rsidRPr="00F71F8D">
        <w:rPr>
          <w:rFonts w:ascii="Open Sans" w:hAnsi="Open Sans" w:cs="Open Sans"/>
          <w:b/>
          <w:bCs/>
          <w:sz w:val="22"/>
          <w:szCs w:val="22"/>
        </w:rPr>
        <w:t>PRECIO Y FORMA DE PAGO.</w:t>
      </w:r>
      <w:r w:rsidRPr="00F71F8D">
        <w:rPr>
          <w:rFonts w:ascii="Open Sans" w:hAnsi="Open Sans" w:cs="Open Sans"/>
          <w:bCs/>
          <w:sz w:val="22"/>
          <w:szCs w:val="22"/>
        </w:rPr>
        <w:t xml:space="preserve"> </w:t>
      </w:r>
      <w:r w:rsidRPr="00F71F8D">
        <w:rPr>
          <w:rFonts w:ascii="Open Sans" w:hAnsi="Open Sans" w:cs="Open Sans"/>
          <w:sz w:val="22"/>
          <w:szCs w:val="22"/>
        </w:rPr>
        <w:t xml:space="preserve">El INSAFORP para garantizar el pago de los servicios correspondientes, lo hará con cargo a las cifras </w:t>
      </w:r>
      <w:r w:rsidRPr="00F71F8D">
        <w:rPr>
          <w:rFonts w:ascii="Open Sans" w:hAnsi="Open Sans" w:cs="Open Sans"/>
          <w:sz w:val="22"/>
          <w:szCs w:val="22"/>
        </w:rPr>
        <w:lastRenderedPageBreak/>
        <w:t>presupuestarias correspondientes al presupuesto del año dos mil veintidós</w:t>
      </w:r>
      <w:r w:rsidRPr="00F71F8D">
        <w:rPr>
          <w:rFonts w:ascii="Open Sans" w:hAnsi="Open Sans" w:cs="Open Sans"/>
          <w:bCs/>
          <w:sz w:val="22"/>
          <w:szCs w:val="22"/>
        </w:rPr>
        <w:t>, para lo cual se ha verificado la correspondiente asignación presupuestaria. E</w:t>
      </w:r>
      <w:r w:rsidRPr="00F71F8D">
        <w:rPr>
          <w:rFonts w:ascii="Open Sans" w:hAnsi="Open Sans" w:cs="Open Sans"/>
          <w:sz w:val="22"/>
          <w:szCs w:val="22"/>
        </w:rPr>
        <w:t xml:space="preserve">l INSAFORP se compromete a cancelar al contratista la cantidad de hasta </w:t>
      </w:r>
      <w:r w:rsidR="00B9698D">
        <w:rPr>
          <w:rFonts w:ascii="Open Sans" w:hAnsi="Open Sans" w:cs="Open Sans"/>
          <w:b/>
          <w:sz w:val="22"/>
          <w:szCs w:val="22"/>
        </w:rPr>
        <w:t>DOCE MIL NOVECIENTOS SESENTA</w:t>
      </w:r>
      <w:r w:rsidR="00333686">
        <w:rPr>
          <w:rFonts w:ascii="Open Sans" w:hAnsi="Open Sans" w:cs="Open Sans"/>
          <w:b/>
          <w:sz w:val="22"/>
          <w:szCs w:val="22"/>
        </w:rPr>
        <w:t xml:space="preserve"> </w:t>
      </w:r>
      <w:r w:rsidR="0010780F" w:rsidRPr="00F71F8D">
        <w:rPr>
          <w:rFonts w:ascii="Open Sans" w:hAnsi="Open Sans" w:cs="Open Sans"/>
          <w:b/>
          <w:sz w:val="22"/>
          <w:szCs w:val="22"/>
        </w:rPr>
        <w:t>DÓLARES</w:t>
      </w:r>
      <w:r w:rsidR="0010780F">
        <w:rPr>
          <w:rFonts w:ascii="Open Sans" w:hAnsi="Open Sans" w:cs="Open Sans"/>
          <w:b/>
          <w:sz w:val="22"/>
          <w:szCs w:val="22"/>
        </w:rPr>
        <w:t xml:space="preserve"> </w:t>
      </w:r>
      <w:r w:rsidRPr="00F71F8D">
        <w:rPr>
          <w:rFonts w:ascii="Open Sans" w:hAnsi="Open Sans" w:cs="Open Sans"/>
          <w:b/>
          <w:sz w:val="22"/>
          <w:szCs w:val="22"/>
        </w:rPr>
        <w:t>DE LOS ESTADOS UNIDOS DE AMÉRICA</w:t>
      </w:r>
      <w:r w:rsidR="000F2E99">
        <w:rPr>
          <w:rFonts w:ascii="Open Sans" w:hAnsi="Open Sans" w:cs="Open Sans"/>
          <w:b/>
          <w:sz w:val="22"/>
          <w:szCs w:val="22"/>
        </w:rPr>
        <w:t xml:space="preserve"> </w:t>
      </w:r>
      <w:r w:rsidRPr="00F71F8D">
        <w:rPr>
          <w:rFonts w:ascii="Open Sans" w:hAnsi="Open Sans" w:cs="Open Sans"/>
          <w:b/>
          <w:sz w:val="22"/>
          <w:szCs w:val="22"/>
        </w:rPr>
        <w:t>(USD $</w:t>
      </w:r>
      <w:r w:rsidR="00B9698D" w:rsidRPr="00B9698D">
        <w:rPr>
          <w:rFonts w:ascii="Open Sans" w:hAnsi="Open Sans" w:cs="Open Sans"/>
          <w:b/>
          <w:bCs/>
          <w:color w:val="000000"/>
          <w:sz w:val="22"/>
          <w:szCs w:val="22"/>
          <w:lang w:val="es-419" w:eastAsia="es-419"/>
        </w:rPr>
        <w:t>12,960.00</w:t>
      </w:r>
      <w:r w:rsidRPr="00F71F8D">
        <w:rPr>
          <w:rFonts w:ascii="Open Sans" w:hAnsi="Open Sans" w:cs="Open Sans"/>
          <w:b/>
          <w:sz w:val="22"/>
          <w:szCs w:val="22"/>
        </w:rPr>
        <w:t>)</w:t>
      </w:r>
      <w:r w:rsidRPr="00F71F8D">
        <w:rPr>
          <w:rFonts w:ascii="Open Sans" w:hAnsi="Open Sans" w:cs="Open Sans"/>
          <w:sz w:val="22"/>
          <w:szCs w:val="22"/>
        </w:rPr>
        <w:t xml:space="preserve">, </w:t>
      </w:r>
      <w:r w:rsidRPr="00F71F8D">
        <w:rPr>
          <w:rFonts w:ascii="Open Sans" w:hAnsi="Open Sans" w:cs="Open Sans"/>
          <w:bCs/>
          <w:sz w:val="22"/>
          <w:szCs w:val="22"/>
        </w:rPr>
        <w:t xml:space="preserve">de acuerdo a la distribución de horas en la categoría formativa ofertada y monto detallado en la primera cláusula, los pagos se realizarán de conformidad </w:t>
      </w:r>
      <w:r w:rsidRPr="00F71F8D">
        <w:rPr>
          <w:rFonts w:ascii="Open Sans" w:hAnsi="Open Sans" w:cs="Open Sans"/>
          <w:sz w:val="22"/>
          <w:szCs w:val="22"/>
        </w:rPr>
        <w:t xml:space="preserve">a lo establecido en el Anexo número ocho de las Bases de Licitación “SERVICIOS DE CAPACITACIÓN PARA ATENDER DEMANDAS DE CAPACITACIÓN DE LAS EMPRESAS, EN EL MARCO DE LA FORMACIÓN CONTINUA, MEDIANTE LA MODALIDAD DE COMPRA DE HORAS DE CAPACITACIÓN PARA LA EJECUCIÓN DE CURSOS CERRADOS”, LICITACIÓN PÚBLICA NÚMERO CERO UNO/DOS MIL VEINTIDÓS, letra d) PAGO DE LAS CAPACITACIONES” de las Bases de Licitación de la siguiente forma: </w:t>
      </w:r>
      <w:r w:rsidRPr="00F71F8D">
        <w:rPr>
          <w:rFonts w:ascii="Open Sans" w:hAnsi="Open Sans" w:cs="Open Sans"/>
          <w:b/>
          <w:sz w:val="22"/>
          <w:szCs w:val="22"/>
        </w:rPr>
        <w:t>1)</w:t>
      </w:r>
      <w:r w:rsidRPr="00F71F8D">
        <w:rPr>
          <w:rFonts w:ascii="Open Sans" w:hAnsi="Open Sans" w:cs="Open Sans"/>
          <w:sz w:val="22"/>
          <w:szCs w:val="22"/>
        </w:rPr>
        <w:t xml:space="preserve"> Únicamente se pagará por curso/grupo de capacitación finalizado. </w:t>
      </w:r>
      <w:r w:rsidRPr="00F71F8D">
        <w:rPr>
          <w:rFonts w:ascii="Open Sans" w:hAnsi="Open Sans" w:cs="Open Sans"/>
          <w:b/>
          <w:sz w:val="22"/>
          <w:szCs w:val="22"/>
        </w:rPr>
        <w:t>2)</w:t>
      </w:r>
      <w:r w:rsidRPr="00F71F8D">
        <w:rPr>
          <w:rFonts w:ascii="Open Sans" w:hAnsi="Open Sans" w:cs="Open Sans"/>
          <w:sz w:val="22"/>
          <w:szCs w:val="22"/>
        </w:rPr>
        <w:t xml:space="preserve"> </w:t>
      </w:r>
      <w:r w:rsidRPr="00F71F8D">
        <w:rPr>
          <w:rFonts w:ascii="Open Sans" w:hAnsi="Open Sans" w:cs="Open Sans"/>
          <w:sz w:val="22"/>
          <w:szCs w:val="22"/>
          <w:lang w:val="es-MX"/>
        </w:rPr>
        <w:t xml:space="preserve">Los pagos se </w:t>
      </w:r>
      <w:r w:rsidRPr="00F71F8D">
        <w:rPr>
          <w:rFonts w:ascii="Open Sans" w:hAnsi="Open Sans" w:cs="Open Sans"/>
          <w:sz w:val="22"/>
          <w:szCs w:val="22"/>
        </w:rPr>
        <w:t>harán efectivos con el “Es conforme”, del Centro de Atención y contra entrega de los siguientes documentos</w:t>
      </w:r>
      <w:r w:rsidRPr="00F71F8D">
        <w:rPr>
          <w:rFonts w:ascii="Open Sans" w:hAnsi="Open Sans" w:cs="Open Sans"/>
          <w:sz w:val="22"/>
          <w:szCs w:val="22"/>
          <w:lang w:val="es-ES_tradnl"/>
        </w:rPr>
        <w:t xml:space="preserve">: </w:t>
      </w:r>
      <w:r w:rsidRPr="00F71F8D">
        <w:rPr>
          <w:rFonts w:ascii="Open Sans" w:hAnsi="Open Sans" w:cs="Open Sans"/>
          <w:b/>
          <w:sz w:val="22"/>
          <w:szCs w:val="22"/>
        </w:rPr>
        <w:t>a)</w:t>
      </w:r>
      <w:r w:rsidRPr="00F71F8D">
        <w:rPr>
          <w:rFonts w:ascii="Open Sans" w:hAnsi="Open Sans" w:cs="Open Sans"/>
          <w:sz w:val="22"/>
          <w:szCs w:val="22"/>
        </w:rPr>
        <w:t xml:space="preserve"> La(s) Lista(s) de asistencia originales firmadas por los participantes. La cual deberá venir con el respectivo nombre y firma del facilitador; </w:t>
      </w:r>
      <w:r w:rsidRPr="00F71F8D">
        <w:rPr>
          <w:rFonts w:ascii="Open Sans" w:hAnsi="Open Sans" w:cs="Open Sans"/>
          <w:b/>
          <w:sz w:val="22"/>
          <w:szCs w:val="22"/>
        </w:rPr>
        <w:t>b)</w:t>
      </w:r>
      <w:r w:rsidRPr="00F71F8D">
        <w:rPr>
          <w:rFonts w:ascii="Open Sans" w:hAnsi="Open Sans" w:cs="Open Sans"/>
          <w:sz w:val="22"/>
          <w:szCs w:val="22"/>
        </w:rPr>
        <w:t xml:space="preserve"> Nota de satisfacción de la empresa beneficiaria, en la cual manifiestan que han recibido la capacitación </w:t>
      </w:r>
      <w:proofErr w:type="gramStart"/>
      <w:r w:rsidRPr="00F71F8D">
        <w:rPr>
          <w:rFonts w:ascii="Open Sans" w:hAnsi="Open Sans" w:cs="Open Sans"/>
          <w:sz w:val="22"/>
          <w:szCs w:val="22"/>
        </w:rPr>
        <w:t>de acuerdo a</w:t>
      </w:r>
      <w:proofErr w:type="gramEnd"/>
      <w:r w:rsidRPr="00F71F8D">
        <w:rPr>
          <w:rFonts w:ascii="Open Sans" w:hAnsi="Open Sans" w:cs="Open Sans"/>
          <w:sz w:val="22"/>
          <w:szCs w:val="22"/>
        </w:rPr>
        <w:t xml:space="preserve"> lo establecido y que recibieron las constancias/diplomas de participación, </w:t>
      </w:r>
      <w:r w:rsidRPr="00F71F8D">
        <w:rPr>
          <w:rFonts w:ascii="Open Sans" w:hAnsi="Open Sans" w:cs="Open Sans"/>
          <w:b/>
          <w:sz w:val="22"/>
          <w:szCs w:val="22"/>
        </w:rPr>
        <w:t>c)</w:t>
      </w:r>
      <w:r w:rsidRPr="00F71F8D">
        <w:rPr>
          <w:rFonts w:ascii="Open Sans" w:hAnsi="Open Sans" w:cs="Open Sans"/>
          <w:sz w:val="22"/>
          <w:szCs w:val="22"/>
        </w:rPr>
        <w:t xml:space="preserve"> Acta de recepción, </w:t>
      </w:r>
      <w:r w:rsidRPr="00F71F8D">
        <w:rPr>
          <w:rFonts w:ascii="Open Sans" w:hAnsi="Open Sans" w:cs="Open Sans"/>
          <w:b/>
          <w:sz w:val="22"/>
          <w:szCs w:val="22"/>
        </w:rPr>
        <w:t>d)</w:t>
      </w:r>
      <w:r w:rsidRPr="00F71F8D">
        <w:rPr>
          <w:rFonts w:ascii="Open Sans" w:hAnsi="Open Sans" w:cs="Open Sans"/>
          <w:sz w:val="22"/>
          <w:szCs w:val="22"/>
        </w:rPr>
        <w:t xml:space="preserve"> La factura emitida en legal forma. </w:t>
      </w:r>
      <w:r w:rsidRPr="00F71F8D">
        <w:rPr>
          <w:rFonts w:ascii="Open Sans" w:hAnsi="Open Sans" w:cs="Open Sans"/>
          <w:b/>
          <w:bCs/>
          <w:sz w:val="22"/>
          <w:szCs w:val="22"/>
        </w:rPr>
        <w:t>3)</w:t>
      </w:r>
      <w:r w:rsidRPr="00F71F8D">
        <w:rPr>
          <w:rFonts w:ascii="Open Sans" w:hAnsi="Open Sans" w:cs="Open Sans"/>
          <w:sz w:val="22"/>
          <w:szCs w:val="22"/>
        </w:rPr>
        <w:t xml:space="preserve"> Si una orden que se ejecuta en dos jornadas, en una de las jornadas no cumple el setenta y cinco por ciento (75%) de asistencia, orden no será cancelada, pues únicamente se pagará por orden de capacitación que cumpla dicho porcentaje (cuando sea el caso que es un único grupo). </w:t>
      </w:r>
      <w:r w:rsidRPr="00F71F8D">
        <w:rPr>
          <w:rFonts w:ascii="Open Sans" w:hAnsi="Open Sans" w:cs="Open Sans"/>
          <w:b/>
          <w:bCs/>
          <w:sz w:val="22"/>
          <w:szCs w:val="22"/>
        </w:rPr>
        <w:t>4)</w:t>
      </w:r>
      <w:r w:rsidRPr="00F71F8D">
        <w:rPr>
          <w:rFonts w:ascii="Open Sans" w:hAnsi="Open Sans" w:cs="Open Sans"/>
          <w:sz w:val="22"/>
          <w:szCs w:val="22"/>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F71F8D">
        <w:rPr>
          <w:rFonts w:ascii="Open Sans" w:hAnsi="Open Sans" w:cs="Open Sans"/>
          <w:b/>
          <w:bCs/>
          <w:sz w:val="22"/>
          <w:szCs w:val="22"/>
        </w:rPr>
        <w:t>5)</w:t>
      </w:r>
      <w:r w:rsidRPr="00F71F8D">
        <w:rPr>
          <w:rFonts w:ascii="Open Sans" w:hAnsi="Open Sans" w:cs="Open Sans"/>
          <w:sz w:val="22"/>
          <w:szCs w:val="22"/>
        </w:rPr>
        <w:t xml:space="preserve"> En caso de que la nota de satisfacción se presente con observaciones, se analizara el contenido de la observación, se le informara si procede o no el pago. </w:t>
      </w:r>
      <w:r w:rsidRPr="00F71F8D">
        <w:rPr>
          <w:rFonts w:ascii="Open Sans" w:hAnsi="Open Sans" w:cs="Open Sans"/>
          <w:b/>
          <w:bCs/>
          <w:sz w:val="22"/>
          <w:szCs w:val="22"/>
        </w:rPr>
        <w:t>6)</w:t>
      </w:r>
      <w:r w:rsidRPr="00F71F8D">
        <w:rPr>
          <w:rFonts w:ascii="Open Sans" w:hAnsi="Open Sans" w:cs="Open Sans"/>
          <w:sz w:val="22"/>
          <w:szCs w:val="22"/>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w:t>
      </w:r>
      <w:r w:rsidRPr="00F71F8D">
        <w:rPr>
          <w:rFonts w:ascii="Open Sans" w:hAnsi="Open Sans" w:cs="Open Sans"/>
          <w:sz w:val="22"/>
          <w:szCs w:val="22"/>
        </w:rPr>
        <w:lastRenderedPageBreak/>
        <w:t xml:space="preserve">de capacitación no será cancelado. </w:t>
      </w:r>
      <w:r w:rsidRPr="00F71F8D">
        <w:rPr>
          <w:rFonts w:ascii="Open Sans" w:hAnsi="Open Sans" w:cs="Open Sans"/>
          <w:b/>
          <w:bCs/>
          <w:sz w:val="22"/>
          <w:szCs w:val="22"/>
        </w:rPr>
        <w:t>7)</w:t>
      </w:r>
      <w:r w:rsidRPr="00F71F8D">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F71F8D">
        <w:rPr>
          <w:rFonts w:ascii="Open Sans" w:hAnsi="Open Sans" w:cs="Open Sans"/>
          <w:b/>
          <w:sz w:val="22"/>
          <w:szCs w:val="22"/>
        </w:rPr>
        <w:t xml:space="preserve">IV) </w:t>
      </w:r>
      <w:r w:rsidRPr="00F71F8D">
        <w:rPr>
          <w:rFonts w:ascii="Open Sans" w:hAnsi="Open Sans" w:cs="Open Sans"/>
          <w:b/>
          <w:bCs/>
          <w:sz w:val="22"/>
          <w:szCs w:val="22"/>
        </w:rPr>
        <w:t xml:space="preserve">PLAZO DEL CONTRATO Y VIGENCIA. </w:t>
      </w:r>
      <w:r w:rsidRPr="00F71F8D">
        <w:rPr>
          <w:rFonts w:ascii="Open Sans" w:hAnsi="Open Sans" w:cs="Open Sans"/>
          <w:sz w:val="22"/>
          <w:szCs w:val="22"/>
        </w:rPr>
        <w:t xml:space="preserve">La vigencia del presente contrato será a partir de esta fecha hasta el día treinta y uno de julio de dos mil veintidós.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F71F8D">
        <w:rPr>
          <w:rFonts w:ascii="Open Sans" w:hAnsi="Open Sans" w:cs="Open Sans"/>
          <w:b/>
          <w:sz w:val="22"/>
          <w:szCs w:val="22"/>
        </w:rPr>
        <w:t>V) GARANTÍA.</w:t>
      </w:r>
      <w:r w:rsidRPr="00F71F8D">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e</w:t>
      </w:r>
      <w:r w:rsidRPr="00F71F8D">
        <w:rPr>
          <w:rFonts w:ascii="Open Sans" w:hAnsi="Open Sans" w:cs="Open Sans"/>
          <w:sz w:val="22"/>
          <w:szCs w:val="22"/>
        </w:rPr>
        <w:t xml:space="preserve">l contratista se obliga a emitir, a favor de INSAFORP, Garantía de Cumplimiento de Contrato por un monto equivalente al diez por ciento del monto total del contrato, es decir la cantidad de </w:t>
      </w:r>
      <w:r w:rsidR="00827041">
        <w:rPr>
          <w:rFonts w:ascii="Open Sans" w:hAnsi="Open Sans" w:cs="Open Sans"/>
          <w:b/>
          <w:sz w:val="22"/>
          <w:szCs w:val="22"/>
        </w:rPr>
        <w:t>UN MIL DOSCIENTOS NOVENTA Y SEIS</w:t>
      </w:r>
      <w:r w:rsidR="009E318A">
        <w:rPr>
          <w:rFonts w:ascii="Open Sans" w:hAnsi="Open Sans" w:cs="Open Sans"/>
          <w:b/>
          <w:sz w:val="22"/>
          <w:szCs w:val="22"/>
        </w:rPr>
        <w:t xml:space="preserve"> </w:t>
      </w:r>
      <w:r w:rsidR="009E318A" w:rsidRPr="00F71F8D">
        <w:rPr>
          <w:rFonts w:ascii="Open Sans" w:hAnsi="Open Sans" w:cs="Open Sans"/>
          <w:b/>
          <w:sz w:val="22"/>
          <w:szCs w:val="22"/>
        </w:rPr>
        <w:t>DÓLARES</w:t>
      </w:r>
      <w:r w:rsidR="009E318A">
        <w:rPr>
          <w:rFonts w:ascii="Open Sans" w:hAnsi="Open Sans" w:cs="Open Sans"/>
          <w:b/>
          <w:sz w:val="22"/>
          <w:szCs w:val="22"/>
        </w:rPr>
        <w:t xml:space="preserve"> </w:t>
      </w:r>
      <w:r w:rsidRPr="00F71F8D">
        <w:rPr>
          <w:rFonts w:ascii="Open Sans" w:hAnsi="Open Sans" w:cs="Open Sans"/>
          <w:b/>
          <w:sz w:val="22"/>
          <w:szCs w:val="22"/>
        </w:rPr>
        <w:t>DE LOS ESTADOS UNIDOS DE AMÉRICA</w:t>
      </w:r>
      <w:r w:rsidRPr="00F71F8D">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w:t>
      </w:r>
      <w:r w:rsidRPr="00F71F8D">
        <w:rPr>
          <w:rFonts w:ascii="Open Sans" w:hAnsi="Open Sans" w:cs="Open Sans"/>
          <w:sz w:val="22"/>
          <w:szCs w:val="22"/>
        </w:rPr>
        <w:lastRenderedPageBreak/>
        <w:t xml:space="preserve">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F71F8D">
        <w:rPr>
          <w:rFonts w:ascii="Open Sans" w:hAnsi="Open Sans" w:cs="Open Sans"/>
          <w:b/>
          <w:sz w:val="22"/>
          <w:szCs w:val="22"/>
        </w:rPr>
        <w:t xml:space="preserve">VI) OBLIGACIÓN DE LA INSTITUCIÓN CONTRATANTE (GARANTÍA DE PAGO). </w:t>
      </w:r>
      <w:r w:rsidRPr="00F71F8D">
        <w:rPr>
          <w:rFonts w:ascii="Open Sans" w:hAnsi="Open Sans" w:cs="Open Sans"/>
          <w:sz w:val="22"/>
          <w:szCs w:val="22"/>
        </w:rPr>
        <w:t>El INSAFORP para garantizar el pago de los servicios correspondientes al presente año dos mil veintidós y que ascienden a la cantidad de hasta</w:t>
      </w:r>
      <w:r w:rsidRPr="00F71F8D">
        <w:rPr>
          <w:rFonts w:ascii="Open Sans" w:hAnsi="Open Sans" w:cs="Open Sans"/>
          <w:b/>
          <w:sz w:val="22"/>
          <w:szCs w:val="22"/>
        </w:rPr>
        <w:t xml:space="preserve"> </w:t>
      </w:r>
      <w:r w:rsidR="00184EAF">
        <w:rPr>
          <w:rFonts w:ascii="Open Sans" w:hAnsi="Open Sans" w:cs="Open Sans"/>
          <w:b/>
          <w:sz w:val="22"/>
          <w:szCs w:val="22"/>
        </w:rPr>
        <w:t>DOCE MIL NOVECIENTOS SESENTA</w:t>
      </w:r>
      <w:r w:rsidR="005D18D9">
        <w:rPr>
          <w:rFonts w:ascii="Open Sans" w:hAnsi="Open Sans" w:cs="Open Sans"/>
          <w:b/>
          <w:sz w:val="22"/>
          <w:szCs w:val="22"/>
        </w:rPr>
        <w:t xml:space="preserve"> </w:t>
      </w:r>
      <w:r w:rsidR="00F30CB7" w:rsidRPr="00F71F8D">
        <w:rPr>
          <w:rFonts w:ascii="Open Sans" w:hAnsi="Open Sans" w:cs="Open Sans"/>
          <w:b/>
          <w:sz w:val="22"/>
          <w:szCs w:val="22"/>
        </w:rPr>
        <w:t>DÓLARES</w:t>
      </w:r>
      <w:r w:rsidR="00F30CB7">
        <w:rPr>
          <w:rFonts w:ascii="Open Sans" w:hAnsi="Open Sans" w:cs="Open Sans"/>
          <w:b/>
          <w:sz w:val="22"/>
          <w:szCs w:val="22"/>
        </w:rPr>
        <w:t xml:space="preserve"> </w:t>
      </w:r>
      <w:r w:rsidR="000F2E99" w:rsidRPr="00F71F8D">
        <w:rPr>
          <w:rFonts w:ascii="Open Sans" w:hAnsi="Open Sans" w:cs="Open Sans"/>
          <w:b/>
          <w:sz w:val="22"/>
          <w:szCs w:val="22"/>
        </w:rPr>
        <w:t>DE LOS ESTADOS UNIDOS DE AMÉRICA</w:t>
      </w:r>
      <w:r w:rsidR="000F2E99">
        <w:rPr>
          <w:rFonts w:ascii="Open Sans" w:hAnsi="Open Sans" w:cs="Open Sans"/>
          <w:b/>
          <w:sz w:val="22"/>
          <w:szCs w:val="22"/>
        </w:rPr>
        <w:t xml:space="preserve"> </w:t>
      </w:r>
      <w:r w:rsidR="000F2E99" w:rsidRPr="00F71F8D">
        <w:rPr>
          <w:rFonts w:ascii="Open Sans" w:hAnsi="Open Sans" w:cs="Open Sans"/>
          <w:b/>
          <w:sz w:val="22"/>
          <w:szCs w:val="22"/>
        </w:rPr>
        <w:t>(USD $</w:t>
      </w:r>
      <w:r w:rsidR="00184EAF" w:rsidRPr="00B9698D">
        <w:rPr>
          <w:rFonts w:ascii="Open Sans" w:hAnsi="Open Sans" w:cs="Open Sans"/>
          <w:b/>
          <w:bCs/>
          <w:color w:val="000000"/>
          <w:sz w:val="22"/>
          <w:szCs w:val="22"/>
          <w:lang w:val="es-419" w:eastAsia="es-419"/>
        </w:rPr>
        <w:t>12,960.00</w:t>
      </w:r>
      <w:r w:rsidR="000F2E99" w:rsidRPr="00F71F8D">
        <w:rPr>
          <w:rFonts w:ascii="Open Sans" w:hAnsi="Open Sans" w:cs="Open Sans"/>
          <w:b/>
          <w:sz w:val="22"/>
          <w:szCs w:val="22"/>
        </w:rPr>
        <w:t>)</w:t>
      </w:r>
      <w:r w:rsidR="000F2E99" w:rsidRPr="00F71F8D">
        <w:rPr>
          <w:rFonts w:ascii="Open Sans" w:hAnsi="Open Sans" w:cs="Open Sans"/>
          <w:sz w:val="22"/>
          <w:szCs w:val="22"/>
        </w:rPr>
        <w:t xml:space="preserve">, </w:t>
      </w:r>
      <w:r w:rsidRPr="00F71F8D">
        <w:rPr>
          <w:rFonts w:ascii="Open Sans" w:hAnsi="Open Sans" w:cs="Open Sans"/>
          <w:sz w:val="22"/>
          <w:szCs w:val="22"/>
        </w:rPr>
        <w:t xml:space="preserve">lo hará con cargo a las cifras presupuestarias correspondientes al presupuesto de este año dos mil veintidós. </w:t>
      </w:r>
      <w:r w:rsidRPr="00F71F8D">
        <w:rPr>
          <w:rFonts w:ascii="Open Sans" w:hAnsi="Open Sans" w:cs="Open Sans"/>
          <w:b/>
          <w:sz w:val="22"/>
          <w:szCs w:val="22"/>
        </w:rPr>
        <w:t>VII)</w:t>
      </w:r>
      <w:r w:rsidRPr="00F71F8D">
        <w:rPr>
          <w:rFonts w:ascii="Open Sans" w:hAnsi="Open Sans" w:cs="Open Sans"/>
          <w:sz w:val="22"/>
          <w:szCs w:val="22"/>
        </w:rPr>
        <w:t xml:space="preserve"> </w:t>
      </w:r>
      <w:r w:rsidRPr="00F71F8D">
        <w:rPr>
          <w:rFonts w:ascii="Open Sans" w:hAnsi="Open Sans" w:cs="Open Sans"/>
          <w:b/>
          <w:sz w:val="22"/>
          <w:szCs w:val="22"/>
        </w:rPr>
        <w:t xml:space="preserve">ADMINISTRACIÓN DEL CONTRATO. </w:t>
      </w:r>
      <w:r w:rsidRPr="00F71F8D">
        <w:rPr>
          <w:rFonts w:ascii="Open Sans" w:hAnsi="Open Sans" w:cs="Open Sans"/>
          <w:sz w:val="22"/>
          <w:szCs w:val="22"/>
        </w:rPr>
        <w:t>El seguimiento al cumplimiento de las obligaciones contractuales estará a cargo de la administradora del contrato, Licenciada Catharine</w:t>
      </w:r>
      <w:r>
        <w:rPr>
          <w:rFonts w:ascii="Open Sans" w:hAnsi="Open Sans" w:cs="Open Sans"/>
          <w:sz w:val="22"/>
          <w:szCs w:val="22"/>
        </w:rPr>
        <w:t xml:space="preserve"> Elizabeth</w:t>
      </w:r>
      <w:r w:rsidRPr="00F71F8D">
        <w:rPr>
          <w:rFonts w:ascii="Open Sans" w:hAnsi="Open Sans" w:cs="Open Sans"/>
          <w:sz w:val="22"/>
          <w:szCs w:val="22"/>
        </w:rPr>
        <w:t xml:space="preserve"> Martínez </w:t>
      </w:r>
      <w:r>
        <w:rPr>
          <w:rFonts w:ascii="Open Sans" w:hAnsi="Open Sans" w:cs="Open Sans"/>
          <w:sz w:val="22"/>
          <w:szCs w:val="22"/>
        </w:rPr>
        <w:t xml:space="preserve">de Fuentes </w:t>
      </w:r>
      <w:r w:rsidRPr="00F71F8D">
        <w:rPr>
          <w:rFonts w:ascii="Open Sans" w:hAnsi="Open Sans" w:cs="Open Sans"/>
          <w:sz w:val="22"/>
          <w:szCs w:val="22"/>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F71F8D">
        <w:rPr>
          <w:rFonts w:ascii="Open Sans" w:hAnsi="Open Sans" w:cs="Open Sans"/>
          <w:b/>
          <w:sz w:val="22"/>
          <w:szCs w:val="22"/>
        </w:rPr>
        <w:t>VIII) ACTAS DE RECEPCIÓN</w:t>
      </w:r>
      <w:r w:rsidRPr="00F71F8D">
        <w:rPr>
          <w:rFonts w:ascii="Open Sans" w:hAnsi="Open Sans" w:cs="Open Sans"/>
          <w:sz w:val="22"/>
          <w:szCs w:val="22"/>
        </w:rPr>
        <w:t xml:space="preserve">. Corresponderá a la administradora del contrato en coordinación con </w:t>
      </w:r>
      <w:r>
        <w:rPr>
          <w:rFonts w:ascii="Open Sans" w:hAnsi="Open Sans" w:cs="Open Sans"/>
          <w:sz w:val="22"/>
          <w:szCs w:val="22"/>
        </w:rPr>
        <w:t>e</w:t>
      </w:r>
      <w:r w:rsidRPr="00F71F8D">
        <w:rPr>
          <w:rFonts w:ascii="Open Sans" w:hAnsi="Open Sans" w:cs="Open Sans"/>
          <w:sz w:val="22"/>
          <w:szCs w:val="22"/>
        </w:rPr>
        <w:t xml:space="preserve">l contratista, la elaboración y firma de las actas de recepción, las cuales contendrán como mínimo lo que establece el artículo setenta y siete del RELACAP. </w:t>
      </w:r>
      <w:r w:rsidRPr="00F71F8D">
        <w:rPr>
          <w:rFonts w:ascii="Open Sans" w:hAnsi="Open Sans" w:cs="Open Sans"/>
          <w:b/>
          <w:sz w:val="22"/>
          <w:szCs w:val="22"/>
        </w:rPr>
        <w:t xml:space="preserve">IX) MODIFICACIÓN. </w:t>
      </w:r>
      <w:r w:rsidRPr="00F71F8D">
        <w:rPr>
          <w:rFonts w:ascii="Open Sans" w:hAnsi="Open Sans" w:cs="Open Sans"/>
          <w:sz w:val="22"/>
          <w:szCs w:val="22"/>
        </w:rPr>
        <w:t xml:space="preserve">El presente contrato podrá ser modificado o ampliado en sus plazos y vigencia antes del vencimiento de su plazo, </w:t>
      </w:r>
      <w:r w:rsidRPr="00F71F8D">
        <w:rPr>
          <w:rFonts w:ascii="Open Sans" w:hAnsi="Open Sans" w:cs="Open Sans"/>
          <w:sz w:val="22"/>
          <w:szCs w:val="22"/>
        </w:rPr>
        <w:lastRenderedPageBreak/>
        <w:t xml:space="preserve">de conformidad a lo establecido en los artículos ochenta y tres A y B de la LACAP, debiendo emitir INSAFORP la correspondiente resolución modificativa, debiendo </w:t>
      </w:r>
      <w:r>
        <w:rPr>
          <w:rFonts w:ascii="Open Sans" w:hAnsi="Open Sans" w:cs="Open Sans"/>
          <w:sz w:val="22"/>
          <w:szCs w:val="22"/>
        </w:rPr>
        <w:t>e</w:t>
      </w:r>
      <w:r w:rsidRPr="00F71F8D">
        <w:rPr>
          <w:rFonts w:ascii="Open Sans" w:hAnsi="Open Sans" w:cs="Open Sans"/>
          <w:sz w:val="22"/>
          <w:szCs w:val="22"/>
        </w:rPr>
        <w:t xml:space="preserve">l contratista en caso de ser necesario modificar o ampliar los plazos y montos de las Garantías de cumplimiento de Contrato, según lo indique el INSAFORP y formará parte integral de este contrato. </w:t>
      </w:r>
      <w:r w:rsidRPr="00F71F8D">
        <w:rPr>
          <w:rFonts w:ascii="Open Sans" w:hAnsi="Open Sans" w:cs="Open Sans"/>
          <w:b/>
          <w:sz w:val="22"/>
          <w:szCs w:val="22"/>
        </w:rPr>
        <w:t>X)</w:t>
      </w:r>
      <w:r w:rsidRPr="00F71F8D">
        <w:rPr>
          <w:rFonts w:ascii="Open Sans" w:hAnsi="Open Sans" w:cs="Open Sans"/>
          <w:sz w:val="22"/>
          <w:szCs w:val="22"/>
        </w:rPr>
        <w:t xml:space="preserve"> </w:t>
      </w:r>
      <w:r w:rsidRPr="00F71F8D">
        <w:rPr>
          <w:rFonts w:ascii="Open Sans" w:hAnsi="Open Sans" w:cs="Open Sans"/>
          <w:b/>
          <w:sz w:val="22"/>
          <w:szCs w:val="22"/>
        </w:rPr>
        <w:t xml:space="preserve">PRÓRROGA. </w:t>
      </w:r>
      <w:r w:rsidRPr="00F71F8D">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F71F8D">
        <w:rPr>
          <w:rFonts w:ascii="Open Sans" w:hAnsi="Open Sans" w:cs="Open Sans"/>
          <w:b/>
          <w:sz w:val="22"/>
          <w:szCs w:val="22"/>
        </w:rPr>
        <w:t>XI)</w:t>
      </w:r>
      <w:r w:rsidRPr="00F71F8D">
        <w:rPr>
          <w:rFonts w:ascii="Open Sans" w:hAnsi="Open Sans" w:cs="Open Sans"/>
          <w:sz w:val="22"/>
          <w:szCs w:val="22"/>
        </w:rPr>
        <w:t xml:space="preserve"> </w:t>
      </w:r>
      <w:r w:rsidRPr="00F71F8D">
        <w:rPr>
          <w:rFonts w:ascii="Open Sans" w:hAnsi="Open Sans" w:cs="Open Sans"/>
          <w:b/>
          <w:sz w:val="22"/>
          <w:szCs w:val="22"/>
        </w:rPr>
        <w:t xml:space="preserve">CESIÓN. </w:t>
      </w:r>
      <w:r w:rsidRPr="00F71F8D">
        <w:rPr>
          <w:rFonts w:ascii="Open Sans" w:hAnsi="Open Sans" w:cs="Open Sans"/>
          <w:sz w:val="22"/>
          <w:szCs w:val="22"/>
        </w:rPr>
        <w:t>El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71F8D">
        <w:rPr>
          <w:rFonts w:ascii="Open Sans" w:hAnsi="Open Sans" w:cs="Open Sans"/>
          <w:b/>
          <w:sz w:val="22"/>
          <w:szCs w:val="22"/>
        </w:rPr>
        <w:t xml:space="preserve">XII) CONFIDENCIALIDAD. </w:t>
      </w:r>
      <w:r w:rsidRPr="00F71F8D">
        <w:rPr>
          <w:rFonts w:ascii="Open Sans" w:hAnsi="Open Sans" w:cs="Open Sans"/>
          <w:sz w:val="22"/>
          <w:szCs w:val="22"/>
        </w:rPr>
        <w:t>El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F71F8D">
        <w:rPr>
          <w:rFonts w:ascii="Open Sans" w:hAnsi="Open Sans" w:cs="Open Sans"/>
          <w:sz w:val="22"/>
          <w:szCs w:val="22"/>
        </w:rPr>
        <w:t>la misma</w:t>
      </w:r>
      <w:proofErr w:type="gramEnd"/>
      <w:r w:rsidRPr="00F71F8D">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F71F8D">
        <w:rPr>
          <w:rFonts w:ascii="Open Sans" w:hAnsi="Open Sans" w:cs="Open Sans"/>
          <w:b/>
          <w:sz w:val="22"/>
          <w:szCs w:val="22"/>
        </w:rPr>
        <w:t>XIII)</w:t>
      </w:r>
      <w:r w:rsidRPr="00F71F8D">
        <w:rPr>
          <w:rFonts w:ascii="Open Sans" w:hAnsi="Open Sans" w:cs="Open Sans"/>
          <w:sz w:val="22"/>
          <w:szCs w:val="22"/>
        </w:rPr>
        <w:t xml:space="preserve"> </w:t>
      </w:r>
      <w:r w:rsidRPr="00F71F8D">
        <w:rPr>
          <w:rFonts w:ascii="Open Sans" w:hAnsi="Open Sans" w:cs="Open Sans"/>
          <w:b/>
          <w:sz w:val="22"/>
          <w:szCs w:val="22"/>
        </w:rPr>
        <w:t>SANCIONES</w:t>
      </w:r>
      <w:r w:rsidRPr="00F71F8D">
        <w:rPr>
          <w:rFonts w:ascii="Open Sans" w:hAnsi="Open Sans" w:cs="Open Sans"/>
          <w:sz w:val="22"/>
          <w:szCs w:val="22"/>
        </w:rPr>
        <w:t>.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F71F8D">
        <w:rPr>
          <w:rFonts w:ascii="Open Sans" w:hAnsi="Open Sans" w:cs="Open Sans"/>
          <w:b/>
          <w:sz w:val="22"/>
          <w:szCs w:val="22"/>
        </w:rPr>
        <w:t>. XIV)</w:t>
      </w:r>
      <w:r w:rsidRPr="00F71F8D">
        <w:rPr>
          <w:rFonts w:ascii="Open Sans" w:hAnsi="Open Sans" w:cs="Open Sans"/>
          <w:sz w:val="22"/>
          <w:szCs w:val="22"/>
        </w:rPr>
        <w:t xml:space="preserve"> </w:t>
      </w:r>
      <w:r w:rsidRPr="00F71F8D">
        <w:rPr>
          <w:rFonts w:ascii="Open Sans" w:hAnsi="Open Sans" w:cs="Open Sans"/>
          <w:b/>
          <w:sz w:val="22"/>
          <w:szCs w:val="22"/>
        </w:rPr>
        <w:t>TERMINACIÓN BILATERAL</w:t>
      </w:r>
      <w:r w:rsidRPr="00F71F8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w:t>
      </w:r>
      <w:r w:rsidRPr="00F71F8D">
        <w:rPr>
          <w:rFonts w:ascii="Open Sans" w:hAnsi="Open Sans" w:cs="Open Sans"/>
          <w:sz w:val="22"/>
          <w:szCs w:val="22"/>
        </w:rPr>
        <w:lastRenderedPageBreak/>
        <w:t xml:space="preserve">ejecutado o a los bienes entregados o recibidos. </w:t>
      </w:r>
      <w:r w:rsidRPr="00F71F8D">
        <w:rPr>
          <w:rFonts w:ascii="Open Sans" w:hAnsi="Open Sans" w:cs="Open Sans"/>
          <w:b/>
          <w:sz w:val="22"/>
          <w:szCs w:val="22"/>
        </w:rPr>
        <w:t xml:space="preserve">XV) </w:t>
      </w:r>
      <w:r w:rsidRPr="00F71F8D">
        <w:rPr>
          <w:rFonts w:ascii="Open Sans" w:hAnsi="Open Sans" w:cs="Open Sans"/>
          <w:sz w:val="22"/>
          <w:szCs w:val="22"/>
        </w:rPr>
        <w:t xml:space="preserve"> </w:t>
      </w:r>
      <w:r w:rsidRPr="00F71F8D">
        <w:rPr>
          <w:rFonts w:ascii="Open Sans" w:hAnsi="Open Sans" w:cs="Open Sans"/>
          <w:b/>
          <w:sz w:val="22"/>
          <w:szCs w:val="22"/>
        </w:rPr>
        <w:t xml:space="preserve">SOLUCIÓN DE CONFLICTOS. </w:t>
      </w:r>
      <w:r w:rsidRPr="00F71F8D">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F71F8D">
        <w:rPr>
          <w:rFonts w:ascii="Open Sans" w:hAnsi="Open Sans" w:cs="Open Sans"/>
          <w:b/>
          <w:sz w:val="22"/>
          <w:szCs w:val="22"/>
        </w:rPr>
        <w:t>XVI)</w:t>
      </w:r>
      <w:r w:rsidRPr="00F71F8D">
        <w:rPr>
          <w:rFonts w:ascii="Open Sans" w:hAnsi="Open Sans" w:cs="Open Sans"/>
          <w:sz w:val="22"/>
          <w:szCs w:val="22"/>
        </w:rPr>
        <w:t xml:space="preserve"> </w:t>
      </w:r>
      <w:r w:rsidRPr="00F71F8D">
        <w:rPr>
          <w:rFonts w:ascii="Open Sans" w:hAnsi="Open Sans" w:cs="Open Sans"/>
          <w:b/>
          <w:sz w:val="22"/>
          <w:szCs w:val="22"/>
        </w:rPr>
        <w:t>FORMA Y</w:t>
      </w:r>
      <w:r w:rsidRPr="00F71F8D">
        <w:rPr>
          <w:rFonts w:ascii="Open Sans" w:hAnsi="Open Sans" w:cs="Open Sans"/>
          <w:sz w:val="22"/>
          <w:szCs w:val="22"/>
        </w:rPr>
        <w:t xml:space="preserve"> </w:t>
      </w:r>
      <w:r w:rsidRPr="00F71F8D">
        <w:rPr>
          <w:rFonts w:ascii="Open Sans" w:hAnsi="Open Sans" w:cs="Open Sans"/>
          <w:b/>
          <w:sz w:val="22"/>
          <w:szCs w:val="22"/>
        </w:rPr>
        <w:t>LUGAR DE PRESTACIÓN DE SERVICIOS</w:t>
      </w:r>
      <w:r w:rsidRPr="00F71F8D">
        <w:rPr>
          <w:rFonts w:ascii="Open Sans" w:hAnsi="Open Sans" w:cs="Open Sans"/>
          <w:sz w:val="22"/>
          <w:szCs w:val="22"/>
        </w:rPr>
        <w:t xml:space="preserve">. Los servicios objeto del presente contrato serán ejecutados por el contratista, de acuerdo con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los documentos contractuales. </w:t>
      </w:r>
      <w:r w:rsidRPr="00F71F8D">
        <w:rPr>
          <w:rFonts w:ascii="Open Sans" w:hAnsi="Open Sans" w:cs="Open Sans"/>
          <w:b/>
          <w:sz w:val="22"/>
          <w:szCs w:val="22"/>
        </w:rPr>
        <w:t xml:space="preserve">XVII) INTERPRETACIÓN DEL CONTRATO. </w:t>
      </w:r>
      <w:r w:rsidRPr="00F71F8D">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F71F8D">
        <w:rPr>
          <w:rFonts w:ascii="Open Sans" w:hAnsi="Open Sans" w:cs="Open Sans"/>
          <w:b/>
          <w:sz w:val="22"/>
          <w:szCs w:val="22"/>
        </w:rPr>
        <w:t xml:space="preserve">XVIII) MARCO LEGAL. </w:t>
      </w:r>
      <w:proofErr w:type="gramStart"/>
      <w:r w:rsidRPr="00F71F8D">
        <w:rPr>
          <w:rFonts w:ascii="Open Sans" w:hAnsi="Open Sans" w:cs="Open Sans"/>
          <w:sz w:val="22"/>
          <w:szCs w:val="22"/>
        </w:rPr>
        <w:t xml:space="preserve">El </w:t>
      </w:r>
      <w:r w:rsidR="007066F6">
        <w:rPr>
          <w:rFonts w:ascii="Open Sans" w:hAnsi="Open Sans" w:cs="Open Sans"/>
          <w:sz w:val="22"/>
          <w:szCs w:val="22"/>
        </w:rPr>
        <w:t xml:space="preserve"> </w:t>
      </w:r>
      <w:r w:rsidRPr="00F71F8D">
        <w:rPr>
          <w:rFonts w:ascii="Open Sans" w:hAnsi="Open Sans" w:cs="Open Sans"/>
          <w:sz w:val="22"/>
          <w:szCs w:val="22"/>
        </w:rPr>
        <w:t>presente</w:t>
      </w:r>
      <w:proofErr w:type="gramEnd"/>
      <w:r w:rsidRPr="00F71F8D">
        <w:rPr>
          <w:rFonts w:ascii="Open Sans" w:hAnsi="Open Sans" w:cs="Open Sans"/>
          <w:sz w:val="22"/>
          <w:szCs w:val="22"/>
        </w:rPr>
        <w:t xml:space="preserve"> </w:t>
      </w:r>
      <w:r w:rsidR="007066F6">
        <w:rPr>
          <w:rFonts w:ascii="Open Sans" w:hAnsi="Open Sans" w:cs="Open Sans"/>
          <w:sz w:val="22"/>
          <w:szCs w:val="22"/>
        </w:rPr>
        <w:t xml:space="preserve"> </w:t>
      </w:r>
      <w:r w:rsidRPr="00F71F8D">
        <w:rPr>
          <w:rFonts w:ascii="Open Sans" w:hAnsi="Open Sans" w:cs="Open Sans"/>
          <w:sz w:val="22"/>
          <w:szCs w:val="22"/>
        </w:rPr>
        <w:t xml:space="preserve">contrato </w:t>
      </w:r>
      <w:r w:rsidR="007066F6">
        <w:rPr>
          <w:rFonts w:ascii="Open Sans" w:hAnsi="Open Sans" w:cs="Open Sans"/>
          <w:sz w:val="22"/>
          <w:szCs w:val="22"/>
        </w:rPr>
        <w:t xml:space="preserve"> </w:t>
      </w:r>
      <w:r w:rsidRPr="00F71F8D">
        <w:rPr>
          <w:rFonts w:ascii="Open Sans" w:hAnsi="Open Sans" w:cs="Open Sans"/>
          <w:sz w:val="22"/>
          <w:szCs w:val="22"/>
        </w:rPr>
        <w:t xml:space="preserve">queda </w:t>
      </w:r>
      <w:r w:rsidR="007066F6">
        <w:rPr>
          <w:rFonts w:ascii="Open Sans" w:hAnsi="Open Sans" w:cs="Open Sans"/>
          <w:sz w:val="22"/>
          <w:szCs w:val="22"/>
        </w:rPr>
        <w:t xml:space="preserve"> </w:t>
      </w:r>
      <w:r w:rsidRPr="00F71F8D">
        <w:rPr>
          <w:rFonts w:ascii="Open Sans" w:hAnsi="Open Sans" w:cs="Open Sans"/>
          <w:sz w:val="22"/>
          <w:szCs w:val="22"/>
        </w:rPr>
        <w:t xml:space="preserve">sometido </w:t>
      </w:r>
      <w:r w:rsidR="00724E0B">
        <w:rPr>
          <w:rFonts w:ascii="Open Sans" w:hAnsi="Open Sans" w:cs="Open Sans"/>
          <w:sz w:val="22"/>
          <w:szCs w:val="22"/>
        </w:rPr>
        <w:t xml:space="preserve"> </w:t>
      </w:r>
      <w:r w:rsidRPr="00F71F8D">
        <w:rPr>
          <w:rFonts w:ascii="Open Sans" w:hAnsi="Open Sans" w:cs="Open Sans"/>
          <w:sz w:val="22"/>
          <w:szCs w:val="22"/>
        </w:rPr>
        <w:t xml:space="preserve">en todo a la LACAP, RELACAP, Ley de Procedimientos Administrativos, Ley de la Jurisdicción </w:t>
      </w:r>
      <w:r w:rsidR="00724E0B">
        <w:rPr>
          <w:rFonts w:ascii="Open Sans" w:hAnsi="Open Sans" w:cs="Open Sans"/>
          <w:sz w:val="22"/>
          <w:szCs w:val="22"/>
        </w:rPr>
        <w:t xml:space="preserve"> </w:t>
      </w:r>
      <w:r w:rsidRPr="00F71F8D">
        <w:rPr>
          <w:rFonts w:ascii="Open Sans" w:hAnsi="Open Sans" w:cs="Open Sans"/>
          <w:sz w:val="22"/>
          <w:szCs w:val="22"/>
        </w:rPr>
        <w:t xml:space="preserve">Contencioso </w:t>
      </w:r>
      <w:r w:rsidR="00724E0B">
        <w:rPr>
          <w:rFonts w:ascii="Open Sans" w:hAnsi="Open Sans" w:cs="Open Sans"/>
          <w:sz w:val="22"/>
          <w:szCs w:val="22"/>
        </w:rPr>
        <w:t xml:space="preserve"> </w:t>
      </w:r>
      <w:r w:rsidRPr="00F71F8D">
        <w:rPr>
          <w:rFonts w:ascii="Open Sans" w:hAnsi="Open Sans" w:cs="Open Sans"/>
          <w:sz w:val="22"/>
          <w:szCs w:val="22"/>
        </w:rPr>
        <w:t>Administrativa, Ley</w:t>
      </w:r>
      <w:r w:rsidR="00724E0B">
        <w:rPr>
          <w:rFonts w:ascii="Open Sans" w:hAnsi="Open Sans" w:cs="Open Sans"/>
          <w:sz w:val="22"/>
          <w:szCs w:val="22"/>
        </w:rPr>
        <w:t xml:space="preserve"> </w:t>
      </w:r>
      <w:r w:rsidRPr="00F71F8D">
        <w:rPr>
          <w:rFonts w:ascii="Open Sans" w:hAnsi="Open Sans" w:cs="Open Sans"/>
          <w:sz w:val="22"/>
          <w:szCs w:val="22"/>
        </w:rPr>
        <w:t xml:space="preserve"> Especial </w:t>
      </w:r>
      <w:r w:rsidR="00724E0B">
        <w:rPr>
          <w:rFonts w:ascii="Open Sans" w:hAnsi="Open Sans" w:cs="Open Sans"/>
          <w:sz w:val="22"/>
          <w:szCs w:val="22"/>
        </w:rPr>
        <w:t xml:space="preserve"> </w:t>
      </w:r>
      <w:r w:rsidRPr="00F71F8D">
        <w:rPr>
          <w:rFonts w:ascii="Open Sans" w:hAnsi="Open Sans" w:cs="Open Sans"/>
          <w:sz w:val="22"/>
          <w:szCs w:val="22"/>
        </w:rPr>
        <w:t xml:space="preserve">Integral </w:t>
      </w:r>
      <w:r w:rsidR="00724E0B">
        <w:rPr>
          <w:rFonts w:ascii="Open Sans" w:hAnsi="Open Sans" w:cs="Open Sans"/>
          <w:sz w:val="22"/>
          <w:szCs w:val="22"/>
        </w:rPr>
        <w:t xml:space="preserve"> </w:t>
      </w:r>
      <w:r w:rsidRPr="00F71F8D">
        <w:rPr>
          <w:rFonts w:ascii="Open Sans" w:hAnsi="Open Sans" w:cs="Open Sans"/>
          <w:sz w:val="22"/>
          <w:szCs w:val="22"/>
        </w:rPr>
        <w:t xml:space="preserve">para </w:t>
      </w:r>
      <w:r w:rsidR="00724E0B">
        <w:rPr>
          <w:rFonts w:ascii="Open Sans" w:hAnsi="Open Sans" w:cs="Open Sans"/>
          <w:sz w:val="22"/>
          <w:szCs w:val="22"/>
        </w:rPr>
        <w:t xml:space="preserve"> </w:t>
      </w:r>
      <w:r w:rsidRPr="00F71F8D">
        <w:rPr>
          <w:rFonts w:ascii="Open Sans" w:hAnsi="Open Sans" w:cs="Open Sans"/>
          <w:sz w:val="22"/>
          <w:szCs w:val="22"/>
        </w:rPr>
        <w:t>una</w:t>
      </w:r>
      <w:r w:rsidR="00724E0B">
        <w:rPr>
          <w:rFonts w:ascii="Open Sans" w:hAnsi="Open Sans" w:cs="Open Sans"/>
          <w:sz w:val="22"/>
          <w:szCs w:val="22"/>
        </w:rPr>
        <w:t xml:space="preserve"> </w:t>
      </w:r>
      <w:r w:rsidRPr="00F71F8D">
        <w:rPr>
          <w:rFonts w:ascii="Open Sans" w:hAnsi="Open Sans" w:cs="Open Sans"/>
          <w:sz w:val="22"/>
          <w:szCs w:val="22"/>
        </w:rPr>
        <w:t xml:space="preserve"> Vida </w:t>
      </w:r>
      <w:r w:rsidR="00724E0B">
        <w:rPr>
          <w:rFonts w:ascii="Open Sans" w:hAnsi="Open Sans" w:cs="Open Sans"/>
          <w:sz w:val="22"/>
          <w:szCs w:val="22"/>
        </w:rPr>
        <w:t xml:space="preserve"> </w:t>
      </w:r>
      <w:r w:rsidRPr="00F71F8D">
        <w:rPr>
          <w:rFonts w:ascii="Open Sans" w:hAnsi="Open Sans" w:cs="Open Sans"/>
          <w:sz w:val="22"/>
          <w:szCs w:val="22"/>
        </w:rPr>
        <w:t xml:space="preserve">Libre de </w:t>
      </w:r>
      <w:r w:rsidR="00724E0B">
        <w:rPr>
          <w:rFonts w:ascii="Open Sans" w:hAnsi="Open Sans" w:cs="Open Sans"/>
          <w:sz w:val="22"/>
          <w:szCs w:val="22"/>
        </w:rPr>
        <w:t xml:space="preserve"> </w:t>
      </w:r>
      <w:r w:rsidRPr="00F71F8D">
        <w:rPr>
          <w:rFonts w:ascii="Open Sans" w:hAnsi="Open Sans" w:cs="Open Sans"/>
          <w:sz w:val="22"/>
          <w:szCs w:val="22"/>
        </w:rPr>
        <w:t xml:space="preserve">Violencia </w:t>
      </w:r>
      <w:r w:rsidR="00724E0B">
        <w:rPr>
          <w:rFonts w:ascii="Open Sans" w:hAnsi="Open Sans" w:cs="Open Sans"/>
          <w:sz w:val="22"/>
          <w:szCs w:val="22"/>
        </w:rPr>
        <w:t xml:space="preserve"> </w:t>
      </w:r>
      <w:r w:rsidRPr="00F71F8D">
        <w:rPr>
          <w:rFonts w:ascii="Open Sans" w:hAnsi="Open Sans" w:cs="Open Sans"/>
          <w:sz w:val="22"/>
          <w:szCs w:val="22"/>
        </w:rPr>
        <w:t xml:space="preserve">para las Mujeres, Ley General de Prevención de Riesgos en los Lugares de Trabajo, Ley </w:t>
      </w:r>
      <w:r w:rsidR="00F77414">
        <w:rPr>
          <w:rFonts w:ascii="Open Sans" w:hAnsi="Open Sans" w:cs="Open Sans"/>
          <w:sz w:val="22"/>
          <w:szCs w:val="22"/>
        </w:rPr>
        <w:t>especial de inclusión</w:t>
      </w:r>
      <w:r w:rsidRPr="00F71F8D">
        <w:rPr>
          <w:rFonts w:ascii="Open Sans" w:hAnsi="Open Sans" w:cs="Open Sans"/>
          <w:sz w:val="22"/>
          <w:szCs w:val="22"/>
        </w:rPr>
        <w:t xml:space="preserve"> </w:t>
      </w:r>
      <w:r w:rsidR="00F77414">
        <w:rPr>
          <w:rFonts w:ascii="Open Sans" w:hAnsi="Open Sans" w:cs="Open Sans"/>
          <w:sz w:val="22"/>
          <w:szCs w:val="22"/>
        </w:rPr>
        <w:t>de</w:t>
      </w:r>
      <w:r w:rsidRPr="00F71F8D">
        <w:rPr>
          <w:rFonts w:ascii="Open Sans" w:hAnsi="Open Sans" w:cs="Open Sans"/>
          <w:sz w:val="22"/>
          <w:szCs w:val="22"/>
        </w:rPr>
        <w:t xml:space="preserve"> las personas con </w:t>
      </w:r>
      <w:r w:rsidR="007066F6" w:rsidRPr="00F71F8D">
        <w:rPr>
          <w:rFonts w:ascii="Open Sans" w:hAnsi="Open Sans" w:cs="Open Sans"/>
          <w:sz w:val="22"/>
          <w:szCs w:val="22"/>
        </w:rPr>
        <w:t>discapacidad</w:t>
      </w:r>
      <w:r w:rsidRPr="00F71F8D">
        <w:rPr>
          <w:rFonts w:ascii="Open Sans" w:hAnsi="Open Sans" w:cs="Open Sans"/>
          <w:sz w:val="22"/>
          <w:szCs w:val="22"/>
        </w:rPr>
        <w:t xml:space="preserve">, la Constitución de la República, y en forma subsidiaria a las Leyes de la República de El Salvador aplicables a este contrato. </w:t>
      </w:r>
      <w:r w:rsidRPr="00F71F8D">
        <w:rPr>
          <w:rFonts w:ascii="Open Sans" w:hAnsi="Open Sans" w:cs="Open Sans"/>
          <w:b/>
          <w:sz w:val="22"/>
          <w:szCs w:val="22"/>
        </w:rPr>
        <w:t>XIX)</w:t>
      </w:r>
      <w:r w:rsidRPr="00F71F8D">
        <w:rPr>
          <w:rFonts w:ascii="Open Sans" w:hAnsi="Open Sans" w:cs="Open Sans"/>
          <w:sz w:val="22"/>
          <w:szCs w:val="22"/>
        </w:rPr>
        <w:t xml:space="preserve"> </w:t>
      </w:r>
      <w:r w:rsidRPr="00F71F8D">
        <w:rPr>
          <w:rFonts w:ascii="Open Sans" w:hAnsi="Open Sans" w:cs="Open Sans"/>
          <w:b/>
          <w:bCs/>
          <w:sz w:val="22"/>
          <w:szCs w:val="22"/>
        </w:rPr>
        <w:t xml:space="preserve">CLÁUSULA ESPECIAL. </w:t>
      </w:r>
      <w:r w:rsidRPr="00F71F8D">
        <w:rPr>
          <w:rFonts w:ascii="Open Sans" w:hAnsi="Open Sans" w:cs="Open Sans"/>
          <w:sz w:val="22"/>
          <w:szCs w:val="22"/>
        </w:rPr>
        <w:t xml:space="preserve">Además el contratista se obliga a cumplir con las siguientes disposiciones y obligaciones: </w:t>
      </w:r>
      <w:r w:rsidRPr="00F71F8D">
        <w:rPr>
          <w:rFonts w:ascii="Open Sans" w:hAnsi="Open Sans" w:cs="Open Sans"/>
          <w:b/>
          <w:sz w:val="22"/>
          <w:szCs w:val="22"/>
        </w:rPr>
        <w:t>a)</w:t>
      </w:r>
      <w:r w:rsidRPr="00F71F8D">
        <w:rPr>
          <w:rFonts w:ascii="Open Sans" w:hAnsi="Open Sans" w:cs="Open Sans"/>
          <w:sz w:val="22"/>
          <w:szCs w:val="22"/>
        </w:rPr>
        <w:t xml:space="preserve"> Promocionar el programa según la estrategia de cada Centro de Formación (O Persona natural adjudicada) </w:t>
      </w:r>
      <w:r w:rsidRPr="00724E0B">
        <w:rPr>
          <w:rFonts w:ascii="Open Sans" w:hAnsi="Open Sans" w:cs="Open Sans"/>
          <w:sz w:val="22"/>
          <w:szCs w:val="22"/>
        </w:rPr>
        <w:t>para</w:t>
      </w:r>
      <w:r w:rsidRPr="00F71F8D">
        <w:rPr>
          <w:rFonts w:ascii="Open Sans" w:hAnsi="Open Sans" w:cs="Open Sans"/>
          <w:sz w:val="22"/>
          <w:szCs w:val="22"/>
        </w:rPr>
        <w:t xml:space="preserve"> lo cual podrá utilizar los medios idóneos, entre los cuales pueden ser: Publicity, afiches, cuñas radiales, perifoneo, hojas volantes, redes sociales, anuncios en periódicos, spot de televisión, sitios web, banner, etc., según sea el programa o proyecto especial a </w:t>
      </w:r>
      <w:r w:rsidRPr="00F71F8D">
        <w:rPr>
          <w:rFonts w:ascii="Open Sans" w:hAnsi="Open Sans" w:cs="Open Sans"/>
          <w:sz w:val="22"/>
          <w:szCs w:val="22"/>
        </w:rPr>
        <w:lastRenderedPageBreak/>
        <w:t xml:space="preserve">desarrollar por el Centro de Formación, de conformidad a los términos de Promoción Comunicacional del INSAFORP; </w:t>
      </w:r>
      <w:r w:rsidRPr="00F71F8D">
        <w:rPr>
          <w:rFonts w:ascii="Open Sans" w:hAnsi="Open Sans" w:cs="Open Sans"/>
          <w:b/>
          <w:sz w:val="22"/>
          <w:szCs w:val="22"/>
        </w:rPr>
        <w:t>b)</w:t>
      </w:r>
      <w:r w:rsidRPr="00F71F8D">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F71F8D">
        <w:rPr>
          <w:rFonts w:ascii="Open Sans" w:hAnsi="Open Sans" w:cs="Open Sans"/>
          <w:b/>
          <w:sz w:val="22"/>
          <w:szCs w:val="22"/>
        </w:rPr>
        <w:t>c)</w:t>
      </w:r>
      <w:r w:rsidRPr="00F71F8D">
        <w:rPr>
          <w:rFonts w:ascii="Open Sans" w:hAnsi="Open Sans" w:cs="Open Sans"/>
          <w:sz w:val="22"/>
          <w:szCs w:val="22"/>
        </w:rPr>
        <w:t xml:space="preserve"> El INSAFORP no se hace responsable por cualquier acción iniciada por terceros contra </w:t>
      </w:r>
      <w:r>
        <w:rPr>
          <w:rFonts w:ascii="Open Sans" w:hAnsi="Open Sans" w:cs="Open Sans"/>
          <w:sz w:val="22"/>
          <w:szCs w:val="22"/>
        </w:rPr>
        <w:t>e</w:t>
      </w:r>
      <w:r w:rsidRPr="00F71F8D">
        <w:rPr>
          <w:rFonts w:ascii="Open Sans" w:hAnsi="Open Sans" w:cs="Open Sans"/>
          <w:sz w:val="22"/>
          <w:szCs w:val="22"/>
        </w:rPr>
        <w:t xml:space="preserve">l contratista por violación a derechos de autor o de propiedad industrial en el desarrollo de la acción formativa; </w:t>
      </w:r>
      <w:r w:rsidRPr="00F71F8D">
        <w:rPr>
          <w:rFonts w:ascii="Open Sans" w:hAnsi="Open Sans" w:cs="Open Sans"/>
          <w:b/>
          <w:sz w:val="22"/>
          <w:szCs w:val="22"/>
        </w:rPr>
        <w:t>d)</w:t>
      </w:r>
      <w:r w:rsidRPr="00F71F8D">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F71F8D">
        <w:rPr>
          <w:rFonts w:ascii="Open Sans" w:hAnsi="Open Sans" w:cs="Open Sans"/>
          <w:b/>
          <w:sz w:val="22"/>
          <w:szCs w:val="22"/>
        </w:rPr>
        <w:t>e)</w:t>
      </w:r>
      <w:r w:rsidRPr="00F71F8D">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F71F8D">
        <w:rPr>
          <w:rFonts w:ascii="Open Sans" w:hAnsi="Open Sans" w:cs="Open Sans"/>
          <w:sz w:val="22"/>
          <w:szCs w:val="22"/>
        </w:rPr>
        <w:t>re inspección</w:t>
      </w:r>
      <w:proofErr w:type="gramEnd"/>
      <w:r w:rsidRPr="00F71F8D">
        <w:rPr>
          <w:rFonts w:ascii="Open Sans" w:hAnsi="Open Sans" w:cs="Open Sans"/>
          <w:sz w:val="22"/>
          <w:szCs w:val="22"/>
        </w:rPr>
        <w:t xml:space="preserve"> se determina que hubo subsanación por </w:t>
      </w:r>
      <w:r w:rsidRPr="00F71F8D">
        <w:rPr>
          <w:rFonts w:ascii="Open Sans" w:hAnsi="Open Sans" w:cs="Open Sans"/>
          <w:sz w:val="22"/>
          <w:szCs w:val="22"/>
        </w:rPr>
        <w:lastRenderedPageBreak/>
        <w:t>haber cometido una infracción, o por el contrario si se remitiere a procedimiento sancionatorio, y éste último caso deberá finalizar el procedimiento para conocer la resolución final.</w:t>
      </w:r>
      <w:r w:rsidRPr="00F71F8D">
        <w:rPr>
          <w:rFonts w:ascii="Open Sans" w:eastAsiaTheme="minorHAnsi" w:hAnsi="Open Sans" w:cs="Open Sans"/>
          <w:sz w:val="22"/>
          <w:szCs w:val="22"/>
          <w:lang w:val="es-SV" w:eastAsia="en-US"/>
        </w:rPr>
        <w:t xml:space="preserve"> </w:t>
      </w:r>
      <w:r w:rsidRPr="00F71F8D">
        <w:rPr>
          <w:rFonts w:ascii="Open Sans" w:hAnsi="Open Sans" w:cs="Open Sans"/>
          <w:b/>
          <w:sz w:val="22"/>
          <w:szCs w:val="22"/>
        </w:rPr>
        <w:t xml:space="preserve">XX) NOTIFICACIONES. </w:t>
      </w:r>
      <w:r w:rsidRPr="00F71F8D">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el día </w:t>
      </w:r>
      <w:r w:rsidR="002947B9">
        <w:rPr>
          <w:rFonts w:ascii="Open Sans" w:hAnsi="Open Sans" w:cs="Open Sans"/>
          <w:sz w:val="22"/>
          <w:szCs w:val="22"/>
        </w:rPr>
        <w:t>cuatro</w:t>
      </w:r>
      <w:r w:rsidRPr="00F71F8D">
        <w:rPr>
          <w:rFonts w:ascii="Open Sans" w:hAnsi="Open Sans" w:cs="Open Sans"/>
          <w:sz w:val="22"/>
          <w:szCs w:val="22"/>
        </w:rPr>
        <w:t xml:space="preserve"> de febrero de dos mil veintidós.</w:t>
      </w:r>
    </w:p>
    <w:p w14:paraId="444EA19B" w14:textId="77777777" w:rsidR="004D3F34" w:rsidRPr="00F71F8D" w:rsidRDefault="004D3F34" w:rsidP="004D3F34">
      <w:pPr>
        <w:spacing w:line="360" w:lineRule="auto"/>
        <w:jc w:val="both"/>
        <w:rPr>
          <w:rFonts w:ascii="Open Sans" w:hAnsi="Open Sans" w:cs="Open Sans"/>
          <w:sz w:val="22"/>
          <w:szCs w:val="22"/>
        </w:rPr>
      </w:pPr>
    </w:p>
    <w:p w14:paraId="179AA2FC" w14:textId="476F29EC" w:rsidR="004D3F34" w:rsidRDefault="004D3F34" w:rsidP="004D3F34">
      <w:pPr>
        <w:spacing w:line="360" w:lineRule="auto"/>
        <w:jc w:val="both"/>
        <w:rPr>
          <w:rFonts w:ascii="Open Sans" w:hAnsi="Open Sans" w:cs="Open Sans"/>
          <w:sz w:val="22"/>
          <w:szCs w:val="22"/>
        </w:rPr>
      </w:pPr>
    </w:p>
    <w:p w14:paraId="0EA82B0A" w14:textId="77777777" w:rsidR="002F4EA3" w:rsidRPr="00F71F8D" w:rsidRDefault="002F4EA3" w:rsidP="004D3F34">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4D3F34" w:rsidRPr="00F71F8D" w14:paraId="08DC519B" w14:textId="77777777" w:rsidTr="008923D2">
        <w:tc>
          <w:tcPr>
            <w:tcW w:w="4536" w:type="dxa"/>
          </w:tcPr>
          <w:p w14:paraId="226B51B3"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0A2A03B1" w14:textId="59D8F322" w:rsidR="004D3F34" w:rsidRPr="00F71F8D" w:rsidRDefault="002C5028" w:rsidP="008923D2">
            <w:pPr>
              <w:jc w:val="center"/>
              <w:rPr>
                <w:rFonts w:ascii="Open Sans" w:hAnsi="Open Sans" w:cs="Open Sans"/>
                <w:b/>
                <w:sz w:val="16"/>
                <w:szCs w:val="16"/>
              </w:rPr>
            </w:pPr>
            <w:r>
              <w:rPr>
                <w:rFonts w:ascii="Open Sans" w:hAnsi="Open Sans" w:cs="Open Sans"/>
                <w:b/>
                <w:sz w:val="16"/>
                <w:szCs w:val="16"/>
              </w:rPr>
              <w:t>REYNALDO ALEXANDER VALLEJO MONGE</w:t>
            </w:r>
          </w:p>
        </w:tc>
      </w:tr>
      <w:tr w:rsidR="004D3F34" w:rsidRPr="00F71F8D" w14:paraId="2DE2B9B8" w14:textId="77777777" w:rsidTr="008923D2">
        <w:tc>
          <w:tcPr>
            <w:tcW w:w="4536" w:type="dxa"/>
          </w:tcPr>
          <w:p w14:paraId="0733528C" w14:textId="77777777" w:rsidR="004D3F34" w:rsidRPr="00F71F8D" w:rsidRDefault="004D3F34" w:rsidP="008923D2">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Insaforp</w:t>
            </w:r>
          </w:p>
        </w:tc>
        <w:tc>
          <w:tcPr>
            <w:tcW w:w="3823" w:type="dxa"/>
          </w:tcPr>
          <w:p w14:paraId="56F270EB"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sz w:val="14"/>
                <w:szCs w:val="14"/>
              </w:rPr>
              <w:t>Contratista</w:t>
            </w:r>
          </w:p>
        </w:tc>
      </w:tr>
    </w:tbl>
    <w:p w14:paraId="0627FF06" w14:textId="77777777" w:rsidR="002F4EA3" w:rsidRPr="00F71F8D" w:rsidRDefault="002F4EA3" w:rsidP="004D3F34">
      <w:pPr>
        <w:spacing w:line="360" w:lineRule="auto"/>
        <w:jc w:val="both"/>
        <w:rPr>
          <w:rFonts w:ascii="Open Sans" w:hAnsi="Open Sans" w:cs="Open Sans"/>
          <w:sz w:val="22"/>
          <w:szCs w:val="22"/>
        </w:rPr>
      </w:pPr>
    </w:p>
    <w:p w14:paraId="0D1F84C2" w14:textId="77777777" w:rsidR="004D3F34" w:rsidRPr="00F71F8D" w:rsidRDefault="004D3F34" w:rsidP="004D3F34">
      <w:pPr>
        <w:spacing w:line="360" w:lineRule="auto"/>
        <w:jc w:val="both"/>
        <w:rPr>
          <w:rFonts w:ascii="Open Sans" w:hAnsi="Open Sans" w:cs="Open Sans"/>
          <w:b/>
          <w:sz w:val="22"/>
          <w:szCs w:val="22"/>
        </w:rPr>
      </w:pPr>
    </w:p>
    <w:p w14:paraId="0D34C33F" w14:textId="751A94C4" w:rsidR="004D3F34" w:rsidRPr="002F4EA3" w:rsidRDefault="004D3F34" w:rsidP="004D3F34">
      <w:pPr>
        <w:spacing w:line="360" w:lineRule="auto"/>
        <w:jc w:val="both"/>
        <w:rPr>
          <w:rFonts w:ascii="Open Sans" w:hAnsi="Open Sans" w:cs="Open Sans"/>
          <w:sz w:val="22"/>
          <w:szCs w:val="22"/>
        </w:rPr>
      </w:pPr>
      <w:r w:rsidRPr="002F4EA3">
        <w:rPr>
          <w:rFonts w:ascii="Open Sans" w:hAnsi="Open Sans" w:cs="Open Sans"/>
          <w:sz w:val="22"/>
          <w:szCs w:val="22"/>
        </w:rPr>
        <w:t xml:space="preserve">En la ciudad de Antiguo Cuscatlán, departamento de La Libertad, a las </w:t>
      </w:r>
      <w:r w:rsidR="00BC5BCD">
        <w:rPr>
          <w:rFonts w:ascii="Open Sans" w:hAnsi="Open Sans" w:cs="Open Sans"/>
          <w:sz w:val="22"/>
          <w:szCs w:val="22"/>
        </w:rPr>
        <w:t>nueve</w:t>
      </w:r>
      <w:r w:rsidR="005E24D2" w:rsidRPr="002F4EA3">
        <w:rPr>
          <w:rFonts w:ascii="Open Sans" w:hAnsi="Open Sans" w:cs="Open Sans"/>
          <w:sz w:val="22"/>
          <w:szCs w:val="22"/>
        </w:rPr>
        <w:t xml:space="preserve"> </w:t>
      </w:r>
      <w:r w:rsidRPr="002F4EA3">
        <w:rPr>
          <w:rFonts w:ascii="Open Sans" w:hAnsi="Open Sans" w:cs="Open Sans"/>
          <w:sz w:val="22"/>
          <w:szCs w:val="22"/>
        </w:rPr>
        <w:t>horas</w:t>
      </w:r>
      <w:r w:rsidR="002947B9">
        <w:rPr>
          <w:rFonts w:ascii="Open Sans" w:hAnsi="Open Sans" w:cs="Open Sans"/>
          <w:sz w:val="22"/>
          <w:szCs w:val="22"/>
        </w:rPr>
        <w:t xml:space="preserve"> con </w:t>
      </w:r>
      <w:r w:rsidR="002C5028">
        <w:rPr>
          <w:rFonts w:ascii="Open Sans" w:hAnsi="Open Sans" w:cs="Open Sans"/>
          <w:sz w:val="22"/>
          <w:szCs w:val="22"/>
        </w:rPr>
        <w:t>cuarenta</w:t>
      </w:r>
      <w:r w:rsidR="002947B9">
        <w:rPr>
          <w:rFonts w:ascii="Open Sans" w:hAnsi="Open Sans" w:cs="Open Sans"/>
          <w:sz w:val="22"/>
          <w:szCs w:val="22"/>
        </w:rPr>
        <w:t xml:space="preserve"> minutos</w:t>
      </w:r>
      <w:r w:rsidR="008249A3">
        <w:rPr>
          <w:rFonts w:ascii="Open Sans" w:hAnsi="Open Sans" w:cs="Open Sans"/>
          <w:sz w:val="22"/>
          <w:szCs w:val="22"/>
        </w:rPr>
        <w:t xml:space="preserve"> </w:t>
      </w:r>
      <w:r w:rsidRPr="002F4EA3">
        <w:rPr>
          <w:rFonts w:ascii="Open Sans" w:hAnsi="Open Sans" w:cs="Open Sans"/>
          <w:sz w:val="22"/>
          <w:szCs w:val="22"/>
        </w:rPr>
        <w:t xml:space="preserve">del día </w:t>
      </w:r>
      <w:r w:rsidR="002947B9">
        <w:rPr>
          <w:rFonts w:ascii="Open Sans" w:hAnsi="Open Sans" w:cs="Open Sans"/>
          <w:sz w:val="22"/>
          <w:szCs w:val="22"/>
        </w:rPr>
        <w:t>cuatro</w:t>
      </w:r>
      <w:r w:rsidRPr="002F4EA3">
        <w:rPr>
          <w:rFonts w:ascii="Open Sans" w:hAnsi="Open Sans" w:cs="Open Sans"/>
          <w:sz w:val="22"/>
          <w:szCs w:val="22"/>
        </w:rPr>
        <w:t xml:space="preserve"> del mes de febrero del año dos mil veintidós.- Ante mí </w:t>
      </w:r>
      <w:r w:rsidRPr="002F4EA3">
        <w:rPr>
          <w:rFonts w:ascii="Open Sans" w:hAnsi="Open Sans" w:cs="Open Sans"/>
          <w:b/>
          <w:sz w:val="22"/>
          <w:szCs w:val="22"/>
        </w:rPr>
        <w:t>LILA MARGARITA ROSA GONZALEZ,</w:t>
      </w:r>
      <w:r w:rsidRPr="002F4EA3">
        <w:rPr>
          <w:rFonts w:ascii="Open Sans" w:hAnsi="Open Sans" w:cs="Open Sans"/>
          <w:sz w:val="22"/>
          <w:szCs w:val="22"/>
        </w:rPr>
        <w:t xml:space="preserve"> </w:t>
      </w:r>
      <w:r w:rsidR="006C04BF">
        <w:rPr>
          <w:rFonts w:ascii="Open Sans" w:hAnsi="Open Sans" w:cs="Open Sans"/>
          <w:sz w:val="22"/>
          <w:szCs w:val="22"/>
        </w:rPr>
        <w:t>--------------------</w:t>
      </w:r>
      <w:r w:rsidRPr="002F4EA3">
        <w:rPr>
          <w:rFonts w:ascii="Open Sans" w:hAnsi="Open Sans" w:cs="Open Sans"/>
          <w:sz w:val="22"/>
          <w:szCs w:val="22"/>
        </w:rPr>
        <w:t>, del domicilio de</w:t>
      </w:r>
      <w:r w:rsidR="006C04BF">
        <w:rPr>
          <w:rFonts w:ascii="Open Sans" w:hAnsi="Open Sans" w:cs="Open Sans"/>
          <w:sz w:val="22"/>
          <w:szCs w:val="22"/>
        </w:rPr>
        <w:t xml:space="preserve"> --------------------</w:t>
      </w:r>
      <w:r w:rsidRPr="002F4EA3">
        <w:rPr>
          <w:rFonts w:ascii="Open Sans" w:hAnsi="Open Sans" w:cs="Open Sans"/>
          <w:sz w:val="22"/>
          <w:szCs w:val="22"/>
        </w:rPr>
        <w:t xml:space="preserve">, comparece el señor </w:t>
      </w:r>
      <w:r w:rsidRPr="002F4EA3">
        <w:rPr>
          <w:rFonts w:ascii="Open Sans" w:hAnsi="Open Sans" w:cs="Open Sans"/>
          <w:b/>
          <w:bCs/>
          <w:sz w:val="22"/>
          <w:szCs w:val="22"/>
        </w:rPr>
        <w:t>RICARDO ANDRÉS MARTÍNEZ MORALES</w:t>
      </w:r>
      <w:r w:rsidRPr="002F4EA3">
        <w:rPr>
          <w:rFonts w:ascii="Open Sans" w:hAnsi="Open Sans" w:cs="Open Sans"/>
          <w:sz w:val="22"/>
          <w:szCs w:val="22"/>
        </w:rPr>
        <w:t xml:space="preserve">, de </w:t>
      </w:r>
      <w:r w:rsidR="006C04BF">
        <w:rPr>
          <w:rFonts w:ascii="Open Sans" w:hAnsi="Open Sans" w:cs="Open Sans"/>
          <w:sz w:val="22"/>
          <w:szCs w:val="22"/>
        </w:rPr>
        <w:t xml:space="preserve"> --------------------</w:t>
      </w:r>
      <w:r w:rsidRPr="002F4EA3">
        <w:rPr>
          <w:rFonts w:ascii="Open Sans" w:hAnsi="Open Sans" w:cs="Open Sans"/>
          <w:sz w:val="22"/>
          <w:szCs w:val="22"/>
        </w:rPr>
        <w:t xml:space="preserve">años de edad, </w:t>
      </w:r>
      <w:r w:rsidR="006C04BF">
        <w:rPr>
          <w:rFonts w:ascii="Open Sans" w:hAnsi="Open Sans" w:cs="Open Sans"/>
          <w:sz w:val="22"/>
          <w:szCs w:val="22"/>
        </w:rPr>
        <w:t>--------------------</w:t>
      </w:r>
      <w:r w:rsidRPr="002F4EA3">
        <w:rPr>
          <w:rFonts w:ascii="Open Sans" w:hAnsi="Open Sans" w:cs="Open Sans"/>
          <w:sz w:val="22"/>
          <w:szCs w:val="22"/>
        </w:rPr>
        <w:t>, del domicilio de</w:t>
      </w:r>
      <w:r w:rsidR="006C04BF">
        <w:rPr>
          <w:rFonts w:ascii="Open Sans" w:hAnsi="Open Sans" w:cs="Open Sans"/>
          <w:sz w:val="22"/>
          <w:szCs w:val="22"/>
        </w:rPr>
        <w:t xml:space="preserve"> --------------------</w:t>
      </w:r>
      <w:r w:rsidRPr="002F4EA3">
        <w:rPr>
          <w:rFonts w:ascii="Open Sans" w:hAnsi="Open Sans" w:cs="Open Sans"/>
          <w:sz w:val="22"/>
          <w:szCs w:val="22"/>
        </w:rPr>
        <w:t>, a quien conozco, portador de su Documento Único de Identidad número</w:t>
      </w:r>
      <w:r w:rsidR="006C04BF">
        <w:rPr>
          <w:rFonts w:ascii="Open Sans" w:hAnsi="Open Sans" w:cs="Open Sans"/>
          <w:sz w:val="22"/>
          <w:szCs w:val="22"/>
        </w:rPr>
        <w:t xml:space="preserve"> --------------------</w:t>
      </w:r>
      <w:r w:rsidRPr="002F4EA3">
        <w:rPr>
          <w:rFonts w:ascii="Open Sans" w:hAnsi="Open Sans" w:cs="Open Sans"/>
          <w:sz w:val="22"/>
          <w:szCs w:val="22"/>
        </w:rPr>
        <w:t>, con fecha de vencimiento veintinueve de abril de dos mil veintiséis, con Número de Identificación Tributaria</w:t>
      </w:r>
      <w:r w:rsidR="006C04BF">
        <w:rPr>
          <w:rFonts w:ascii="Open Sans" w:hAnsi="Open Sans" w:cs="Open Sans"/>
          <w:sz w:val="22"/>
          <w:szCs w:val="22"/>
        </w:rPr>
        <w:t xml:space="preserve"> --------------------</w:t>
      </w:r>
      <w:r w:rsidRPr="002F4EA3">
        <w:rPr>
          <w:rFonts w:ascii="Open Sans" w:hAnsi="Open Sans" w:cs="Open Sans"/>
          <w:sz w:val="22"/>
          <w:szCs w:val="22"/>
        </w:rPr>
        <w:t xml:space="preserve">; actuando en nombre y representación en su calidad de Vice Presidente del Consejo Directivo del </w:t>
      </w:r>
      <w:r w:rsidRPr="002F4EA3">
        <w:rPr>
          <w:rFonts w:ascii="Open Sans" w:hAnsi="Open Sans" w:cs="Open Sans"/>
          <w:b/>
          <w:sz w:val="22"/>
          <w:szCs w:val="22"/>
        </w:rPr>
        <w:t>INSTITUTO SALVADOREÑO DE FORMACION PROFESIONAL</w:t>
      </w:r>
      <w:r w:rsidRPr="002F4EA3">
        <w:rPr>
          <w:rFonts w:ascii="Open Sans" w:hAnsi="Open Sans" w:cs="Open Sans"/>
          <w:sz w:val="22"/>
          <w:szCs w:val="22"/>
        </w:rPr>
        <w:t xml:space="preserve">, que se podrá abreviar </w:t>
      </w:r>
      <w:r w:rsidRPr="002F4EA3">
        <w:rPr>
          <w:rFonts w:ascii="Open Sans" w:hAnsi="Open Sans" w:cs="Open Sans"/>
          <w:b/>
          <w:sz w:val="22"/>
          <w:szCs w:val="22"/>
        </w:rPr>
        <w:t>INSAFORP</w:t>
      </w:r>
      <w:r w:rsidRPr="002F4EA3">
        <w:rPr>
          <w:rFonts w:ascii="Open Sans" w:hAnsi="Open Sans" w:cs="Open Sans"/>
          <w:sz w:val="22"/>
          <w:szCs w:val="22"/>
        </w:rPr>
        <w:t xml:space="preserve">, Institución Autónoma de Derecho Público, del </w:t>
      </w:r>
      <w:r w:rsidRPr="002F4EA3">
        <w:rPr>
          <w:rFonts w:ascii="Open Sans" w:hAnsi="Open Sans" w:cs="Open Sans"/>
          <w:sz w:val="22"/>
          <w:szCs w:val="22"/>
        </w:rPr>
        <w:lastRenderedPageBreak/>
        <w:t xml:space="preserve">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 </w:t>
      </w:r>
      <w:r w:rsidRPr="002F4EA3">
        <w:rPr>
          <w:rFonts w:ascii="Open Sans" w:hAnsi="Open Sans" w:cs="Open Sans"/>
          <w:b/>
          <w:sz w:val="22"/>
          <w:szCs w:val="22"/>
        </w:rPr>
        <w:t>a</w:t>
      </w:r>
      <w:r w:rsidRPr="002F4EA3">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2F4EA3">
        <w:rPr>
          <w:rFonts w:ascii="Open Sans" w:hAnsi="Open Sans" w:cs="Open Sans"/>
          <w:b/>
          <w:sz w:val="22"/>
          <w:szCs w:val="22"/>
        </w:rPr>
        <w:t>b</w:t>
      </w:r>
      <w:r w:rsidRPr="002F4EA3">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F4EA3">
        <w:rPr>
          <w:rFonts w:ascii="Open Sans" w:hAnsi="Open Sans" w:cs="Open Sans"/>
          <w:b/>
          <w:sz w:val="22"/>
          <w:szCs w:val="22"/>
        </w:rPr>
        <w:t>c</w:t>
      </w:r>
      <w:r w:rsidRPr="002F4EA3">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F4EA3">
        <w:rPr>
          <w:rFonts w:ascii="Open Sans" w:hAnsi="Open Sans" w:cs="Open Sans"/>
          <w:b/>
          <w:sz w:val="22"/>
          <w:szCs w:val="22"/>
        </w:rPr>
        <w:t>d</w:t>
      </w:r>
      <w:r w:rsidRPr="002F4EA3">
        <w:rPr>
          <w:rFonts w:ascii="Open Sans" w:hAnsi="Open Sans" w:cs="Open Sans"/>
          <w:sz w:val="22"/>
          <w:szCs w:val="22"/>
        </w:rPr>
        <w:t xml:space="preserve">) Certificación del Acuerdo del Consejo Directivo número TRESCIENTOS NOVENTA Y DOS- ONCE- DOS MIL ONCE, de sesión NOVENTA Y SEIS/DOS MIL ONCE, de fecha diecisiete de noviembre de dos mil once, extendida por el Licenciado Joel Antonio Morán Olmos, Secretario del Consejo Directivo del INSAFORP, según el cual el Ingeniero </w:t>
      </w:r>
      <w:r w:rsidRPr="002F4EA3">
        <w:rPr>
          <w:rFonts w:ascii="Open Sans" w:hAnsi="Open Sans" w:cs="Open Sans"/>
          <w:sz w:val="22"/>
          <w:szCs w:val="22"/>
        </w:rPr>
        <w:lastRenderedPageBreak/>
        <w:t xml:space="preserve">Ricardo Andrés Martínez, fue electo para el cargo de Vicepresidente del Consejo Directivo del INSAFORP, para el período que comprende desde el día diecisiete de noviembre de dos mil once hasta el día once de febrero de dos mil trece; </w:t>
      </w:r>
      <w:r w:rsidRPr="002F4EA3">
        <w:rPr>
          <w:rFonts w:ascii="Open Sans" w:hAnsi="Open Sans" w:cs="Open Sans"/>
          <w:b/>
          <w:bCs/>
          <w:sz w:val="22"/>
          <w:szCs w:val="22"/>
        </w:rPr>
        <w:t>e)</w:t>
      </w:r>
      <w:r w:rsidRPr="002F4EA3">
        <w:rPr>
          <w:rFonts w:ascii="Open Sans" w:hAnsi="Open Sans" w:cs="Open Sans"/>
          <w:sz w:val="22"/>
          <w:szCs w:val="22"/>
        </w:rPr>
        <w:t xml:space="preserve"> </w:t>
      </w:r>
      <w:r w:rsidRPr="002F4EA3">
        <w:rPr>
          <w:rFonts w:ascii="Open Sans" w:eastAsiaTheme="minorHAnsi" w:hAnsi="Open Sans" w:cs="Open Sans"/>
          <w:sz w:val="22"/>
          <w:szCs w:val="22"/>
          <w:lang w:val="es-SV" w:eastAsia="en-US"/>
        </w:rPr>
        <w:t xml:space="preserve">Certificación </w:t>
      </w:r>
      <w:r w:rsidRPr="002F4EA3">
        <w:rPr>
          <w:rFonts w:ascii="Open Sans" w:hAnsi="Open Sans" w:cs="Open Sans"/>
          <w:sz w:val="22"/>
          <w:szCs w:val="22"/>
        </w:rPr>
        <w:t>expedida el día diez de enero de dos mil veintidós,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Pr="002F4EA3">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Pr="002F4EA3">
        <w:rPr>
          <w:rFonts w:ascii="Open Sans" w:hAnsi="Open Sans" w:cs="Open Sans"/>
          <w:sz w:val="22"/>
          <w:szCs w:val="22"/>
        </w:rPr>
        <w:t>y artículo DIECINUEVE INCISO SEGUNDO del Reglamento de la Ley de Formación Profesional- LFP- que establece: “</w:t>
      </w:r>
      <w:r w:rsidRPr="002F4EA3">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2F4EA3">
        <w:rPr>
          <w:rFonts w:ascii="Open Sans" w:eastAsiaTheme="minorHAnsi" w:hAnsi="Open Sans" w:cs="Open Sans"/>
          <w:sz w:val="22"/>
          <w:szCs w:val="22"/>
          <w:lang w:eastAsia="en-US"/>
        </w:rPr>
        <w:t xml:space="preserve">. </w:t>
      </w:r>
      <w:r w:rsidRPr="002F4EA3">
        <w:rPr>
          <w:rFonts w:ascii="Open Sans" w:hAnsi="Open Sans" w:cs="Open Sans"/>
          <w:sz w:val="22"/>
          <w:szCs w:val="22"/>
        </w:rPr>
        <w:t>En razón de lo anterior el Consejo Directivo</w:t>
      </w:r>
      <w:r w:rsidRPr="002F4EA3">
        <w:rPr>
          <w:rFonts w:ascii="Open Sans" w:hAnsi="Open Sans" w:cs="Open Sans"/>
          <w:b/>
          <w:sz w:val="22"/>
          <w:szCs w:val="22"/>
        </w:rPr>
        <w:t xml:space="preserve"> </w:t>
      </w:r>
      <w:r w:rsidRPr="002F4EA3">
        <w:rPr>
          <w:rFonts w:ascii="Open Sans" w:hAnsi="Open Sans" w:cs="Open Sans"/>
          <w:sz w:val="22"/>
          <w:szCs w:val="22"/>
        </w:rPr>
        <w:t xml:space="preserve">que actualmente preside el Lic. Ricardo Francisco Javier Montenegro Palomo </w:t>
      </w:r>
      <w:r w:rsidRPr="002F4EA3">
        <w:rPr>
          <w:rFonts w:ascii="Open Sans" w:hAnsi="Open Sans" w:cs="Open Sans"/>
          <w:bCs/>
          <w:sz w:val="22"/>
          <w:szCs w:val="22"/>
        </w:rPr>
        <w:t>continúa en funciones desarrollando normalmente sus labores, siendo válidas de pleno derecho todas sus actuaciones</w:t>
      </w:r>
      <w:r w:rsidRPr="002F4EA3">
        <w:rPr>
          <w:rFonts w:ascii="Open Sans" w:hAnsi="Open Sans" w:cs="Open Sans"/>
          <w:sz w:val="22"/>
          <w:szCs w:val="22"/>
        </w:rPr>
        <w:t xml:space="preserve">; </w:t>
      </w:r>
      <w:r w:rsidRPr="002F4EA3">
        <w:rPr>
          <w:rFonts w:ascii="Open Sans" w:hAnsi="Open Sans" w:cs="Open Sans"/>
          <w:b/>
          <w:bCs/>
          <w:sz w:val="22"/>
          <w:szCs w:val="22"/>
        </w:rPr>
        <w:t>f</w:t>
      </w:r>
      <w:r w:rsidRPr="002F4EA3">
        <w:rPr>
          <w:rFonts w:ascii="Open Sans" w:hAnsi="Open Sans" w:cs="Open Sans"/>
          <w:b/>
          <w:sz w:val="22"/>
          <w:szCs w:val="22"/>
        </w:rPr>
        <w:t>)</w:t>
      </w:r>
      <w:r w:rsidRPr="002F4EA3">
        <w:rPr>
          <w:rFonts w:ascii="Open Sans" w:hAnsi="Open Sans" w:cs="Open Sans"/>
          <w:sz w:val="22"/>
          <w:szCs w:val="22"/>
        </w:rPr>
        <w:t xml:space="preserve"> Certificación de Acuerdo de Consejo Directivo número DOS MIL SETECIENTOS SEIS- CERO UNO- DOS MIL VEINTIDÓS y Acuerdo de Consejo Directivo número DOS MIL SETECIENTOS OCHO- CERO UNO- DOS MIL VEINTIDÓS ambos de sesión SEISCIENTOS TREINTA Y TRES/DOS MIL VEINTIDÓS, de fecha veinte de enero de dos mil veintidós, expedida por el Director Ejecutivo del INSAFORP, ingeniero Carlos Enrique Gómez Benítez, constando en el primer Acuerdo que se autoriza al Representante Legal para otorgar el presente acto en los términos estipulados y en el segundo se autoriza al Vicepresidente, Ingeniero Ricardo Andrés Martínez para que asuma las funciones del Presidente y ejerza la Representación legal de la Institución, particularmente en la suscripción de todos los contratos durante el período que comprende del día veintinueve de enero al seis de febrero de dos mil veintidós; y que para efectos del anterior documento se denominó </w:t>
      </w:r>
      <w:r w:rsidRPr="002F4EA3">
        <w:rPr>
          <w:rFonts w:ascii="Open Sans" w:hAnsi="Open Sans" w:cs="Open Sans"/>
          <w:b/>
          <w:sz w:val="22"/>
          <w:szCs w:val="22"/>
        </w:rPr>
        <w:t>“LA INSTITUCIÓN CONTRATANTE”</w:t>
      </w:r>
      <w:r w:rsidRPr="002F4EA3">
        <w:rPr>
          <w:rFonts w:ascii="Open Sans" w:hAnsi="Open Sans" w:cs="Open Sans"/>
          <w:sz w:val="22"/>
          <w:szCs w:val="22"/>
        </w:rPr>
        <w:t xml:space="preserve"> o </w:t>
      </w:r>
      <w:r w:rsidRPr="002F4EA3">
        <w:rPr>
          <w:rFonts w:ascii="Open Sans" w:hAnsi="Open Sans" w:cs="Open Sans"/>
          <w:b/>
          <w:sz w:val="22"/>
          <w:szCs w:val="22"/>
        </w:rPr>
        <w:t xml:space="preserve">“INSAFORP”; </w:t>
      </w:r>
      <w:r w:rsidRPr="002F4EA3">
        <w:rPr>
          <w:rFonts w:ascii="Open Sans" w:hAnsi="Open Sans" w:cs="Open Sans"/>
          <w:sz w:val="22"/>
          <w:szCs w:val="22"/>
        </w:rPr>
        <w:lastRenderedPageBreak/>
        <w:t>y por otra parte comparece el señor</w:t>
      </w:r>
      <w:r w:rsidR="005E24D2" w:rsidRPr="002F4EA3">
        <w:rPr>
          <w:rFonts w:ascii="Open Sans" w:hAnsi="Open Sans" w:cs="Open Sans"/>
          <w:sz w:val="22"/>
          <w:szCs w:val="22"/>
        </w:rPr>
        <w:t xml:space="preserve"> </w:t>
      </w:r>
      <w:r w:rsidR="002C5028">
        <w:rPr>
          <w:rFonts w:ascii="Open Sans" w:hAnsi="Open Sans" w:cs="Open Sans"/>
          <w:b/>
          <w:bCs/>
          <w:sz w:val="22"/>
          <w:szCs w:val="22"/>
        </w:rPr>
        <w:t>REYNALDO ALEXANDER VALLEJO MONGE</w:t>
      </w:r>
      <w:r w:rsidR="005E24D2" w:rsidRPr="002F4EA3">
        <w:rPr>
          <w:rFonts w:ascii="Open Sans" w:hAnsi="Open Sans" w:cs="Open Sans"/>
          <w:b/>
          <w:bCs/>
          <w:sz w:val="22"/>
          <w:szCs w:val="22"/>
        </w:rPr>
        <w:t xml:space="preserve">, </w:t>
      </w:r>
      <w:r w:rsidR="005E24D2" w:rsidRPr="002F4EA3">
        <w:rPr>
          <w:rFonts w:ascii="Open Sans" w:hAnsi="Open Sans" w:cs="Open Sans"/>
          <w:sz w:val="22"/>
          <w:szCs w:val="22"/>
        </w:rPr>
        <w:t xml:space="preserve">de </w:t>
      </w:r>
      <w:r w:rsidR="006C04BF">
        <w:rPr>
          <w:rFonts w:ascii="Open Sans" w:hAnsi="Open Sans" w:cs="Open Sans"/>
          <w:sz w:val="22"/>
          <w:szCs w:val="22"/>
        </w:rPr>
        <w:t xml:space="preserve"> --------------------</w:t>
      </w:r>
      <w:r w:rsidR="005E24D2" w:rsidRPr="002F4EA3">
        <w:rPr>
          <w:rFonts w:ascii="Open Sans" w:hAnsi="Open Sans" w:cs="Open Sans"/>
          <w:sz w:val="22"/>
          <w:szCs w:val="22"/>
        </w:rPr>
        <w:t xml:space="preserve">años de edad, </w:t>
      </w:r>
      <w:r w:rsidR="006C04BF">
        <w:rPr>
          <w:rFonts w:ascii="Open Sans" w:hAnsi="Open Sans" w:cs="Open Sans"/>
          <w:sz w:val="22"/>
          <w:szCs w:val="22"/>
        </w:rPr>
        <w:t>--------------------</w:t>
      </w:r>
      <w:r w:rsidR="005E24D2" w:rsidRPr="002F4EA3">
        <w:rPr>
          <w:rFonts w:ascii="Open Sans" w:hAnsi="Open Sans" w:cs="Open Sans"/>
          <w:sz w:val="22"/>
          <w:szCs w:val="22"/>
        </w:rPr>
        <w:t>, del domicilio de</w:t>
      </w:r>
      <w:r w:rsidR="006C04BF">
        <w:rPr>
          <w:rFonts w:ascii="Open Sans" w:hAnsi="Open Sans" w:cs="Open Sans"/>
          <w:sz w:val="22"/>
          <w:szCs w:val="22"/>
        </w:rPr>
        <w:t xml:space="preserve"> --------------------</w:t>
      </w:r>
      <w:r w:rsidR="005E24D2" w:rsidRPr="002F4EA3">
        <w:rPr>
          <w:rFonts w:ascii="Open Sans" w:hAnsi="Open Sans" w:cs="Open Sans"/>
          <w:sz w:val="22"/>
          <w:szCs w:val="22"/>
        </w:rPr>
        <w:t>, persona</w:t>
      </w:r>
      <w:r w:rsidR="001A3DEB">
        <w:rPr>
          <w:rFonts w:ascii="Open Sans" w:hAnsi="Open Sans" w:cs="Open Sans"/>
          <w:sz w:val="22"/>
          <w:szCs w:val="22"/>
        </w:rPr>
        <w:t xml:space="preserve"> a quien no conozco pero identifico por medio </w:t>
      </w:r>
      <w:r w:rsidR="005E24D2" w:rsidRPr="002F4EA3">
        <w:rPr>
          <w:rFonts w:ascii="Open Sans" w:hAnsi="Open Sans" w:cs="Open Sans"/>
          <w:sz w:val="22"/>
          <w:szCs w:val="22"/>
        </w:rPr>
        <w:t>de su Documento Único de Identidad número</w:t>
      </w:r>
      <w:r w:rsidR="006C04BF">
        <w:rPr>
          <w:rFonts w:ascii="Open Sans" w:hAnsi="Open Sans" w:cs="Open Sans"/>
          <w:sz w:val="22"/>
          <w:szCs w:val="22"/>
        </w:rPr>
        <w:t xml:space="preserve"> --------------------</w:t>
      </w:r>
      <w:r w:rsidR="005E24D2" w:rsidRPr="002F4EA3">
        <w:rPr>
          <w:rFonts w:ascii="Open Sans" w:hAnsi="Open Sans" w:cs="Open Sans"/>
          <w:sz w:val="22"/>
          <w:szCs w:val="22"/>
        </w:rPr>
        <w:t xml:space="preserve">, con fecha de vencimiento el día </w:t>
      </w:r>
      <w:r w:rsidR="00742CAF">
        <w:rPr>
          <w:rFonts w:ascii="Open Sans" w:hAnsi="Open Sans" w:cs="Open Sans"/>
          <w:sz w:val="22"/>
          <w:szCs w:val="22"/>
        </w:rPr>
        <w:t>quince</w:t>
      </w:r>
      <w:r w:rsidR="005E24D2" w:rsidRPr="002F4EA3">
        <w:rPr>
          <w:rFonts w:ascii="Open Sans" w:hAnsi="Open Sans" w:cs="Open Sans"/>
          <w:sz w:val="22"/>
          <w:szCs w:val="22"/>
        </w:rPr>
        <w:t xml:space="preserve"> de </w:t>
      </w:r>
      <w:r w:rsidR="004261E8">
        <w:rPr>
          <w:rFonts w:ascii="Open Sans" w:hAnsi="Open Sans" w:cs="Open Sans"/>
          <w:sz w:val="22"/>
          <w:szCs w:val="22"/>
        </w:rPr>
        <w:t>marzo</w:t>
      </w:r>
      <w:r w:rsidR="005E24D2" w:rsidRPr="002F4EA3">
        <w:rPr>
          <w:rFonts w:ascii="Open Sans" w:hAnsi="Open Sans" w:cs="Open Sans"/>
          <w:sz w:val="22"/>
          <w:szCs w:val="22"/>
        </w:rPr>
        <w:t xml:space="preserve"> de dos mil </w:t>
      </w:r>
      <w:r w:rsidR="00742CAF">
        <w:rPr>
          <w:rFonts w:ascii="Open Sans" w:hAnsi="Open Sans" w:cs="Open Sans"/>
          <w:sz w:val="22"/>
          <w:szCs w:val="22"/>
        </w:rPr>
        <w:t>veintiocho</w:t>
      </w:r>
      <w:r w:rsidR="005E24D2" w:rsidRPr="002F4EA3">
        <w:rPr>
          <w:rFonts w:ascii="Open Sans" w:hAnsi="Open Sans" w:cs="Open Sans"/>
          <w:sz w:val="22"/>
          <w:szCs w:val="22"/>
        </w:rPr>
        <w:t>, con Número de Identificación Tributaria</w:t>
      </w:r>
      <w:r w:rsidR="006C04BF">
        <w:rPr>
          <w:rFonts w:ascii="Open Sans" w:hAnsi="Open Sans" w:cs="Open Sans"/>
          <w:sz w:val="22"/>
          <w:szCs w:val="22"/>
        </w:rPr>
        <w:t xml:space="preserve"> --------------------</w:t>
      </w:r>
      <w:r w:rsidR="005E24D2" w:rsidRPr="002F4EA3">
        <w:rPr>
          <w:rFonts w:ascii="Open Sans" w:hAnsi="Open Sans" w:cs="Open Sans"/>
          <w:sz w:val="22"/>
          <w:szCs w:val="22"/>
        </w:rPr>
        <w:t xml:space="preserve">, actuando en </w:t>
      </w:r>
      <w:r w:rsidR="001A3DEB">
        <w:rPr>
          <w:rFonts w:ascii="Open Sans" w:hAnsi="Open Sans" w:cs="Open Sans"/>
          <w:sz w:val="22"/>
          <w:szCs w:val="22"/>
        </w:rPr>
        <w:t>su</w:t>
      </w:r>
      <w:r w:rsidR="005E24D2" w:rsidRPr="002F4EA3">
        <w:rPr>
          <w:rFonts w:ascii="Open Sans" w:hAnsi="Open Sans" w:cs="Open Sans"/>
          <w:sz w:val="22"/>
          <w:szCs w:val="22"/>
        </w:rPr>
        <w:t xml:space="preserve"> carácter personal</w:t>
      </w:r>
      <w:r w:rsidRPr="002F4EA3">
        <w:rPr>
          <w:rFonts w:ascii="Open Sans" w:hAnsi="Open Sans" w:cs="Open Sans"/>
          <w:sz w:val="22"/>
          <w:szCs w:val="22"/>
        </w:rPr>
        <w:t>, a quien en el transcurso del anterior instrumento se denominó:</w:t>
      </w:r>
      <w:r w:rsidRPr="002F4EA3">
        <w:rPr>
          <w:rFonts w:ascii="Open Sans" w:hAnsi="Open Sans" w:cs="Open Sans"/>
          <w:b/>
          <w:sz w:val="22"/>
          <w:szCs w:val="22"/>
        </w:rPr>
        <w:t xml:space="preserve"> “EL CONTRATISTA”</w:t>
      </w:r>
      <w:r w:rsidRPr="002F4EA3">
        <w:rPr>
          <w:rFonts w:ascii="Open Sans" w:hAnsi="Open Sans" w:cs="Open Sans"/>
          <w:sz w:val="22"/>
          <w:szCs w:val="22"/>
        </w:rPr>
        <w:t xml:space="preserve">; </w:t>
      </w:r>
      <w:r w:rsidRPr="002F4EA3">
        <w:rPr>
          <w:rFonts w:ascii="Open Sans" w:hAnsi="Open Sans" w:cs="Open Sans"/>
          <w:b/>
          <w:sz w:val="22"/>
          <w:szCs w:val="22"/>
        </w:rPr>
        <w:t>Y ME DICEN:</w:t>
      </w:r>
      <w:r w:rsidRPr="002F4EA3">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2F4EA3">
        <w:rPr>
          <w:rFonts w:ascii="Open Sans" w:hAnsi="Open Sans" w:cs="Open Sans"/>
          <w:b/>
          <w:bCs/>
          <w:sz w:val="22"/>
          <w:szCs w:val="22"/>
        </w:rPr>
        <w:t xml:space="preserve">CONTRATO DE </w:t>
      </w:r>
      <w:r w:rsidRPr="002F4EA3">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2F4EA3">
        <w:rPr>
          <w:rFonts w:ascii="Open Sans" w:hAnsi="Open Sans" w:cs="Open Sans"/>
          <w:sz w:val="22"/>
          <w:szCs w:val="22"/>
        </w:rPr>
        <w:t>derivado de la Licitación Pública número CERO UNO/DOS MIL VEINTIDÓS</w:t>
      </w:r>
      <w:r w:rsidRPr="002F4EA3">
        <w:rPr>
          <w:rFonts w:ascii="Open Sans" w:hAnsi="Open Sans" w:cs="Open Sans"/>
          <w:b/>
          <w:sz w:val="22"/>
          <w:szCs w:val="22"/>
        </w:rPr>
        <w:t>,</w:t>
      </w:r>
      <w:r w:rsidRPr="002F4EA3">
        <w:rPr>
          <w:rFonts w:ascii="Open Sans" w:hAnsi="Open Sans" w:cs="Open Sans"/>
          <w:sz w:val="22"/>
          <w:szCs w:val="22"/>
        </w:rPr>
        <w:t xml:space="preserve"> que servirá para que el contratista ejecute servicios de capacitación por hasta</w:t>
      </w:r>
      <w:r w:rsidRPr="002F4EA3">
        <w:rPr>
          <w:rFonts w:ascii="Open Sans" w:hAnsi="Open Sans" w:cs="Open Sans"/>
          <w:b/>
          <w:sz w:val="22"/>
          <w:szCs w:val="22"/>
        </w:rPr>
        <w:t xml:space="preserve"> </w:t>
      </w:r>
      <w:r w:rsidR="00D47F50">
        <w:rPr>
          <w:rFonts w:ascii="Open Sans" w:hAnsi="Open Sans" w:cs="Open Sans"/>
          <w:b/>
          <w:sz w:val="22"/>
          <w:szCs w:val="22"/>
        </w:rPr>
        <w:t>CIENTO OCHENTA</w:t>
      </w:r>
      <w:r w:rsidR="001201AE" w:rsidRPr="002F4EA3">
        <w:rPr>
          <w:rFonts w:ascii="Open Sans" w:hAnsi="Open Sans" w:cs="Open Sans"/>
          <w:b/>
          <w:sz w:val="22"/>
          <w:szCs w:val="22"/>
        </w:rPr>
        <w:t xml:space="preserve"> </w:t>
      </w:r>
      <w:r w:rsidRPr="002F4EA3">
        <w:rPr>
          <w:rFonts w:ascii="Open Sans" w:hAnsi="Open Sans" w:cs="Open Sans"/>
          <w:b/>
          <w:sz w:val="22"/>
          <w:szCs w:val="22"/>
        </w:rPr>
        <w:t xml:space="preserve">horas </w:t>
      </w:r>
      <w:r w:rsidRPr="002F4EA3">
        <w:rPr>
          <w:rFonts w:ascii="Open Sans" w:hAnsi="Open Sans" w:cs="Open Sans"/>
          <w:sz w:val="22"/>
          <w:szCs w:val="22"/>
        </w:rPr>
        <w:t>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5E24D2" w:rsidRPr="002F4EA3">
        <w:rPr>
          <w:rFonts w:ascii="Open Sans" w:hAnsi="Open Sans" w:cs="Open Sans"/>
          <w:sz w:val="22"/>
          <w:szCs w:val="22"/>
        </w:rPr>
        <w:t xml:space="preserve"> </w:t>
      </w:r>
      <w:r w:rsidR="003E52B3">
        <w:rPr>
          <w:rFonts w:ascii="Open Sans" w:hAnsi="Open Sans" w:cs="Open Sans"/>
          <w:b/>
          <w:sz w:val="22"/>
          <w:szCs w:val="22"/>
        </w:rPr>
        <w:t>DOCE</w:t>
      </w:r>
      <w:r w:rsidR="003E52B3" w:rsidRPr="002F4EA3">
        <w:rPr>
          <w:rFonts w:ascii="Open Sans" w:hAnsi="Open Sans" w:cs="Open Sans"/>
          <w:b/>
          <w:sz w:val="22"/>
          <w:szCs w:val="22"/>
        </w:rPr>
        <w:t xml:space="preserve"> MIL </w:t>
      </w:r>
      <w:r w:rsidR="003E52B3">
        <w:rPr>
          <w:rFonts w:ascii="Open Sans" w:hAnsi="Open Sans" w:cs="Open Sans"/>
          <w:b/>
          <w:sz w:val="22"/>
          <w:szCs w:val="22"/>
        </w:rPr>
        <w:t>NOVECIENTOS SESENTA</w:t>
      </w:r>
      <w:r w:rsidR="009E4327" w:rsidRPr="002F4EA3">
        <w:rPr>
          <w:rFonts w:ascii="Open Sans" w:hAnsi="Open Sans" w:cs="Open Sans"/>
          <w:b/>
          <w:sz w:val="22"/>
          <w:szCs w:val="22"/>
        </w:rPr>
        <w:t xml:space="preserve"> </w:t>
      </w:r>
      <w:r w:rsidR="00A25CF1">
        <w:rPr>
          <w:rFonts w:ascii="Open Sans" w:hAnsi="Open Sans" w:cs="Open Sans"/>
          <w:b/>
          <w:sz w:val="22"/>
          <w:szCs w:val="22"/>
        </w:rPr>
        <w:t xml:space="preserve">DÓLARES </w:t>
      </w:r>
      <w:r w:rsidR="005E24D2" w:rsidRPr="002F4EA3">
        <w:rPr>
          <w:rFonts w:ascii="Open Sans" w:hAnsi="Open Sans" w:cs="Open Sans"/>
          <w:b/>
          <w:sz w:val="22"/>
          <w:szCs w:val="22"/>
        </w:rPr>
        <w:t>DE LOS ESTADOS UNIDOS DE AMÉRICA</w:t>
      </w:r>
      <w:r w:rsidR="005E24D2" w:rsidRPr="002F4EA3">
        <w:rPr>
          <w:rFonts w:ascii="Open Sans" w:hAnsi="Open Sans" w:cs="Open Sans"/>
          <w:sz w:val="22"/>
          <w:szCs w:val="22"/>
        </w:rPr>
        <w:t>,</w:t>
      </w:r>
      <w:r w:rsidRPr="002F4EA3">
        <w:rPr>
          <w:rFonts w:ascii="Open Sans" w:hAnsi="Open Sans" w:cs="Open Sans"/>
          <w:sz w:val="22"/>
          <w:szCs w:val="22"/>
        </w:rPr>
        <w:t xml:space="preserve"> a ser pagados en la forma establecida en dicho contrato, siendo la vigencia del mismo a partir de esta fecha hasta el día treinta y uno de julio de dos mil veintidós,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w:t>
      </w:r>
      <w:r w:rsidRPr="002F4EA3">
        <w:rPr>
          <w:rFonts w:ascii="Open Sans" w:hAnsi="Open Sans" w:cs="Open Sans"/>
          <w:sz w:val="22"/>
          <w:szCs w:val="22"/>
        </w:rPr>
        <w:lastRenderedPageBreak/>
        <w:t xml:space="preserve">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2F4EA3">
        <w:rPr>
          <w:rFonts w:ascii="Open Sans" w:hAnsi="Open Sans" w:cs="Open Sans"/>
          <w:b/>
          <w:sz w:val="22"/>
          <w:szCs w:val="22"/>
        </w:rPr>
        <w:t>DOY FE. -</w:t>
      </w:r>
    </w:p>
    <w:p w14:paraId="0CAAFBE6" w14:textId="024C01E3" w:rsidR="004D3F34" w:rsidRDefault="004D3F34" w:rsidP="004D3F34">
      <w:pPr>
        <w:spacing w:line="360" w:lineRule="auto"/>
        <w:jc w:val="both"/>
        <w:rPr>
          <w:rFonts w:ascii="Open Sans" w:hAnsi="Open Sans" w:cs="Open Sans"/>
          <w:sz w:val="22"/>
          <w:szCs w:val="22"/>
        </w:rPr>
      </w:pPr>
    </w:p>
    <w:p w14:paraId="38F1147E" w14:textId="13ABF401" w:rsidR="001A3DEB" w:rsidRDefault="001A3DEB" w:rsidP="004D3F34">
      <w:pPr>
        <w:spacing w:line="360" w:lineRule="auto"/>
        <w:jc w:val="both"/>
        <w:rPr>
          <w:rFonts w:ascii="Open Sans" w:hAnsi="Open Sans" w:cs="Open Sans"/>
          <w:sz w:val="22"/>
          <w:szCs w:val="22"/>
        </w:rPr>
      </w:pPr>
    </w:p>
    <w:p w14:paraId="46BC86C1" w14:textId="77777777" w:rsidR="001A3DEB" w:rsidRPr="00F71F8D" w:rsidRDefault="001A3DEB" w:rsidP="004D3F34">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4D3F34" w:rsidRPr="00F71F8D" w14:paraId="391BB44B" w14:textId="77777777" w:rsidTr="008923D2">
        <w:tc>
          <w:tcPr>
            <w:tcW w:w="4536" w:type="dxa"/>
          </w:tcPr>
          <w:p w14:paraId="168E5683"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6D999CA7" w14:textId="4EDE01A7" w:rsidR="004D3F34" w:rsidRPr="00F71F8D" w:rsidRDefault="00BC7BAE" w:rsidP="008923D2">
            <w:pPr>
              <w:jc w:val="center"/>
              <w:rPr>
                <w:rFonts w:ascii="Open Sans" w:hAnsi="Open Sans" w:cs="Open Sans"/>
                <w:b/>
                <w:sz w:val="16"/>
                <w:szCs w:val="16"/>
              </w:rPr>
            </w:pPr>
            <w:r>
              <w:rPr>
                <w:rFonts w:ascii="Open Sans" w:hAnsi="Open Sans" w:cs="Open Sans"/>
                <w:b/>
                <w:sz w:val="16"/>
                <w:szCs w:val="16"/>
              </w:rPr>
              <w:t>REYNALDO ALEXANDER VALLEJO MONGE</w:t>
            </w:r>
          </w:p>
        </w:tc>
      </w:tr>
      <w:tr w:rsidR="004D3F34" w:rsidRPr="00F71F8D" w14:paraId="1479B9BE" w14:textId="77777777" w:rsidTr="008923D2">
        <w:tc>
          <w:tcPr>
            <w:tcW w:w="4536" w:type="dxa"/>
          </w:tcPr>
          <w:p w14:paraId="76E08460" w14:textId="77777777" w:rsidR="004D3F34" w:rsidRPr="00F71F8D" w:rsidRDefault="004D3F34" w:rsidP="008923D2">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Insaforp</w:t>
            </w:r>
          </w:p>
        </w:tc>
        <w:tc>
          <w:tcPr>
            <w:tcW w:w="3823" w:type="dxa"/>
          </w:tcPr>
          <w:p w14:paraId="1E433CA1"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sz w:val="14"/>
                <w:szCs w:val="14"/>
              </w:rPr>
              <w:t>Contratista</w:t>
            </w:r>
          </w:p>
        </w:tc>
      </w:tr>
    </w:tbl>
    <w:p w14:paraId="1CD76BEB" w14:textId="46797BC3" w:rsidR="004D3F34" w:rsidRDefault="004D3F34" w:rsidP="004D3F34">
      <w:pPr>
        <w:spacing w:line="360" w:lineRule="auto"/>
        <w:jc w:val="both"/>
        <w:rPr>
          <w:rFonts w:ascii="Open Sans" w:hAnsi="Open Sans" w:cs="Open Sans"/>
          <w:sz w:val="22"/>
          <w:szCs w:val="22"/>
        </w:rPr>
      </w:pPr>
    </w:p>
    <w:p w14:paraId="3D8DC1AE" w14:textId="11053AE5" w:rsidR="001A3DEB" w:rsidRDefault="001A3DEB" w:rsidP="004D3F34">
      <w:pPr>
        <w:spacing w:line="360" w:lineRule="auto"/>
        <w:jc w:val="both"/>
        <w:rPr>
          <w:rFonts w:ascii="Open Sans" w:hAnsi="Open Sans" w:cs="Open Sans"/>
          <w:sz w:val="22"/>
          <w:szCs w:val="22"/>
        </w:rPr>
      </w:pPr>
    </w:p>
    <w:p w14:paraId="10B12295" w14:textId="77777777" w:rsidR="001A3DEB" w:rsidRPr="00F71F8D" w:rsidRDefault="001A3DEB" w:rsidP="004D3F34">
      <w:pPr>
        <w:spacing w:line="360" w:lineRule="auto"/>
        <w:jc w:val="both"/>
        <w:rPr>
          <w:rFonts w:ascii="Open Sans" w:hAnsi="Open Sans" w:cs="Open Sans"/>
          <w:sz w:val="22"/>
          <w:szCs w:val="22"/>
        </w:rPr>
      </w:pPr>
    </w:p>
    <w:p w14:paraId="50E18C80" w14:textId="25D254A0" w:rsidR="004D3F34" w:rsidRPr="00F71F8D" w:rsidRDefault="004D3F34" w:rsidP="004D3F34">
      <w:pPr>
        <w:spacing w:line="360" w:lineRule="exact"/>
        <w:jc w:val="both"/>
        <w:rPr>
          <w:rFonts w:ascii="Open Sans" w:hAnsi="Open Sans" w:cs="Open Sans"/>
          <w:sz w:val="12"/>
          <w:szCs w:val="16"/>
        </w:rPr>
      </w:pPr>
      <w:proofErr w:type="spellStart"/>
      <w:r w:rsidRPr="00F71F8D">
        <w:rPr>
          <w:rFonts w:ascii="Open Sans" w:hAnsi="Open Sans" w:cs="Open Sans"/>
          <w:sz w:val="12"/>
          <w:szCs w:val="16"/>
        </w:rPr>
        <w:t>A</w:t>
      </w:r>
      <w:r w:rsidR="001A3DEB">
        <w:rPr>
          <w:rFonts w:ascii="Open Sans" w:hAnsi="Open Sans" w:cs="Open Sans"/>
          <w:sz w:val="12"/>
          <w:szCs w:val="16"/>
        </w:rPr>
        <w:t>jm</w:t>
      </w:r>
      <w:proofErr w:type="spellEnd"/>
    </w:p>
    <w:sectPr w:rsidR="004D3F34" w:rsidRPr="00F71F8D" w:rsidSect="00B22A3F">
      <w:headerReference w:type="default" r:id="rId6"/>
      <w:footerReference w:type="even" r:id="rId7"/>
      <w:footerReference w:type="default" r:id="rId8"/>
      <w:pgSz w:w="11906" w:h="16838"/>
      <w:pgMar w:top="1417" w:right="1416"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E861C" w14:textId="77777777" w:rsidR="00CC66C9" w:rsidRDefault="00CC66C9">
      <w:r>
        <w:separator/>
      </w:r>
    </w:p>
  </w:endnote>
  <w:endnote w:type="continuationSeparator" w:id="0">
    <w:p w14:paraId="08665143" w14:textId="77777777" w:rsidR="00CC66C9" w:rsidRDefault="00CC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9138" w14:textId="77777777" w:rsidR="00E36701" w:rsidRDefault="005E24D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B3DBE5" w14:textId="77777777" w:rsidR="00E36701" w:rsidRDefault="00CC66C9"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863B" w14:textId="77777777" w:rsidR="00E36701" w:rsidRDefault="005E24D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6B6061F8" w14:textId="77777777" w:rsidR="00E36701" w:rsidRDefault="00CC66C9"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58196" w14:textId="77777777" w:rsidR="00CC66C9" w:rsidRDefault="00CC66C9">
      <w:r>
        <w:separator/>
      </w:r>
    </w:p>
  </w:footnote>
  <w:footnote w:type="continuationSeparator" w:id="0">
    <w:p w14:paraId="545C80F7" w14:textId="77777777" w:rsidR="00CC66C9" w:rsidRDefault="00CC6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5BA1" w14:textId="78726773" w:rsidR="006C04BF" w:rsidRDefault="006C04BF">
    <w:pPr>
      <w:pStyle w:val="Encabezado"/>
    </w:pPr>
    <w:r>
      <w:tab/>
    </w:r>
    <w:r>
      <w:tab/>
      <w:t>VERSIÓN PÚBLICA</w:t>
    </w:r>
  </w:p>
  <w:p w14:paraId="7862A880" w14:textId="77777777" w:rsidR="006C04BF" w:rsidRDefault="006C04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34"/>
    <w:rsid w:val="00001089"/>
    <w:rsid w:val="00002BDA"/>
    <w:rsid w:val="00003A8C"/>
    <w:rsid w:val="00012D60"/>
    <w:rsid w:val="00013C05"/>
    <w:rsid w:val="0003732F"/>
    <w:rsid w:val="00040237"/>
    <w:rsid w:val="0004121D"/>
    <w:rsid w:val="00064342"/>
    <w:rsid w:val="000A79A0"/>
    <w:rsid w:val="000C1FB7"/>
    <w:rsid w:val="000E2074"/>
    <w:rsid w:val="000F0DDB"/>
    <w:rsid w:val="000F2E99"/>
    <w:rsid w:val="000F5FB0"/>
    <w:rsid w:val="00100525"/>
    <w:rsid w:val="0010780F"/>
    <w:rsid w:val="001201AE"/>
    <w:rsid w:val="00121E6E"/>
    <w:rsid w:val="00126148"/>
    <w:rsid w:val="0014586F"/>
    <w:rsid w:val="0014694F"/>
    <w:rsid w:val="00165EC4"/>
    <w:rsid w:val="00174DC3"/>
    <w:rsid w:val="00177627"/>
    <w:rsid w:val="00184EAF"/>
    <w:rsid w:val="001A3DEB"/>
    <w:rsid w:val="001B09A5"/>
    <w:rsid w:val="001B21B6"/>
    <w:rsid w:val="001C1544"/>
    <w:rsid w:val="001D2762"/>
    <w:rsid w:val="001E13D6"/>
    <w:rsid w:val="001E23E0"/>
    <w:rsid w:val="001E3FE3"/>
    <w:rsid w:val="001F67D8"/>
    <w:rsid w:val="00211D68"/>
    <w:rsid w:val="002154B9"/>
    <w:rsid w:val="00216C56"/>
    <w:rsid w:val="002174F6"/>
    <w:rsid w:val="00234063"/>
    <w:rsid w:val="00234E45"/>
    <w:rsid w:val="00244ECA"/>
    <w:rsid w:val="00245A7C"/>
    <w:rsid w:val="0025156B"/>
    <w:rsid w:val="0026162D"/>
    <w:rsid w:val="00264FAE"/>
    <w:rsid w:val="002947B9"/>
    <w:rsid w:val="00297CDC"/>
    <w:rsid w:val="002A666D"/>
    <w:rsid w:val="002A6696"/>
    <w:rsid w:val="002C5028"/>
    <w:rsid w:val="002C5986"/>
    <w:rsid w:val="002C6F73"/>
    <w:rsid w:val="002F4EA3"/>
    <w:rsid w:val="003158CA"/>
    <w:rsid w:val="003165FA"/>
    <w:rsid w:val="00317B30"/>
    <w:rsid w:val="0032339E"/>
    <w:rsid w:val="0033367F"/>
    <w:rsid w:val="00333686"/>
    <w:rsid w:val="00334F28"/>
    <w:rsid w:val="003350E3"/>
    <w:rsid w:val="003379C1"/>
    <w:rsid w:val="00362AA6"/>
    <w:rsid w:val="00380B7E"/>
    <w:rsid w:val="00384752"/>
    <w:rsid w:val="003B11FA"/>
    <w:rsid w:val="003B3776"/>
    <w:rsid w:val="003E1C9A"/>
    <w:rsid w:val="003E52B3"/>
    <w:rsid w:val="003E6D14"/>
    <w:rsid w:val="003F041B"/>
    <w:rsid w:val="003F2E6B"/>
    <w:rsid w:val="00421717"/>
    <w:rsid w:val="004261E8"/>
    <w:rsid w:val="00430B77"/>
    <w:rsid w:val="004323FD"/>
    <w:rsid w:val="004427A3"/>
    <w:rsid w:val="00445A6A"/>
    <w:rsid w:val="0045200A"/>
    <w:rsid w:val="00466157"/>
    <w:rsid w:val="00475DC5"/>
    <w:rsid w:val="00484E30"/>
    <w:rsid w:val="00485DF7"/>
    <w:rsid w:val="004869BC"/>
    <w:rsid w:val="004A0D70"/>
    <w:rsid w:val="004A4CEC"/>
    <w:rsid w:val="004B73ED"/>
    <w:rsid w:val="004D3F34"/>
    <w:rsid w:val="004E5B73"/>
    <w:rsid w:val="00500BC7"/>
    <w:rsid w:val="00501A40"/>
    <w:rsid w:val="00503470"/>
    <w:rsid w:val="005138EE"/>
    <w:rsid w:val="005154AA"/>
    <w:rsid w:val="00524634"/>
    <w:rsid w:val="00561B9E"/>
    <w:rsid w:val="00597CD2"/>
    <w:rsid w:val="005A34DE"/>
    <w:rsid w:val="005A3916"/>
    <w:rsid w:val="005B1701"/>
    <w:rsid w:val="005B5773"/>
    <w:rsid w:val="005C45F2"/>
    <w:rsid w:val="005D0189"/>
    <w:rsid w:val="005D18D9"/>
    <w:rsid w:val="005E24D2"/>
    <w:rsid w:val="00600F60"/>
    <w:rsid w:val="00632415"/>
    <w:rsid w:val="00643F2A"/>
    <w:rsid w:val="006541C3"/>
    <w:rsid w:val="00656DA7"/>
    <w:rsid w:val="006650B3"/>
    <w:rsid w:val="0067524A"/>
    <w:rsid w:val="006C001B"/>
    <w:rsid w:val="006C04BF"/>
    <w:rsid w:val="006C06F2"/>
    <w:rsid w:val="006D24F0"/>
    <w:rsid w:val="00705A1B"/>
    <w:rsid w:val="007066F6"/>
    <w:rsid w:val="00720B4C"/>
    <w:rsid w:val="00724E0B"/>
    <w:rsid w:val="00733AD0"/>
    <w:rsid w:val="00742CAF"/>
    <w:rsid w:val="0076406C"/>
    <w:rsid w:val="00774992"/>
    <w:rsid w:val="00795330"/>
    <w:rsid w:val="007A127C"/>
    <w:rsid w:val="007A1B6D"/>
    <w:rsid w:val="007B279D"/>
    <w:rsid w:val="007D630A"/>
    <w:rsid w:val="007E3C57"/>
    <w:rsid w:val="007E4ADC"/>
    <w:rsid w:val="007F3DE3"/>
    <w:rsid w:val="007F5528"/>
    <w:rsid w:val="007F5972"/>
    <w:rsid w:val="00811F80"/>
    <w:rsid w:val="008249A3"/>
    <w:rsid w:val="00827041"/>
    <w:rsid w:val="008345A6"/>
    <w:rsid w:val="00840728"/>
    <w:rsid w:val="00855623"/>
    <w:rsid w:val="00865260"/>
    <w:rsid w:val="008B3A5F"/>
    <w:rsid w:val="008B45FC"/>
    <w:rsid w:val="008E2624"/>
    <w:rsid w:val="008F0711"/>
    <w:rsid w:val="00920F4B"/>
    <w:rsid w:val="009219F1"/>
    <w:rsid w:val="009248E7"/>
    <w:rsid w:val="0093521A"/>
    <w:rsid w:val="009442ED"/>
    <w:rsid w:val="00944501"/>
    <w:rsid w:val="00957194"/>
    <w:rsid w:val="00977067"/>
    <w:rsid w:val="00984E8B"/>
    <w:rsid w:val="009C5A6D"/>
    <w:rsid w:val="009D2D5A"/>
    <w:rsid w:val="009E318A"/>
    <w:rsid w:val="009E4327"/>
    <w:rsid w:val="009F3BCD"/>
    <w:rsid w:val="009F56B2"/>
    <w:rsid w:val="00A05AA7"/>
    <w:rsid w:val="00A135AC"/>
    <w:rsid w:val="00A1434C"/>
    <w:rsid w:val="00A222C2"/>
    <w:rsid w:val="00A25CF1"/>
    <w:rsid w:val="00A31C35"/>
    <w:rsid w:val="00A3538D"/>
    <w:rsid w:val="00A60EC5"/>
    <w:rsid w:val="00A65732"/>
    <w:rsid w:val="00A7309F"/>
    <w:rsid w:val="00A859F6"/>
    <w:rsid w:val="00AA41BA"/>
    <w:rsid w:val="00AF2022"/>
    <w:rsid w:val="00B171F9"/>
    <w:rsid w:val="00B22EE9"/>
    <w:rsid w:val="00B240D7"/>
    <w:rsid w:val="00B342B9"/>
    <w:rsid w:val="00B60BEB"/>
    <w:rsid w:val="00B745DD"/>
    <w:rsid w:val="00B86E69"/>
    <w:rsid w:val="00B9698D"/>
    <w:rsid w:val="00BA24B2"/>
    <w:rsid w:val="00BC5BCD"/>
    <w:rsid w:val="00BC6686"/>
    <w:rsid w:val="00BC7BAE"/>
    <w:rsid w:val="00BD0648"/>
    <w:rsid w:val="00BD12F2"/>
    <w:rsid w:val="00BD4ECE"/>
    <w:rsid w:val="00BF384F"/>
    <w:rsid w:val="00C01ED6"/>
    <w:rsid w:val="00C1186C"/>
    <w:rsid w:val="00C140D5"/>
    <w:rsid w:val="00C15CA0"/>
    <w:rsid w:val="00C550FF"/>
    <w:rsid w:val="00C6193F"/>
    <w:rsid w:val="00C74FBB"/>
    <w:rsid w:val="00C84D67"/>
    <w:rsid w:val="00CA3AE3"/>
    <w:rsid w:val="00CC66C9"/>
    <w:rsid w:val="00CD24FD"/>
    <w:rsid w:val="00CF5A8A"/>
    <w:rsid w:val="00D10E81"/>
    <w:rsid w:val="00D27F78"/>
    <w:rsid w:val="00D41CCC"/>
    <w:rsid w:val="00D47F50"/>
    <w:rsid w:val="00D6706E"/>
    <w:rsid w:val="00D71CB6"/>
    <w:rsid w:val="00D74BD6"/>
    <w:rsid w:val="00D75121"/>
    <w:rsid w:val="00D857A9"/>
    <w:rsid w:val="00D9456E"/>
    <w:rsid w:val="00DA47BF"/>
    <w:rsid w:val="00DB2871"/>
    <w:rsid w:val="00DD0670"/>
    <w:rsid w:val="00DE76A0"/>
    <w:rsid w:val="00DF0FDE"/>
    <w:rsid w:val="00E005B5"/>
    <w:rsid w:val="00E247B8"/>
    <w:rsid w:val="00E3235D"/>
    <w:rsid w:val="00E843D3"/>
    <w:rsid w:val="00E9119B"/>
    <w:rsid w:val="00EC3B4D"/>
    <w:rsid w:val="00EC61DD"/>
    <w:rsid w:val="00ED78D3"/>
    <w:rsid w:val="00ED7C9F"/>
    <w:rsid w:val="00EE6969"/>
    <w:rsid w:val="00EE7E60"/>
    <w:rsid w:val="00EF217B"/>
    <w:rsid w:val="00EF35FD"/>
    <w:rsid w:val="00EF676B"/>
    <w:rsid w:val="00F220EC"/>
    <w:rsid w:val="00F30CB7"/>
    <w:rsid w:val="00F413C4"/>
    <w:rsid w:val="00F53226"/>
    <w:rsid w:val="00F56B48"/>
    <w:rsid w:val="00F6087F"/>
    <w:rsid w:val="00F61A6A"/>
    <w:rsid w:val="00F73FDE"/>
    <w:rsid w:val="00F7544E"/>
    <w:rsid w:val="00F77414"/>
    <w:rsid w:val="00F83221"/>
    <w:rsid w:val="00F85AAC"/>
    <w:rsid w:val="00F9239A"/>
    <w:rsid w:val="00F92F32"/>
    <w:rsid w:val="00F965D5"/>
    <w:rsid w:val="00F977EF"/>
    <w:rsid w:val="00FA5CCF"/>
    <w:rsid w:val="00FA7B7C"/>
    <w:rsid w:val="00FF0AB8"/>
    <w:rsid w:val="00FF13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38E0"/>
  <w15:chartTrackingRefBased/>
  <w15:docId w15:val="{C1AD952A-9E10-4833-8C1F-7A9AA6CB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F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4D3F34"/>
    <w:rPr>
      <w:rFonts w:ascii="Courier New" w:hAnsi="Courier New"/>
      <w:sz w:val="20"/>
      <w:szCs w:val="20"/>
    </w:rPr>
  </w:style>
  <w:style w:type="character" w:customStyle="1" w:styleId="TextosinformatoCar">
    <w:name w:val="Texto sin formato Car"/>
    <w:basedOn w:val="Fuentedeprrafopredeter"/>
    <w:link w:val="Textosinformato"/>
    <w:rsid w:val="004D3F34"/>
    <w:rPr>
      <w:rFonts w:ascii="Courier New" w:eastAsia="Times New Roman" w:hAnsi="Courier New" w:cs="Times New Roman"/>
      <w:sz w:val="20"/>
      <w:szCs w:val="20"/>
      <w:lang w:val="es-ES" w:eastAsia="es-ES"/>
    </w:rPr>
  </w:style>
  <w:style w:type="paragraph" w:styleId="Piedepgina">
    <w:name w:val="footer"/>
    <w:basedOn w:val="Normal"/>
    <w:link w:val="PiedepginaCar"/>
    <w:rsid w:val="004D3F34"/>
    <w:pPr>
      <w:tabs>
        <w:tab w:val="center" w:pos="4252"/>
        <w:tab w:val="right" w:pos="8504"/>
      </w:tabs>
    </w:pPr>
  </w:style>
  <w:style w:type="character" w:customStyle="1" w:styleId="PiedepginaCar">
    <w:name w:val="Pie de página Car"/>
    <w:basedOn w:val="Fuentedeprrafopredeter"/>
    <w:link w:val="Piedepgina"/>
    <w:rsid w:val="004D3F3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D3F34"/>
  </w:style>
  <w:style w:type="table" w:styleId="Tablaconcuadrcula">
    <w:name w:val="Table Grid"/>
    <w:basedOn w:val="Tablanormal"/>
    <w:uiPriority w:val="39"/>
    <w:rsid w:val="004D3F34"/>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C04BF"/>
    <w:pPr>
      <w:tabs>
        <w:tab w:val="center" w:pos="4419"/>
        <w:tab w:val="right" w:pos="8838"/>
      </w:tabs>
    </w:pPr>
  </w:style>
  <w:style w:type="character" w:customStyle="1" w:styleId="EncabezadoCar">
    <w:name w:val="Encabezado Car"/>
    <w:basedOn w:val="Fuentedeprrafopredeter"/>
    <w:link w:val="Encabezado"/>
    <w:uiPriority w:val="99"/>
    <w:rsid w:val="006C04B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13</Pages>
  <Words>4695</Words>
  <Characters>25825</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238</cp:revision>
  <cp:lastPrinted>2022-02-08T19:36:00Z</cp:lastPrinted>
  <dcterms:created xsi:type="dcterms:W3CDTF">2022-02-05T15:37:00Z</dcterms:created>
  <dcterms:modified xsi:type="dcterms:W3CDTF">2022-03-07T19:14:00Z</dcterms:modified>
</cp:coreProperties>
</file>