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1E" w:rsidRDefault="000B411E" w:rsidP="008041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3374CA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:rsidR="000B411E" w:rsidRDefault="000B411E" w:rsidP="008041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89589F" w:rsidRPr="00804128" w:rsidRDefault="0089589F" w:rsidP="008041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804128">
        <w:rPr>
          <w:rFonts w:ascii="Segoe UI" w:hAnsi="Segoe UI" w:cs="Segoe UI"/>
          <w:b/>
          <w:bCs/>
          <w:sz w:val="24"/>
          <w:szCs w:val="24"/>
        </w:rPr>
        <w:t>Contrato No. 28/2022</w:t>
      </w:r>
    </w:p>
    <w:p w:rsidR="00804128" w:rsidRDefault="00804128" w:rsidP="008041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A96BB6" w:rsidRDefault="0089589F" w:rsidP="008041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04128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 </w:t>
      </w:r>
      <w:r w:rsidRPr="00804128">
        <w:rPr>
          <w:rFonts w:ascii="Segoe UI" w:hAnsi="Segoe UI" w:cs="Segoe UI"/>
          <w:sz w:val="24"/>
          <w:szCs w:val="24"/>
        </w:rPr>
        <w:t>mayor de edad, Estudiante,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0B411E" w:rsidRPr="000B411E">
        <w:rPr>
          <w:rFonts w:ascii="Segoe UI" w:hAnsi="Segoe UI" w:cs="Segoe UI"/>
          <w:sz w:val="24"/>
          <w:szCs w:val="24"/>
          <w:highlight w:val="lightGray"/>
        </w:rPr>
        <w:t>xxxxxxxxxxxxxxxxxxxxxxxxxxxxxxxxxxxxxxxxxxxxxxxx</w:t>
      </w:r>
      <w:proofErr w:type="spellEnd"/>
      <w:r w:rsidRPr="00804128">
        <w:rPr>
          <w:rFonts w:ascii="Segoe UI" w:hAnsi="Segoe UI" w:cs="Segoe UI"/>
          <w:sz w:val="24"/>
          <w:szCs w:val="24"/>
        </w:rPr>
        <w:t>, portadora de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0B411E" w:rsidRPr="000B411E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80412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0B411E" w:rsidRPr="000B411E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Pr="00804128">
        <w:rPr>
          <w:rFonts w:ascii="Segoe UI" w:hAnsi="Segoe UI" w:cs="Segoe UI"/>
          <w:sz w:val="24"/>
          <w:szCs w:val="24"/>
        </w:rPr>
        <w:t>, con Número de Identificación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Tributaria: </w:t>
      </w:r>
      <w:r w:rsidR="000B411E" w:rsidRPr="000B411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Pr="00804128">
        <w:rPr>
          <w:rFonts w:ascii="Segoe UI" w:hAnsi="Segoe UI" w:cs="Segoe UI"/>
          <w:sz w:val="24"/>
          <w:szCs w:val="24"/>
        </w:rPr>
        <w:t>, actuando en nombre y representación de la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804128">
        <w:rPr>
          <w:rFonts w:ascii="Segoe UI" w:hAnsi="Segoe UI" w:cs="Segoe UI"/>
          <w:sz w:val="24"/>
          <w:szCs w:val="24"/>
        </w:rPr>
        <w:t>Institución Autónoma, de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catorce-cero veinte mil ochocientos once-ciento uno-siete, por medio de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adelante denominada </w:t>
      </w:r>
      <w:r w:rsidR="000B411E">
        <w:rPr>
          <w:rFonts w:ascii="Segoe UI" w:hAnsi="Segoe UI" w:cs="Segoe UI"/>
          <w:b/>
          <w:bCs/>
          <w:sz w:val="24"/>
          <w:szCs w:val="24"/>
        </w:rPr>
        <w:t>”LA CONTRATANTE”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04128">
        <w:rPr>
          <w:rFonts w:ascii="Segoe UI" w:hAnsi="Segoe UI" w:cs="Segoe UI"/>
          <w:sz w:val="24"/>
          <w:szCs w:val="24"/>
        </w:rPr>
        <w:t xml:space="preserve">y por otra parte </w:t>
      </w:r>
      <w:r w:rsidRPr="00804128">
        <w:rPr>
          <w:rFonts w:ascii="Segoe UI" w:hAnsi="Segoe UI" w:cs="Segoe UI"/>
          <w:b/>
          <w:bCs/>
          <w:sz w:val="24"/>
          <w:szCs w:val="24"/>
        </w:rPr>
        <w:t>WILFREDO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ANTONIO MEJÍA MARTÍNEZ, </w:t>
      </w:r>
      <w:r w:rsidRPr="00804128">
        <w:rPr>
          <w:rFonts w:ascii="Segoe UI" w:hAnsi="Segoe UI" w:cs="Segoe UI"/>
          <w:sz w:val="24"/>
          <w:szCs w:val="24"/>
        </w:rPr>
        <w:t xml:space="preserve">mayor de edad, Ingeniero Electricista, </w:t>
      </w:r>
      <w:proofErr w:type="spellStart"/>
      <w:r w:rsidR="000B411E" w:rsidRPr="000B411E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Pr="00804128">
        <w:rPr>
          <w:rFonts w:ascii="Segoe UI" w:hAnsi="Segoe UI" w:cs="Segoe UI"/>
          <w:sz w:val="24"/>
          <w:szCs w:val="24"/>
        </w:rPr>
        <w:t xml:space="preserve">, portador de mi Documento Único de Identidad número </w:t>
      </w:r>
      <w:proofErr w:type="spellStart"/>
      <w:r w:rsidR="000B411E" w:rsidRPr="000B411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</w:t>
      </w:r>
      <w:proofErr w:type="spellEnd"/>
      <w:r w:rsidRPr="00804128">
        <w:rPr>
          <w:rFonts w:ascii="Segoe UI" w:hAnsi="Segoe UI" w:cs="Segoe UI"/>
          <w:sz w:val="24"/>
          <w:szCs w:val="24"/>
        </w:rPr>
        <w:t>, con Número de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Identificación Tributaria </w:t>
      </w:r>
      <w:proofErr w:type="spellStart"/>
      <w:r w:rsidR="000B411E" w:rsidRPr="000B411E">
        <w:rPr>
          <w:rFonts w:ascii="Segoe UI" w:hAnsi="Segoe UI" w:cs="Segoe UI"/>
          <w:sz w:val="24"/>
          <w:szCs w:val="24"/>
          <w:highlight w:val="lightGray"/>
        </w:rPr>
        <w:t>xxxxxxxxxxxxxxxxxxxxxxxxxxxxxxxxxxxxxxxxxx</w:t>
      </w:r>
      <w:proofErr w:type="spellEnd"/>
      <w:r w:rsidRPr="0080412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0B411E" w:rsidRPr="000B411E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 w:rsidRPr="00804128">
        <w:rPr>
          <w:rFonts w:ascii="Segoe UI" w:hAnsi="Segoe UI" w:cs="Segoe UI"/>
          <w:sz w:val="24"/>
          <w:szCs w:val="24"/>
        </w:rPr>
        <w:t>, actuando en mi calidad de Administrador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Único Propietario, de la Sociedad denominada </w:t>
      </w:r>
      <w:r w:rsidRPr="00804128">
        <w:rPr>
          <w:rFonts w:ascii="Segoe UI" w:hAnsi="Segoe UI" w:cs="Segoe UI"/>
          <w:b/>
          <w:bCs/>
          <w:sz w:val="24"/>
          <w:szCs w:val="24"/>
        </w:rPr>
        <w:t>INGENIERÍA ELÉCTRICA Y CIVIL,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SOCIEDAD ANÓNIMA DE CAPITAL VARIABLE, </w:t>
      </w:r>
      <w:r w:rsidRPr="00804128">
        <w:rPr>
          <w:rFonts w:ascii="Segoe UI" w:hAnsi="Segoe UI" w:cs="Segoe UI"/>
          <w:sz w:val="24"/>
          <w:szCs w:val="24"/>
        </w:rPr>
        <w:t xml:space="preserve">que se abrevia </w:t>
      </w:r>
      <w:r w:rsidRPr="00804128">
        <w:rPr>
          <w:rFonts w:ascii="Segoe UI" w:hAnsi="Segoe UI" w:cs="Segoe UI"/>
          <w:b/>
          <w:bCs/>
          <w:sz w:val="24"/>
          <w:szCs w:val="24"/>
        </w:rPr>
        <w:t>INELCI, S. A. DE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C.V., </w:t>
      </w:r>
      <w:r w:rsidRPr="00804128">
        <w:rPr>
          <w:rFonts w:ascii="Segoe UI" w:hAnsi="Segoe UI" w:cs="Segoe UI"/>
          <w:sz w:val="24"/>
          <w:szCs w:val="24"/>
        </w:rPr>
        <w:t xml:space="preserve">de este domicilio, con Número de Identificación Tributaria </w:t>
      </w:r>
      <w:proofErr w:type="spellStart"/>
      <w:r w:rsidR="000B411E" w:rsidRPr="000B411E">
        <w:rPr>
          <w:rFonts w:ascii="Segoe UI" w:hAnsi="Segoe UI" w:cs="Segoe UI"/>
          <w:sz w:val="24"/>
          <w:szCs w:val="24"/>
          <w:highlight w:val="lightGray"/>
        </w:rPr>
        <w:t>xxxxxxxxxxxxxxxxxxxx</w:t>
      </w:r>
      <w:proofErr w:type="spellEnd"/>
      <w:r w:rsidR="00804128">
        <w:rPr>
          <w:rFonts w:ascii="Segoe UI" w:hAnsi="Segoe UI" w:cs="Segoe UI"/>
          <w:sz w:val="24"/>
          <w:szCs w:val="24"/>
        </w:rPr>
        <w:t xml:space="preserve"> </w:t>
      </w:r>
      <w:r w:rsidR="000B411E" w:rsidRPr="000B411E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</w:t>
      </w:r>
      <w:r w:rsidRPr="00804128">
        <w:rPr>
          <w:rFonts w:ascii="Segoe UI" w:hAnsi="Segoe UI" w:cs="Segoe UI"/>
          <w:sz w:val="24"/>
          <w:szCs w:val="24"/>
        </w:rPr>
        <w:t>, que en adelante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se llamará </w:t>
      </w:r>
      <w:r w:rsidR="000B411E">
        <w:rPr>
          <w:rFonts w:ascii="Segoe UI" w:hAnsi="Segoe UI" w:cs="Segoe UI"/>
          <w:b/>
          <w:bCs/>
          <w:sz w:val="24"/>
          <w:szCs w:val="24"/>
        </w:rPr>
        <w:t>“LA CONTRATISTA”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0B411E">
        <w:rPr>
          <w:rFonts w:ascii="Segoe UI" w:hAnsi="Segoe UI" w:cs="Segoe UI"/>
          <w:sz w:val="24"/>
          <w:szCs w:val="24"/>
        </w:rPr>
        <w:t>por medio de este inst</w:t>
      </w:r>
      <w:r w:rsidRPr="00804128">
        <w:rPr>
          <w:rFonts w:ascii="Segoe UI" w:hAnsi="Segoe UI" w:cs="Segoe UI"/>
          <w:sz w:val="24"/>
          <w:szCs w:val="24"/>
        </w:rPr>
        <w:t>rumento otorgamos el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presente </w:t>
      </w:r>
      <w:r w:rsidR="000B411E">
        <w:rPr>
          <w:rFonts w:ascii="Segoe UI" w:hAnsi="Segoe UI" w:cs="Segoe UI"/>
          <w:b/>
          <w:bCs/>
          <w:sz w:val="24"/>
          <w:szCs w:val="24"/>
        </w:rPr>
        <w:t>”CO</w:t>
      </w:r>
      <w:r w:rsidRPr="00804128">
        <w:rPr>
          <w:rFonts w:ascii="Segoe UI" w:hAnsi="Segoe UI" w:cs="Segoe UI"/>
          <w:b/>
          <w:bCs/>
          <w:sz w:val="24"/>
          <w:szCs w:val="24"/>
        </w:rPr>
        <w:t>NTRATO DE MANTENIMIENTO PREVENTIVO Y CORRECTIVO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b/>
          <w:bCs/>
          <w:sz w:val="24"/>
          <w:szCs w:val="24"/>
        </w:rPr>
        <w:t>PARA DOS SUBESTACIONES ELÉCTRICAS DE LA SUPERINTENDENCIA DEL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="000B411E">
        <w:rPr>
          <w:rFonts w:ascii="Segoe UI" w:hAnsi="Segoe UI" w:cs="Segoe UI"/>
          <w:b/>
          <w:bCs/>
          <w:sz w:val="24"/>
          <w:szCs w:val="24"/>
        </w:rPr>
        <w:t>SISTEMA FINANCIERO”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804128">
        <w:rPr>
          <w:rFonts w:ascii="Segoe UI" w:hAnsi="Segoe UI" w:cs="Segoe UI"/>
          <w:sz w:val="24"/>
          <w:szCs w:val="24"/>
        </w:rPr>
        <w:t>que se regirá por la Ley de Adquisiciones y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Contrataciones de la Administración Pública y su Reglamento, en adelante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denominados LACAP y RELACAP, respectivamente, así como por las cláusulas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siguientes: </w:t>
      </w:r>
      <w:r w:rsidR="000B411E">
        <w:rPr>
          <w:rFonts w:ascii="Segoe UI" w:hAnsi="Segoe UI" w:cs="Segoe UI"/>
          <w:b/>
          <w:bCs/>
          <w:sz w:val="24"/>
          <w:szCs w:val="24"/>
        </w:rPr>
        <w:t>I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804128">
        <w:rPr>
          <w:rFonts w:ascii="Segoe UI" w:hAnsi="Segoe UI" w:cs="Segoe UI"/>
          <w:sz w:val="24"/>
          <w:szCs w:val="24"/>
        </w:rPr>
        <w:t>En virtud de este documento, la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Contratista se obliga a proporcionar, para el año dos mil veintidós, el servicio de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mantenimiento preventivo y correctivo para dos subestaciones eléctricas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ubicadas en diferentes dependencias de la Superintendencia del Sistema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Financiero, de conformidad con las estipulaciones establecidas en el presente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instrumento y en los documentos contractuales. </w:t>
      </w:r>
      <w:r w:rsidR="000B411E">
        <w:rPr>
          <w:rFonts w:ascii="Segoe UI" w:hAnsi="Segoe UI" w:cs="Segoe UI"/>
          <w:b/>
          <w:bCs/>
          <w:sz w:val="24"/>
          <w:szCs w:val="24"/>
        </w:rPr>
        <w:t>II)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 DOCUMENTOS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804128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número cuarenta y cuatro/dos mil veintidós; b) Oferta Técnica y Económica de la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Contratista y sus anexos, de fecha catorce de enero de dos mil veintidós; c)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Acuerdo de Nombramiento de Administrador del presente Contrato; d) Las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modificaciones o prórrogas del contrato que en el futuro puedan presentarse y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que </w:t>
      </w:r>
      <w:r w:rsidRPr="00804128">
        <w:rPr>
          <w:rFonts w:ascii="Segoe UI" w:hAnsi="Segoe UI" w:cs="Segoe UI"/>
          <w:sz w:val="24"/>
          <w:szCs w:val="24"/>
        </w:rPr>
        <w:lastRenderedPageBreak/>
        <w:t xml:space="preserve">sean permitidas; </w:t>
      </w:r>
      <w:r w:rsidRPr="00804128">
        <w:rPr>
          <w:rFonts w:ascii="Segoe UI" w:hAnsi="Segoe UI" w:cs="Segoe UI"/>
          <w:i/>
          <w:iCs/>
          <w:sz w:val="24"/>
          <w:szCs w:val="24"/>
        </w:rPr>
        <w:t xml:space="preserve">e) </w:t>
      </w:r>
      <w:r w:rsidRPr="00804128">
        <w:rPr>
          <w:rFonts w:ascii="Segoe UI" w:hAnsi="Segoe UI" w:cs="Segoe UI"/>
          <w:sz w:val="24"/>
          <w:szCs w:val="24"/>
        </w:rPr>
        <w:t>Notificaciones; f) Las garantías requeridas; y g) Cualquier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otro documento que emanare del presente contrato. </w:t>
      </w:r>
      <w:r w:rsidR="000B411E">
        <w:rPr>
          <w:rFonts w:ascii="Segoe UI" w:hAnsi="Segoe UI" w:cs="Segoe UI"/>
          <w:b/>
          <w:bCs/>
          <w:sz w:val="24"/>
          <w:szCs w:val="24"/>
        </w:rPr>
        <w:t>III)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 PRECIO Y FORMA DE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PAGO: </w:t>
      </w:r>
      <w:r w:rsidRPr="00804128">
        <w:rPr>
          <w:rFonts w:ascii="Segoe UI" w:hAnsi="Segoe UI" w:cs="Segoe UI"/>
          <w:sz w:val="24"/>
          <w:szCs w:val="24"/>
        </w:rPr>
        <w:t>La Contratante pagará a la Contratista por los servicios contratados un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monto total de </w:t>
      </w:r>
      <w:r w:rsidRPr="00804128">
        <w:rPr>
          <w:rFonts w:ascii="Segoe UI" w:hAnsi="Segoe UI" w:cs="Segoe UI"/>
          <w:b/>
          <w:bCs/>
          <w:sz w:val="24"/>
          <w:szCs w:val="24"/>
        </w:rPr>
        <w:t>CINCO MIL TRESCIENTOS DÓLARES DE LOS ESTADOS UNIDOS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b/>
          <w:bCs/>
          <w:sz w:val="24"/>
          <w:szCs w:val="24"/>
        </w:rPr>
        <w:t>DE AMÉRICA CON CUARENTA Y OCHO CENTAVOS D</w:t>
      </w:r>
      <w:r w:rsidR="000B411E">
        <w:rPr>
          <w:rFonts w:ascii="Segoe UI" w:hAnsi="Segoe UI" w:cs="Segoe UI"/>
          <w:b/>
          <w:bCs/>
          <w:sz w:val="24"/>
          <w:szCs w:val="24"/>
        </w:rPr>
        <w:t>E DÓLAR ($5,300.48)</w:t>
      </w:r>
      <w:r w:rsidRPr="00804128">
        <w:rPr>
          <w:rFonts w:ascii="Segoe UI" w:hAnsi="Segoe UI" w:cs="Segoe UI"/>
          <w:b/>
          <w:bCs/>
          <w:sz w:val="24"/>
          <w:szCs w:val="24"/>
        </w:rPr>
        <w:t>,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que incluye el Impuesto a la Transferencia de Bienes Muebles y a la Prestación de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Servicios. El pago se efectuará posterior a la realización de cada visita de servicio,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previa entrega del Informe Técnico firmado y sellado, con sus recomendaciones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u observaciones sobre el equipo. La Contratista someterá al Administrador del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Contrato la factura correspondiente, que describa el servicio realizado, luego de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haber cumplido con todas las obligaciones que se indiquen en el contrato. Dichas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facturas, junto con el acta de recepción correspondiente, deberán contar con la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firma de aceptación de dicho Administrador y remitirse en original al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Departamento de Finanzas para iniciar el trámite de pago respectivo, conforme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con el artículo setenta y siete RELACAP. </w:t>
      </w:r>
      <w:r w:rsidR="000B411E">
        <w:rPr>
          <w:rFonts w:ascii="Segoe UI" w:hAnsi="Segoe UI" w:cs="Segoe UI"/>
          <w:b/>
          <w:bCs/>
          <w:sz w:val="24"/>
          <w:szCs w:val="24"/>
        </w:rPr>
        <w:t>IV)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 PLAZO DEL SERVICIO: </w:t>
      </w:r>
      <w:r w:rsidRPr="00804128">
        <w:rPr>
          <w:rFonts w:ascii="Segoe UI" w:hAnsi="Segoe UI" w:cs="Segoe UI"/>
          <w:sz w:val="24"/>
          <w:szCs w:val="24"/>
        </w:rPr>
        <w:t>El plazo de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entrega será a partir de la notificación de la orden de inicio, al treinta y uno de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diciembre de dos mil veintidós. El servicio se proporcionará con una frecuencia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de dos visitas durante el año, en coordinación con el Administrador del Contrato.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="000B411E">
        <w:rPr>
          <w:rFonts w:ascii="Segoe UI" w:hAnsi="Segoe UI" w:cs="Segoe UI"/>
          <w:b/>
          <w:bCs/>
          <w:sz w:val="24"/>
          <w:szCs w:val="24"/>
        </w:rPr>
        <w:t>V)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 VIGENCIA DEL CONTRATO: </w:t>
      </w:r>
      <w:r w:rsidRPr="00804128">
        <w:rPr>
          <w:rFonts w:ascii="Segoe UI" w:hAnsi="Segoe UI" w:cs="Segoe UI"/>
          <w:sz w:val="24"/>
          <w:szCs w:val="24"/>
        </w:rPr>
        <w:t>La vigencia del contrato será a partir de la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notificación de su legalización, hasta treinta días posteriores al plazo del servicio.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804128">
        <w:rPr>
          <w:rFonts w:ascii="Segoe UI" w:hAnsi="Segoe UI" w:cs="Segoe UI"/>
          <w:sz w:val="24"/>
          <w:szCs w:val="24"/>
        </w:rPr>
        <w:t>Para garantizar el fiel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cumplimiento de este contrato, la Contratista se obliga a presentar a más tardar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ocho días hábiles contados a partir del día siguiente de la notificación de la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legalización del presente instrumento, Garantía de Cumplimiento de Contrato 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favor de la Contratante, por un monto equivalente al diez por ciento del valor total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de este contrato; la cual deberá ser otorgada por un Banco o Sociedad de Seguros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autorizados por la Superintendencia del Sistema Financiero, o una garantía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emitida por una Sociedad de Garantías Recíprocas (S.G.R.), cuya vigencia será la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establecida en la cláusula V) del presente contrato. La garantía podrá hacerse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efectiva a favor de la Contratante cuando así proceda, sin necesidad de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requerimiento previo o notificación a la Contratista; tampoco será necesario para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tal fin, que la Contratante inicie proceso judicial o administrativo de cualquier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clase, siendo suficiente una nota de la Contratante a la Institución Financiera o de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Seguros que otorgó la garantía, para que ésta surta efecto. En caso de que la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liquidación correspondiente no llegue al valor total de la garantía, la misma se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hará efectiva por la cantidad a que asciende dicha liquidación. </w:t>
      </w:r>
      <w:r w:rsidRPr="00804128">
        <w:rPr>
          <w:rFonts w:ascii="Segoe UI" w:hAnsi="Segoe UI" w:cs="Segoe UI"/>
          <w:b/>
          <w:bCs/>
          <w:sz w:val="24"/>
          <w:szCs w:val="24"/>
        </w:rPr>
        <w:t>VII)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ADMINISTRACIÓN DEL CONTRATO: </w:t>
      </w:r>
      <w:r w:rsidRPr="00804128">
        <w:rPr>
          <w:rFonts w:ascii="Segoe UI" w:hAnsi="Segoe UI" w:cs="Segoe UI"/>
          <w:sz w:val="24"/>
          <w:szCs w:val="24"/>
        </w:rPr>
        <w:t>El seguimiento del cumplimiento de las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obligaciones contractuales estará a cargo del Administrador del Contrato, señor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Rafael Antonio Domínguez Hernández, Asistente de Mantenimiento, del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Departamento de Servicios Generales, quien tendrá las funciones y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responsabilidades que señala la Ley de Adquisiciones y Contrataciones de la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Administración Pública, y su Reglamento.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804128">
        <w:rPr>
          <w:rFonts w:ascii="Segoe UI" w:hAnsi="Segoe UI" w:cs="Segoe UI"/>
          <w:sz w:val="24"/>
          <w:szCs w:val="24"/>
        </w:rPr>
        <w:t>El presente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contrato podrá ser modificado o prorrogado durante su vigencia, de conformidad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a lo establecido </w:t>
      </w:r>
      <w:r w:rsidR="000B411E">
        <w:rPr>
          <w:rFonts w:ascii="Segoe UI" w:hAnsi="Segoe UI" w:cs="Segoe UI"/>
          <w:sz w:val="24"/>
          <w:szCs w:val="24"/>
        </w:rPr>
        <w:t>en los artículos ochenta y tres</w:t>
      </w:r>
      <w:r w:rsidRPr="00804128">
        <w:rPr>
          <w:rFonts w:ascii="Segoe UI" w:hAnsi="Segoe UI" w:cs="Segoe UI"/>
          <w:sz w:val="24"/>
          <w:szCs w:val="24"/>
        </w:rPr>
        <w:t>-A y ochenta y tres-B de la LACAP,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para lo cual la Contratante emitirá la correspondiente resolución razonada, y la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Contratista, en caso de ser necesario, deberá ampliar los plazos y montos de la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Garantía de Cumplimiento de Contrato, según lo indique la contratante y formará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parte integral de este contrato.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804128">
        <w:rPr>
          <w:rFonts w:ascii="Segoe UI" w:hAnsi="Segoe UI" w:cs="Segoe UI"/>
          <w:sz w:val="24"/>
          <w:szCs w:val="24"/>
        </w:rPr>
        <w:t>Previo al vencimiento del plazo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pactado, el presente contrato podrá ser prorrogado de conformidad a lo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establecido en el artículo ochenta y tres de la LACAP y setenta y cinco del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RELACAP; en tal caso, se deberán modificar o ampliar los plazos y montos de las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garantías otorgadas; debiendo emitir la Contratante la correspondiente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resolución de prórroga. </w:t>
      </w:r>
      <w:r w:rsidR="000B411E">
        <w:rPr>
          <w:rFonts w:ascii="Segoe UI" w:hAnsi="Segoe UI" w:cs="Segoe UI"/>
          <w:b/>
          <w:bCs/>
          <w:sz w:val="24"/>
          <w:szCs w:val="24"/>
        </w:rPr>
        <w:t>X) PRO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HIBICIONES: </w:t>
      </w:r>
      <w:r w:rsidRPr="00804128">
        <w:rPr>
          <w:rFonts w:ascii="Segoe UI" w:hAnsi="Segoe UI" w:cs="Segoe UI"/>
          <w:sz w:val="24"/>
          <w:szCs w:val="24"/>
        </w:rPr>
        <w:t>La Contratista no podrá ceder,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transferir, ni gravar, bajo ningún título, los derechos y obligaciones que le confiere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e impone el presente contrato.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804128">
        <w:rPr>
          <w:rFonts w:ascii="Segoe UI" w:hAnsi="Segoe UI" w:cs="Segoe UI"/>
          <w:sz w:val="24"/>
          <w:szCs w:val="24"/>
        </w:rPr>
        <w:t>La Contratista se obliga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a guardar la confidencialidad de toda información revelada por la contratante,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independientemente del medio empleado para transmitirla, ya sea en forma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verbal o escrita y se compromete a no revelar dicha información a terceras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personas, salvo que la contratante lo autorice en forma escrita. La Contratista se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compromete a hacer del conocimiento únicamente la información que sea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estrictamente indispensable para la ejecución encomendada y manejar la reserva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de la misma, estableciendo las medidas necesarias para asegurar que la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información revelada por la contratante se mantenga con carácter confidencia</w:t>
      </w:r>
      <w:r w:rsidR="00804128">
        <w:rPr>
          <w:rFonts w:ascii="Segoe UI" w:hAnsi="Segoe UI" w:cs="Segoe UI"/>
          <w:sz w:val="24"/>
          <w:szCs w:val="24"/>
        </w:rPr>
        <w:t xml:space="preserve">l y </w:t>
      </w:r>
      <w:r w:rsidRPr="00804128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causal de terminación del contrato. tal y</w:t>
      </w:r>
      <w:r w:rsidR="000B411E">
        <w:rPr>
          <w:rFonts w:ascii="Segoe UI" w:hAnsi="Segoe UI" w:cs="Segoe UI"/>
          <w:sz w:val="24"/>
          <w:szCs w:val="24"/>
        </w:rPr>
        <w:t xml:space="preserve"> como lo dispone la cláusula XI</w:t>
      </w:r>
      <w:r w:rsidRPr="00804128">
        <w:rPr>
          <w:rFonts w:ascii="Segoe UI" w:hAnsi="Segoe UI" w:cs="Segoe UI"/>
          <w:sz w:val="24"/>
          <w:szCs w:val="24"/>
        </w:rPr>
        <w:t>II del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presente contrato. </w:t>
      </w:r>
      <w:r w:rsidR="000B411E">
        <w:rPr>
          <w:rFonts w:ascii="Segoe UI" w:hAnsi="Segoe UI" w:cs="Segoe UI"/>
          <w:b/>
          <w:bCs/>
          <w:sz w:val="24"/>
          <w:szCs w:val="24"/>
        </w:rPr>
        <w:t>XII)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 SANCIONES: </w:t>
      </w:r>
      <w:r w:rsidRPr="00804128">
        <w:rPr>
          <w:rFonts w:ascii="Segoe UI" w:hAnsi="Segoe UI" w:cs="Segoe UI"/>
          <w:sz w:val="24"/>
          <w:szCs w:val="24"/>
        </w:rPr>
        <w:t>En caso de incumplimiento la contratista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imposición de multa por mora. inhabilitación, extinción, las que serán impuestas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a ponerlo en</w:t>
      </w:r>
      <w:r w:rsidR="000B411E">
        <w:rPr>
          <w:rFonts w:ascii="Segoe UI" w:hAnsi="Segoe UI" w:cs="Segoe UI"/>
          <w:sz w:val="24"/>
          <w:szCs w:val="24"/>
        </w:rPr>
        <w:t xml:space="preserve"> conocimiento de la Contratante,</w:t>
      </w:r>
      <w:r w:rsidRPr="00804128">
        <w:rPr>
          <w:rFonts w:ascii="Segoe UI" w:hAnsi="Segoe UI" w:cs="Segoe UI"/>
          <w:sz w:val="24"/>
          <w:szCs w:val="24"/>
        </w:rPr>
        <w:t xml:space="preserve"> a efecto de </w:t>
      </w:r>
      <w:proofErr w:type="gramStart"/>
      <w:r w:rsidRPr="00804128">
        <w:rPr>
          <w:rFonts w:ascii="Segoe UI" w:hAnsi="Segoe UI" w:cs="Segoe UI"/>
          <w:sz w:val="24"/>
          <w:szCs w:val="24"/>
        </w:rPr>
        <w:t>que</w:t>
      </w:r>
      <w:proofErr w:type="gramEnd"/>
      <w:r w:rsidRPr="00804128">
        <w:rPr>
          <w:rFonts w:ascii="Segoe UI" w:hAnsi="Segoe UI" w:cs="Segoe UI"/>
          <w:sz w:val="24"/>
          <w:szCs w:val="24"/>
        </w:rPr>
        <w:t xml:space="preserve"> si se justificare l</w:t>
      </w:r>
      <w:r w:rsidR="000B411E">
        <w:rPr>
          <w:rFonts w:ascii="Segoe UI" w:hAnsi="Segoe UI" w:cs="Segoe UI"/>
          <w:sz w:val="24"/>
          <w:szCs w:val="24"/>
        </w:rPr>
        <w:t>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Pr="00804128">
        <w:rPr>
          <w:rFonts w:ascii="Segoe UI" w:hAnsi="Segoe UI" w:cs="Segoe UI"/>
          <w:sz w:val="24"/>
          <w:szCs w:val="24"/>
        </w:rPr>
        <w:t>Sin perjuicio de lo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establecido en la LACAP y el RELACAP, el presente contrato podrá extinguirse. </w:t>
      </w:r>
      <w:r w:rsidR="00804128" w:rsidRPr="00804128">
        <w:rPr>
          <w:rFonts w:ascii="Segoe UI" w:hAnsi="Segoe UI" w:cs="Segoe UI"/>
          <w:sz w:val="24"/>
          <w:szCs w:val="24"/>
        </w:rPr>
        <w:t>P</w:t>
      </w:r>
      <w:r w:rsidRPr="00804128">
        <w:rPr>
          <w:rFonts w:ascii="Segoe UI" w:hAnsi="Segoe UI" w:cs="Segoe UI"/>
          <w:sz w:val="24"/>
          <w:szCs w:val="24"/>
        </w:rPr>
        <w:t>or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XIV) TERMINACIÓN BILATERAL: </w:t>
      </w:r>
      <w:r w:rsidRPr="00804128">
        <w:rPr>
          <w:rFonts w:ascii="Segoe UI" w:hAnsi="Segoe UI" w:cs="Segoe UI"/>
          <w:sz w:val="24"/>
          <w:szCs w:val="24"/>
        </w:rPr>
        <w:t>Las partes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Pr="00804128">
        <w:rPr>
          <w:rFonts w:ascii="Segoe UI" w:hAnsi="Segoe UI" w:cs="Segoe UI"/>
          <w:b/>
          <w:bCs/>
          <w:sz w:val="24"/>
          <w:szCs w:val="24"/>
        </w:rPr>
        <w:t>XV) PREVENCIÓN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Pr="00804128">
        <w:rPr>
          <w:rFonts w:ascii="Segoe UI" w:hAnsi="Segoe UI" w:cs="Segoe UI"/>
          <w:sz w:val="24"/>
          <w:szCs w:val="24"/>
        </w:rPr>
        <w:t>Si durante la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804128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de Trabajo, si durante el trámite de re-inspección se determina que hubo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804128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804128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notificaciones y emplazamientos señala la siguiente dirección: Avenida Los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Diplomáticos, número mil doscientos treinta y tres, Barrio San Jacinto, San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Salvador; y mientras no comunique a la Contratante cualquier cambio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Pr="00804128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804128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interpretar el presente contrato, de conformidad a la constitución de la República,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Pr="00804128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Pr="00804128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 xml:space="preserve">presente contrato. </w:t>
      </w:r>
      <w:r w:rsidRPr="00804128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Pr="00804128">
        <w:rPr>
          <w:rFonts w:ascii="Segoe UI" w:hAnsi="Segoe UI" w:cs="Segoe UI"/>
          <w:sz w:val="24"/>
          <w:szCs w:val="24"/>
        </w:rPr>
        <w:t>Para los efectos legales de este contrato,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competencia de cuyos tribunales nos sometemos expresamente. En fe de lo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anterior, firmamos el presente contrato en la ciudad de San Salvador, a los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Pr="00804128">
        <w:rPr>
          <w:rFonts w:ascii="Segoe UI" w:hAnsi="Segoe UI" w:cs="Segoe UI"/>
          <w:sz w:val="24"/>
          <w:szCs w:val="24"/>
        </w:rPr>
        <w:t>veinticinco días del mes de enero del año dos mil veintidós.</w:t>
      </w:r>
      <w:r w:rsidR="00A96BB6">
        <w:rPr>
          <w:rFonts w:ascii="Segoe UI" w:hAnsi="Segoe UI" w:cs="Segoe UI"/>
          <w:sz w:val="24"/>
          <w:szCs w:val="24"/>
        </w:rPr>
        <w:t xml:space="preserve"> </w:t>
      </w:r>
    </w:p>
    <w:p w:rsidR="00A96BB6" w:rsidRDefault="00A96BB6" w:rsidP="008041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A96BB6" w:rsidRDefault="00A96BB6" w:rsidP="008041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7224B" w:rsidRDefault="0017224B" w:rsidP="008041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7224B" w:rsidRDefault="0017224B" w:rsidP="008041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17224B" w:rsidRDefault="0017224B" w:rsidP="0080412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p w:rsidR="003D6ADB" w:rsidRPr="00804128" w:rsidRDefault="0084551B" w:rsidP="00A96BB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En </w:t>
      </w:r>
      <w:r w:rsidR="0089589F" w:rsidRPr="00804128">
        <w:rPr>
          <w:rFonts w:ascii="Segoe UI" w:hAnsi="Segoe UI" w:cs="Segoe UI"/>
          <w:sz w:val="24"/>
          <w:szCs w:val="24"/>
        </w:rPr>
        <w:t>la ciudad de San Salvador, a las once horas y dieciocho minutos del día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veinticinco de enero del año dos mil veintidós. Ante mí,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ERNESTO FUNES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MORENO, </w:t>
      </w:r>
      <w:r w:rsidR="0089589F" w:rsidRPr="00804128">
        <w:rPr>
          <w:rFonts w:ascii="Segoe UI" w:hAnsi="Segoe UI" w:cs="Segoe UI"/>
          <w:sz w:val="24"/>
          <w:szCs w:val="24"/>
        </w:rPr>
        <w:t xml:space="preserve">Notario, </w:t>
      </w:r>
      <w:proofErr w:type="spellStart"/>
      <w:r w:rsidRPr="0084551B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89589F" w:rsidRPr="00804128">
        <w:rPr>
          <w:rFonts w:ascii="Segoe UI" w:hAnsi="Segoe UI" w:cs="Segoe UI"/>
          <w:sz w:val="24"/>
          <w:szCs w:val="24"/>
        </w:rPr>
        <w:t xml:space="preserve">, comparecen por una parte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SANDRA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VERÓNICA MORALES PREZA, </w:t>
      </w:r>
      <w:proofErr w:type="spellStart"/>
      <w:r w:rsidRPr="0084551B">
        <w:rPr>
          <w:rFonts w:ascii="Segoe UI" w:hAnsi="Segoe UI" w:cs="Segoe UI"/>
          <w:sz w:val="24"/>
          <w:szCs w:val="24"/>
          <w:highlight w:val="lightGray"/>
        </w:rPr>
        <w:t>xxxxxxxxxxxxxxxxxxxxxx</w:t>
      </w:r>
      <w:r>
        <w:rPr>
          <w:rFonts w:ascii="Segoe UI" w:hAnsi="Segoe UI" w:cs="Segoe UI"/>
          <w:sz w:val="24"/>
          <w:szCs w:val="24"/>
          <w:highlight w:val="lightGray"/>
        </w:rPr>
        <w:t>xxxxxxxx</w:t>
      </w:r>
      <w:r w:rsidRPr="0084551B">
        <w:rPr>
          <w:rFonts w:ascii="Segoe UI" w:hAnsi="Segoe UI" w:cs="Segoe UI"/>
          <w:sz w:val="24"/>
          <w:szCs w:val="24"/>
          <w:highlight w:val="lightGray"/>
        </w:rPr>
        <w:t>xxxx</w:t>
      </w:r>
      <w:proofErr w:type="spellEnd"/>
      <w:r w:rsidR="0089589F" w:rsidRPr="00804128">
        <w:rPr>
          <w:rFonts w:ascii="Segoe UI" w:hAnsi="Segoe UI" w:cs="Segoe UI"/>
          <w:sz w:val="24"/>
          <w:szCs w:val="24"/>
        </w:rPr>
        <w:t>, Estudiante, del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domicilio de </w:t>
      </w:r>
      <w:proofErr w:type="spellStart"/>
      <w:r w:rsidRPr="0084551B">
        <w:rPr>
          <w:rFonts w:ascii="Segoe UI" w:hAnsi="Segoe UI" w:cs="Segoe UI"/>
          <w:sz w:val="24"/>
          <w:szCs w:val="24"/>
          <w:highlight w:val="lightGray"/>
        </w:rPr>
        <w:t>xxxxxxxxxxxxxxxxxxxxxxxxxxxxxxxxxxxxxxxxxxxxxxxxx</w:t>
      </w:r>
      <w:proofErr w:type="spellEnd"/>
      <w:r w:rsidR="0089589F" w:rsidRPr="00804128">
        <w:rPr>
          <w:rFonts w:ascii="Segoe UI" w:hAnsi="Segoe UI" w:cs="Segoe UI"/>
          <w:sz w:val="24"/>
          <w:szCs w:val="24"/>
        </w:rPr>
        <w:t>, a quien conozco 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identifico por medio de su Documento Único de Identidad número </w:t>
      </w:r>
      <w:proofErr w:type="spellStart"/>
      <w:r w:rsidRPr="0084551B">
        <w:rPr>
          <w:rFonts w:ascii="Segoe UI" w:hAnsi="Segoe UI" w:cs="Segoe UI"/>
          <w:sz w:val="24"/>
          <w:szCs w:val="24"/>
          <w:highlight w:val="lightGray"/>
        </w:rPr>
        <w:t>xxxxxxxxxxxxxxxxxxxxxxxxxxxxxx</w:t>
      </w:r>
      <w:proofErr w:type="spellEnd"/>
      <w:r w:rsidR="0089589F" w:rsidRPr="0080412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4551B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89589F" w:rsidRPr="00804128">
        <w:rPr>
          <w:rFonts w:ascii="Segoe UI" w:hAnsi="Segoe UI" w:cs="Segoe UI"/>
          <w:sz w:val="24"/>
          <w:szCs w:val="24"/>
        </w:rPr>
        <w:t>, con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Número de Identificación Tributaria: </w:t>
      </w:r>
      <w:r w:rsidRPr="0084551B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89589F" w:rsidRPr="00804128">
        <w:rPr>
          <w:rFonts w:ascii="Segoe UI" w:hAnsi="Segoe UI" w:cs="Segoe UI"/>
          <w:sz w:val="24"/>
          <w:szCs w:val="24"/>
        </w:rPr>
        <w:t>, actuando en nombre y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representación de la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SUPERINTENDENCIA DEL SISTEMA FINANCIERO,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Institución Autónoma, de Derecho Público, con Número </w:t>
      </w:r>
      <w:r w:rsidR="00A96BB6">
        <w:rPr>
          <w:rFonts w:ascii="Segoe UI" w:hAnsi="Segoe UI" w:cs="Segoe UI"/>
          <w:sz w:val="24"/>
          <w:szCs w:val="24"/>
        </w:rPr>
        <w:t xml:space="preserve">de Identificación </w:t>
      </w:r>
      <w:r w:rsidR="0089589F" w:rsidRPr="00804128">
        <w:rPr>
          <w:rFonts w:ascii="Segoe UI" w:hAnsi="Segoe UI" w:cs="Segoe UI"/>
          <w:sz w:val="24"/>
          <w:szCs w:val="24"/>
        </w:rPr>
        <w:t>Tributaria cero seiscientos catorce - cero veinte mil ochocientos once-ciento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uno-siete, por medio de Delegación otorgada por el señor Superintendente del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Sistema Financiero, en adelante denominada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="0089589F" w:rsidRPr="00804128">
        <w:rPr>
          <w:rFonts w:ascii="Segoe UI" w:hAnsi="Segoe UI" w:cs="Segoe UI"/>
          <w:sz w:val="24"/>
          <w:szCs w:val="24"/>
        </w:rPr>
        <w:t>personerí</w:t>
      </w:r>
      <w:r w:rsidR="00DA79FB">
        <w:rPr>
          <w:rFonts w:ascii="Segoe UI" w:hAnsi="Segoe UI" w:cs="Segoe UI"/>
          <w:sz w:val="24"/>
          <w:szCs w:val="24"/>
        </w:rPr>
        <w:t>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que doy fe de ser legítima y suficiente, por haber tenido a la vista: a) El Decret</w:t>
      </w:r>
      <w:r w:rsidR="00DA79FB">
        <w:rPr>
          <w:rFonts w:ascii="Segoe UI" w:hAnsi="Segoe UI" w:cs="Segoe UI"/>
          <w:sz w:val="24"/>
          <w:szCs w:val="24"/>
        </w:rPr>
        <w:t>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Legislativo número quinientos noventa y dos de fecha catorce de enero de dos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mil once, publicado en el Diario Oficial número veintitrés, Tomo trescientos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noventa, de fecha dos de febrero de dos mil once, el cual contiene la Ley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Supervisión y Regulación del Sistema Financiero, en cuyo artículo dieciocho se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establece que el Superintendente será nombrado por el Presidente de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República para un período de cinco años, y le corresponde la representación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legal, judicial y extrajudicial de la Superintendencia del Sistema Financiero; b)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Certificación extendida por el Secretario Jurídico de la Presidencia de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República, licenciado Conan </w:t>
      </w:r>
      <w:proofErr w:type="spellStart"/>
      <w:r w:rsidR="0089589F" w:rsidRPr="00804128">
        <w:rPr>
          <w:rFonts w:ascii="Segoe UI" w:hAnsi="Segoe UI" w:cs="Segoe UI"/>
          <w:sz w:val="24"/>
          <w:szCs w:val="24"/>
        </w:rPr>
        <w:t>Tonathiu</w:t>
      </w:r>
      <w:proofErr w:type="spellEnd"/>
      <w:r w:rsidR="0089589F" w:rsidRPr="00804128">
        <w:rPr>
          <w:rFonts w:ascii="Segoe UI" w:hAnsi="Segoe UI" w:cs="Segoe UI"/>
          <w:sz w:val="24"/>
          <w:szCs w:val="24"/>
        </w:rPr>
        <w:t xml:space="preserve"> Castro, el día treinta y uno de agosto del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año dos mil veintiuno, del Acuerdo número trescientos setenta y dos, por medio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del cual el señor Presidente de la República nombró, a partir del día primero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septiembre de dos mil veintiuno, al licenciado Mario Ernesto Menéndez Alvarado,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como Superintendente del Sistema Financiero, para el período legal de funciones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que finaliza el día dieciocho de junio del año dos mil veinticuatro; c) Certificación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extendida por el referido Secretario Jurídico, de fecha treinta y uno de agosto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dos mil veintiuno, en la que hace constar que en el Libro de Actas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Juramentación de Funcionarios Públicos que lleva la Presidencia de la República,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se encuentra el Acta en la que consta que en acto solemne celebrado en Casa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Presidencial, en esta ciudad, a las dieciocho horas del día treinta y uno de agosto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del año dos mil veintiuno, el licenciado Mario Ernesto Menéndez Alvarado, rindió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la protesta Constitucional de ley; y d) La Resolución Administrativa número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veintiocho/dos mil veintiuno, pronunciada a las nueve horas y diez minutos del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día uno de octubre del año dos mil veintiuno, por medio de la cual se autoriza 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la compareciente para otorgar actos como el presente; y, por otra parte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WILFREDO ANTONIO MEJÍA MARTÍNEZ, </w:t>
      </w:r>
      <w:proofErr w:type="spellStart"/>
      <w:r w:rsidR="00DA79FB" w:rsidRPr="00DA79FB">
        <w:rPr>
          <w:rFonts w:ascii="Segoe UI" w:hAnsi="Segoe UI" w:cs="Segoe UI"/>
          <w:sz w:val="24"/>
          <w:szCs w:val="24"/>
          <w:highlight w:val="lightGray"/>
        </w:rPr>
        <w:t>xxxxxxxxxxxxxxxxxxxxxxxxxxxxxxxxxxxxxxxx</w:t>
      </w:r>
      <w:proofErr w:type="spellEnd"/>
      <w:r w:rsidR="0089589F" w:rsidRPr="00804128">
        <w:rPr>
          <w:rFonts w:ascii="Segoe UI" w:hAnsi="Segoe UI" w:cs="Segoe UI"/>
          <w:sz w:val="24"/>
          <w:szCs w:val="24"/>
        </w:rPr>
        <w:t>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Ingeniero Electricista, </w:t>
      </w:r>
      <w:proofErr w:type="spellStart"/>
      <w:r w:rsidR="00DA79FB" w:rsidRPr="00DA79FB">
        <w:rPr>
          <w:rFonts w:ascii="Segoe UI" w:hAnsi="Segoe UI" w:cs="Segoe UI"/>
          <w:sz w:val="24"/>
          <w:szCs w:val="24"/>
          <w:highlight w:val="lightGray"/>
        </w:rPr>
        <w:t>xxxxxxxxxxxxxxxxxxxxxxxxxxxxxxxxx</w:t>
      </w:r>
      <w:proofErr w:type="spellEnd"/>
      <w:r w:rsidR="0089589F" w:rsidRPr="00804128">
        <w:rPr>
          <w:rFonts w:ascii="Segoe UI" w:hAnsi="Segoe UI" w:cs="Segoe UI"/>
          <w:sz w:val="24"/>
          <w:szCs w:val="24"/>
        </w:rPr>
        <w:t>, a quien no conozco pero lo identifico por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medio de su Documento Único de Identidad número </w:t>
      </w:r>
      <w:proofErr w:type="spellStart"/>
      <w:r w:rsidR="00DA79FB" w:rsidRPr="00DA79FB">
        <w:rPr>
          <w:rFonts w:ascii="Segoe UI" w:hAnsi="Segoe UI" w:cs="Segoe UI"/>
          <w:sz w:val="24"/>
          <w:szCs w:val="24"/>
          <w:highlight w:val="lightGray"/>
        </w:rPr>
        <w:t>xxxxxxxxxxxxxxxxxxxxxxxxxx</w:t>
      </w:r>
      <w:proofErr w:type="spellEnd"/>
      <w:r w:rsidR="00A96BB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A79FB" w:rsidRPr="00DA79FB">
        <w:rPr>
          <w:rFonts w:ascii="Segoe UI" w:hAnsi="Segoe UI" w:cs="Segoe UI"/>
          <w:sz w:val="24"/>
          <w:szCs w:val="24"/>
          <w:highlight w:val="lightGray"/>
        </w:rPr>
        <w:t>xxxxxxxxxxxxxxxxxxxxxxxxxxxxxxxxxxxxxxxxx</w:t>
      </w:r>
      <w:proofErr w:type="spellEnd"/>
      <w:r w:rsidR="0089589F" w:rsidRPr="00804128">
        <w:rPr>
          <w:rFonts w:ascii="Segoe UI" w:hAnsi="Segoe UI" w:cs="Segoe UI"/>
          <w:sz w:val="24"/>
          <w:szCs w:val="24"/>
        </w:rPr>
        <w:t>, con Número de Identificación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Tributaria </w:t>
      </w:r>
      <w:r w:rsidR="00DA79FB" w:rsidRPr="00DA79FB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xxxxxxxxxxxxxxxxxxxxxxxxxxxxxxxxxxxxxxxxxxxxxxxxxxxxxxxxxxxxxxxxxxxxxxxxxxxxxxx</w:t>
      </w:r>
      <w:r w:rsidR="0089589F" w:rsidRPr="00804128">
        <w:rPr>
          <w:rFonts w:ascii="Segoe UI" w:hAnsi="Segoe UI" w:cs="Segoe UI"/>
          <w:sz w:val="24"/>
          <w:szCs w:val="24"/>
        </w:rPr>
        <w:t>, actuando en su calidad de Administrador Único Propietario,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de la Sociedad denominada </w:t>
      </w:r>
      <w:r w:rsidR="00DA79FB">
        <w:rPr>
          <w:rFonts w:ascii="Segoe UI" w:hAnsi="Segoe UI" w:cs="Segoe UI"/>
          <w:b/>
          <w:bCs/>
          <w:sz w:val="24"/>
          <w:szCs w:val="24"/>
        </w:rPr>
        <w:t>INGENIERÍA ELÉCTRICA Y CIVIL,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 SOCIEDAD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ANÓNIMA DE CAPITAL VARIABLE, </w:t>
      </w:r>
      <w:r w:rsidR="0089589F" w:rsidRPr="00804128">
        <w:rPr>
          <w:rFonts w:ascii="Segoe UI" w:hAnsi="Segoe UI" w:cs="Segoe UI"/>
          <w:sz w:val="24"/>
          <w:szCs w:val="24"/>
        </w:rPr>
        <w:t xml:space="preserve">que se abrevia </w:t>
      </w:r>
      <w:r w:rsidR="00DA79FB">
        <w:rPr>
          <w:rFonts w:ascii="Segoe UI" w:hAnsi="Segoe UI" w:cs="Segoe UI"/>
          <w:b/>
          <w:bCs/>
          <w:sz w:val="24"/>
          <w:szCs w:val="24"/>
        </w:rPr>
        <w:t>INELCI,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 S. A. DE C.V., </w:t>
      </w:r>
      <w:r w:rsidR="0089589F" w:rsidRPr="00804128">
        <w:rPr>
          <w:rFonts w:ascii="Segoe UI" w:hAnsi="Segoe UI" w:cs="Segoe UI"/>
          <w:sz w:val="24"/>
          <w:szCs w:val="24"/>
        </w:rPr>
        <w:t>de éste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domicilio, con Número de Identificación Tributaria </w:t>
      </w:r>
      <w:proofErr w:type="spellStart"/>
      <w:r w:rsidR="00DA79FB" w:rsidRPr="00DA79FB">
        <w:rPr>
          <w:rFonts w:ascii="Segoe UI" w:hAnsi="Segoe UI" w:cs="Segoe UI"/>
          <w:sz w:val="24"/>
          <w:szCs w:val="24"/>
          <w:highlight w:val="lightGray"/>
        </w:rPr>
        <w:t>xxxxxxxxxxxxxxxxxxxxxxxxxxxxxxxxxxxxxxxxxxxxxxxxxxxxxxxxx</w:t>
      </w:r>
      <w:proofErr w:type="spellEnd"/>
      <w:r w:rsidR="0089589F" w:rsidRPr="00804128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DA79FB" w:rsidRPr="00DA79FB">
        <w:rPr>
          <w:rFonts w:ascii="Segoe UI" w:hAnsi="Segoe UI" w:cs="Segoe UI"/>
          <w:sz w:val="24"/>
          <w:szCs w:val="24"/>
          <w:highlight w:val="lightGray"/>
        </w:rPr>
        <w:t>xxxxxxxxxxxxxxxxxxx</w:t>
      </w:r>
      <w:proofErr w:type="spellEnd"/>
      <w:r w:rsidR="0089589F" w:rsidRPr="00804128">
        <w:rPr>
          <w:rFonts w:ascii="Segoe UI" w:hAnsi="Segoe UI" w:cs="Segoe UI"/>
          <w:sz w:val="24"/>
          <w:szCs w:val="24"/>
        </w:rPr>
        <w:t xml:space="preserve">, en adelante denominada </w:t>
      </w:r>
      <w:r w:rsidR="00DA79FB">
        <w:rPr>
          <w:rFonts w:ascii="Segoe UI" w:hAnsi="Segoe UI" w:cs="Segoe UI"/>
          <w:b/>
          <w:bCs/>
          <w:sz w:val="24"/>
          <w:szCs w:val="24"/>
        </w:rPr>
        <w:t>“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DA79FB">
        <w:rPr>
          <w:rFonts w:ascii="Segoe UI" w:hAnsi="Segoe UI" w:cs="Segoe UI"/>
          <w:b/>
          <w:bCs/>
          <w:sz w:val="24"/>
          <w:szCs w:val="24"/>
        </w:rPr>
        <w:t>CONTRATISTA”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="0089589F" w:rsidRPr="00804128">
        <w:rPr>
          <w:rFonts w:ascii="Segoe UI" w:hAnsi="Segoe UI" w:cs="Segoe UI"/>
          <w:sz w:val="24"/>
          <w:szCs w:val="24"/>
        </w:rPr>
        <w:t>cuya personer</w:t>
      </w:r>
      <w:r w:rsidR="00DA79FB">
        <w:rPr>
          <w:rFonts w:ascii="Segoe UI" w:hAnsi="Segoe UI" w:cs="Segoe UI"/>
          <w:sz w:val="24"/>
          <w:szCs w:val="24"/>
        </w:rPr>
        <w:t>ía doy fe de ser legítima y suf</w:t>
      </w:r>
      <w:r w:rsidR="0089589F" w:rsidRPr="00804128">
        <w:rPr>
          <w:rFonts w:ascii="Segoe UI" w:hAnsi="Segoe UI" w:cs="Segoe UI"/>
          <w:sz w:val="24"/>
          <w:szCs w:val="24"/>
        </w:rPr>
        <w:t>iciente por haber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tenido a la vista fotocopias certificadas notarialmente de los siguientes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documentos: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a) </w:t>
      </w:r>
      <w:r w:rsidR="0089589F" w:rsidRPr="00804128">
        <w:rPr>
          <w:rFonts w:ascii="Segoe UI" w:hAnsi="Segoe UI" w:cs="Segoe UI"/>
          <w:sz w:val="24"/>
          <w:szCs w:val="24"/>
        </w:rPr>
        <w:t>Testimonio de la Escritura de Constitución de la referida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sociedad, otorgado en esta ciudad, a las nueve horas del día diez de diciembre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del año dos mil trece, ante los oficios notariales del licenciado Salvador David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López Orellana, inscrita en el Registro de Comercio al número CINCUENTA y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cuatro del Libro TRES MIL CIENTO NOVENTA Y CUATRO, del Registro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Sociedades, documento en el que consta que la sociedad se denomina como se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ha dicho, de naturaleza Anónima, sujeta al régimen de Capital Variable;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nacionalidad salvadoreña; de este domicilio; que su plazo es indeterminado; que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la administración de la sociedad está confiada a un Administrador Único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Propietario y su respectivo Suplente o a una Junta Directiva, según lo decida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Junta General de Accionistas; quienes durarán en sus funciones siete años;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b)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Credencial de elección del Administrador Único Propietario y su respectivo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Suplente, extendida por el Secretario de la Junta General Ordinaria de Accionistas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 la referida sociedad el día dos de diciembre de dos mil veinte, inscrita en 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Registro de Comercio al número OCHENTA Y OCHO del Libro CUATRO MIL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DOSCIENTOS NOVENTA Y CUATRO, el día nueve de diciembre de dos mil veinte,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 la que consta que en el Libro de Actas de Junta General de Accionistas que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lleva la Sociedad, se encuentra asentada el Acta número nueve, que contiene los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Acuerdos tomados en Junta General Ordinaria de Accionistas, celebrada el día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treinta de noviembre de dos mil veinte, en cuyo Punto Único se acordó elegir por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unanimidad como Administrador Único Propietario de la Sociedad al señor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Wilfredo Antonio Mejía Martínez, para el período de siete años contados a partir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 la fecha de inscripción de la credencial respectiva en el Registro de Comercio,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nombramiento que se encuentra aún vigente; y en tal carácter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="0089589F" w:rsidRPr="00804128">
        <w:rPr>
          <w:rFonts w:ascii="Segoe UI" w:hAnsi="Segoe UI" w:cs="Segoe UI"/>
          <w:sz w:val="24"/>
          <w:szCs w:val="24"/>
        </w:rPr>
        <w:t>Que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reconocen como suyas las firmas que calzan el </w:t>
      </w:r>
      <w:r w:rsidR="00A96BB6">
        <w:rPr>
          <w:rFonts w:ascii="Segoe UI" w:hAnsi="Segoe UI" w:cs="Segoe UI"/>
          <w:sz w:val="24"/>
          <w:szCs w:val="24"/>
        </w:rPr>
        <w:t>anterior document</w:t>
      </w:r>
      <w:r w:rsidR="008D2C76">
        <w:rPr>
          <w:rFonts w:ascii="Segoe UI" w:hAnsi="Segoe UI" w:cs="Segoe UI"/>
          <w:sz w:val="24"/>
          <w:szCs w:val="24"/>
        </w:rPr>
        <w:t>o</w:t>
      </w:r>
      <w:r w:rsidR="0089589F" w:rsidRPr="00804128">
        <w:rPr>
          <w:rFonts w:ascii="Segoe UI" w:hAnsi="Segoe UI" w:cs="Segoe UI"/>
          <w:sz w:val="24"/>
          <w:szCs w:val="24"/>
        </w:rPr>
        <w:t>, por haber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sido puestas por ellos de su puño y letra, a mi presencia, este mismo día,</w:t>
      </w:r>
      <w:r w:rsidR="008D2C7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reconociendo además las obligaciones que tal instrumento contiene, en el cua</w:t>
      </w:r>
      <w:r w:rsidR="00A96BB6">
        <w:rPr>
          <w:rFonts w:ascii="Segoe UI" w:hAnsi="Segoe UI" w:cs="Segoe UI"/>
          <w:sz w:val="24"/>
          <w:szCs w:val="24"/>
        </w:rPr>
        <w:t xml:space="preserve">l </w:t>
      </w:r>
      <w:r w:rsidR="0089589F" w:rsidRPr="00804128">
        <w:rPr>
          <w:rFonts w:ascii="Segoe UI" w:hAnsi="Segoe UI" w:cs="Segoe UI"/>
          <w:sz w:val="24"/>
          <w:szCs w:val="24"/>
        </w:rPr>
        <w:t xml:space="preserve">los comparecientes otorgan </w:t>
      </w:r>
      <w:r w:rsidR="008D2C76">
        <w:rPr>
          <w:rFonts w:ascii="Segoe UI" w:hAnsi="Segoe UI" w:cs="Segoe UI"/>
          <w:b/>
          <w:bCs/>
          <w:sz w:val="24"/>
          <w:szCs w:val="24"/>
        </w:rPr>
        <w:t>”CO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NTRATO DE MANTENIMIENTO PREVENTIVO Y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CORRECTIVO PARA DOS SUBESTACIONES ELÉCTRICAS DE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SUPERINT</w:t>
      </w:r>
      <w:r w:rsidR="008D2C76">
        <w:rPr>
          <w:rFonts w:ascii="Segoe UI" w:hAnsi="Segoe UI" w:cs="Segoe UI"/>
          <w:b/>
          <w:bCs/>
          <w:sz w:val="24"/>
          <w:szCs w:val="24"/>
        </w:rPr>
        <w:t>ENDENCIA DEL SISTEMA FINANCIERO”,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el cual se regirá por las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cláusulas que se transcriben a continuación: </w:t>
      </w:r>
      <w:r w:rsidR="0089589F" w:rsidRPr="008D2C76">
        <w:rPr>
          <w:rFonts w:ascii="Segoe UI" w:hAnsi="Segoe UI" w:cs="Segoe UI"/>
          <w:b/>
          <w:sz w:val="24"/>
          <w:szCs w:val="24"/>
        </w:rPr>
        <w:t>"""I)</w:t>
      </w:r>
      <w:r w:rsidR="0089589F" w:rsidRPr="00804128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="0089589F" w:rsidRPr="008D2C76">
        <w:rPr>
          <w:rFonts w:ascii="Segoe UI" w:hAnsi="Segoe UI" w:cs="Segoe UI"/>
          <w:bCs/>
          <w:sz w:val="24"/>
          <w:szCs w:val="24"/>
        </w:rPr>
        <w:t>En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virtud de este documento, la Contratista se obliga a proporcionar, para el año dos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mil veintidós, el servicio de mantenimiento preventivo y correctivo para dos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subestaciones eléctricas ubicadas en diferentes dependencias de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Superintendencia del Sistema Financiero, de conformidad con las estipulaciones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establecidas en el presente instrumento y en los documentos contractuales. </w:t>
      </w:r>
      <w:r w:rsidR="008D2C76">
        <w:rPr>
          <w:rFonts w:ascii="Segoe UI" w:hAnsi="Segoe UI" w:cs="Segoe UI"/>
          <w:b/>
          <w:bCs/>
          <w:sz w:val="24"/>
          <w:szCs w:val="24"/>
        </w:rPr>
        <w:t>II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)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DOCUMENTOS CONTRACTUALES: </w:t>
      </w:r>
      <w:r w:rsidR="0089589F" w:rsidRPr="00804128">
        <w:rPr>
          <w:rFonts w:ascii="Segoe UI" w:hAnsi="Segoe UI" w:cs="Segoe UI"/>
          <w:sz w:val="24"/>
          <w:szCs w:val="24"/>
        </w:rPr>
        <w:t>a) Términos de Referencia del proceso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Libre Gestión número cuarenta y cuatro/dos mil veintidós; b) Oferta Técnica y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Económica de la Contratista y sus anexos, de fecha catorce de enero de dos mil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veintidós; e) Acuerdo de Nombramiento de Administrador del presente Contrato;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d) Las modificaciones o prórrogas del contrato que en el futuro puedan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8D2C76">
        <w:rPr>
          <w:rFonts w:ascii="Segoe UI" w:hAnsi="Segoe UI" w:cs="Segoe UI"/>
          <w:b/>
          <w:bCs/>
          <w:sz w:val="24"/>
          <w:szCs w:val="24"/>
        </w:rPr>
        <w:t>III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) PRECIO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Y FORMA DE PAGO: </w:t>
      </w:r>
      <w:r w:rsidR="0089589F" w:rsidRPr="00804128">
        <w:rPr>
          <w:rFonts w:ascii="Segoe UI" w:hAnsi="Segoe UI" w:cs="Segoe UI"/>
          <w:sz w:val="24"/>
          <w:szCs w:val="24"/>
        </w:rPr>
        <w:t>La Contratante pagará a la Contratista por los servicios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contratados un monto total de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CINCO MIL TRESCIENTOS DÓLARES DE LOS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ESTADOS UNIDOS DE AMÉRICA CON CUARENTA Y OCHO CENTAVOS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DÓLAR ($5,300.48), </w:t>
      </w:r>
      <w:r w:rsidR="0089589F" w:rsidRPr="00804128">
        <w:rPr>
          <w:rFonts w:ascii="Segoe UI" w:hAnsi="Segoe UI" w:cs="Segoe UI"/>
          <w:sz w:val="24"/>
          <w:szCs w:val="24"/>
        </w:rPr>
        <w:t>que incluye el Impuesto a la Transferencia de Bienes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Muebles y a la Prestación de Servicios. El pago se efectuará posterior a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realización de cada visita de servicio, previa entrega del Informe Técnico firmado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y sellado, co</w:t>
      </w:r>
      <w:r w:rsidR="008D2C76">
        <w:rPr>
          <w:rFonts w:ascii="Segoe UI" w:hAnsi="Segoe UI" w:cs="Segoe UI"/>
          <w:sz w:val="24"/>
          <w:szCs w:val="24"/>
        </w:rPr>
        <w:t>n sus recomendaciones u observaci</w:t>
      </w:r>
      <w:r w:rsidR="0089589F" w:rsidRPr="00804128">
        <w:rPr>
          <w:rFonts w:ascii="Segoe UI" w:hAnsi="Segoe UI" w:cs="Segoe UI"/>
          <w:sz w:val="24"/>
          <w:szCs w:val="24"/>
        </w:rPr>
        <w:t>ones sobre el equipo.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Contratista someterá al Administrador del Contrato la factura correspondiente,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que describa el servicio realizado, luego de haber cumplido con todas las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obligaciones que se indiquen en el contrato. Dichas facturas, junto con el acta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recepción correspondiente, deberán contar con la firma de aceptación de dicho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Administrador y remitirse en original al Departamento de Finanzas para iniciar 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trámite de pago respectivo, conforme con el artículo setenta y siete RELACAP.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IV)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PLAZO DEL SERVICIO: </w:t>
      </w:r>
      <w:r w:rsidR="0089589F" w:rsidRPr="00804128">
        <w:rPr>
          <w:rFonts w:ascii="Segoe UI" w:hAnsi="Segoe UI" w:cs="Segoe UI"/>
          <w:sz w:val="24"/>
          <w:szCs w:val="24"/>
        </w:rPr>
        <w:t>El plazo de entrega será a partir de la notificación de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orden de inicio, al treinta y uno de diciembre de dos mil veintidós. El servicio se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proporcionará con una frecuencia de dos visitas durante el año, en coordinación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con el Administrador del Contrato.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="0089589F" w:rsidRPr="00804128">
        <w:rPr>
          <w:rFonts w:ascii="Segoe UI" w:hAnsi="Segoe UI" w:cs="Segoe UI"/>
          <w:sz w:val="24"/>
          <w:szCs w:val="24"/>
        </w:rPr>
        <w:t>La vigencia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del contrato será a partir de la notificación de su legalización, hasta treinta días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posteriores al plazo del servicio.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89589F" w:rsidRPr="00804128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se obliga a presentar a más tardar ocho días hábiles contados a partir del día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siguiente de la notificación de la legalización del presente instrumento, Garantía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 Cumplimiento de Contrato a favor de la Contratante, por un monto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equivalente al diez por ciento del valor total de este contrato; la cual deberá ser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otorgada por un Banco o Sociedad de Seguros autorizados por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Superintendencia del Sistema Financiero, o una garantía emitida por una Sociedad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 Garantías Recíprocas (S.G.R.), cuya vigencia será la establecida en la cláusula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V) del presente contrato. La garantía podrá hacerse efectiva a favor de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Contratante cuando así proceda, sin necesidad de requerimiento previo 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notificación a la Contratista; tampoco será necesario para tal fin, que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Contratante inicie proceso judicial o administrativo de cualquier clase, siendo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suficiente una nota de la Contratante a la Institución Financiera o de Seguros que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otorgó la garantía, para que ésta surta efecto. En caso de que la liquidación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correspondiente no llegue al valor total de la garantía, la misma se hará efectiva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por la cantidad a que asciende dicha liquidación.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VII) ADMINISTRACIÓN DEL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89589F" w:rsidRPr="00804128">
        <w:rPr>
          <w:rFonts w:ascii="Segoe UI" w:hAnsi="Segoe UI" w:cs="Segoe UI"/>
          <w:sz w:val="24"/>
          <w:szCs w:val="24"/>
        </w:rPr>
        <w:t>El seguimiento del cumplimiento de las obligaciones contractuales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estará a cargo del Administrador del Contrato, señor Rafael Antonio Domínguez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Hernández, Asistente de Mantenimiento, del Departamento de Servicios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Generales, quien tendrá las funciones y responsabilidades que señala la Ley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Adquisiciones y Contrataciones de la Administración Pública, y su Reglamento.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="0089589F" w:rsidRPr="00804128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durante su </w:t>
      </w:r>
      <w:r w:rsidR="008D2C76">
        <w:rPr>
          <w:rFonts w:ascii="Segoe UI" w:hAnsi="Segoe UI" w:cs="Segoe UI"/>
          <w:sz w:val="24"/>
          <w:szCs w:val="24"/>
        </w:rPr>
        <w:t>vigencia. de conformidad a lo establecido en los artículos oc</w:t>
      </w:r>
      <w:r w:rsidR="0089589F" w:rsidRPr="00804128">
        <w:rPr>
          <w:rFonts w:ascii="Segoe UI" w:hAnsi="Segoe UI" w:cs="Segoe UI"/>
          <w:sz w:val="24"/>
          <w:szCs w:val="24"/>
        </w:rPr>
        <w:t>henta y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D2C76">
        <w:rPr>
          <w:rFonts w:ascii="Segoe UI" w:hAnsi="Segoe UI" w:cs="Segoe UI"/>
          <w:sz w:val="24"/>
          <w:szCs w:val="24"/>
        </w:rPr>
        <w:t>tres</w:t>
      </w:r>
      <w:r w:rsidR="0089589F" w:rsidRPr="00804128">
        <w:rPr>
          <w:rFonts w:ascii="Segoe UI" w:hAnsi="Segoe UI" w:cs="Segoe UI"/>
          <w:sz w:val="24"/>
          <w:szCs w:val="24"/>
        </w:rPr>
        <w:t>-A y ochenta y tres-</w:t>
      </w:r>
      <w:r w:rsidR="008D2C76">
        <w:rPr>
          <w:rFonts w:ascii="Segoe UI" w:hAnsi="Segoe UI" w:cs="Segoe UI"/>
          <w:sz w:val="24"/>
          <w:szCs w:val="24"/>
        </w:rPr>
        <w:t>B</w:t>
      </w:r>
      <w:r w:rsidR="0089589F" w:rsidRPr="00804128">
        <w:rPr>
          <w:rFonts w:ascii="Segoe UI" w:hAnsi="Segoe UI" w:cs="Segoe UI"/>
          <w:sz w:val="24"/>
          <w:szCs w:val="24"/>
        </w:rPr>
        <w:t xml:space="preserve"> de la LACAP, para lo cual la Contratante emitirá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correspondiente resolución razonada, y la Contratista, en caso de ser necesario,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deberá ampliar los plazos y montos de la Garantía de Cumplimiento de Contrato,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según lo indique la contratante y formará parte integral de este contrato.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IX)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="0089589F" w:rsidRPr="00804128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ser prorrogado de conformidad a lo establecido en el artículo ochenta y tres d</w:t>
      </w:r>
      <w:r w:rsidR="00A96BB6">
        <w:rPr>
          <w:rFonts w:ascii="Segoe UI" w:hAnsi="Segoe UI" w:cs="Segoe UI"/>
          <w:sz w:val="24"/>
          <w:szCs w:val="24"/>
        </w:rPr>
        <w:t xml:space="preserve">e </w:t>
      </w:r>
      <w:r w:rsidR="0089589F" w:rsidRPr="00804128">
        <w:rPr>
          <w:rFonts w:ascii="Segoe UI" w:hAnsi="Segoe UI" w:cs="Segoe UI"/>
          <w:sz w:val="24"/>
          <w:szCs w:val="24"/>
        </w:rPr>
        <w:t>la LACAP y setenta y cinco del RELACAP; en tal caso, se deberán modificar 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ampliar los plazos y montos de las garantías otorgadas; debiendo emitir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="0089589F" w:rsidRPr="00804128">
        <w:rPr>
          <w:rFonts w:ascii="Segoe UI" w:hAnsi="Segoe UI" w:cs="Segoe UI"/>
          <w:sz w:val="24"/>
          <w:szCs w:val="24"/>
        </w:rPr>
        <w:t>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Contratista no podrá ceder, transferir, ni gravar, bajo ningún título, los derechos y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XI)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="0089589F" w:rsidRPr="00804128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conocimiento únicamente la información que sea estrictamente indispensable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XII)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="0089589F" w:rsidRPr="00804128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por causas de fuerza mayor o fortuita s, la Contratista tuviere que demorar 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="0089589F" w:rsidRPr="00804128">
        <w:rPr>
          <w:rFonts w:ascii="Segoe UI" w:hAnsi="Segoe UI" w:cs="Segoe UI"/>
          <w:sz w:val="24"/>
          <w:szCs w:val="24"/>
        </w:rPr>
        <w:t xml:space="preserve">Sin perjuicio de lo establecido en la LACAP </w:t>
      </w:r>
      <w:r w:rsidR="00A96BB6">
        <w:rPr>
          <w:rFonts w:ascii="Segoe UI" w:hAnsi="Segoe UI" w:cs="Segoe UI"/>
          <w:sz w:val="24"/>
          <w:szCs w:val="24"/>
        </w:rPr>
        <w:t xml:space="preserve">y el </w:t>
      </w:r>
      <w:r w:rsidR="0089589F" w:rsidRPr="00804128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XIV)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TERMINACIÓN BILATERAL: </w:t>
      </w:r>
      <w:r w:rsidR="0089589F" w:rsidRPr="00804128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o recibidos.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="0089589F" w:rsidRPr="00804128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="0089589F" w:rsidRPr="00804128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notificaciones y emplazamientos señala la siguiente dirección: Avenida Los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Diplomáticos, número mil doscientos treinta y tres, Barrio San Jacinto, San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Salvador; y mientras no comunique a la Contratante cualquier cambio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dirección, todas las notificaciones, citaciones y emplazamientos que se hagan en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la ya indicada dirección, tendrán plena validez.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XVII) INTERPRETACIÓN DEL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="0089589F" w:rsidRPr="00804128">
        <w:rPr>
          <w:rFonts w:ascii="Segoe UI" w:hAnsi="Segoe UI" w:cs="Segoe UI"/>
          <w:sz w:val="24"/>
          <w:szCs w:val="24"/>
        </w:rPr>
        <w:t>La Superintendencia del Sistema Financiero se reserva la facultad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interpretar el presente contrato. de conformidad a la constitución de la República,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la LACAP, el RELACAP, demás legislación aplicable y los Principios Generales del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Derecho Administrativo y de la forma que más convenga a los intereses de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Superintendencia del Sistema Financiero con respecto a los servicios objeto del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presente documento, pudiendo en tal caso girar las instrucciones por escrito que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al respecto considere convenientes. La contratista expresamente acepta tal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disposición y se obliga a dar estricto cumplimiento a las instrucciones que al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respecto dicte la Superintendencia del Sistema Financiero.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XVIII) MARCO LEGAL: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El presente contrato queda sometido en todo a la LACAP, el RELACAP,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Constitución de la República, y en forma subsidiaria a las Leyes de la República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El Salvador, aplicables a este contrato.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XIX) SOLUCIÓN DE CONFLICTOS: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Cualquier conflicto que surja con motivo de la interpretación o ejecución del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contrato, se resolverá en primer lugar por arreglo directo entre las partes, de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conformidad al procedimiento establecido en la Ley de Adquisiciones y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Contrataciones de la Administración Pública. Intentado y agotado el arreglo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directo entre las partes sin llegar a una solución, el conflicto será sometido a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decisión de tribunales correspondientes en la Jurisdicción acordada en el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presente contrato.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XX) DOMICILIO: </w:t>
      </w:r>
      <w:r w:rsidR="0089589F" w:rsidRPr="00804128">
        <w:rPr>
          <w:rFonts w:ascii="Segoe UI" w:hAnsi="Segoe UI" w:cs="Segoe UI"/>
          <w:sz w:val="24"/>
          <w:szCs w:val="24"/>
        </w:rPr>
        <w:t>Para los efectos legales de este contrato,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ambas partes señalamos como nuestro domicilio especial el de esta ciudad, a la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competencia de cuyos tribunales nos sometemos expresamente""". Yo, el Notario,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="0089589F" w:rsidRPr="00804128">
        <w:rPr>
          <w:rFonts w:ascii="Segoe UI" w:hAnsi="Segoe UI" w:cs="Segoe UI"/>
          <w:sz w:val="24"/>
          <w:szCs w:val="24"/>
        </w:rPr>
        <w:t>Que las firmas relacionadas son auténticas por haber sido puestas de su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puño y letra, a mi presencia, por los comparecientes, quienes manifiestan además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que aceptan</w:t>
      </w:r>
      <w:r w:rsidR="008D2C76">
        <w:rPr>
          <w:rFonts w:ascii="Segoe UI" w:hAnsi="Segoe UI" w:cs="Segoe UI"/>
          <w:sz w:val="24"/>
          <w:szCs w:val="24"/>
        </w:rPr>
        <w:t xml:space="preserve"> todas y cada una de las cláusu</w:t>
      </w:r>
      <w:r w:rsidR="0089589F" w:rsidRPr="00804128">
        <w:rPr>
          <w:rFonts w:ascii="Segoe UI" w:hAnsi="Segoe UI" w:cs="Segoe UI"/>
          <w:sz w:val="24"/>
          <w:szCs w:val="24"/>
        </w:rPr>
        <w:t>las establecidas en el presente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contrato. Así se expresaron las comparecientes, a quienes expliqué los efectos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legales de esta acta notarial. la cual está redactada en cinco hojas útiles, y leída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>que se las hube íntegramente, en un solo acto ininterrumpido, manifiestan su</w:t>
      </w:r>
      <w:r w:rsidR="00A96BB6">
        <w:rPr>
          <w:rFonts w:ascii="Segoe UI" w:hAnsi="Segoe UI" w:cs="Segoe UI"/>
          <w:sz w:val="24"/>
          <w:szCs w:val="24"/>
        </w:rPr>
        <w:t xml:space="preserve"> </w:t>
      </w:r>
      <w:r w:rsidR="0089589F" w:rsidRPr="00804128">
        <w:rPr>
          <w:rFonts w:ascii="Segoe UI" w:hAnsi="Segoe UI" w:cs="Segoe UI"/>
          <w:sz w:val="24"/>
          <w:szCs w:val="24"/>
        </w:rPr>
        <w:t xml:space="preserve">conformidad, ratifican su contenido y firmamos. </w:t>
      </w:r>
      <w:r w:rsidR="0089589F" w:rsidRPr="00804128">
        <w:rPr>
          <w:rFonts w:ascii="Segoe UI" w:hAnsi="Segoe UI" w:cs="Segoe UI"/>
          <w:b/>
          <w:bCs/>
          <w:sz w:val="24"/>
          <w:szCs w:val="24"/>
        </w:rPr>
        <w:t>DOY FE.</w:t>
      </w:r>
    </w:p>
    <w:sectPr w:rsidR="003D6ADB" w:rsidRPr="008041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9F"/>
    <w:rsid w:val="000B411E"/>
    <w:rsid w:val="0017224B"/>
    <w:rsid w:val="00443A68"/>
    <w:rsid w:val="00804128"/>
    <w:rsid w:val="0084551B"/>
    <w:rsid w:val="0089589F"/>
    <w:rsid w:val="008D2C76"/>
    <w:rsid w:val="00A96BB6"/>
    <w:rsid w:val="00C41464"/>
    <w:rsid w:val="00DA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C91C1"/>
  <w15:chartTrackingRefBased/>
  <w15:docId w15:val="{BC4F38DC-BC7F-4428-B6FC-4F7CF03B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4637</Words>
  <Characters>25504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5</cp:revision>
  <dcterms:created xsi:type="dcterms:W3CDTF">2022-02-04T18:18:00Z</dcterms:created>
  <dcterms:modified xsi:type="dcterms:W3CDTF">2022-02-21T16:16:00Z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489dcfc7-04f4-46ad-a644-a2e15e84912d</vt:lpwstr>
  </property>
</Properties>
</file>