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38" w:rsidRPr="00F65D38" w:rsidRDefault="00F65D38" w:rsidP="00F65D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F65D38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F65D38" w:rsidRPr="00F65D38" w:rsidRDefault="00F65D38" w:rsidP="00F65D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008FA" w:rsidRPr="00F65D38" w:rsidRDefault="00C008FA" w:rsidP="00F65D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F65D38">
        <w:rPr>
          <w:rFonts w:ascii="Segoe UI" w:hAnsi="Segoe UI" w:cs="Segoe UI"/>
          <w:b/>
          <w:bCs/>
          <w:sz w:val="24"/>
          <w:szCs w:val="24"/>
        </w:rPr>
        <w:t>Contrato No. 51/2021</w:t>
      </w:r>
    </w:p>
    <w:p w:rsidR="00F65D38" w:rsidRPr="00F65D38" w:rsidRDefault="00F65D38" w:rsidP="00F65D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C008FA" w:rsidRPr="00F65D38" w:rsidRDefault="00C008FA" w:rsidP="00F65D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F65D38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F65D38">
        <w:rPr>
          <w:rFonts w:ascii="Segoe UI" w:hAnsi="Segoe UI" w:cs="Segoe UI"/>
          <w:sz w:val="24"/>
          <w:szCs w:val="24"/>
        </w:rPr>
        <w:t>mayor de edad, Estudiante,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645D1D" w:rsidRPr="00645D1D">
        <w:rPr>
          <w:rFonts w:ascii="Segoe UI" w:hAnsi="Segoe UI" w:cs="Segoe UI"/>
          <w:sz w:val="24"/>
          <w:szCs w:val="24"/>
          <w:highlight w:val="darkGray"/>
        </w:rPr>
        <w:t>xxxxxxxxxxxxxxxxxxxxxxxxxxxxxxxxxxxxxxxxxxxxxxxx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>, portadora 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645D1D" w:rsidRPr="00645D1D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45D1D" w:rsidRPr="00645D1D">
        <w:rPr>
          <w:rFonts w:ascii="Segoe UI" w:hAnsi="Segoe UI" w:cs="Segoe UI"/>
          <w:sz w:val="24"/>
          <w:szCs w:val="24"/>
          <w:highlight w:val="darkGray"/>
        </w:rPr>
        <w:t>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>, con Número de Identificación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Tributaria: </w:t>
      </w:r>
      <w:proofErr w:type="spellStart"/>
      <w:r w:rsidR="00645D1D" w:rsidRPr="00645D1D">
        <w:rPr>
          <w:rFonts w:ascii="Segoe UI" w:hAnsi="Segoe UI" w:cs="Segoe UI"/>
          <w:sz w:val="24"/>
          <w:szCs w:val="24"/>
          <w:highlight w:val="darkGray"/>
        </w:rPr>
        <w:t>xxxxxxxxxxxxxxxxxxxxxxx</w:t>
      </w:r>
      <w:proofErr w:type="spellEnd"/>
      <w:r w:rsidR="00645D1D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45D1D" w:rsidRPr="00645D1D">
        <w:rPr>
          <w:rFonts w:ascii="Segoe UI" w:hAnsi="Segoe UI" w:cs="Segoe UI"/>
          <w:sz w:val="24"/>
          <w:szCs w:val="24"/>
          <w:highlight w:val="darkGray"/>
        </w:rPr>
        <w:t>xxxxxxxxxxxxxxxxxxxxxxxxxxxxxxxxxxxxxx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>, actuando en nombre y representación de la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F65D38">
        <w:rPr>
          <w:rFonts w:ascii="Segoe UI" w:hAnsi="Segoe UI" w:cs="Segoe UI"/>
          <w:sz w:val="24"/>
          <w:szCs w:val="24"/>
        </w:rPr>
        <w:t>Institución Autónoma, 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Delegación otorgada por el señor Superintendente del Sistema Financiero,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actuando a la vez en virtud del apoyo brindado al Comité de Apelaciones del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Sistema Financiero, en cumplimiento del artículo sesenta y cinco de la Ley 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Supervisión y Regulación del Sistema Financiero, en adelante denominada </w:t>
      </w:r>
      <w:r w:rsidRPr="00F65D38">
        <w:rPr>
          <w:rFonts w:ascii="Segoe UI" w:hAnsi="Segoe UI" w:cs="Segoe UI"/>
          <w:b/>
          <w:bCs/>
          <w:sz w:val="24"/>
          <w:szCs w:val="24"/>
        </w:rPr>
        <w:t>·LA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CONTRATANTE·, </w:t>
      </w:r>
      <w:r w:rsidRPr="00F65D38">
        <w:rPr>
          <w:rFonts w:ascii="Segoe UI" w:hAnsi="Segoe UI" w:cs="Segoe UI"/>
          <w:sz w:val="24"/>
          <w:szCs w:val="24"/>
        </w:rPr>
        <w:t xml:space="preserve">y, por otra parte,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RUBÉN ENRIQUE GONZÁLEZ RODAS, </w:t>
      </w:r>
      <w:r w:rsidRPr="00F65D38">
        <w:rPr>
          <w:rFonts w:ascii="Segoe UI" w:hAnsi="Segoe UI" w:cs="Segoe UI"/>
          <w:sz w:val="24"/>
          <w:szCs w:val="24"/>
        </w:rPr>
        <w:t>mayor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de edad, Técnico en Computación, </w:t>
      </w:r>
      <w:proofErr w:type="spellStart"/>
      <w:r w:rsidR="005D4290"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>, portador de mi Documento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Único de Identidad número </w:t>
      </w:r>
      <w:r w:rsidR="005D4290"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</w:t>
      </w:r>
      <w:r w:rsidRPr="00F65D38">
        <w:rPr>
          <w:rFonts w:ascii="Segoe UI" w:hAnsi="Segoe UI" w:cs="Segoe UI"/>
          <w:sz w:val="24"/>
          <w:szCs w:val="24"/>
        </w:rPr>
        <w:t xml:space="preserve">, con Número de Identificación Tributaria </w:t>
      </w:r>
      <w:proofErr w:type="spellStart"/>
      <w:r w:rsidR="005D4290"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D4290"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>,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actuando en mi calidad de Apoderado General Administrativo de la sociedad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CORPORACIÓN ORBITAL SOCIEDAD ANÓNIMA DE CAPITAL VARIABLE, </w:t>
      </w:r>
      <w:r w:rsidRPr="00F65D38">
        <w:rPr>
          <w:rFonts w:ascii="Segoe UI" w:hAnsi="Segoe UI" w:cs="Segoe UI"/>
          <w:sz w:val="24"/>
          <w:szCs w:val="24"/>
        </w:rPr>
        <w:t>que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puede abreviarse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CORPORACIÓN ORBITAL S.A. DE C.V., </w:t>
      </w:r>
      <w:r w:rsidRPr="00F65D38">
        <w:rPr>
          <w:rFonts w:ascii="Segoe UI" w:hAnsi="Segoe UI" w:cs="Segoe UI"/>
          <w:sz w:val="24"/>
          <w:szCs w:val="24"/>
        </w:rPr>
        <w:t>de este domicilio, con Número de Iden</w:t>
      </w:r>
      <w:r w:rsidR="00F65D38">
        <w:rPr>
          <w:rFonts w:ascii="Segoe UI" w:hAnsi="Segoe UI" w:cs="Segoe UI"/>
          <w:sz w:val="24"/>
          <w:szCs w:val="24"/>
        </w:rPr>
        <w:t>t</w:t>
      </w:r>
      <w:r w:rsidRPr="00F65D38">
        <w:rPr>
          <w:rFonts w:ascii="Segoe UI" w:hAnsi="Segoe UI" w:cs="Segoe UI"/>
          <w:sz w:val="24"/>
          <w:szCs w:val="24"/>
        </w:rPr>
        <w:t xml:space="preserve">ificación Tributaria </w:t>
      </w:r>
      <w:proofErr w:type="spellStart"/>
      <w:r w:rsidR="005D4290" w:rsidRPr="005D4290">
        <w:rPr>
          <w:rFonts w:ascii="Segoe UI" w:hAnsi="Segoe UI" w:cs="Segoe UI"/>
          <w:sz w:val="24"/>
          <w:szCs w:val="24"/>
          <w:highlight w:val="darkGray"/>
        </w:rPr>
        <w:t>xxxxxxxxxxxxxxxxxxxxxxxxx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5D4290"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</w:t>
      </w:r>
      <w:proofErr w:type="spellEnd"/>
      <w:r w:rsidRPr="00F65D38">
        <w:rPr>
          <w:rFonts w:ascii="Segoe UI" w:hAnsi="Segoe UI" w:cs="Segoe UI"/>
          <w:sz w:val="24"/>
          <w:szCs w:val="24"/>
        </w:rPr>
        <w:t xml:space="preserve">, en adelante denominada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F65D38">
        <w:rPr>
          <w:rFonts w:ascii="Segoe UI" w:hAnsi="Segoe UI" w:cs="Segoe UI"/>
          <w:sz w:val="24"/>
          <w:szCs w:val="24"/>
        </w:rPr>
        <w:t>por medio de este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instrumento otorgamos el presente </w:t>
      </w:r>
      <w:r w:rsidRPr="00F65D38">
        <w:rPr>
          <w:rFonts w:ascii="Segoe UI" w:hAnsi="Segoe UI" w:cs="Segoe UI"/>
          <w:b/>
          <w:bCs/>
          <w:sz w:val="24"/>
          <w:szCs w:val="24"/>
        </w:rPr>
        <w:t>·</w:t>
      </w:r>
      <w:r w:rsidR="00F65D38">
        <w:rPr>
          <w:rFonts w:ascii="Segoe UI" w:hAnsi="Segoe UI" w:cs="Segoe UI"/>
          <w:b/>
          <w:bCs/>
          <w:sz w:val="24"/>
          <w:szCs w:val="24"/>
        </w:rPr>
        <w:t>CO</w:t>
      </w:r>
      <w:r w:rsidRPr="00F65D38">
        <w:rPr>
          <w:rFonts w:ascii="Segoe UI" w:hAnsi="Segoe UI" w:cs="Segoe UI"/>
          <w:b/>
          <w:bCs/>
          <w:sz w:val="24"/>
          <w:szCs w:val="24"/>
        </w:rPr>
        <w:t>NTRATO DE ADQUISICIÓN 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>LICENCIAS MICROSOFT 365, IMPLEMENTACIÓN, CONFIGURACIÓN Y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>SOPORTE LOCAL PARA EL COMITÉ DE APELACIONES DEL SISTEMA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FINANCIERO·, </w:t>
      </w:r>
      <w:r w:rsidRPr="00F65D38">
        <w:rPr>
          <w:rFonts w:ascii="Segoe UI" w:hAnsi="Segoe UI" w:cs="Segoe UI"/>
          <w:sz w:val="24"/>
          <w:szCs w:val="24"/>
        </w:rPr>
        <w:t>que se regirá por la Ley de Adquisiciones y Contrataciones de la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Administración Pública y su Reglamento, en adelante denominados LACAP y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RELACAP, respectivamente, así como por las cláusulas siguientes: </w:t>
      </w:r>
      <w:r w:rsidR="00F65D38">
        <w:rPr>
          <w:rFonts w:ascii="Segoe UI" w:hAnsi="Segoe UI" w:cs="Segoe UI"/>
          <w:b/>
          <w:bCs/>
          <w:sz w:val="24"/>
          <w:szCs w:val="24"/>
        </w:rPr>
        <w:t>I</w:t>
      </w:r>
      <w:r w:rsidRPr="00F65D38">
        <w:rPr>
          <w:rFonts w:ascii="Segoe UI" w:hAnsi="Segoe UI" w:cs="Segoe UI"/>
          <w:b/>
          <w:bCs/>
          <w:sz w:val="24"/>
          <w:szCs w:val="24"/>
        </w:rPr>
        <w:t>) OBJETO DEL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65D38">
        <w:rPr>
          <w:rFonts w:ascii="Segoe UI" w:hAnsi="Segoe UI" w:cs="Segoe UI"/>
          <w:sz w:val="24"/>
          <w:szCs w:val="24"/>
        </w:rPr>
        <w:t>Por medio de este instrumento, la Con</w:t>
      </w:r>
      <w:r w:rsidR="00F65D38">
        <w:rPr>
          <w:rFonts w:ascii="Segoe UI" w:hAnsi="Segoe UI" w:cs="Segoe UI"/>
          <w:sz w:val="24"/>
          <w:szCs w:val="24"/>
        </w:rPr>
        <w:t>tra</w:t>
      </w:r>
      <w:r w:rsidRPr="00F65D38">
        <w:rPr>
          <w:rFonts w:ascii="Segoe UI" w:hAnsi="Segoe UI" w:cs="Segoe UI"/>
          <w:sz w:val="24"/>
          <w:szCs w:val="24"/>
        </w:rPr>
        <w:t>tista se obliga 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proporcionar a la Contratante el suministro de licencias Microsoft 365,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implementación, Configuración y soporte legal, de conformidad con las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condiciones, características y especificaciones establecidas en el presente</w:t>
      </w:r>
      <w:r w:rsidR="00F65D38">
        <w:rPr>
          <w:rFonts w:ascii="Segoe UI" w:hAnsi="Segoe UI" w:cs="Segoe UI"/>
          <w:sz w:val="24"/>
          <w:szCs w:val="24"/>
        </w:rPr>
        <w:t xml:space="preserve"> contrato así como en los Términos de Referencia respectivos y demás documentos contractuales. </w:t>
      </w:r>
      <w:r w:rsidR="00F65D38">
        <w:rPr>
          <w:rFonts w:ascii="Segoe UI" w:hAnsi="Segoe UI" w:cs="Segoe UI"/>
          <w:b/>
          <w:bCs/>
          <w:sz w:val="24"/>
          <w:szCs w:val="24"/>
        </w:rPr>
        <w:t>II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F65D38">
        <w:rPr>
          <w:rFonts w:ascii="Segoe UI" w:hAnsi="Segoe UI" w:cs="Segoe UI"/>
          <w:sz w:val="24"/>
          <w:szCs w:val="24"/>
        </w:rPr>
        <w:t>a) Términos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Referencia del proceso de Libre Gestión número cuatrocientos sesenta y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seis/dos mil veintiuno; b) Oferta Técnica y Económica de la Contratista y sus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anexos, de fecha uno de diciembre de dos mil veintiuno; c) Acuerdo </w:t>
      </w:r>
      <w:r w:rsidRPr="00F65D38">
        <w:rPr>
          <w:rFonts w:ascii="Segoe UI" w:hAnsi="Segoe UI" w:cs="Segoe UI"/>
          <w:sz w:val="24"/>
          <w:szCs w:val="24"/>
        </w:rPr>
        <w:lastRenderedPageBreak/>
        <w:t>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Nombramiento de Administrador del presente Contrato; d) Las modificaciones o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prórrogas del contrato que en el futuro puedan presentarse y que sean permitidas;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emanare del presente contrato. </w:t>
      </w:r>
      <w:r w:rsidR="00F65D38">
        <w:rPr>
          <w:rFonts w:ascii="Segoe UI" w:hAnsi="Segoe UI" w:cs="Segoe UI"/>
          <w:b/>
          <w:bCs/>
          <w:sz w:val="24"/>
          <w:szCs w:val="24"/>
        </w:rPr>
        <w:t>III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F65D38">
        <w:rPr>
          <w:rFonts w:ascii="Segoe UI" w:hAnsi="Segoe UI" w:cs="Segoe UI"/>
          <w:sz w:val="24"/>
          <w:szCs w:val="24"/>
        </w:rPr>
        <w:t>La Contratante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pagará a la Contratista por el suministro contratado un monto total de </w:t>
      </w:r>
      <w:r w:rsidRPr="00F65D38">
        <w:rPr>
          <w:rFonts w:ascii="Segoe UI" w:hAnsi="Segoe UI" w:cs="Segoe UI"/>
          <w:b/>
          <w:bCs/>
          <w:sz w:val="24"/>
          <w:szCs w:val="24"/>
        </w:rPr>
        <w:t>DIECISIETE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>MIL CIENTO UN DÓLARES DE LOS ESTADOS UNIDOS DE AMÉRICA CON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NOVENTA Y CUATRO CENTAVOS DE DÓLAR ($17,101.94), </w:t>
      </w:r>
      <w:r w:rsidRPr="00F65D38">
        <w:rPr>
          <w:rFonts w:ascii="Segoe UI" w:hAnsi="Segoe UI" w:cs="Segoe UI"/>
          <w:sz w:val="24"/>
          <w:szCs w:val="24"/>
        </w:rPr>
        <w:t>que incluye el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Impuesto a la Transferencia de Bienes Muebles y a la Prestación de Servicios.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Dicho monto será cancelado en tres pagos, cada uno de acuerdo con el detalle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la oferta para cada ítem. La Contrati</w:t>
      </w:r>
      <w:r w:rsidR="00F65D38">
        <w:rPr>
          <w:rFonts w:ascii="Segoe UI" w:hAnsi="Segoe UI" w:cs="Segoe UI"/>
          <w:sz w:val="24"/>
          <w:szCs w:val="24"/>
        </w:rPr>
        <w:t xml:space="preserve">sta someterá al </w:t>
      </w:r>
      <w:r w:rsidRPr="00F65D38">
        <w:rPr>
          <w:rFonts w:ascii="Segoe UI" w:hAnsi="Segoe UI" w:cs="Segoe UI"/>
          <w:sz w:val="24"/>
          <w:szCs w:val="24"/>
        </w:rPr>
        <w:t>Administrador del Contrato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la factura correspondiente, luego de haber cumplido con todas las obligaciones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que se indiquen en el contrato. Dicha factura, junto con el acta de recepción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Pr="00F65D38">
        <w:rPr>
          <w:rFonts w:ascii="Segoe UI" w:hAnsi="Segoe UI" w:cs="Segoe UI"/>
          <w:b/>
          <w:bCs/>
          <w:sz w:val="24"/>
          <w:szCs w:val="24"/>
        </w:rPr>
        <w:t>IV)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PLAZO </w:t>
      </w:r>
      <w:r w:rsidRPr="00F65D38">
        <w:rPr>
          <w:rFonts w:ascii="Segoe UI" w:hAnsi="Segoe UI" w:cs="Segoe UI"/>
          <w:b/>
          <w:bCs/>
          <w:i/>
          <w:iCs/>
          <w:sz w:val="24"/>
          <w:szCs w:val="24"/>
        </w:rPr>
        <w:t xml:space="preserve">DE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ENTREGA: </w:t>
      </w:r>
      <w:r w:rsidRPr="00F65D38">
        <w:rPr>
          <w:rFonts w:ascii="Segoe UI" w:hAnsi="Segoe UI" w:cs="Segoe UI"/>
          <w:sz w:val="24"/>
          <w:szCs w:val="24"/>
        </w:rPr>
        <w:t>El plazo de entrega será de cient</w:t>
      </w:r>
      <w:r w:rsidR="00F65D38">
        <w:rPr>
          <w:rFonts w:ascii="Segoe UI" w:hAnsi="Segoe UI" w:cs="Segoe UI"/>
          <w:sz w:val="24"/>
          <w:szCs w:val="24"/>
        </w:rPr>
        <w:t>o veinte días cal</w:t>
      </w:r>
      <w:r w:rsidRPr="00F65D38">
        <w:rPr>
          <w:rFonts w:ascii="Segoe UI" w:hAnsi="Segoe UI" w:cs="Segoe UI"/>
          <w:sz w:val="24"/>
          <w:szCs w:val="24"/>
        </w:rPr>
        <w:t>endario,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contados a partir del día hábil siguiente a la notificación de la legalización del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contrato.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F65D38">
        <w:rPr>
          <w:rFonts w:ascii="Segoe UI" w:hAnsi="Segoe UI" w:cs="Segoe UI"/>
          <w:sz w:val="24"/>
          <w:szCs w:val="24"/>
        </w:rPr>
        <w:t>La vigencia del contrato será a partir 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la notificación de su legalización, hasta treinta días posteriores al plazo de entrega.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F65D38">
        <w:rPr>
          <w:rFonts w:ascii="Segoe UI" w:hAnsi="Segoe UI" w:cs="Segoe UI"/>
          <w:sz w:val="24"/>
          <w:szCs w:val="24"/>
        </w:rPr>
        <w:t>Para garantizar el fiel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F65D38">
        <w:rPr>
          <w:rFonts w:ascii="Segoe UI" w:hAnsi="Segoe UI" w:cs="Segoe UI"/>
          <w:b/>
          <w:bCs/>
          <w:sz w:val="24"/>
          <w:szCs w:val="24"/>
        </w:rPr>
        <w:t>VII)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F65D38">
        <w:rPr>
          <w:rFonts w:ascii="Segoe UI" w:hAnsi="Segoe UI" w:cs="Segoe UI"/>
          <w:sz w:val="24"/>
          <w:szCs w:val="24"/>
        </w:rPr>
        <w:t>La Contratante, para el seguimiento del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cumplimiento de las obligaciones contractuales, nombrará por medio de Acuerdo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al Administrador del Contrato, al ingeniero Enrique Vladimir Guerra López,</w:t>
      </w:r>
      <w:r w:rsidR="00F65D38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Colaborador Informático del Comité de Apelaciones del Sistema Financiero,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quien tendrá las funciones y responsabilidades que señala la Ley de Adquisiciones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y Contrataciones de la Administración Pública y su Reglamento. </w:t>
      </w:r>
      <w:r w:rsidRPr="00F65D38">
        <w:rPr>
          <w:rFonts w:ascii="Segoe UI" w:hAnsi="Segoe UI" w:cs="Segoe UI"/>
          <w:b/>
          <w:bCs/>
          <w:sz w:val="24"/>
          <w:szCs w:val="24"/>
        </w:rPr>
        <w:t>VIII)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MODIFICACIÓN: </w:t>
      </w:r>
      <w:r w:rsidRPr="00F65D38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tres-A, ochenta y tres-B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y ochenta y seis de la LACAP, para lo cual la Contratante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contrato.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F65D38">
        <w:rPr>
          <w:rFonts w:ascii="Segoe UI" w:hAnsi="Segoe UI" w:cs="Segoe UI"/>
          <w:sz w:val="24"/>
          <w:szCs w:val="24"/>
        </w:rPr>
        <w:t>Previo al vencimiento del plazo pactado, el presente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contrato podrá ser prorrogado de conformidad a lo establecido en el artículo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ochenta y tres de la LACAP y setenta y cinco del RELACAP; en tal caso, se deberán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modificar o ampliar los plazos y montos de las garantías otorgadas; debiendo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emitir la Contratante la correspondiente resolución de prórroga. </w:t>
      </w:r>
      <w:r w:rsidRPr="00F65D38">
        <w:rPr>
          <w:rFonts w:ascii="Segoe UI" w:hAnsi="Segoe UI" w:cs="Segoe UI"/>
          <w:b/>
          <w:bCs/>
          <w:sz w:val="24"/>
          <w:szCs w:val="24"/>
        </w:rPr>
        <w:t>X)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PROHIBICIONES: </w:t>
      </w:r>
      <w:r w:rsidRPr="00F65D38">
        <w:rPr>
          <w:rFonts w:ascii="Segoe UI" w:hAnsi="Segoe UI" w:cs="Segoe UI"/>
          <w:sz w:val="24"/>
          <w:szCs w:val="24"/>
        </w:rPr>
        <w:t>La Contratista no podrá ceder, transferir, ni gravar, bajo ningún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título, los derechos y obligaciones que le confiere e impone el presente contrato.</w:t>
      </w:r>
      <w:r w:rsidR="00777D3B">
        <w:rPr>
          <w:rFonts w:ascii="Segoe UI" w:hAnsi="Segoe UI" w:cs="Segoe UI"/>
          <w:sz w:val="24"/>
          <w:szCs w:val="24"/>
        </w:rPr>
        <w:t xml:space="preserve"> 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F65D38">
        <w:rPr>
          <w:rFonts w:ascii="Segoe UI" w:hAnsi="Segoe UI" w:cs="Segoe UI"/>
          <w:sz w:val="24"/>
          <w:szCs w:val="24"/>
        </w:rPr>
        <w:t>La Contratista se obliga a guardar la confidencialidad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toda información revelada por la contratante, independientemente del medio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no-revelar</w:t>
      </w:r>
      <w:r w:rsidR="00777D3B">
        <w:rPr>
          <w:rFonts w:ascii="Segoe UI" w:hAnsi="Segoe UI" w:cs="Segoe UI"/>
          <w:sz w:val="24"/>
          <w:szCs w:val="24"/>
        </w:rPr>
        <w:t xml:space="preserve"> dicha información a terceras personas</w:t>
      </w:r>
      <w:r w:rsidRPr="00F65D38">
        <w:rPr>
          <w:rFonts w:ascii="Segoe UI" w:hAnsi="Segoe UI" w:cs="Segoe UI"/>
          <w:sz w:val="24"/>
          <w:szCs w:val="24"/>
        </w:rPr>
        <w:t>,</w:t>
      </w:r>
      <w:r w:rsidR="005D4290">
        <w:rPr>
          <w:rFonts w:ascii="Segoe UI" w:hAnsi="Segoe UI" w:cs="Segoe UI"/>
          <w:sz w:val="24"/>
          <w:szCs w:val="24"/>
        </w:rPr>
        <w:t xml:space="preserve"> salvo que la contratante lo </w:t>
      </w:r>
      <w:r w:rsidRPr="00F65D38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contrato, tal y co</w:t>
      </w:r>
      <w:r w:rsidR="005D4290">
        <w:rPr>
          <w:rFonts w:ascii="Segoe UI" w:hAnsi="Segoe UI" w:cs="Segoe UI"/>
          <w:sz w:val="24"/>
          <w:szCs w:val="24"/>
        </w:rPr>
        <w:t xml:space="preserve">mo lo dispone la cláusula XIII </w:t>
      </w:r>
      <w:r w:rsidRPr="00F65D38">
        <w:rPr>
          <w:rFonts w:ascii="Segoe UI" w:hAnsi="Segoe UI" w:cs="Segoe UI"/>
          <w:sz w:val="24"/>
          <w:szCs w:val="24"/>
        </w:rPr>
        <w:t xml:space="preserve">del presente contrato. </w:t>
      </w:r>
      <w:r w:rsidRPr="00F65D38">
        <w:rPr>
          <w:rFonts w:ascii="Segoe UI" w:hAnsi="Segoe UI" w:cs="Segoe UI"/>
          <w:b/>
          <w:bCs/>
          <w:sz w:val="24"/>
          <w:szCs w:val="24"/>
        </w:rPr>
        <w:t>XII)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F65D38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F65D38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F65D38">
        <w:rPr>
          <w:rFonts w:ascii="Segoe UI" w:hAnsi="Segoe UI" w:cs="Segoe UI"/>
          <w:sz w:val="24"/>
          <w:szCs w:val="24"/>
        </w:rPr>
        <w:t>Sin perjuicio de lo establecido en la LACAP y el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juicio de la Contratante, pudiere afectar el cumplimiento </w:t>
      </w:r>
      <w:r w:rsidR="00777D3B">
        <w:rPr>
          <w:rFonts w:ascii="Segoe UI" w:hAnsi="Segoe UI" w:cs="Segoe UI"/>
          <w:sz w:val="24"/>
          <w:szCs w:val="24"/>
        </w:rPr>
        <w:t>d</w:t>
      </w:r>
      <w:r w:rsidRPr="00F65D38">
        <w:rPr>
          <w:rFonts w:ascii="Segoe UI" w:hAnsi="Segoe UI" w:cs="Segoe UI"/>
          <w:sz w:val="24"/>
          <w:szCs w:val="24"/>
        </w:rPr>
        <w:t xml:space="preserve">el contrato. </w:t>
      </w:r>
      <w:r w:rsidRPr="00F65D38">
        <w:rPr>
          <w:rFonts w:ascii="Segoe UI" w:hAnsi="Segoe UI" w:cs="Segoe UI"/>
          <w:b/>
          <w:bCs/>
          <w:sz w:val="24"/>
          <w:szCs w:val="24"/>
        </w:rPr>
        <w:t>XIV)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F65D38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o recibidos. </w:t>
      </w:r>
      <w:r w:rsidRPr="00F65D38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F65D38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F65D38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F65D38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notificaciones y emplazamientos señala la siguiente dirección: </w:t>
      </w:r>
      <w:proofErr w:type="gramStart"/>
      <w:r w:rsidRPr="00F65D38">
        <w:rPr>
          <w:rFonts w:ascii="Segoe UI" w:hAnsi="Segoe UI" w:cs="Segoe UI"/>
          <w:sz w:val="24"/>
          <w:szCs w:val="24"/>
        </w:rPr>
        <w:t>Trece calle</w:t>
      </w:r>
      <w:proofErr w:type="gramEnd"/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poniente, pasaje Sagrado Corazón, número ochocientos diez, colonia Escalón,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San Salvador; y mientras no comunique a la Contratante cualquier cambio de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F65D38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F65D38">
        <w:rPr>
          <w:rFonts w:ascii="Segoe UI" w:hAnsi="Segoe UI" w:cs="Segoe UI"/>
          <w:sz w:val="24"/>
          <w:szCs w:val="24"/>
        </w:rPr>
        <w:t xml:space="preserve">La Superintendencia del Sistema Financiero se reserva la </w:t>
      </w:r>
      <w:r w:rsidR="00777D3B">
        <w:rPr>
          <w:rFonts w:ascii="Segoe UI" w:hAnsi="Segoe UI" w:cs="Segoe UI"/>
          <w:sz w:val="24"/>
          <w:szCs w:val="24"/>
        </w:rPr>
        <w:t xml:space="preserve">facultad de </w:t>
      </w:r>
      <w:r w:rsidRPr="00F65D38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777D3B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F65D38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F65D38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471485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conformidad. al </w:t>
      </w:r>
      <w:r w:rsidR="009D6AB9">
        <w:rPr>
          <w:rFonts w:ascii="Segoe UI" w:hAnsi="Segoe UI" w:cs="Segoe UI"/>
          <w:sz w:val="24"/>
          <w:szCs w:val="24"/>
        </w:rPr>
        <w:t>procedimien</w:t>
      </w:r>
      <w:r w:rsidRPr="00F65D38">
        <w:rPr>
          <w:rFonts w:ascii="Segoe UI" w:hAnsi="Segoe UI" w:cs="Segoe UI"/>
          <w:sz w:val="24"/>
          <w:szCs w:val="24"/>
        </w:rPr>
        <w:t>to establecido en La Ley</w:t>
      </w:r>
      <w:r w:rsidR="009D6AB9">
        <w:rPr>
          <w:rFonts w:ascii="Segoe UI" w:hAnsi="Segoe UI" w:cs="Segoe UI"/>
          <w:sz w:val="24"/>
          <w:szCs w:val="24"/>
        </w:rPr>
        <w:t xml:space="preserve"> de </w:t>
      </w:r>
      <w:r w:rsidRPr="00F65D38">
        <w:rPr>
          <w:rFonts w:ascii="Segoe UI" w:hAnsi="Segoe UI" w:cs="Segoe UI"/>
          <w:sz w:val="24"/>
          <w:szCs w:val="24"/>
        </w:rPr>
        <w:t xml:space="preserve">Adquisiciones </w:t>
      </w:r>
      <w:r w:rsidR="009D6AB9">
        <w:rPr>
          <w:rFonts w:ascii="Segoe UI" w:hAnsi="Segoe UI" w:cs="Segoe UI"/>
          <w:sz w:val="24"/>
          <w:szCs w:val="24"/>
        </w:rPr>
        <w:t xml:space="preserve">y </w:t>
      </w:r>
      <w:r w:rsidRPr="00F65D38">
        <w:rPr>
          <w:rFonts w:ascii="Segoe UI" w:hAnsi="Segoe UI" w:cs="Segoe UI"/>
          <w:sz w:val="24"/>
          <w:szCs w:val="24"/>
        </w:rPr>
        <w:t xml:space="preserve">Contrataciones de la Administración Pública. Intentado y agotado el </w:t>
      </w:r>
      <w:r w:rsidR="009D6AB9">
        <w:rPr>
          <w:rFonts w:ascii="Segoe UI" w:hAnsi="Segoe UI" w:cs="Segoe UI"/>
          <w:sz w:val="24"/>
          <w:szCs w:val="24"/>
        </w:rPr>
        <w:t>arreg</w:t>
      </w:r>
      <w:r w:rsidRPr="00F65D38">
        <w:rPr>
          <w:rFonts w:ascii="Segoe UI" w:hAnsi="Segoe UI" w:cs="Segoe UI"/>
          <w:sz w:val="24"/>
          <w:szCs w:val="24"/>
        </w:rPr>
        <w:t>lo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presente contrato. </w:t>
      </w:r>
      <w:r w:rsidRPr="00F65D38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F65D38">
        <w:rPr>
          <w:rFonts w:ascii="Segoe UI" w:hAnsi="Segoe UI" w:cs="Segoe UI"/>
          <w:sz w:val="24"/>
          <w:szCs w:val="24"/>
        </w:rPr>
        <w:t>Para los efectos legales de este contrato,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>anterior, firmamos el presente contrato en la ciudad de San Salvador, a los quince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F65D38">
        <w:rPr>
          <w:rFonts w:ascii="Segoe UI" w:hAnsi="Segoe UI" w:cs="Segoe UI"/>
          <w:sz w:val="24"/>
          <w:szCs w:val="24"/>
        </w:rPr>
        <w:t xml:space="preserve">días del mes de diciembre del año </w:t>
      </w:r>
      <w:proofErr w:type="gramStart"/>
      <w:r w:rsidRPr="00F65D38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F65D38">
        <w:rPr>
          <w:rFonts w:ascii="Segoe UI" w:hAnsi="Segoe UI" w:cs="Segoe UI"/>
          <w:sz w:val="24"/>
          <w:szCs w:val="24"/>
        </w:rPr>
        <w:t>.</w:t>
      </w:r>
    </w:p>
    <w:p w:rsidR="009D6AB9" w:rsidRDefault="009D6AB9" w:rsidP="00F65D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D6AB9" w:rsidRDefault="009D6AB9" w:rsidP="00F65D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9D6AB9" w:rsidRDefault="009D6AB9" w:rsidP="00F65D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D6ADB" w:rsidRPr="00F65D38" w:rsidRDefault="005D4290" w:rsidP="00E0078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la </w:t>
      </w:r>
      <w:r w:rsidR="00C008FA" w:rsidRPr="00F65D38">
        <w:rPr>
          <w:rFonts w:ascii="Segoe UI" w:hAnsi="Segoe UI" w:cs="Segoe UI"/>
          <w:sz w:val="24"/>
          <w:szCs w:val="24"/>
        </w:rPr>
        <w:t>ciudad de San Salvador, a las diez horas y veinte minutos del día quince de</w:t>
      </w:r>
      <w:r w:rsidR="009D6AB9">
        <w:rPr>
          <w:rFonts w:ascii="Segoe UI" w:hAnsi="Segoe UI" w:cs="Segoe UI"/>
          <w:sz w:val="24"/>
          <w:szCs w:val="24"/>
        </w:rPr>
        <w:t xml:space="preserve"> diciembre</w:t>
      </w:r>
      <w:r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del año </w:t>
      </w:r>
      <w:proofErr w:type="gramStart"/>
      <w:r w:rsidR="00C008FA" w:rsidRPr="00F65D38">
        <w:rPr>
          <w:rFonts w:ascii="Segoe UI" w:hAnsi="Segoe UI" w:cs="Segoe UI"/>
          <w:sz w:val="24"/>
          <w:szCs w:val="24"/>
        </w:rPr>
        <w:t>dos mil veintiuno</w:t>
      </w:r>
      <w:proofErr w:type="gramEnd"/>
      <w:r w:rsidR="00C008FA" w:rsidRPr="00F65D38">
        <w:rPr>
          <w:rFonts w:ascii="Segoe UI" w:hAnsi="Segoe UI" w:cs="Segoe UI"/>
          <w:sz w:val="24"/>
          <w:szCs w:val="24"/>
        </w:rPr>
        <w:t xml:space="preserve">. Ante mí,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ALEX MAURICIO LARIOS ROMERO,</w:t>
      </w:r>
      <w:r w:rsidR="009D6AB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9D6AB9" w:rsidRPr="009D6AB9">
        <w:rPr>
          <w:rFonts w:ascii="Segoe UI" w:hAnsi="Segoe UI" w:cs="Segoe UI"/>
          <w:bCs/>
          <w:sz w:val="24"/>
          <w:szCs w:val="24"/>
        </w:rPr>
        <w:t>Notario</w:t>
      </w:r>
      <w:r w:rsidR="009D6AB9"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 xml:space="preserve">, comparecen por una parte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SANDRA VERÓNICA</w:t>
      </w:r>
      <w:r w:rsidR="009D6AB9">
        <w:rPr>
          <w:rFonts w:ascii="Segoe UI" w:hAnsi="Segoe UI" w:cs="Segoe UI"/>
          <w:bCs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MORALES PREZA,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>, Estudiante, del domi</w:t>
      </w:r>
      <w:r w:rsidR="009D6AB9">
        <w:rPr>
          <w:rFonts w:ascii="Segoe UI" w:hAnsi="Segoe UI" w:cs="Segoe UI"/>
          <w:sz w:val="24"/>
          <w:szCs w:val="24"/>
        </w:rPr>
        <w:t>c</w:t>
      </w:r>
      <w:r w:rsidR="00C008FA" w:rsidRPr="00F65D38">
        <w:rPr>
          <w:rFonts w:ascii="Segoe UI" w:hAnsi="Segoe UI" w:cs="Segoe UI"/>
          <w:sz w:val="24"/>
          <w:szCs w:val="24"/>
        </w:rPr>
        <w:t xml:space="preserve">ilio de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 xml:space="preserve">, </w:t>
      </w:r>
      <w:r w:rsidR="009D6AB9">
        <w:rPr>
          <w:rFonts w:ascii="Segoe UI" w:hAnsi="Segoe UI" w:cs="Segoe UI"/>
          <w:sz w:val="24"/>
          <w:szCs w:val="24"/>
        </w:rPr>
        <w:t>a quien conozco e identi</w:t>
      </w:r>
      <w:r w:rsidR="00C008FA" w:rsidRPr="00F65D38">
        <w:rPr>
          <w:rFonts w:ascii="Segoe UI" w:hAnsi="Segoe UI" w:cs="Segoe UI"/>
          <w:sz w:val="24"/>
          <w:szCs w:val="24"/>
        </w:rPr>
        <w:t>fico por m</w:t>
      </w:r>
      <w:r w:rsidR="009D6AB9">
        <w:rPr>
          <w:rFonts w:ascii="Segoe UI" w:hAnsi="Segoe UI" w:cs="Segoe UI"/>
          <w:sz w:val="24"/>
          <w:szCs w:val="24"/>
        </w:rPr>
        <w:t>e</w:t>
      </w:r>
      <w:r w:rsidR="00C008FA" w:rsidRPr="00F65D38">
        <w:rPr>
          <w:rFonts w:ascii="Segoe UI" w:hAnsi="Segoe UI" w:cs="Segoe UI"/>
          <w:sz w:val="24"/>
          <w:szCs w:val="24"/>
        </w:rPr>
        <w:t>dio</w:t>
      </w:r>
      <w:r w:rsidR="009D6AB9">
        <w:rPr>
          <w:rFonts w:ascii="Segoe UI" w:hAnsi="Segoe UI" w:cs="Segoe UI"/>
          <w:bCs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de su Documento Único de Identidad número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xxxxxxxxxxxxxxxxxxxxxxxxxxxxxxxxxxxxxxx</w:t>
      </w:r>
      <w:proofErr w:type="spellEnd"/>
      <w:r w:rsidR="009D6AB9">
        <w:rPr>
          <w:rFonts w:ascii="Segoe UI" w:hAnsi="Segoe UI" w:cs="Segoe UI"/>
          <w:bCs/>
          <w:sz w:val="24"/>
          <w:szCs w:val="24"/>
        </w:rPr>
        <w:t xml:space="preserve">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>, con Número de Identificación</w:t>
      </w:r>
      <w:r w:rsidR="009D6AB9">
        <w:rPr>
          <w:rFonts w:ascii="Segoe UI" w:hAnsi="Segoe UI" w:cs="Segoe UI"/>
          <w:bCs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Tributaria: </w:t>
      </w:r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xxxxxxxxxxxxxxxxxxxxxxxxxxxxxxxxxxxxxxxxxxxxxxxxxxxxxxxxxxxxxxxxxxxxxxxxxxxxxxx,</w:t>
      </w:r>
      <w:r w:rsidR="00C008FA" w:rsidRPr="00F65D38">
        <w:rPr>
          <w:rFonts w:ascii="Segoe UI" w:hAnsi="Segoe UI" w:cs="Segoe UI"/>
          <w:sz w:val="24"/>
          <w:szCs w:val="24"/>
        </w:rPr>
        <w:t>actuando en nombre y representación de la</w:t>
      </w:r>
      <w:r w:rsidR="009D6AB9">
        <w:rPr>
          <w:rFonts w:ascii="Segoe UI" w:hAnsi="Segoe UI" w:cs="Segoe UI"/>
          <w:bCs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="00C008FA" w:rsidRPr="00F65D38">
        <w:rPr>
          <w:rFonts w:ascii="Segoe UI" w:hAnsi="Segoe UI" w:cs="Segoe UI"/>
          <w:sz w:val="24"/>
          <w:szCs w:val="24"/>
        </w:rPr>
        <w:t>Institución Autónoma, de</w:t>
      </w:r>
      <w:r w:rsidR="009D6AB9">
        <w:rPr>
          <w:rFonts w:ascii="Segoe UI" w:hAnsi="Segoe UI" w:cs="Segoe UI"/>
          <w:bCs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9D6AB9">
        <w:rPr>
          <w:rFonts w:ascii="Segoe UI" w:hAnsi="Segoe UI" w:cs="Segoe UI"/>
          <w:bCs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catorce - cero veinte mil ochocientos once-ciento uno-siete, por medio de</w:t>
      </w:r>
      <w:r w:rsidR="009D6AB9">
        <w:rPr>
          <w:rFonts w:ascii="Segoe UI" w:hAnsi="Segoe UI" w:cs="Segoe UI"/>
          <w:bCs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Delegación otorgada por el señor Superintendente del Sistema Financ</w:t>
      </w:r>
      <w:r w:rsidR="009D6AB9">
        <w:rPr>
          <w:rFonts w:ascii="Segoe UI" w:hAnsi="Segoe UI" w:cs="Segoe UI"/>
          <w:sz w:val="24"/>
          <w:szCs w:val="24"/>
        </w:rPr>
        <w:t xml:space="preserve">iero, </w:t>
      </w:r>
      <w:r w:rsidR="00C008FA" w:rsidRPr="00F65D38">
        <w:rPr>
          <w:rFonts w:ascii="Segoe UI" w:hAnsi="Segoe UI" w:cs="Segoe UI"/>
          <w:sz w:val="24"/>
          <w:szCs w:val="24"/>
        </w:rPr>
        <w:t>actuando a la vez en virtud del apoyo brindado al Comité de Apelaciones de</w:t>
      </w:r>
      <w:r w:rsidR="009D6AB9">
        <w:rPr>
          <w:rFonts w:ascii="Segoe UI" w:hAnsi="Segoe UI" w:cs="Segoe UI"/>
          <w:sz w:val="24"/>
          <w:szCs w:val="24"/>
        </w:rPr>
        <w:t xml:space="preserve">l </w:t>
      </w:r>
      <w:r w:rsidR="00C008FA" w:rsidRPr="00F65D38">
        <w:rPr>
          <w:rFonts w:ascii="Segoe UI" w:hAnsi="Segoe UI" w:cs="Segoe UI"/>
          <w:sz w:val="24"/>
          <w:szCs w:val="24"/>
        </w:rPr>
        <w:t>Sistema Financiero, en cumplimiento del artículo sesenta y cinco de la Ley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Supervisión y Regulación del Sistema Financiero, en adelante denominada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"LA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CONTRATANTE", </w:t>
      </w:r>
      <w:r w:rsidR="00C008FA" w:rsidRPr="00F65D38">
        <w:rPr>
          <w:rFonts w:ascii="Segoe UI" w:hAnsi="Segoe UI" w:cs="Segoe UI"/>
          <w:sz w:val="24"/>
          <w:szCs w:val="24"/>
        </w:rPr>
        <w:t>personería que doy fe de ser legítima y suficiente, por haber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tenido a la vista: a) El Decreto Legislativo número quinientos noventa y dos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fecha catorce de enero de dos mil once, publicado en el Diario Oficial número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veintitrés, Tomo trescientos noventa, de fecha dos de febrero de dos mil once, 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cual contiene la Ley de Supervisión y Regulación del Sistema Financiero, en cuyo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artículo dieciocho se establece que el Superintendente será nombrado por 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Presidente de la República para un período de cinco años, y le corresponde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representación legal, judicial y extrajudicial de la Superintendencia del Sistema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Financiero; b) Certificación extendida por el Secretario Jurídico de la Presidencia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de la República, licenciado Conan </w:t>
      </w:r>
      <w:proofErr w:type="spellStart"/>
      <w:r w:rsidR="00C008FA" w:rsidRPr="00F65D38">
        <w:rPr>
          <w:rFonts w:ascii="Segoe UI" w:hAnsi="Segoe UI" w:cs="Segoe UI"/>
          <w:sz w:val="24"/>
          <w:szCs w:val="24"/>
        </w:rPr>
        <w:t>Tonathiu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 xml:space="preserve"> Castro, el día treinta y uno de agosto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del año dos mil veintiuno, del Acuerdo número trescientos setenta y dos, por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medio del cual el señor Presidente de la República nombró, a partir del día primero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 septiembre de dos mil veintiuno, al licenciado Mario Ernesto Menéndez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Alvarado, como Superintendente del Sistema Financiero, para el período legal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funciones que finaliza el día dieciocho de junio del año dos mil veinticuatro; c)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Certificación extendida por el referido Secretario Jurídico, de fecha treinta y uno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 agosto de dos mil veintiuno, en la que hace constar que en el Libro de Actas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 Juramentación de Funcionarios Públicos que lleva la Presidencia de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República, se encuentra el Acta en la que consta que en acto solemne celebrado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en Casa Presidencial, en esta ciudad, a las dieciocho horas del día treinta y uno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agosto del año dos mil veintiuno, el licenciado Mario Ernesto Menéndez Alvarado,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rindió la protesta Constitucional de ley; y d) La Resolución Administrativa número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la compareciente para otorgar actos como el presente; y, por otra parte,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RUBÉN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ENRIQUE GONZÁLEZ RODAS,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>, Técnico en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Computación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>, a quien no conozco pero identifico por medio</w:t>
      </w:r>
      <w:r w:rsidR="009D6AB9">
        <w:rPr>
          <w:rFonts w:ascii="Segoe UI" w:hAnsi="Segoe UI" w:cs="Segoe UI"/>
          <w:sz w:val="24"/>
          <w:szCs w:val="24"/>
        </w:rPr>
        <w:t xml:space="preserve"> de su Documento</w:t>
      </w:r>
      <w:r w:rsidR="00C008FA" w:rsidRPr="00F65D38">
        <w:rPr>
          <w:rFonts w:ascii="Segoe UI" w:hAnsi="Segoe UI" w:cs="Segoe UI"/>
          <w:sz w:val="24"/>
          <w:szCs w:val="24"/>
        </w:rPr>
        <w:t xml:space="preserve"> Único de Identidad número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>, con Número de Identificación T</w:t>
      </w:r>
      <w:r w:rsidR="009D6AB9">
        <w:rPr>
          <w:rFonts w:ascii="Segoe UI" w:hAnsi="Segoe UI" w:cs="Segoe UI"/>
          <w:sz w:val="24"/>
          <w:szCs w:val="24"/>
        </w:rPr>
        <w:t>ri</w:t>
      </w:r>
      <w:r w:rsidR="00C008FA" w:rsidRPr="00F65D38">
        <w:rPr>
          <w:rFonts w:ascii="Segoe UI" w:hAnsi="Segoe UI" w:cs="Segoe UI"/>
          <w:sz w:val="24"/>
          <w:szCs w:val="24"/>
        </w:rPr>
        <w:t>butaria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Pr="005D4290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xxxxxxxxxxxxxxxxxxxxxxxxxxxxxxxxxxxxxxxxxxxxxxxxxxxxxxxxxxxxxxxxxxxxxxxxxxxxxxx</w:t>
      </w:r>
      <w:r w:rsidR="00C008FA" w:rsidRPr="00F65D38">
        <w:rPr>
          <w:rFonts w:ascii="Segoe UI" w:hAnsi="Segoe UI" w:cs="Segoe UI"/>
          <w:sz w:val="24"/>
          <w:szCs w:val="24"/>
        </w:rPr>
        <w:t>, actuando en su carácter de Apoderado General Administ</w:t>
      </w:r>
      <w:r w:rsidR="009D6AB9">
        <w:rPr>
          <w:rFonts w:ascii="Segoe UI" w:hAnsi="Segoe UI" w:cs="Segoe UI"/>
          <w:sz w:val="24"/>
          <w:szCs w:val="24"/>
        </w:rPr>
        <w:t>rativo de l</w:t>
      </w:r>
      <w:r w:rsidR="00C008FA" w:rsidRPr="00F65D38">
        <w:rPr>
          <w:rFonts w:ascii="Segoe UI" w:hAnsi="Segoe UI" w:cs="Segoe UI"/>
          <w:sz w:val="24"/>
          <w:szCs w:val="24"/>
        </w:rPr>
        <w:t>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sociedad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CORPORACIÓN ORBITAL, SOCIEDAD ANÓNIMA DE CAPITAL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VARIABLE, </w:t>
      </w:r>
      <w:r w:rsidR="00C008FA" w:rsidRPr="00F65D38">
        <w:rPr>
          <w:rFonts w:ascii="Segoe UI" w:hAnsi="Segoe UI" w:cs="Segoe UI"/>
          <w:sz w:val="24"/>
          <w:szCs w:val="24"/>
        </w:rPr>
        <w:t xml:space="preserve">que puede abreviarse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CORPORACIÓN ORBITAL, S.A. DE C.V., </w:t>
      </w:r>
      <w:r w:rsidR="00C008FA" w:rsidRPr="00F65D38">
        <w:rPr>
          <w:rFonts w:ascii="Segoe UI" w:hAnsi="Segoe UI" w:cs="Segoe UI"/>
          <w:sz w:val="24"/>
          <w:szCs w:val="24"/>
        </w:rPr>
        <w:t>de este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777383">
        <w:rPr>
          <w:rFonts w:ascii="Segoe UI" w:hAnsi="Segoe UI" w:cs="Segoe UI"/>
          <w:sz w:val="24"/>
          <w:szCs w:val="24"/>
        </w:rPr>
        <w:t xml:space="preserve">domicilio, </w:t>
      </w:r>
      <w:r w:rsidR="00C008FA" w:rsidRPr="00F65D38">
        <w:rPr>
          <w:rFonts w:ascii="Segoe UI" w:hAnsi="Segoe UI" w:cs="Segoe UI"/>
          <w:sz w:val="24"/>
          <w:szCs w:val="24"/>
        </w:rPr>
        <w:t>con Número de Identificación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397D8C" w:rsidRPr="00397D8C">
        <w:rPr>
          <w:rFonts w:ascii="Segoe UI" w:hAnsi="Segoe UI" w:cs="Segoe UI"/>
          <w:sz w:val="24"/>
          <w:szCs w:val="24"/>
          <w:highlight w:val="darkGray"/>
        </w:rPr>
        <w:t>x</w:t>
      </w:r>
      <w:r w:rsidR="00777383">
        <w:rPr>
          <w:rFonts w:ascii="Segoe UI" w:hAnsi="Segoe UI" w:cs="Segoe UI"/>
          <w:sz w:val="24"/>
          <w:szCs w:val="24"/>
          <w:highlight w:val="darkGray"/>
        </w:rPr>
        <w:t>xxxxxxxxxxxxxxxxxxxxxxxxxxxxxxxxxxxxxxx</w:t>
      </w:r>
      <w:r w:rsidR="00397D8C" w:rsidRPr="00397D8C">
        <w:rPr>
          <w:rFonts w:ascii="Segoe UI" w:hAnsi="Segoe UI" w:cs="Segoe UI"/>
          <w:sz w:val="24"/>
          <w:szCs w:val="24"/>
          <w:highlight w:val="darkGray"/>
        </w:rPr>
        <w:t>xxxxxx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97D8C" w:rsidRPr="00397D8C">
        <w:rPr>
          <w:rFonts w:ascii="Segoe UI" w:hAnsi="Segoe UI" w:cs="Segoe UI"/>
          <w:sz w:val="24"/>
          <w:szCs w:val="24"/>
          <w:highlight w:val="darkGray"/>
        </w:rPr>
        <w:t>xxxxxxxxxxxxxxxxxxx</w:t>
      </w:r>
      <w:r w:rsidR="00777383">
        <w:rPr>
          <w:rFonts w:ascii="Segoe UI" w:hAnsi="Segoe UI" w:cs="Segoe UI"/>
          <w:sz w:val="24"/>
          <w:szCs w:val="24"/>
          <w:highlight w:val="darkGray"/>
        </w:rPr>
        <w:t>xxxxxxxxxxxxx</w:t>
      </w:r>
      <w:bookmarkStart w:id="0" w:name="_GoBack"/>
      <w:bookmarkEnd w:id="0"/>
      <w:r w:rsidR="00397D8C" w:rsidRPr="00397D8C">
        <w:rPr>
          <w:rFonts w:ascii="Segoe UI" w:hAnsi="Segoe UI" w:cs="Segoe UI"/>
          <w:sz w:val="24"/>
          <w:szCs w:val="24"/>
          <w:highlight w:val="darkGray"/>
        </w:rPr>
        <w:t>x</w:t>
      </w:r>
      <w:proofErr w:type="spellEnd"/>
      <w:r w:rsidR="00C008FA" w:rsidRPr="00F65D38">
        <w:rPr>
          <w:rFonts w:ascii="Segoe UI" w:hAnsi="Segoe UI" w:cs="Segoe UI"/>
          <w:sz w:val="24"/>
          <w:szCs w:val="24"/>
        </w:rPr>
        <w:t xml:space="preserve">, en adelante denominada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·LA CONTRATISTA·; </w:t>
      </w:r>
      <w:r w:rsidR="00C008FA" w:rsidRPr="00F65D38">
        <w:rPr>
          <w:rFonts w:ascii="Segoe UI" w:hAnsi="Segoe UI" w:cs="Segoe UI"/>
          <w:sz w:val="24"/>
          <w:szCs w:val="24"/>
        </w:rPr>
        <w:t>cuya personería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doy fe de ser legítima y suficiente, por haber tenido a la vista fotocopia certificada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notarialmente del Testimonio de Poder General Administrativo, otorgado a las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diecisiete horas del día nueve de enero de dos mil dieciocho, antes los oficios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notariales de Blanca Evelin Cruz Alfaro, por el ingeniero Boris Eulalio Gómez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Polanco, conocido por Boris Vladimir Gómez Polanco, en su calidad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Administrador Único y Representante Legal de la sociedad Corporación Orbital,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S.A. de C.V., instrumento inscrito al número TREINTA Y CINCO del Libro UN MIL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OCHOCIENTOS CINCUENTA Y CINCO, del Registro de Otros Contratos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Mercantiles que lleva el Registro de Comercio, el día quince de enero de dos mil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dieciocho; poder en el que consta que el compareciente está </w:t>
      </w:r>
      <w:r w:rsidR="009D6AB9">
        <w:rPr>
          <w:rFonts w:ascii="Segoe UI" w:hAnsi="Segoe UI" w:cs="Segoe UI"/>
          <w:sz w:val="24"/>
          <w:szCs w:val="24"/>
        </w:rPr>
        <w:t>facultado pa</w:t>
      </w:r>
      <w:r w:rsidR="00C008FA" w:rsidRPr="00F65D38">
        <w:rPr>
          <w:rFonts w:ascii="Segoe UI" w:hAnsi="Segoe UI" w:cs="Segoe UI"/>
          <w:sz w:val="24"/>
          <w:szCs w:val="24"/>
        </w:rPr>
        <w:t>ra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otorgar toda clase de actos o contratos relacionados a procesos de Licitación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Pública, Libre Gestión u otros, que estén contemplados en la LACAP, en los cuales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participe la referida Sociedad, como proveedor de productos o servicios ante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instituciones públicas, y en el que el Notario autorizante dio </w:t>
      </w:r>
      <w:r w:rsidR="00C008FA" w:rsidRPr="00F65D38">
        <w:rPr>
          <w:rFonts w:ascii="Segoe UI" w:hAnsi="Segoe UI" w:cs="Segoe UI"/>
          <w:i/>
          <w:iCs/>
          <w:sz w:val="24"/>
          <w:szCs w:val="24"/>
        </w:rPr>
        <w:t xml:space="preserve">fe </w:t>
      </w:r>
      <w:r w:rsidR="00C008FA" w:rsidRPr="00F65D38">
        <w:rPr>
          <w:rFonts w:ascii="Segoe UI" w:hAnsi="Segoe UI" w:cs="Segoe UI"/>
          <w:sz w:val="24"/>
          <w:szCs w:val="24"/>
        </w:rPr>
        <w:t>de la existencia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legal de la referida Sociedad, así como de la personería con la que actúa 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mencionado Representante Legal; y en tal carácter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C008FA" w:rsidRPr="00F65D38">
        <w:rPr>
          <w:rFonts w:ascii="Segoe UI" w:hAnsi="Segoe UI" w:cs="Segoe UI"/>
          <w:sz w:val="24"/>
          <w:szCs w:val="24"/>
        </w:rPr>
        <w:t>Que reconocen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como suyas las </w:t>
      </w:r>
      <w:r w:rsidR="009D6AB9">
        <w:rPr>
          <w:rFonts w:ascii="Segoe UI" w:hAnsi="Segoe UI" w:cs="Segoe UI"/>
          <w:sz w:val="24"/>
          <w:szCs w:val="24"/>
        </w:rPr>
        <w:t>fi</w:t>
      </w:r>
      <w:r w:rsidR="00C008FA" w:rsidRPr="00F65D38">
        <w:rPr>
          <w:rFonts w:ascii="Segoe UI" w:hAnsi="Segoe UI" w:cs="Segoe UI"/>
          <w:sz w:val="24"/>
          <w:szCs w:val="24"/>
        </w:rPr>
        <w:t>rmas que calzan el anterior documento, por haber sido puestas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por ellos de su puño y letra, a mi presencia, este mismo día, reconociendo además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las obligaciones que tal instrumento contiene, en el cual los comparecientes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otorgan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·</w:t>
      </w:r>
      <w:r w:rsidR="009D6AB9">
        <w:rPr>
          <w:rFonts w:ascii="Segoe UI" w:hAnsi="Segoe UI" w:cs="Segoe UI"/>
          <w:b/>
          <w:bCs/>
          <w:sz w:val="24"/>
          <w:szCs w:val="24"/>
        </w:rPr>
        <w:t>CO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NTRATO DE ADQUISICIÓN DE LICENCIAS MICROSOFT 365,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IMPLEMENTACIÓN, CONFIGURACIÓN Y SOPORTE LOCAL PARA EL COMITÉ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DE APELACIONES DEL SISTEMA FINANCIERO·, </w:t>
      </w:r>
      <w:r w:rsidR="00C008FA" w:rsidRPr="00F65D38">
        <w:rPr>
          <w:rFonts w:ascii="Segoe UI" w:hAnsi="Segoe UI" w:cs="Segoe UI"/>
          <w:sz w:val="24"/>
          <w:szCs w:val="24"/>
        </w:rPr>
        <w:t>el cual se regirá por las cláusulas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que se transcriben a continuación: </w:t>
      </w:r>
      <w:r w:rsidR="00C008FA" w:rsidRPr="009D6AB9">
        <w:rPr>
          <w:rFonts w:ascii="Segoe UI" w:hAnsi="Segoe UI" w:cs="Segoe UI"/>
          <w:b/>
          <w:sz w:val="24"/>
          <w:szCs w:val="24"/>
        </w:rPr>
        <w:t>""" I)</w:t>
      </w:r>
      <w:r w:rsidR="00C008FA" w:rsidRPr="00F65D38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C008FA" w:rsidRPr="00F65D38">
        <w:rPr>
          <w:rFonts w:ascii="Segoe UI" w:hAnsi="Segoe UI" w:cs="Segoe UI"/>
          <w:sz w:val="24"/>
          <w:szCs w:val="24"/>
        </w:rPr>
        <w:t>Por medio</w:t>
      </w:r>
      <w:r w:rsidR="009D6AB9">
        <w:rPr>
          <w:rFonts w:ascii="Segoe UI" w:hAnsi="Segoe UI" w:cs="Segoe UI"/>
          <w:sz w:val="24"/>
          <w:szCs w:val="24"/>
        </w:rPr>
        <w:t xml:space="preserve"> de </w:t>
      </w:r>
      <w:r w:rsidR="00C008FA" w:rsidRPr="00F65D38">
        <w:rPr>
          <w:rFonts w:ascii="Segoe UI" w:hAnsi="Segoe UI" w:cs="Segoe UI"/>
          <w:sz w:val="24"/>
          <w:szCs w:val="24"/>
        </w:rPr>
        <w:t xml:space="preserve">este instrumento, la Contratista se obliga a proporcionar a la Contratante </w:t>
      </w:r>
      <w:r w:rsidR="009D6AB9">
        <w:rPr>
          <w:rFonts w:ascii="Segoe UI" w:hAnsi="Segoe UI" w:cs="Segoe UI"/>
          <w:sz w:val="24"/>
          <w:szCs w:val="24"/>
        </w:rPr>
        <w:t xml:space="preserve">el </w:t>
      </w:r>
      <w:r w:rsidR="00C008FA" w:rsidRPr="00F65D38">
        <w:rPr>
          <w:rFonts w:ascii="Segoe UI" w:hAnsi="Segoe UI" w:cs="Segoe UI"/>
          <w:sz w:val="24"/>
          <w:szCs w:val="24"/>
        </w:rPr>
        <w:t>suministro de licencias Microsoft 360, implementación, Configuración y soporte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legal, de conformidad con las condiciones, características y especificaciones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establecidas en el presente contrato, así como en los Términos de Referencia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respectivos y demás documentos contractuales. </w:t>
      </w:r>
      <w:r w:rsidR="009D6AB9">
        <w:rPr>
          <w:rFonts w:ascii="Segoe UI" w:hAnsi="Segoe UI" w:cs="Segoe UI"/>
          <w:b/>
          <w:bCs/>
          <w:sz w:val="24"/>
          <w:szCs w:val="24"/>
        </w:rPr>
        <w:t>II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) DOCUMENTOS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="00C008FA" w:rsidRPr="00F65D38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número cuatrocientos sesenta y seis/dos mil veintiuno; b) Oferta Técnica y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Económica de la Contratista y sus anexos, de fecha uno de diciembre de dos mil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veintiuno; c) Acuerdo de Nombramiento de Administrador del presente Contrato;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9D6AB9">
        <w:rPr>
          <w:rFonts w:ascii="Segoe UI" w:hAnsi="Segoe UI" w:cs="Segoe UI"/>
          <w:b/>
          <w:bCs/>
          <w:sz w:val="24"/>
          <w:szCs w:val="24"/>
        </w:rPr>
        <w:t>III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) PRECIO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C008FA" w:rsidRPr="00F65D38">
        <w:rPr>
          <w:rFonts w:ascii="Segoe UI" w:hAnsi="Segoe UI" w:cs="Segoe UI"/>
          <w:sz w:val="24"/>
          <w:szCs w:val="24"/>
        </w:rPr>
        <w:t>La Contratante pagará a la Contratista por el suministro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contratado un monto total de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DIECISIETE MIL CIENTO UN DÓLARES DE LOS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ESTADOS UNIDOS DE AMÉRICA CON NOVENTA Y CUATRO CENTAVOS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DÓLAR ($17,101-94), </w:t>
      </w:r>
      <w:r w:rsidR="00C008FA" w:rsidRPr="00F65D38">
        <w:rPr>
          <w:rFonts w:ascii="Segoe UI" w:hAnsi="Segoe UI" w:cs="Segoe UI"/>
          <w:sz w:val="24"/>
          <w:szCs w:val="24"/>
        </w:rPr>
        <w:t>que incluye el Impuesto a la Transferencia de Bienes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Muebles y a la Prestación de Servicios. Dicho monto será cancelado en tres pagos,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cada uno de acuerdo con el detalle de la oferta para cada ítem. La Contratista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someterá al Administrador del Contrato la factura correspondiente, luego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haber cumplido con todas las obligaciones que se indiquen en el contrato. Dicha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factura, junto con el acta de recepción correspondiente, deberán contar con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firma de aceptación de dicho </w:t>
      </w:r>
      <w:r w:rsidR="009D6AB9">
        <w:rPr>
          <w:rFonts w:ascii="Segoe UI" w:hAnsi="Segoe UI" w:cs="Segoe UI"/>
          <w:sz w:val="24"/>
          <w:szCs w:val="24"/>
        </w:rPr>
        <w:t xml:space="preserve">Administrador </w:t>
      </w:r>
      <w:r w:rsidR="00C008FA" w:rsidRPr="00F65D38">
        <w:rPr>
          <w:rFonts w:ascii="Segoe UI" w:hAnsi="Segoe UI" w:cs="Segoe UI"/>
          <w:sz w:val="24"/>
          <w:szCs w:val="24"/>
        </w:rPr>
        <w:t>y remitirse en original al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Departamento de Finanzas para iniciar el trámite de pago respectivo, conforme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="00C008FA" w:rsidRPr="00F65D38">
        <w:rPr>
          <w:rFonts w:ascii="Segoe UI" w:hAnsi="Segoe UI" w:cs="Segoe UI"/>
          <w:sz w:val="24"/>
          <w:szCs w:val="24"/>
        </w:rPr>
        <w:t>El plazo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entrega será de ciento veinte días calendario, contados a partir del día hábil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siguiente a la notificación de la legalización del contrato.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V) VIGENCIA DEL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C008FA" w:rsidRPr="00F65D38">
        <w:rPr>
          <w:rFonts w:ascii="Segoe UI" w:hAnsi="Segoe UI" w:cs="Segoe UI"/>
          <w:sz w:val="24"/>
          <w:szCs w:val="24"/>
        </w:rPr>
        <w:t>La vigencia del contrato será a partir de la notificación de su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legalización, hasta treinta días posteriores al plazo de entrega.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VI) GARANTÍA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CUMPLIMIENTO DE CONTRATO: </w:t>
      </w:r>
      <w:r w:rsidR="00C008FA" w:rsidRPr="00F65D38">
        <w:rPr>
          <w:rFonts w:ascii="Segoe UI" w:hAnsi="Segoe UI" w:cs="Segoe UI"/>
          <w:sz w:val="24"/>
          <w:szCs w:val="24"/>
        </w:rPr>
        <w:t>Para garantizar el fiel cumplimiento de este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contrato, la Contratista se obliga a presentar a más tardar ocho días hábiles</w:t>
      </w:r>
      <w:r w:rsidR="004608D7">
        <w:rPr>
          <w:rFonts w:ascii="Segoe UI" w:hAnsi="Segoe UI" w:cs="Segoe UI"/>
          <w:sz w:val="24"/>
          <w:szCs w:val="24"/>
        </w:rPr>
        <w:t xml:space="preserve"> contados</w:t>
      </w:r>
      <w:r w:rsidR="00C008FA" w:rsidRPr="00F65D38">
        <w:rPr>
          <w:rFonts w:ascii="Segoe UI" w:hAnsi="Segoe UI" w:cs="Segoe UI"/>
          <w:sz w:val="24"/>
          <w:szCs w:val="24"/>
        </w:rPr>
        <w:t xml:space="preserve"> a partir del día siguiente de la notificación de la legalización del presente</w:t>
      </w:r>
      <w:r w:rsidR="009D6AB9">
        <w:rPr>
          <w:rFonts w:ascii="Segoe UI" w:hAnsi="Segoe UI" w:cs="Segoe UI"/>
          <w:sz w:val="24"/>
          <w:szCs w:val="24"/>
        </w:rPr>
        <w:t xml:space="preserve"> instrumento</w:t>
      </w:r>
      <w:r w:rsidR="00C008FA" w:rsidRPr="00F65D38">
        <w:rPr>
          <w:rFonts w:ascii="Segoe UI" w:hAnsi="Segoe UI" w:cs="Segoe UI"/>
          <w:sz w:val="24"/>
          <w:szCs w:val="24"/>
        </w:rPr>
        <w:t>, Garantía de Cumplimiento de Contrato a favor de la Contratante,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por un monto equivalente al diez por ciento del valor total de este contrato;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cual deberá ser otorgada </w:t>
      </w:r>
      <w:r w:rsidR="009D6AB9">
        <w:rPr>
          <w:rFonts w:ascii="Segoe UI" w:hAnsi="Segoe UI" w:cs="Segoe UI"/>
          <w:sz w:val="24"/>
          <w:szCs w:val="24"/>
        </w:rPr>
        <w:t>por</w:t>
      </w:r>
      <w:r w:rsidR="00C008FA" w:rsidRPr="00F65D38">
        <w:rPr>
          <w:rFonts w:ascii="Segoe UI" w:hAnsi="Segoe UI" w:cs="Segoe UI"/>
          <w:sz w:val="24"/>
          <w:szCs w:val="24"/>
        </w:rPr>
        <w:t xml:space="preserve"> un Banco o</w:t>
      </w:r>
      <w:r w:rsidR="009D6AB9">
        <w:rPr>
          <w:rFonts w:ascii="Segoe UI" w:hAnsi="Segoe UI" w:cs="Segoe UI"/>
          <w:sz w:val="24"/>
          <w:szCs w:val="24"/>
        </w:rPr>
        <w:t xml:space="preserve"> Socieda</w:t>
      </w:r>
      <w:r w:rsidR="00C008FA" w:rsidRPr="00F65D38">
        <w:rPr>
          <w:rFonts w:ascii="Segoe UI" w:hAnsi="Segoe UI" w:cs="Segoe UI"/>
          <w:sz w:val="24"/>
          <w:szCs w:val="24"/>
        </w:rPr>
        <w:t>d de Seguros autorizados por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Contratante inicie proceso judi</w:t>
      </w:r>
      <w:r w:rsidR="009D6AB9">
        <w:rPr>
          <w:rFonts w:ascii="Segoe UI" w:hAnsi="Segoe UI" w:cs="Segoe UI"/>
          <w:sz w:val="24"/>
          <w:szCs w:val="24"/>
        </w:rPr>
        <w:t>c</w:t>
      </w:r>
      <w:r w:rsidR="00C008FA" w:rsidRPr="00F65D38">
        <w:rPr>
          <w:rFonts w:ascii="Segoe UI" w:hAnsi="Segoe UI" w:cs="Segoe UI"/>
          <w:sz w:val="24"/>
          <w:szCs w:val="24"/>
        </w:rPr>
        <w:t>ial o administrativo de cualquier clase, siendo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otorgó la garantía, para que ésta </w:t>
      </w:r>
      <w:r w:rsidR="009D6AB9">
        <w:rPr>
          <w:rFonts w:ascii="Segoe UI" w:hAnsi="Segoe UI" w:cs="Segoe UI"/>
          <w:sz w:val="24"/>
          <w:szCs w:val="24"/>
        </w:rPr>
        <w:t>su</w:t>
      </w:r>
      <w:r w:rsidR="00C008FA" w:rsidRPr="00F65D38">
        <w:rPr>
          <w:rFonts w:ascii="Segoe UI" w:hAnsi="Segoe UI" w:cs="Segoe UI"/>
          <w:sz w:val="24"/>
          <w:szCs w:val="24"/>
        </w:rPr>
        <w:t>rta efecto. En caso de que la liquidación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C008FA" w:rsidRPr="00F65D38">
        <w:rPr>
          <w:rFonts w:ascii="Segoe UI" w:hAnsi="Segoe UI" w:cs="Segoe UI"/>
          <w:sz w:val="24"/>
          <w:szCs w:val="24"/>
        </w:rPr>
        <w:t>La Contratante, para el seguimiento del cumplimiento de las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obligaciones contractuales, nomb</w:t>
      </w:r>
      <w:r w:rsidR="009D6AB9">
        <w:rPr>
          <w:rFonts w:ascii="Segoe UI" w:hAnsi="Segoe UI" w:cs="Segoe UI"/>
          <w:sz w:val="24"/>
          <w:szCs w:val="24"/>
        </w:rPr>
        <w:t>ra</w:t>
      </w:r>
      <w:r w:rsidR="00C008FA" w:rsidRPr="00F65D38">
        <w:rPr>
          <w:rFonts w:ascii="Segoe UI" w:hAnsi="Segoe UI" w:cs="Segoe UI"/>
          <w:sz w:val="24"/>
          <w:szCs w:val="24"/>
        </w:rPr>
        <w:t>rá por medio de Acuerdo al Administrador del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Contrato, al ingeniero Enrique Vladimir Guerra López, Colaborador Informático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del Comité de Apelaciones del Sistema Financiero, quien tendrá las funciones y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Administración Pública y su Reglamento.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C008FA" w:rsidRPr="00F65D38">
        <w:rPr>
          <w:rFonts w:ascii="Segoe UI" w:hAnsi="Segoe UI" w:cs="Segoe UI"/>
          <w:sz w:val="24"/>
          <w:szCs w:val="24"/>
        </w:rPr>
        <w:t>El presente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 lo establecido en los artículos ochenta y tres-A, ochenta y tres-B y ochenta y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seis de la LACAP, para lo cual la Contratante emitirá la correspondiente resolución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razonada, y la Contratista, en caso </w:t>
      </w:r>
      <w:r w:rsidR="009D6AB9">
        <w:rPr>
          <w:rFonts w:ascii="Segoe UI" w:hAnsi="Segoe UI" w:cs="Segoe UI"/>
          <w:sz w:val="24"/>
          <w:szCs w:val="24"/>
        </w:rPr>
        <w:t>de</w:t>
      </w:r>
      <w:r w:rsidR="00C008FA" w:rsidRPr="00F65D38">
        <w:rPr>
          <w:rFonts w:ascii="Segoe UI" w:hAnsi="Segoe UI" w:cs="Segoe UI"/>
          <w:sz w:val="24"/>
          <w:szCs w:val="24"/>
        </w:rPr>
        <w:t xml:space="preserve"> ser necesario, </w:t>
      </w:r>
      <w:r w:rsidR="009D6AB9">
        <w:rPr>
          <w:rFonts w:ascii="Segoe UI" w:hAnsi="Segoe UI" w:cs="Segoe UI"/>
          <w:sz w:val="24"/>
          <w:szCs w:val="24"/>
        </w:rPr>
        <w:t>deberá ampli</w:t>
      </w:r>
      <w:r w:rsidR="00C008FA" w:rsidRPr="00F65D38">
        <w:rPr>
          <w:rFonts w:ascii="Segoe UI" w:hAnsi="Segoe UI" w:cs="Segoe UI"/>
          <w:sz w:val="24"/>
          <w:szCs w:val="24"/>
        </w:rPr>
        <w:t>ar los plazos y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C008FA" w:rsidRPr="00F65D38">
        <w:rPr>
          <w:rFonts w:ascii="Segoe UI" w:hAnsi="Segoe UI" w:cs="Segoe UI"/>
          <w:sz w:val="24"/>
          <w:szCs w:val="24"/>
        </w:rPr>
        <w:t>Previo al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C008FA" w:rsidRPr="00F65D38">
        <w:rPr>
          <w:rFonts w:ascii="Segoe UI" w:hAnsi="Segoe UI" w:cs="Segoe UI"/>
          <w:sz w:val="24"/>
          <w:szCs w:val="24"/>
        </w:rPr>
        <w:t>La Contratista no</w:t>
      </w:r>
      <w:r w:rsidR="009D6AB9">
        <w:rPr>
          <w:rFonts w:ascii="Segoe UI" w:hAnsi="Segoe UI" w:cs="Segoe UI"/>
          <w:sz w:val="24"/>
          <w:szCs w:val="24"/>
        </w:rPr>
        <w:t xml:space="preserve"> podrá </w:t>
      </w:r>
      <w:r w:rsidR="00C008FA" w:rsidRPr="00F65D38">
        <w:rPr>
          <w:rFonts w:ascii="Segoe UI" w:hAnsi="Segoe UI" w:cs="Segoe UI"/>
          <w:sz w:val="24"/>
          <w:szCs w:val="24"/>
        </w:rPr>
        <w:t xml:space="preserve">ceder, transferir, ni gravar, bajo ningún </w:t>
      </w:r>
      <w:r w:rsidR="009D6AB9">
        <w:rPr>
          <w:rFonts w:ascii="Segoe UI" w:hAnsi="Segoe UI" w:cs="Segoe UI"/>
          <w:sz w:val="24"/>
          <w:szCs w:val="24"/>
        </w:rPr>
        <w:t>tí</w:t>
      </w:r>
      <w:r w:rsidR="00C008FA" w:rsidRPr="00F65D38">
        <w:rPr>
          <w:rFonts w:ascii="Segoe UI" w:hAnsi="Segoe UI" w:cs="Segoe UI"/>
          <w:sz w:val="24"/>
          <w:szCs w:val="24"/>
        </w:rPr>
        <w:t>tulo, los derechos y obligaciones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C008FA" w:rsidRPr="00F65D38">
        <w:rPr>
          <w:rFonts w:ascii="Segoe UI" w:hAnsi="Segoe UI" w:cs="Segoe UI"/>
          <w:sz w:val="24"/>
          <w:szCs w:val="24"/>
        </w:rPr>
        <w:t>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terceras personas, salvo que la contratante lo autorice en forma escrita.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que sea estrictamente indispensable para la ejecución encomendada y manejar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reserva de la misma, estable</w:t>
      </w:r>
      <w:r w:rsidR="009D6AB9">
        <w:rPr>
          <w:rFonts w:ascii="Segoe UI" w:hAnsi="Segoe UI" w:cs="Segoe UI"/>
          <w:sz w:val="24"/>
          <w:szCs w:val="24"/>
        </w:rPr>
        <w:t>c</w:t>
      </w:r>
      <w:r w:rsidR="00C008FA" w:rsidRPr="00F65D38">
        <w:rPr>
          <w:rFonts w:ascii="Segoe UI" w:hAnsi="Segoe UI" w:cs="Segoe UI"/>
          <w:sz w:val="24"/>
          <w:szCs w:val="24"/>
        </w:rPr>
        <w:t>iendo las medidas necesarias para asegurar que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presente contrato.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C008FA" w:rsidRPr="00F65D38">
        <w:rPr>
          <w:rFonts w:ascii="Segoe UI" w:hAnsi="Segoe UI" w:cs="Segoe UI"/>
          <w:sz w:val="24"/>
          <w:szCs w:val="24"/>
        </w:rPr>
        <w:t>En caso de incumplimiento la contratista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para efectos de su imposición. Si por causas de </w:t>
      </w:r>
      <w:r w:rsidR="009D6AB9">
        <w:rPr>
          <w:rFonts w:ascii="Segoe UI" w:hAnsi="Segoe UI" w:cs="Segoe UI"/>
          <w:sz w:val="24"/>
          <w:szCs w:val="24"/>
        </w:rPr>
        <w:t>fuerza mayor o fortu</w:t>
      </w:r>
      <w:r w:rsidR="00C008FA" w:rsidRPr="00F65D38">
        <w:rPr>
          <w:rFonts w:ascii="Segoe UI" w:hAnsi="Segoe UI" w:cs="Segoe UI"/>
          <w:sz w:val="24"/>
          <w:szCs w:val="24"/>
        </w:rPr>
        <w:t>itas,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="00C008FA" w:rsidRPr="00F65D38">
        <w:rPr>
          <w:rFonts w:ascii="Segoe UI" w:hAnsi="Segoe UI" w:cs="Segoe UI"/>
          <w:sz w:val="24"/>
          <w:szCs w:val="24"/>
        </w:rPr>
        <w:t>Sin perjuicio de lo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XIV) TERMINACIÓN BILATERAL </w:t>
      </w:r>
      <w:r w:rsidR="00C008FA" w:rsidRPr="00F65D38">
        <w:rPr>
          <w:rFonts w:ascii="Segoe UI" w:hAnsi="Segoe UI" w:cs="Segoe UI"/>
          <w:sz w:val="24"/>
          <w:szCs w:val="24"/>
        </w:rPr>
        <w:t>Las partes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9D6AB9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XV) PREVENCIÓN</w:t>
      </w:r>
      <w:r w:rsidR="009D6AB9">
        <w:rPr>
          <w:rFonts w:ascii="Segoe UI" w:hAnsi="Segoe UI" w:cs="Segoe UI"/>
          <w:b/>
          <w:bCs/>
          <w:sz w:val="24"/>
          <w:szCs w:val="24"/>
        </w:rPr>
        <w:t xml:space="preserve"> DEL </w:t>
      </w:r>
      <w:r w:rsidR="009D6AB9" w:rsidRPr="009D6AB9">
        <w:rPr>
          <w:rFonts w:ascii="Segoe UI" w:hAnsi="Segoe UI" w:cs="Segoe UI"/>
          <w:b/>
          <w:sz w:val="24"/>
          <w:szCs w:val="24"/>
        </w:rPr>
        <w:t>T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RABAJO INFANTIL Y RESPETO DE LA NORMATIVA QUE PROTEGE LOS</w:t>
      </w:r>
      <w:r w:rsidR="00E00787">
        <w:rPr>
          <w:rFonts w:ascii="Segoe UI" w:hAnsi="Segoe UI" w:cs="Segoe UI"/>
          <w:b/>
          <w:bCs/>
          <w:sz w:val="24"/>
          <w:szCs w:val="24"/>
        </w:rPr>
        <w:t xml:space="preserve"> DERECHOS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 DE LA PERSONA ADOLESCENTE TRABAJADORA: </w:t>
      </w:r>
      <w:r w:rsidR="00C008FA" w:rsidRPr="00F65D38">
        <w:rPr>
          <w:rFonts w:ascii="Segoe UI" w:hAnsi="Segoe UI" w:cs="Segoe UI"/>
          <w:sz w:val="24"/>
          <w:szCs w:val="24"/>
        </w:rPr>
        <w:t>Si durante la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Tra</w:t>
      </w:r>
      <w:r w:rsidR="00E00787">
        <w:rPr>
          <w:rFonts w:ascii="Segoe UI" w:hAnsi="Segoe UI" w:cs="Segoe UI"/>
          <w:sz w:val="24"/>
          <w:szCs w:val="24"/>
        </w:rPr>
        <w:t xml:space="preserve">bajo </w:t>
      </w:r>
      <w:r w:rsidR="00C008FA" w:rsidRPr="00F65D38">
        <w:rPr>
          <w:rFonts w:ascii="Segoe UI" w:hAnsi="Segoe UI" w:cs="Segoe UI"/>
          <w:sz w:val="24"/>
          <w:szCs w:val="24"/>
        </w:rPr>
        <w:t>del Minister</w:t>
      </w:r>
      <w:r w:rsidR="00E00787">
        <w:rPr>
          <w:rFonts w:ascii="Segoe UI" w:hAnsi="Segoe UI" w:cs="Segoe UI"/>
          <w:sz w:val="24"/>
          <w:szCs w:val="24"/>
        </w:rPr>
        <w:t xml:space="preserve">io de Trabajo </w:t>
      </w:r>
      <w:r w:rsidR="00C008FA" w:rsidRPr="00F65D38">
        <w:rPr>
          <w:rFonts w:ascii="Segoe UI" w:hAnsi="Segoe UI" w:cs="Segoe UI"/>
          <w:sz w:val="24"/>
          <w:szCs w:val="24"/>
        </w:rPr>
        <w:t xml:space="preserve">y </w:t>
      </w:r>
      <w:r w:rsidR="00E00787">
        <w:rPr>
          <w:rFonts w:ascii="Segoe UI" w:hAnsi="Segoe UI" w:cs="Segoe UI"/>
          <w:sz w:val="24"/>
          <w:szCs w:val="24"/>
        </w:rPr>
        <w:t>Pr</w:t>
      </w:r>
      <w:r w:rsidR="00C008FA" w:rsidRPr="00F65D38">
        <w:rPr>
          <w:rFonts w:ascii="Segoe UI" w:hAnsi="Segoe UI" w:cs="Segoe UI"/>
          <w:sz w:val="24"/>
          <w:szCs w:val="24"/>
        </w:rPr>
        <w:t>evisión S</w:t>
      </w:r>
      <w:r w:rsidR="00E00787">
        <w:rPr>
          <w:rFonts w:ascii="Segoe UI" w:hAnsi="Segoe UI" w:cs="Segoe UI"/>
          <w:sz w:val="24"/>
          <w:szCs w:val="24"/>
        </w:rPr>
        <w:t>ocia</w:t>
      </w:r>
      <w:r w:rsidR="00C008FA" w:rsidRPr="00F65D38">
        <w:rPr>
          <w:rFonts w:ascii="Segoe UI" w:hAnsi="Segoe UI" w:cs="Segoe UI"/>
          <w:sz w:val="24"/>
          <w:szCs w:val="24"/>
        </w:rPr>
        <w:t xml:space="preserve">l, </w:t>
      </w:r>
      <w:r w:rsidR="00E00787">
        <w:rPr>
          <w:rFonts w:ascii="Segoe UI" w:hAnsi="Segoe UI" w:cs="Segoe UI"/>
          <w:sz w:val="24"/>
          <w:szCs w:val="24"/>
        </w:rPr>
        <w:t>incumpli</w:t>
      </w:r>
      <w:r w:rsidR="00C008FA" w:rsidRPr="00F65D38">
        <w:rPr>
          <w:rFonts w:ascii="Segoe UI" w:hAnsi="Segoe UI" w:cs="Segoe UI"/>
          <w:sz w:val="24"/>
          <w:szCs w:val="24"/>
        </w:rPr>
        <w:t>miento por parte de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persona adolescente </w:t>
      </w:r>
      <w:r w:rsidR="00E00787">
        <w:rPr>
          <w:rFonts w:ascii="Segoe UI" w:hAnsi="Segoe UI" w:cs="Segoe UI"/>
          <w:sz w:val="24"/>
          <w:szCs w:val="24"/>
        </w:rPr>
        <w:t>tra</w:t>
      </w:r>
      <w:r w:rsidR="00C008FA" w:rsidRPr="00F65D38">
        <w:rPr>
          <w:rFonts w:ascii="Segoe UI" w:hAnsi="Segoe UI" w:cs="Segoe UI"/>
          <w:sz w:val="24"/>
          <w:szCs w:val="24"/>
        </w:rPr>
        <w:t>bajadora, se tramitará el procedimiento sancionatorio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C008FA" w:rsidRPr="00F65D38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notificaciones y emplazamientos señala la siguiente dirección: </w:t>
      </w:r>
      <w:proofErr w:type="gramStart"/>
      <w:r w:rsidR="00C008FA" w:rsidRPr="00F65D38">
        <w:rPr>
          <w:rFonts w:ascii="Segoe UI" w:hAnsi="Segoe UI" w:cs="Segoe UI"/>
          <w:sz w:val="24"/>
          <w:szCs w:val="24"/>
        </w:rPr>
        <w:t>Trece calle</w:t>
      </w:r>
      <w:proofErr w:type="gramEnd"/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poniente, pasaje Sagrado Corazón, número ochocientos diez, colonia Escalón,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San Salvador; y mientras no comunique a la Con</w:t>
      </w:r>
      <w:r w:rsidR="00E00787">
        <w:rPr>
          <w:rFonts w:ascii="Segoe UI" w:hAnsi="Segoe UI" w:cs="Segoe UI"/>
          <w:sz w:val="24"/>
          <w:szCs w:val="24"/>
        </w:rPr>
        <w:t>t</w:t>
      </w:r>
      <w:r w:rsidR="00C008FA" w:rsidRPr="00F65D38">
        <w:rPr>
          <w:rFonts w:ascii="Segoe UI" w:hAnsi="Segoe UI" w:cs="Segoe UI"/>
          <w:sz w:val="24"/>
          <w:szCs w:val="24"/>
        </w:rPr>
        <w:t>ratante cualquier cambio de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C008FA" w:rsidRPr="00F65D38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i</w:t>
      </w:r>
      <w:r w:rsidR="00E00787">
        <w:rPr>
          <w:rFonts w:ascii="Segoe UI" w:hAnsi="Segoe UI" w:cs="Segoe UI"/>
          <w:sz w:val="24"/>
          <w:szCs w:val="24"/>
        </w:rPr>
        <w:t>nterpretar el presente cont</w:t>
      </w:r>
      <w:r w:rsidR="00C008FA" w:rsidRPr="00F65D38">
        <w:rPr>
          <w:rFonts w:ascii="Segoe UI" w:hAnsi="Segoe UI" w:cs="Segoe UI"/>
          <w:sz w:val="24"/>
          <w:szCs w:val="24"/>
        </w:rPr>
        <w:t xml:space="preserve">rato, de conformidad a la constitución de la </w:t>
      </w:r>
      <w:r w:rsidR="00E00787">
        <w:rPr>
          <w:rFonts w:ascii="Segoe UI" w:hAnsi="Segoe UI" w:cs="Segoe UI"/>
          <w:sz w:val="24"/>
          <w:szCs w:val="24"/>
        </w:rPr>
        <w:t>Repúbl</w:t>
      </w:r>
      <w:r w:rsidR="00C008FA" w:rsidRPr="00F65D38">
        <w:rPr>
          <w:rFonts w:ascii="Segoe UI" w:hAnsi="Segoe UI" w:cs="Segoe UI"/>
          <w:sz w:val="24"/>
          <w:szCs w:val="24"/>
        </w:rPr>
        <w:t>ica,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disposición y se obliga a dar estricto cumplimiento a tas instrucciones que al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respecto dicte la Supe</w:t>
      </w:r>
      <w:r w:rsidR="00E00787">
        <w:rPr>
          <w:rFonts w:ascii="Segoe UI" w:hAnsi="Segoe UI" w:cs="Segoe UI"/>
          <w:sz w:val="24"/>
          <w:szCs w:val="24"/>
        </w:rPr>
        <w:t>ri</w:t>
      </w:r>
      <w:r w:rsidR="00C008FA" w:rsidRPr="00F65D38">
        <w:rPr>
          <w:rFonts w:ascii="Segoe UI" w:hAnsi="Segoe UI" w:cs="Segoe UI"/>
          <w:sz w:val="24"/>
          <w:szCs w:val="24"/>
        </w:rPr>
        <w:t xml:space="preserve">ntendencia del Sistema Financiero.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presente contrato.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C008FA" w:rsidRPr="00F65D38">
        <w:rPr>
          <w:rFonts w:ascii="Segoe UI" w:hAnsi="Segoe UI" w:cs="Segoe UI"/>
          <w:sz w:val="24"/>
          <w:szCs w:val="24"/>
        </w:rPr>
        <w:t>Para los efectos legales de este contrato,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C008FA" w:rsidRPr="00F65D38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E00787">
        <w:rPr>
          <w:rFonts w:ascii="Segoe UI" w:hAnsi="Segoe UI" w:cs="Segoe UI"/>
          <w:sz w:val="24"/>
          <w:szCs w:val="24"/>
        </w:rPr>
        <w:t xml:space="preserve"> </w:t>
      </w:r>
      <w:r w:rsidR="00C008FA" w:rsidRPr="00F65D38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C008FA" w:rsidRPr="00F65D38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F65D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FA"/>
    <w:rsid w:val="00397D8C"/>
    <w:rsid w:val="00443A68"/>
    <w:rsid w:val="004608D7"/>
    <w:rsid w:val="00471485"/>
    <w:rsid w:val="005D4290"/>
    <w:rsid w:val="00645D1D"/>
    <w:rsid w:val="00777383"/>
    <w:rsid w:val="00777D3B"/>
    <w:rsid w:val="009D6AB9"/>
    <w:rsid w:val="00C008FA"/>
    <w:rsid w:val="00C41464"/>
    <w:rsid w:val="00E00787"/>
    <w:rsid w:val="00F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576DE"/>
  <w15:chartTrackingRefBased/>
  <w15:docId w15:val="{7E2CA1E2-B3EB-432D-8F79-F2303075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4526</Words>
  <Characters>24895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2022-01-10T17:37:00Z</dcterms:created>
  <dcterms:modified xsi:type="dcterms:W3CDTF">2022-01-11T17:56:00Z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43de2801-3ab0-4504-b3b2-1ad19c87f149</vt:lpwstr>
  </property>
</Properties>
</file>