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71E81" w14:textId="2B6346FE" w:rsidR="0009108D" w:rsidRPr="00A0200B" w:rsidRDefault="00D97F9B" w:rsidP="00D97F9B">
      <w:pPr>
        <w:spacing w:line="360" w:lineRule="auto"/>
        <w:rPr>
          <w:rFonts w:ascii="Bembo Std" w:hAnsi="Bembo Std"/>
          <w:b/>
          <w:sz w:val="22"/>
          <w:szCs w:val="22"/>
          <w:lang w:val="es-ES"/>
        </w:rPr>
      </w:pPr>
      <w:bookmarkStart w:id="0" w:name="_Toc106187661"/>
      <w:r w:rsidRPr="00A0200B">
        <w:rPr>
          <w:rFonts w:ascii="Bembo Std" w:hAnsi="Bembo Std"/>
          <w:b/>
          <w:sz w:val="22"/>
          <w:szCs w:val="22"/>
          <w:lang w:val="es-ES"/>
        </w:rPr>
        <w:t xml:space="preserve">                              </w:t>
      </w:r>
      <w:r w:rsidR="00794FC6">
        <w:rPr>
          <w:noProof/>
        </w:rPr>
        <w:drawing>
          <wp:inline distT="0" distB="0" distL="0" distR="0" wp14:anchorId="1AA74C93" wp14:editId="1F317620">
            <wp:extent cx="5612130" cy="6864350"/>
            <wp:effectExtent l="0" t="0" r="7620" b="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864350"/>
                    </a:xfrm>
                    <a:prstGeom prst="rect">
                      <a:avLst/>
                    </a:prstGeom>
                    <a:noFill/>
                    <a:ln>
                      <a:noFill/>
                    </a:ln>
                  </pic:spPr>
                </pic:pic>
              </a:graphicData>
            </a:graphic>
          </wp:inline>
        </w:drawing>
      </w:r>
    </w:p>
    <w:p w14:paraId="35488614" w14:textId="77777777" w:rsidR="00050423" w:rsidRDefault="0009108D" w:rsidP="00D97F9B">
      <w:pPr>
        <w:spacing w:line="360" w:lineRule="auto"/>
        <w:rPr>
          <w:rFonts w:ascii="Bembo Std" w:hAnsi="Bembo Std"/>
          <w:b/>
          <w:sz w:val="22"/>
          <w:szCs w:val="22"/>
          <w:lang w:val="es-ES"/>
        </w:rPr>
      </w:pPr>
      <w:r w:rsidRPr="00A0200B">
        <w:rPr>
          <w:rFonts w:ascii="Bembo Std" w:hAnsi="Bembo Std"/>
          <w:b/>
          <w:sz w:val="22"/>
          <w:szCs w:val="22"/>
          <w:lang w:val="es-ES"/>
        </w:rPr>
        <w:t xml:space="preserve">                    </w:t>
      </w:r>
    </w:p>
    <w:p w14:paraId="2155D19C" w14:textId="77777777" w:rsidR="00050423" w:rsidRDefault="00050423">
      <w:pPr>
        <w:rPr>
          <w:rFonts w:ascii="Bembo Std" w:hAnsi="Bembo Std"/>
          <w:b/>
          <w:sz w:val="22"/>
          <w:szCs w:val="22"/>
          <w:lang w:val="es-ES"/>
        </w:rPr>
      </w:pPr>
      <w:r>
        <w:rPr>
          <w:rFonts w:ascii="Bembo Std" w:hAnsi="Bembo Std"/>
          <w:b/>
          <w:sz w:val="22"/>
          <w:szCs w:val="22"/>
          <w:lang w:val="es-ES"/>
        </w:rPr>
        <w:br w:type="page"/>
      </w:r>
    </w:p>
    <w:p w14:paraId="4E5DE6D5" w14:textId="3A4C6F47" w:rsidR="00D97F9B" w:rsidRPr="00A0200B" w:rsidRDefault="00D97F9B" w:rsidP="00050423">
      <w:pPr>
        <w:spacing w:line="360" w:lineRule="auto"/>
        <w:jc w:val="center"/>
        <w:rPr>
          <w:rFonts w:ascii="Bembo Std" w:hAnsi="Bembo Std"/>
          <w:b/>
          <w:bCs/>
          <w:sz w:val="22"/>
          <w:szCs w:val="22"/>
          <w:lang w:val="es-ES"/>
        </w:rPr>
      </w:pPr>
      <w:r w:rsidRPr="00A0200B">
        <w:rPr>
          <w:rFonts w:ascii="Bembo Std" w:hAnsi="Bembo Std"/>
          <w:b/>
          <w:sz w:val="22"/>
          <w:szCs w:val="22"/>
          <w:lang w:val="es-ES"/>
        </w:rPr>
        <w:lastRenderedPageBreak/>
        <w:t>CONTRATO DE SUMINISTRO DE BIENES No</w:t>
      </w:r>
      <w:r w:rsidRPr="00C00B49">
        <w:rPr>
          <w:rFonts w:ascii="Bembo Std" w:hAnsi="Bembo Std"/>
          <w:b/>
          <w:sz w:val="22"/>
          <w:szCs w:val="22"/>
          <w:lang w:val="es-ES"/>
        </w:rPr>
        <w:t>.</w:t>
      </w:r>
      <w:r w:rsidR="00A40C6F">
        <w:rPr>
          <w:rFonts w:ascii="Bembo Std" w:hAnsi="Bembo Std"/>
          <w:b/>
          <w:sz w:val="22"/>
          <w:szCs w:val="22"/>
          <w:lang w:val="es-ES"/>
        </w:rPr>
        <w:t xml:space="preserve"> </w:t>
      </w:r>
      <w:r w:rsidR="00C00B49" w:rsidRPr="00C00B49">
        <w:rPr>
          <w:rFonts w:ascii="Bembo Std" w:hAnsi="Bembo Std"/>
          <w:b/>
          <w:sz w:val="22"/>
          <w:szCs w:val="22"/>
          <w:lang w:val="es-ES"/>
        </w:rPr>
        <w:t>57</w:t>
      </w:r>
      <w:r w:rsidRPr="00C00B49">
        <w:rPr>
          <w:rFonts w:ascii="Bembo Std" w:hAnsi="Bembo Std"/>
          <w:b/>
          <w:sz w:val="22"/>
          <w:szCs w:val="22"/>
          <w:lang w:val="es-ES"/>
        </w:rPr>
        <w:t>/2021 ACP-UGPPI</w:t>
      </w:r>
    </w:p>
    <w:p w14:paraId="1BCFD688" w14:textId="77777777" w:rsidR="00D97F9B" w:rsidRPr="00A0200B" w:rsidRDefault="00D97F9B" w:rsidP="00D97F9B">
      <w:pPr>
        <w:tabs>
          <w:tab w:val="left" w:pos="-720"/>
        </w:tabs>
        <w:suppressAutoHyphens/>
        <w:spacing w:line="360" w:lineRule="auto"/>
        <w:jc w:val="both"/>
        <w:rPr>
          <w:rFonts w:ascii="Bembo Std" w:hAnsi="Bembo Std"/>
          <w:sz w:val="22"/>
          <w:szCs w:val="22"/>
          <w:lang w:val="es-MX" w:eastAsia="zh-CN"/>
        </w:rPr>
      </w:pPr>
    </w:p>
    <w:p w14:paraId="036D6A00" w14:textId="6EB4347D" w:rsidR="00D97F9B" w:rsidRPr="00A0200B" w:rsidRDefault="00D97F9B" w:rsidP="00D97F9B">
      <w:pPr>
        <w:tabs>
          <w:tab w:val="left" w:pos="-720"/>
        </w:tabs>
        <w:suppressAutoHyphens/>
        <w:spacing w:line="360" w:lineRule="auto"/>
        <w:jc w:val="both"/>
        <w:rPr>
          <w:rFonts w:ascii="Bembo Std" w:hAnsi="Bembo Std"/>
          <w:sz w:val="22"/>
          <w:szCs w:val="22"/>
          <w:lang w:val="es-MX" w:eastAsia="zh-CN"/>
        </w:rPr>
      </w:pPr>
      <w:r w:rsidRPr="00A0200B">
        <w:rPr>
          <w:rFonts w:ascii="Bembo Std" w:eastAsia="DejaVu Sans" w:hAnsi="Bembo Std"/>
          <w:color w:val="000000"/>
          <w:sz w:val="22"/>
          <w:szCs w:val="22"/>
          <w:lang w:val="es-SV" w:eastAsia="zh-CN"/>
        </w:rPr>
        <w:t xml:space="preserve">Nosotros, </w:t>
      </w:r>
      <w:r w:rsidRPr="00A0200B">
        <w:rPr>
          <w:rFonts w:ascii="Bembo Std" w:eastAsia="DejaVu Sans" w:hAnsi="Bembo Std"/>
          <w:b/>
          <w:color w:val="000000"/>
          <w:sz w:val="22"/>
          <w:szCs w:val="22"/>
          <w:lang w:val="es-SV" w:eastAsia="zh-CN"/>
        </w:rPr>
        <w:t>FRANCISCO JOSÉ ALABI MONTOYA</w:t>
      </w:r>
      <w:r w:rsidRPr="00A0200B">
        <w:rPr>
          <w:rFonts w:ascii="Bembo Std" w:eastAsia="DejaVu Sans" w:hAnsi="Bembo Std"/>
          <w:color w:val="000000"/>
          <w:sz w:val="22"/>
          <w:szCs w:val="22"/>
          <w:lang w:val="es-SV" w:eastAsia="zh-CN"/>
        </w:rPr>
        <w:t xml:space="preserve">, mayor de edad, Doctor en Medicina, del domicilio de </w:t>
      </w:r>
      <w:r w:rsidR="00A35123" w:rsidRPr="00A35123">
        <w:rPr>
          <w:rFonts w:ascii="Bembo Std" w:eastAsia="DejaVu Sans" w:hAnsi="Bembo Std"/>
          <w:color w:val="FFFFFF" w:themeColor="background1"/>
          <w:sz w:val="22"/>
          <w:szCs w:val="22"/>
          <w:lang w:val="es-SV" w:eastAsia="zh-CN"/>
        </w:rPr>
        <w:t>---------------</w:t>
      </w:r>
      <w:r w:rsidRPr="00A0200B">
        <w:rPr>
          <w:rFonts w:ascii="Bembo Std" w:eastAsia="DejaVu Sans" w:hAnsi="Bembo Std"/>
          <w:color w:val="000000"/>
          <w:sz w:val="22"/>
          <w:szCs w:val="22"/>
          <w:lang w:val="es-SV" w:eastAsia="zh-CN"/>
        </w:rPr>
        <w:t xml:space="preserve">, departamento de La Libertad, portador de mi Documento Único de Identidad número: </w:t>
      </w:r>
      <w:r w:rsidR="00A35123" w:rsidRPr="00A35123">
        <w:rPr>
          <w:rFonts w:ascii="Bembo Std" w:eastAsia="DejaVu Sans" w:hAnsi="Bembo Std"/>
          <w:color w:val="FFFFFF" w:themeColor="background1"/>
          <w:sz w:val="22"/>
          <w:szCs w:val="22"/>
          <w:lang w:val="es-SV" w:eastAsia="zh-CN"/>
        </w:rPr>
        <w:t>------------------------------------------------------------------------------------------</w:t>
      </w:r>
      <w:r w:rsidRPr="00A0200B">
        <w:rPr>
          <w:rFonts w:ascii="Bembo Std" w:eastAsia="DejaVu Sans" w:hAnsi="Bembo Std"/>
          <w:color w:val="000000"/>
          <w:sz w:val="22"/>
          <w:szCs w:val="22"/>
          <w:lang w:val="es-SV" w:eastAsia="zh-CN"/>
        </w:rPr>
        <w:t xml:space="preserve">, con Número de Identificación Tributaria </w:t>
      </w:r>
      <w:r w:rsidR="00A35123" w:rsidRPr="00A35123">
        <w:rPr>
          <w:rFonts w:ascii="Bembo Std" w:eastAsia="DejaVu Sans" w:hAnsi="Bembo Std"/>
          <w:color w:val="FFFFFF" w:themeColor="background1"/>
          <w:sz w:val="22"/>
          <w:szCs w:val="22"/>
          <w:lang w:val="es-SV" w:eastAsia="zh-CN"/>
        </w:rPr>
        <w:t>---------------------------------------------------------------------------------------------------------</w:t>
      </w:r>
      <w:r w:rsidRPr="00A0200B">
        <w:rPr>
          <w:rFonts w:ascii="Bembo Std" w:eastAsia="DejaVu Sans" w:hAnsi="Bembo Std"/>
          <w:color w:val="000000"/>
          <w:sz w:val="22"/>
          <w:szCs w:val="22"/>
          <w:lang w:val="es-SV" w:eastAsia="zh-CN"/>
        </w:rPr>
        <w:t xml:space="preserve">, actuando en nombre y representación del Ministerio de Salud, con Número de Identificación Tributaria </w:t>
      </w:r>
      <w:r w:rsidR="00A35123" w:rsidRPr="00A35123">
        <w:rPr>
          <w:rFonts w:ascii="Bembo Std" w:eastAsia="DejaVu Sans" w:hAnsi="Bembo Std"/>
          <w:color w:val="FFFFFF" w:themeColor="background1"/>
          <w:sz w:val="22"/>
          <w:szCs w:val="22"/>
          <w:lang w:val="es-SV" w:eastAsia="zh-CN"/>
        </w:rPr>
        <w:t>---------------------------------------------------------------------------------------------------</w:t>
      </w:r>
      <w:r w:rsidRPr="00A0200B">
        <w:rPr>
          <w:rFonts w:ascii="Bembo Std" w:eastAsia="DejaVu Sans" w:hAnsi="Bembo Std"/>
          <w:color w:val="000000"/>
          <w:sz w:val="22"/>
          <w:szCs w:val="22"/>
          <w:lang w:val="es-SV" w:eastAsia="zh-CN"/>
        </w:rPr>
        <w:t xml:space="preserve">,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A0200B">
        <w:rPr>
          <w:rFonts w:ascii="Bembo Std" w:eastAsia="DejaVu Sans" w:hAnsi="Bembo Std"/>
          <w:color w:val="000000"/>
          <w:sz w:val="22"/>
          <w:szCs w:val="22"/>
          <w:lang w:val="es-SV" w:eastAsia="zh-CN"/>
        </w:rPr>
        <w:t>Tonathiu</w:t>
      </w:r>
      <w:proofErr w:type="spellEnd"/>
      <w:r w:rsidRPr="00A0200B">
        <w:rPr>
          <w:rFonts w:ascii="Bembo Std" w:eastAsia="DejaVu Sans" w:hAnsi="Bembo Std"/>
          <w:color w:val="000000"/>
          <w:sz w:val="22"/>
          <w:szCs w:val="22"/>
          <w:lang w:val="es-SV" w:eastAsia="zh-CN"/>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A0200B">
        <w:rPr>
          <w:rFonts w:ascii="Bembo Std" w:eastAsia="DejaVu Sans" w:hAnsi="Bembo Std"/>
          <w:color w:val="000000"/>
          <w:sz w:val="22"/>
          <w:szCs w:val="22"/>
          <w:lang w:val="es-SV" w:eastAsia="zh-CN"/>
        </w:rPr>
        <w:t>Tonathiu</w:t>
      </w:r>
      <w:proofErr w:type="spellEnd"/>
      <w:r w:rsidRPr="00A0200B">
        <w:rPr>
          <w:rFonts w:ascii="Bembo Std" w:eastAsia="DejaVu Sans" w:hAnsi="Bembo Std"/>
          <w:color w:val="000000"/>
          <w:sz w:val="22"/>
          <w:szCs w:val="22"/>
          <w:lang w:val="es-SV" w:eastAsia="zh-CN"/>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w:t>
      </w:r>
      <w:r w:rsidRPr="00A0200B">
        <w:rPr>
          <w:rFonts w:ascii="Bembo Std" w:hAnsi="Bembo Std"/>
          <w:sz w:val="22"/>
          <w:szCs w:val="22"/>
          <w:lang w:val="es-ES" w:eastAsia="zh-CN"/>
        </w:rPr>
        <w:t xml:space="preserve">; y sobre la base de la </w:t>
      </w:r>
      <w:r w:rsidR="00A0200B" w:rsidRPr="00A0200B">
        <w:rPr>
          <w:rFonts w:ascii="Bembo Std" w:hAnsi="Bembo Std"/>
          <w:sz w:val="22"/>
          <w:szCs w:val="22"/>
          <w:lang w:val="es-ES" w:eastAsia="zh-CN"/>
        </w:rPr>
        <w:t xml:space="preserve">y sobre la base del numeral cuatro punto cuatro del Manual de Operaciones aprobado por el BID, </w:t>
      </w:r>
      <w:r w:rsidRPr="00A0200B">
        <w:rPr>
          <w:rFonts w:ascii="Bembo Std" w:hAnsi="Bembo Std"/>
          <w:sz w:val="22"/>
          <w:szCs w:val="22"/>
          <w:lang w:val="es-ES" w:eastAsia="zh-CN"/>
        </w:rPr>
        <w:t xml:space="preserve">los cuales le conceden facultades para firmar Contratos como el presente, y que para los efectos de este Contrato me denominaré </w:t>
      </w:r>
      <w:r w:rsidRPr="00A0200B">
        <w:rPr>
          <w:rFonts w:ascii="Bembo Std" w:hAnsi="Bembo Std"/>
          <w:b/>
          <w:i/>
          <w:sz w:val="22"/>
          <w:szCs w:val="22"/>
          <w:lang w:val="es-ES" w:eastAsia="zh-CN"/>
        </w:rPr>
        <w:t>MINISTERIO DE SALUD</w:t>
      </w:r>
      <w:r w:rsidRPr="00A0200B">
        <w:rPr>
          <w:rFonts w:ascii="Bembo Std" w:hAnsi="Bembo Std"/>
          <w:sz w:val="22"/>
          <w:szCs w:val="22"/>
          <w:lang w:val="es-ES" w:eastAsia="zh-CN"/>
        </w:rPr>
        <w:t xml:space="preserve">, o simplemente </w:t>
      </w:r>
      <w:r w:rsidRPr="00A0200B">
        <w:rPr>
          <w:rFonts w:ascii="Bembo Std" w:hAnsi="Bembo Std"/>
          <w:b/>
          <w:i/>
          <w:sz w:val="22"/>
          <w:szCs w:val="22"/>
          <w:lang w:val="es-ES" w:eastAsia="zh-CN"/>
        </w:rPr>
        <w:t xml:space="preserve">EL </w:t>
      </w:r>
      <w:r w:rsidRPr="00A0200B">
        <w:rPr>
          <w:rFonts w:ascii="Bembo Std" w:hAnsi="Bembo Std"/>
          <w:b/>
          <w:bCs/>
          <w:i/>
          <w:sz w:val="22"/>
          <w:szCs w:val="22"/>
          <w:lang w:val="es-ES" w:eastAsia="zh-CN"/>
        </w:rPr>
        <w:t>MINSAL</w:t>
      </w:r>
      <w:r w:rsidRPr="00A0200B">
        <w:rPr>
          <w:rFonts w:ascii="Bembo Std" w:hAnsi="Bembo Std"/>
          <w:b/>
          <w:spacing w:val="-3"/>
          <w:sz w:val="22"/>
          <w:szCs w:val="22"/>
          <w:shd w:val="clear" w:color="auto" w:fill="FFFFFF"/>
          <w:lang w:val="es-ES" w:eastAsia="es-BO"/>
        </w:rPr>
        <w:t>,</w:t>
      </w:r>
      <w:r w:rsidRPr="00A0200B">
        <w:rPr>
          <w:rFonts w:ascii="Bembo Std" w:hAnsi="Bembo Std"/>
          <w:spacing w:val="-3"/>
          <w:sz w:val="22"/>
          <w:szCs w:val="22"/>
          <w:shd w:val="clear" w:color="auto" w:fill="FFFFFF"/>
          <w:lang w:val="es-ES" w:eastAsia="es-BO"/>
        </w:rPr>
        <w:t xml:space="preserve"> </w:t>
      </w:r>
      <w:bookmarkStart w:id="1" w:name="__Fieldmark__0_1845662457"/>
      <w:bookmarkStart w:id="2" w:name="__Fieldmark__13847_1059946977"/>
      <w:bookmarkStart w:id="3" w:name="__Fieldmark__0_311277126"/>
      <w:bookmarkStart w:id="4" w:name="__Fieldmark__0_429399023"/>
      <w:bookmarkStart w:id="5" w:name="__Fieldmark__0_2063021757"/>
      <w:bookmarkStart w:id="6" w:name="__Fieldmark__0_989013811"/>
      <w:r w:rsidRPr="00A0200B">
        <w:rPr>
          <w:rFonts w:ascii="Bembo Std" w:hAnsi="Bembo Std"/>
          <w:spacing w:val="-3"/>
          <w:sz w:val="22"/>
          <w:szCs w:val="22"/>
          <w:shd w:val="clear" w:color="auto" w:fill="FFFFFF"/>
          <w:lang w:val="es-ES" w:eastAsia="es-BO"/>
        </w:rPr>
        <w:t xml:space="preserve">o </w:t>
      </w:r>
      <w:bookmarkStart w:id="7" w:name="__Fieldmark__10235_10599469771"/>
      <w:bookmarkStart w:id="8" w:name="__Fieldmark__798_16929781101"/>
      <w:bookmarkStart w:id="9" w:name="__Fieldmark__31_9713555111"/>
      <w:bookmarkStart w:id="10" w:name="__Fieldmark__37_3046672191"/>
      <w:bookmarkStart w:id="11" w:name="__Fieldmark__9485_10599469771"/>
      <w:bookmarkEnd w:id="1"/>
      <w:bookmarkEnd w:id="2"/>
      <w:bookmarkEnd w:id="3"/>
      <w:bookmarkEnd w:id="4"/>
      <w:bookmarkEnd w:id="5"/>
      <w:bookmarkEnd w:id="6"/>
      <w:bookmarkEnd w:id="7"/>
      <w:bookmarkEnd w:id="8"/>
      <w:bookmarkEnd w:id="9"/>
      <w:bookmarkEnd w:id="10"/>
      <w:bookmarkEnd w:id="11"/>
      <w:r w:rsidRPr="00A0200B">
        <w:rPr>
          <w:rFonts w:ascii="Bembo Std" w:hAnsi="Bembo Std"/>
          <w:b/>
          <w:bCs/>
          <w:spacing w:val="-3"/>
          <w:sz w:val="22"/>
          <w:szCs w:val="22"/>
          <w:shd w:val="clear" w:color="auto" w:fill="FFFFFF"/>
          <w:lang w:val="es-ES" w:eastAsia="es-BO"/>
        </w:rPr>
        <w:t>EL “CONTRATANTE”,</w:t>
      </w:r>
      <w:r w:rsidRPr="00A0200B">
        <w:rPr>
          <w:rFonts w:ascii="Bembo Std" w:hAnsi="Bembo Std"/>
          <w:spacing w:val="-3"/>
          <w:sz w:val="22"/>
          <w:szCs w:val="22"/>
          <w:shd w:val="clear" w:color="auto" w:fill="FFFFFF"/>
          <w:lang w:val="es-ES" w:eastAsia="es-BO"/>
        </w:rPr>
        <w:t xml:space="preserve"> con domicilio legal en </w:t>
      </w:r>
      <w:r w:rsidRPr="00A0200B">
        <w:rPr>
          <w:rFonts w:ascii="Bembo Std" w:eastAsia="Bookman Old Style" w:hAnsi="Bembo Std"/>
          <w:spacing w:val="-3"/>
          <w:sz w:val="22"/>
          <w:szCs w:val="22"/>
          <w:shd w:val="clear" w:color="auto" w:fill="FFFFFF"/>
          <w:lang w:val="es-ES" w:eastAsia="es-BO"/>
        </w:rPr>
        <w:t>Calle Arce No. 827, San Salvador</w:t>
      </w:r>
      <w:r w:rsidRPr="00A0200B">
        <w:rPr>
          <w:rFonts w:ascii="Bembo Std" w:hAnsi="Bembo Std"/>
          <w:sz w:val="22"/>
          <w:szCs w:val="22"/>
          <w:lang w:val="es-MX" w:eastAsia="zh-CN"/>
        </w:rPr>
        <w:t xml:space="preserve">; y </w:t>
      </w:r>
      <w:r w:rsidR="00A0200B" w:rsidRPr="00A0200B">
        <w:rPr>
          <w:rFonts w:ascii="Bembo Std" w:hAnsi="Bembo Std"/>
          <w:b/>
          <w:spacing w:val="-3"/>
          <w:sz w:val="22"/>
          <w:szCs w:val="22"/>
          <w:shd w:val="clear" w:color="auto" w:fill="FFFFFF"/>
          <w:lang w:eastAsia="es-BO"/>
        </w:rPr>
        <w:t>ROXANA ARACELY ORELLANA GRANADO,</w:t>
      </w:r>
      <w:r w:rsidR="00A0200B" w:rsidRPr="00A0200B">
        <w:rPr>
          <w:rFonts w:ascii="Bembo Std" w:hAnsi="Bembo Std"/>
          <w:spacing w:val="-3"/>
          <w:sz w:val="22"/>
          <w:szCs w:val="22"/>
          <w:shd w:val="clear" w:color="auto" w:fill="FFFFFF"/>
          <w:lang w:eastAsia="es-BO"/>
        </w:rPr>
        <w:t xml:space="preserve"> mayor de edad, Abogada y Notario, del domicilio de Santa Ana, Departamento de Santa Ana, portador</w:t>
      </w:r>
      <w:r w:rsidR="00314A72">
        <w:rPr>
          <w:rFonts w:ascii="Bembo Std" w:hAnsi="Bembo Std"/>
          <w:spacing w:val="-3"/>
          <w:sz w:val="22"/>
          <w:szCs w:val="22"/>
          <w:shd w:val="clear" w:color="auto" w:fill="FFFFFF"/>
          <w:lang w:eastAsia="es-BO"/>
        </w:rPr>
        <w:t>a</w:t>
      </w:r>
      <w:r w:rsidR="00A0200B" w:rsidRPr="00A0200B">
        <w:rPr>
          <w:rFonts w:ascii="Bembo Std" w:hAnsi="Bembo Std"/>
          <w:spacing w:val="-3"/>
          <w:sz w:val="22"/>
          <w:szCs w:val="22"/>
          <w:shd w:val="clear" w:color="auto" w:fill="FFFFFF"/>
          <w:lang w:eastAsia="es-BO"/>
        </w:rPr>
        <w:t xml:space="preserve"> de mi Documento Único de Identidad Número cero cuatro uno </w:t>
      </w:r>
      <w:proofErr w:type="spellStart"/>
      <w:r w:rsidR="00A0200B" w:rsidRPr="00A0200B">
        <w:rPr>
          <w:rFonts w:ascii="Bembo Std" w:hAnsi="Bembo Std"/>
          <w:spacing w:val="-3"/>
          <w:sz w:val="22"/>
          <w:szCs w:val="22"/>
          <w:shd w:val="clear" w:color="auto" w:fill="FFFFFF"/>
          <w:lang w:eastAsia="es-BO"/>
        </w:rPr>
        <w:t>uno</w:t>
      </w:r>
      <w:proofErr w:type="spellEnd"/>
      <w:r w:rsidR="00A0200B" w:rsidRPr="00A0200B">
        <w:rPr>
          <w:rFonts w:ascii="Bembo Std" w:hAnsi="Bembo Std"/>
          <w:spacing w:val="-3"/>
          <w:sz w:val="22"/>
          <w:szCs w:val="22"/>
          <w:shd w:val="clear" w:color="auto" w:fill="FFFFFF"/>
          <w:lang w:eastAsia="es-BO"/>
        </w:rPr>
        <w:t xml:space="preserve"> ocho </w:t>
      </w:r>
      <w:proofErr w:type="spellStart"/>
      <w:r w:rsidR="00A0200B" w:rsidRPr="00A0200B">
        <w:rPr>
          <w:rFonts w:ascii="Bembo Std" w:hAnsi="Bembo Std"/>
          <w:spacing w:val="-3"/>
          <w:sz w:val="22"/>
          <w:szCs w:val="22"/>
          <w:shd w:val="clear" w:color="auto" w:fill="FFFFFF"/>
          <w:lang w:eastAsia="es-BO"/>
        </w:rPr>
        <w:t>ocho</w:t>
      </w:r>
      <w:proofErr w:type="spellEnd"/>
      <w:r w:rsidR="00A0200B" w:rsidRPr="00A0200B">
        <w:rPr>
          <w:rFonts w:ascii="Bembo Std" w:hAnsi="Bembo Std"/>
          <w:spacing w:val="-3"/>
          <w:sz w:val="22"/>
          <w:szCs w:val="22"/>
          <w:shd w:val="clear" w:color="auto" w:fill="FFFFFF"/>
          <w:lang w:eastAsia="es-BO"/>
        </w:rPr>
        <w:t xml:space="preserve"> cuatro dos </w:t>
      </w:r>
      <w:proofErr w:type="spellStart"/>
      <w:r w:rsidR="00A0200B" w:rsidRPr="00A0200B">
        <w:rPr>
          <w:rFonts w:ascii="Bembo Std" w:hAnsi="Bembo Std"/>
          <w:spacing w:val="-3"/>
          <w:sz w:val="22"/>
          <w:szCs w:val="22"/>
          <w:shd w:val="clear" w:color="auto" w:fill="FFFFFF"/>
          <w:lang w:eastAsia="es-BO"/>
        </w:rPr>
        <w:t>guión</w:t>
      </w:r>
      <w:proofErr w:type="spellEnd"/>
      <w:r w:rsidR="00A0200B" w:rsidRPr="00A0200B">
        <w:rPr>
          <w:rFonts w:ascii="Bembo Std" w:hAnsi="Bembo Std"/>
          <w:spacing w:val="-3"/>
          <w:sz w:val="22"/>
          <w:szCs w:val="22"/>
          <w:shd w:val="clear" w:color="auto" w:fill="FFFFFF"/>
          <w:lang w:eastAsia="es-BO"/>
        </w:rPr>
        <w:t xml:space="preserve"> siete, y Número de Identificación Tributaria cero cinco uno </w:t>
      </w:r>
      <w:proofErr w:type="spellStart"/>
      <w:r w:rsidR="00A0200B" w:rsidRPr="00A0200B">
        <w:rPr>
          <w:rFonts w:ascii="Bembo Std" w:hAnsi="Bembo Std"/>
          <w:spacing w:val="-3"/>
          <w:sz w:val="22"/>
          <w:szCs w:val="22"/>
          <w:shd w:val="clear" w:color="auto" w:fill="FFFFFF"/>
          <w:lang w:eastAsia="es-BO"/>
        </w:rPr>
        <w:t>uno</w:t>
      </w:r>
      <w:proofErr w:type="spellEnd"/>
      <w:r w:rsidR="00A0200B" w:rsidRPr="00A0200B">
        <w:rPr>
          <w:rFonts w:ascii="Bembo Std" w:hAnsi="Bembo Std"/>
          <w:spacing w:val="-3"/>
          <w:sz w:val="22"/>
          <w:szCs w:val="22"/>
          <w:shd w:val="clear" w:color="auto" w:fill="FFFFFF"/>
          <w:lang w:eastAsia="es-BO"/>
        </w:rPr>
        <w:t xml:space="preserve"> </w:t>
      </w:r>
      <w:proofErr w:type="spellStart"/>
      <w:r w:rsidR="00A0200B" w:rsidRPr="00A0200B">
        <w:rPr>
          <w:rFonts w:ascii="Bembo Std" w:hAnsi="Bembo Std"/>
          <w:spacing w:val="-3"/>
          <w:sz w:val="22"/>
          <w:szCs w:val="22"/>
          <w:shd w:val="clear" w:color="auto" w:fill="FFFFFF"/>
          <w:lang w:eastAsia="es-BO"/>
        </w:rPr>
        <w:t>guión</w:t>
      </w:r>
      <w:proofErr w:type="spellEnd"/>
      <w:r w:rsidR="00A0200B" w:rsidRPr="00A0200B">
        <w:rPr>
          <w:rFonts w:ascii="Bembo Std" w:hAnsi="Bembo Std"/>
          <w:spacing w:val="-3"/>
          <w:sz w:val="22"/>
          <w:szCs w:val="22"/>
          <w:shd w:val="clear" w:color="auto" w:fill="FFFFFF"/>
          <w:lang w:eastAsia="es-BO"/>
        </w:rPr>
        <w:t xml:space="preserve"> uno </w:t>
      </w:r>
      <w:proofErr w:type="spellStart"/>
      <w:r w:rsidR="00A0200B" w:rsidRPr="00A0200B">
        <w:rPr>
          <w:rFonts w:ascii="Bembo Std" w:hAnsi="Bembo Std"/>
          <w:spacing w:val="-3"/>
          <w:sz w:val="22"/>
          <w:szCs w:val="22"/>
          <w:shd w:val="clear" w:color="auto" w:fill="FFFFFF"/>
          <w:lang w:eastAsia="es-BO"/>
        </w:rPr>
        <w:t>uno</w:t>
      </w:r>
      <w:proofErr w:type="spellEnd"/>
      <w:r w:rsidR="00A0200B" w:rsidRPr="00A0200B">
        <w:rPr>
          <w:rFonts w:ascii="Bembo Std" w:hAnsi="Bembo Std"/>
          <w:spacing w:val="-3"/>
          <w:sz w:val="22"/>
          <w:szCs w:val="22"/>
          <w:shd w:val="clear" w:color="auto" w:fill="FFFFFF"/>
          <w:lang w:eastAsia="es-BO"/>
        </w:rPr>
        <w:t xml:space="preserve"> cero seis ocho nueve </w:t>
      </w:r>
      <w:proofErr w:type="spellStart"/>
      <w:r w:rsidR="00A0200B" w:rsidRPr="00A0200B">
        <w:rPr>
          <w:rFonts w:ascii="Bembo Std" w:hAnsi="Bembo Std"/>
          <w:spacing w:val="-3"/>
          <w:sz w:val="22"/>
          <w:szCs w:val="22"/>
          <w:shd w:val="clear" w:color="auto" w:fill="FFFFFF"/>
          <w:lang w:eastAsia="es-BO"/>
        </w:rPr>
        <w:t>guión</w:t>
      </w:r>
      <w:proofErr w:type="spellEnd"/>
      <w:r w:rsidR="00A0200B" w:rsidRPr="00A0200B">
        <w:rPr>
          <w:rFonts w:ascii="Bembo Std" w:hAnsi="Bembo Std"/>
          <w:spacing w:val="-3"/>
          <w:sz w:val="22"/>
          <w:szCs w:val="22"/>
          <w:shd w:val="clear" w:color="auto" w:fill="FFFFFF"/>
          <w:lang w:eastAsia="es-BO"/>
        </w:rPr>
        <w:t xml:space="preserve"> uno cero dos </w:t>
      </w:r>
      <w:proofErr w:type="spellStart"/>
      <w:r w:rsidR="00A0200B" w:rsidRPr="00A0200B">
        <w:rPr>
          <w:rFonts w:ascii="Bembo Std" w:hAnsi="Bembo Std"/>
          <w:spacing w:val="-3"/>
          <w:sz w:val="22"/>
          <w:szCs w:val="22"/>
          <w:shd w:val="clear" w:color="auto" w:fill="FFFFFF"/>
          <w:lang w:eastAsia="es-BO"/>
        </w:rPr>
        <w:t>guión</w:t>
      </w:r>
      <w:proofErr w:type="spellEnd"/>
      <w:r w:rsidR="00A0200B" w:rsidRPr="00A0200B">
        <w:rPr>
          <w:rFonts w:ascii="Bembo Std" w:hAnsi="Bembo Std"/>
          <w:spacing w:val="-3"/>
          <w:sz w:val="22"/>
          <w:szCs w:val="22"/>
          <w:shd w:val="clear" w:color="auto" w:fill="FFFFFF"/>
          <w:lang w:eastAsia="es-BO"/>
        </w:rPr>
        <w:t xml:space="preserve"> dos, actuando como Apoderada General Judicial y Administrativo con Cláusulas Especiales de la Sociedad </w:t>
      </w:r>
      <w:r w:rsidR="00A0200B" w:rsidRPr="00A0200B">
        <w:rPr>
          <w:rFonts w:ascii="Bembo Std" w:hAnsi="Bembo Std"/>
          <w:b/>
          <w:bCs/>
          <w:spacing w:val="-3"/>
          <w:sz w:val="22"/>
          <w:szCs w:val="22"/>
          <w:shd w:val="clear" w:color="auto" w:fill="FFFFFF"/>
          <w:lang w:eastAsia="es-BO"/>
        </w:rPr>
        <w:t>CORPORACIÓN NOBLE, SOCIEDAD ANONIMA DE CAPITAL VARIABLE,</w:t>
      </w:r>
      <w:r w:rsidR="00A0200B" w:rsidRPr="00A0200B">
        <w:rPr>
          <w:rFonts w:ascii="Bembo Std" w:hAnsi="Bembo Std"/>
          <w:spacing w:val="-3"/>
          <w:sz w:val="22"/>
          <w:szCs w:val="22"/>
          <w:shd w:val="clear" w:color="auto" w:fill="FFFFFF"/>
          <w:lang w:eastAsia="es-BO"/>
        </w:rPr>
        <w:t xml:space="preserve"> que puede abreviarse </w:t>
      </w:r>
      <w:r w:rsidR="00A0200B" w:rsidRPr="00A0200B">
        <w:rPr>
          <w:rFonts w:ascii="Bembo Std" w:hAnsi="Bembo Std"/>
          <w:b/>
          <w:bCs/>
          <w:spacing w:val="-3"/>
          <w:sz w:val="22"/>
          <w:szCs w:val="22"/>
          <w:shd w:val="clear" w:color="auto" w:fill="FFFFFF"/>
          <w:lang w:eastAsia="es-BO"/>
        </w:rPr>
        <w:t xml:space="preserve">CORPORACIÓN NOBLE, S.A DE C.V., </w:t>
      </w:r>
      <w:r w:rsidR="00A0200B" w:rsidRPr="00A0200B">
        <w:rPr>
          <w:rFonts w:ascii="Bembo Std" w:hAnsi="Bembo Std"/>
          <w:spacing w:val="-3"/>
          <w:sz w:val="22"/>
          <w:szCs w:val="22"/>
          <w:shd w:val="clear" w:color="auto" w:fill="FFFFFF"/>
          <w:lang w:eastAsia="es-BO"/>
        </w:rPr>
        <w:t xml:space="preserve">con Tarjeta de Identificación Tributaria Número </w:t>
      </w:r>
      <w:r w:rsidR="00A35123">
        <w:rPr>
          <w:rFonts w:ascii="Bembo Std" w:hAnsi="Bembo Std"/>
          <w:spacing w:val="-3"/>
          <w:sz w:val="22"/>
          <w:szCs w:val="22"/>
          <w:shd w:val="clear" w:color="auto" w:fill="FFFFFF"/>
          <w:lang w:eastAsia="es-BO"/>
        </w:rPr>
        <w:t xml:space="preserve">         </w:t>
      </w:r>
      <w:r w:rsidR="00A0200B" w:rsidRPr="00A0200B">
        <w:rPr>
          <w:rFonts w:ascii="Bembo Std" w:hAnsi="Bembo Std"/>
          <w:spacing w:val="-3"/>
          <w:sz w:val="22"/>
          <w:szCs w:val="22"/>
          <w:shd w:val="clear" w:color="auto" w:fill="FFFFFF"/>
          <w:lang w:eastAsia="es-BO"/>
        </w:rPr>
        <w:t xml:space="preserve"> </w:t>
      </w:r>
      <w:r w:rsidR="00A35123" w:rsidRPr="00A35123">
        <w:rPr>
          <w:rFonts w:ascii="Bembo Std" w:eastAsia="DejaVu Sans" w:hAnsi="Bembo Std"/>
          <w:color w:val="FFFFFF" w:themeColor="background1"/>
          <w:sz w:val="22"/>
          <w:szCs w:val="22"/>
          <w:lang w:val="es-SV" w:eastAsia="zh-CN"/>
        </w:rPr>
        <w:t>-</w:t>
      </w:r>
      <w:r w:rsidR="00A35123" w:rsidRPr="00A35123">
        <w:rPr>
          <w:rFonts w:ascii="Bembo Std" w:eastAsia="DejaVu Sans" w:hAnsi="Bembo Std"/>
          <w:color w:val="FFFFFF" w:themeColor="background1"/>
          <w:sz w:val="22"/>
          <w:szCs w:val="22"/>
          <w:lang w:val="es-SV" w:eastAsia="zh-CN"/>
        </w:rPr>
        <w:lastRenderedPageBreak/>
        <w:t>-----------------------------------------------------------------------------------------</w:t>
      </w:r>
      <w:r w:rsidR="00A35123">
        <w:rPr>
          <w:rFonts w:ascii="Bembo Std" w:eastAsia="DejaVu Sans" w:hAnsi="Bembo Std"/>
          <w:color w:val="FFFFFF" w:themeColor="background1"/>
          <w:sz w:val="22"/>
          <w:szCs w:val="22"/>
          <w:lang w:val="es-SV" w:eastAsia="zh-CN"/>
        </w:rPr>
        <w:t>----------------------</w:t>
      </w:r>
      <w:r w:rsidR="00A0200B" w:rsidRPr="00A0200B">
        <w:rPr>
          <w:rFonts w:ascii="Bembo Std" w:hAnsi="Bembo Std"/>
          <w:i/>
          <w:iCs/>
          <w:spacing w:val="-3"/>
          <w:sz w:val="22"/>
          <w:szCs w:val="22"/>
          <w:shd w:val="clear" w:color="auto" w:fill="FFFFFF"/>
          <w:lang w:eastAsia="es-BO"/>
        </w:rPr>
        <w:t>,</w:t>
      </w:r>
      <w:r w:rsidR="00A0200B" w:rsidRPr="00A0200B">
        <w:rPr>
          <w:rFonts w:ascii="Bembo Std" w:hAnsi="Bembo Std"/>
          <w:spacing w:val="-3"/>
          <w:sz w:val="22"/>
          <w:szCs w:val="22"/>
          <w:shd w:val="clear" w:color="auto" w:fill="FFFFFF"/>
          <w:lang w:eastAsia="es-BO"/>
        </w:rPr>
        <w:t xml:space="preserve"> y Número de Registro de Contribuyente </w:t>
      </w:r>
      <w:r w:rsidR="00A35123" w:rsidRPr="00A35123">
        <w:rPr>
          <w:rFonts w:ascii="Bembo Std" w:eastAsia="DejaVu Sans" w:hAnsi="Bembo Std"/>
          <w:color w:val="FFFFFF" w:themeColor="background1"/>
          <w:sz w:val="22"/>
          <w:szCs w:val="22"/>
          <w:lang w:val="es-SV" w:eastAsia="zh-CN"/>
        </w:rPr>
        <w:t>---------------------------------------------------</w:t>
      </w:r>
      <w:r w:rsidR="00A0200B" w:rsidRPr="00A0200B">
        <w:rPr>
          <w:rFonts w:ascii="Bembo Std" w:hAnsi="Bembo Std"/>
          <w:spacing w:val="-3"/>
          <w:sz w:val="22"/>
          <w:szCs w:val="22"/>
          <w:shd w:val="clear" w:color="auto" w:fill="FFFFFF"/>
          <w:lang w:eastAsia="es-BO"/>
        </w:rPr>
        <w:t xml:space="preserve">, que en lo sucesivo me denominaré </w:t>
      </w:r>
      <w:r w:rsidR="00A0200B" w:rsidRPr="00A0200B">
        <w:rPr>
          <w:rFonts w:ascii="Bembo Std" w:hAnsi="Bembo Std"/>
          <w:b/>
          <w:bCs/>
          <w:spacing w:val="-3"/>
          <w:sz w:val="22"/>
          <w:szCs w:val="22"/>
          <w:shd w:val="clear" w:color="auto" w:fill="FFFFFF"/>
          <w:lang w:eastAsia="es-BO"/>
        </w:rPr>
        <w:t xml:space="preserve">“EL PROVEEDOR”, </w:t>
      </w:r>
      <w:r w:rsidR="00A0200B" w:rsidRPr="00A0200B">
        <w:rPr>
          <w:rFonts w:ascii="Bembo Std" w:hAnsi="Bembo Std"/>
          <w:spacing w:val="-3"/>
          <w:sz w:val="22"/>
          <w:szCs w:val="22"/>
          <w:shd w:val="clear" w:color="auto" w:fill="FFFFFF"/>
          <w:lang w:eastAsia="es-BO"/>
        </w:rPr>
        <w:t xml:space="preserve">calidad que es acreditada mediante: </w:t>
      </w:r>
      <w:r w:rsidR="00A0200B" w:rsidRPr="00A0200B">
        <w:rPr>
          <w:rFonts w:ascii="Bembo Std" w:hAnsi="Bembo Std"/>
          <w:sz w:val="22"/>
          <w:szCs w:val="22"/>
        </w:rPr>
        <w:t xml:space="preserve">Testimonio de Escritura Pública de Poder General Judicial y Administrativo con Cláusulas Especiales, otorgado en la ciudad de San Salvador, a las </w:t>
      </w:r>
      <w:r w:rsidR="00223DAF">
        <w:rPr>
          <w:rFonts w:ascii="Bembo Std" w:hAnsi="Bembo Std"/>
          <w:sz w:val="22"/>
          <w:szCs w:val="22"/>
        </w:rPr>
        <w:t>nueve</w:t>
      </w:r>
      <w:r w:rsidR="00A0200B" w:rsidRPr="00A0200B">
        <w:rPr>
          <w:rFonts w:ascii="Bembo Std" w:hAnsi="Bembo Std"/>
          <w:sz w:val="22"/>
          <w:szCs w:val="22"/>
        </w:rPr>
        <w:t xml:space="preserve"> horas </w:t>
      </w:r>
      <w:r w:rsidR="009B0A55">
        <w:rPr>
          <w:rFonts w:ascii="Bembo Std" w:hAnsi="Bembo Std"/>
          <w:sz w:val="22"/>
          <w:szCs w:val="22"/>
        </w:rPr>
        <w:t xml:space="preserve">y cincuenta minutos </w:t>
      </w:r>
      <w:r w:rsidR="00A0200B" w:rsidRPr="00A0200B">
        <w:rPr>
          <w:rFonts w:ascii="Bembo Std" w:hAnsi="Bembo Std"/>
          <w:sz w:val="22"/>
          <w:szCs w:val="22"/>
        </w:rPr>
        <w:t xml:space="preserve">del día </w:t>
      </w:r>
      <w:r w:rsidR="009B0A55">
        <w:rPr>
          <w:rFonts w:ascii="Bembo Std" w:hAnsi="Bembo Std"/>
          <w:sz w:val="22"/>
          <w:szCs w:val="22"/>
        </w:rPr>
        <w:t>veintinueve de marzo de dos mil veintiuno</w:t>
      </w:r>
      <w:r w:rsidR="00A0200B" w:rsidRPr="00A0200B">
        <w:rPr>
          <w:rFonts w:ascii="Bembo Std" w:hAnsi="Bembo Std"/>
          <w:sz w:val="22"/>
          <w:szCs w:val="22"/>
        </w:rPr>
        <w:t>, ante los oficios de</w:t>
      </w:r>
      <w:r w:rsidR="00FA5458">
        <w:rPr>
          <w:rFonts w:ascii="Bembo Std" w:hAnsi="Bembo Std"/>
          <w:sz w:val="22"/>
          <w:szCs w:val="22"/>
        </w:rPr>
        <w:t xml:space="preserve"> </w:t>
      </w:r>
      <w:r w:rsidR="00A0200B" w:rsidRPr="00A0200B">
        <w:rPr>
          <w:rFonts w:ascii="Bembo Std" w:hAnsi="Bembo Std"/>
          <w:sz w:val="22"/>
          <w:szCs w:val="22"/>
        </w:rPr>
        <w:t>l</w:t>
      </w:r>
      <w:r w:rsidR="00FA5458">
        <w:rPr>
          <w:rFonts w:ascii="Bembo Std" w:hAnsi="Bembo Std"/>
          <w:sz w:val="22"/>
          <w:szCs w:val="22"/>
        </w:rPr>
        <w:t>a</w:t>
      </w:r>
      <w:r w:rsidR="00A0200B" w:rsidRPr="00A0200B">
        <w:rPr>
          <w:rFonts w:ascii="Bembo Std" w:hAnsi="Bembo Std"/>
          <w:sz w:val="22"/>
          <w:szCs w:val="22"/>
        </w:rPr>
        <w:t xml:space="preserve"> Notario </w:t>
      </w:r>
      <w:r w:rsidR="00FA5458">
        <w:rPr>
          <w:rFonts w:ascii="Bembo Std" w:hAnsi="Bembo Std"/>
          <w:sz w:val="22"/>
          <w:szCs w:val="22"/>
        </w:rPr>
        <w:t>Mayra Elizabeth Salazar Canales</w:t>
      </w:r>
      <w:r w:rsidR="00A0200B" w:rsidRPr="00A0200B">
        <w:rPr>
          <w:rFonts w:ascii="Bembo Std" w:hAnsi="Bembo Std"/>
          <w:sz w:val="22"/>
          <w:szCs w:val="22"/>
        </w:rPr>
        <w:t xml:space="preserve">, mediante el cual el señor ERNESTO ARMANDO OYARBIDE SAMAYOA, actuando en su carácter de Administrador Único Propietario y Representante Legal de la Sociedad CORPORACIÓN NOBLE, SOCIEDAD ANONIMA DE CAPITAL VARIABLE, que puede abreviarse </w:t>
      </w:r>
      <w:bookmarkStart w:id="12" w:name="_Hlk31785559"/>
      <w:r w:rsidR="00A0200B" w:rsidRPr="00A0200B">
        <w:rPr>
          <w:rFonts w:ascii="Bembo Std" w:hAnsi="Bembo Std"/>
          <w:sz w:val="22"/>
          <w:szCs w:val="22"/>
        </w:rPr>
        <w:t xml:space="preserve">CORPORACIÓN NOBLE, S.A de C.V., </w:t>
      </w:r>
      <w:bookmarkEnd w:id="12"/>
      <w:r w:rsidR="00A0200B" w:rsidRPr="00A0200B">
        <w:rPr>
          <w:rFonts w:ascii="Bembo Std" w:hAnsi="Bembo Std"/>
          <w:sz w:val="22"/>
          <w:szCs w:val="22"/>
        </w:rPr>
        <w:t xml:space="preserve">otorgó Poder General Judicial y Administrativo con Cláusulas Especiales amplio y suficiente a favor de ROXANA ARACELY ORELLANA GRANADO, para que en nombre de CORPORACIÓN NOBLE, S.A de C.V., pueda celebrar contratos como el presente. Dicho Instrumento fue inscrito el día </w:t>
      </w:r>
      <w:r w:rsidR="00080509">
        <w:rPr>
          <w:rFonts w:ascii="Bembo Std" w:hAnsi="Bembo Std"/>
          <w:sz w:val="22"/>
          <w:szCs w:val="22"/>
        </w:rPr>
        <w:t>nueve de abril de dos mil veintiuno</w:t>
      </w:r>
      <w:r w:rsidR="00A0200B" w:rsidRPr="00A0200B">
        <w:rPr>
          <w:rFonts w:ascii="Bembo Std" w:hAnsi="Bembo Std"/>
          <w:sz w:val="22"/>
          <w:szCs w:val="22"/>
        </w:rPr>
        <w:t>, bajo el número</w:t>
      </w:r>
      <w:r w:rsidR="00274BE2">
        <w:rPr>
          <w:rFonts w:ascii="Bembo Std" w:hAnsi="Bembo Std"/>
          <w:sz w:val="22"/>
          <w:szCs w:val="22"/>
        </w:rPr>
        <w:t xml:space="preserve"> TREINTA Y SEIS</w:t>
      </w:r>
      <w:r w:rsidR="00A0200B" w:rsidRPr="00A0200B">
        <w:rPr>
          <w:rFonts w:ascii="Bembo Std" w:hAnsi="Bembo Std"/>
          <w:sz w:val="22"/>
          <w:szCs w:val="22"/>
        </w:rPr>
        <w:t xml:space="preserve">, del libro </w:t>
      </w:r>
      <w:r w:rsidR="00274BE2">
        <w:rPr>
          <w:rFonts w:ascii="Bembo Std" w:hAnsi="Bembo Std"/>
          <w:sz w:val="22"/>
          <w:szCs w:val="22"/>
        </w:rPr>
        <w:t>DOS MIL CUARENTA Y CUATRO</w:t>
      </w:r>
      <w:r w:rsidR="00A0200B" w:rsidRPr="00A0200B">
        <w:rPr>
          <w:rFonts w:ascii="Bembo Std" w:hAnsi="Bembo Std"/>
          <w:sz w:val="22"/>
          <w:szCs w:val="22"/>
        </w:rPr>
        <w:t>, del Registro de Otros Contratos Mercantiles, del Registro de Comercio, el Notario Autorizante dio fe de la existencia legal de la sociedad otorgante y de la personería de su Representante Legal</w:t>
      </w:r>
      <w:r w:rsidRPr="00A0200B">
        <w:rPr>
          <w:rFonts w:ascii="Bembo Std" w:hAnsi="Bembo Std"/>
          <w:sz w:val="22"/>
          <w:szCs w:val="22"/>
          <w:lang w:val="es-ES" w:eastAsia="zh-CN"/>
        </w:rPr>
        <w:t>, por lo que se encuentra facultad</w:t>
      </w:r>
      <w:r w:rsidR="00274BE2">
        <w:rPr>
          <w:rFonts w:ascii="Bembo Std" w:hAnsi="Bembo Std"/>
          <w:sz w:val="22"/>
          <w:szCs w:val="22"/>
          <w:lang w:val="es-ES" w:eastAsia="zh-CN"/>
        </w:rPr>
        <w:t>a</w:t>
      </w:r>
      <w:r w:rsidRPr="00A0200B">
        <w:rPr>
          <w:rFonts w:ascii="Bembo Std" w:hAnsi="Bembo Std"/>
          <w:sz w:val="22"/>
          <w:szCs w:val="22"/>
          <w:lang w:val="es-ES" w:eastAsia="zh-CN"/>
        </w:rPr>
        <w:t xml:space="preserve"> para celebrar actos como el presente; </w:t>
      </w:r>
      <w:r w:rsidRPr="00A0200B">
        <w:rPr>
          <w:rFonts w:ascii="Bembo Std" w:hAnsi="Bembo Std"/>
          <w:sz w:val="22"/>
          <w:szCs w:val="22"/>
          <w:lang w:val="es-MX" w:eastAsia="zh-CN"/>
        </w:rPr>
        <w:t>que en lo sucesivo del presente instrumento se denominará “</w:t>
      </w:r>
      <w:r w:rsidRPr="00A0200B">
        <w:rPr>
          <w:rFonts w:ascii="Bembo Std" w:hAnsi="Bembo Std"/>
          <w:b/>
          <w:bCs/>
          <w:sz w:val="22"/>
          <w:szCs w:val="22"/>
          <w:lang w:val="es-MX" w:eastAsia="zh-CN"/>
        </w:rPr>
        <w:t>EL PROVEEDOR”</w:t>
      </w:r>
      <w:r w:rsidRPr="00A0200B">
        <w:rPr>
          <w:rFonts w:ascii="Bembo Std" w:hAnsi="Bembo Std"/>
          <w:sz w:val="22"/>
          <w:szCs w:val="22"/>
          <w:lang w:val="es-MX" w:eastAsia="zh-CN"/>
        </w:rPr>
        <w:t>; por lo que en el carácter con que comparecemos convenimos en celebrar el presente Contrato de acuerdo a las siguientes cláusulas:</w:t>
      </w:r>
    </w:p>
    <w:p w14:paraId="178835B4" w14:textId="77777777" w:rsidR="00D97F9B" w:rsidRPr="00A0200B" w:rsidRDefault="00D97F9B" w:rsidP="00D97F9B">
      <w:pPr>
        <w:tabs>
          <w:tab w:val="left" w:pos="-720"/>
        </w:tabs>
        <w:suppressAutoHyphens/>
        <w:spacing w:line="360" w:lineRule="auto"/>
        <w:jc w:val="both"/>
        <w:rPr>
          <w:rFonts w:ascii="Bembo Std" w:hAnsi="Bembo Std"/>
          <w:spacing w:val="-3"/>
          <w:sz w:val="22"/>
          <w:szCs w:val="22"/>
          <w:shd w:val="clear" w:color="auto" w:fill="FFFFFF"/>
          <w:lang w:val="es-ES" w:eastAsia="es-BO"/>
        </w:rPr>
      </w:pPr>
    </w:p>
    <w:p w14:paraId="5F80FA9A" w14:textId="3D7D6795" w:rsidR="00D97F9B" w:rsidRPr="00F03EE1" w:rsidRDefault="00D97F9B" w:rsidP="00D97F9B">
      <w:pPr>
        <w:tabs>
          <w:tab w:val="left" w:pos="-720"/>
        </w:tabs>
        <w:suppressAutoHyphens/>
        <w:spacing w:line="360" w:lineRule="auto"/>
        <w:jc w:val="both"/>
        <w:rPr>
          <w:rFonts w:ascii="Bembo Std" w:hAnsi="Bembo Std"/>
          <w:b/>
          <w:bCs/>
          <w:sz w:val="22"/>
          <w:szCs w:val="22"/>
          <w:lang w:val="es-AR" w:eastAsia="es-ES"/>
        </w:rPr>
      </w:pPr>
      <w:r w:rsidRPr="00A0200B">
        <w:rPr>
          <w:rFonts w:ascii="Bembo Std" w:hAnsi="Bembo Std"/>
          <w:b/>
          <w:bCs/>
          <w:sz w:val="22"/>
          <w:szCs w:val="22"/>
          <w:lang w:val="es-MX" w:eastAsia="zh-CN"/>
        </w:rPr>
        <w:t>CLÁUSULA PRIMERA: BASE LEGAL.</w:t>
      </w:r>
      <w:r w:rsidRPr="00A0200B">
        <w:rPr>
          <w:rFonts w:ascii="Bembo Std" w:hAnsi="Bembo Std"/>
          <w:sz w:val="22"/>
          <w:szCs w:val="22"/>
          <w:lang w:val="es-MX" w:eastAsia="zh-CN"/>
        </w:rPr>
        <w:t xml:space="preserve"> El presente Contrato se suscribe en base a</w:t>
      </w:r>
      <w:r w:rsidR="00F03EE1">
        <w:rPr>
          <w:rFonts w:ascii="Bembo Std" w:hAnsi="Bembo Std"/>
          <w:sz w:val="22"/>
          <w:szCs w:val="22"/>
          <w:lang w:val="es-MX" w:eastAsia="zh-CN"/>
        </w:rPr>
        <w:t>l</w:t>
      </w:r>
      <w:r w:rsidR="00F03EE1">
        <w:rPr>
          <w:rFonts w:ascii="Bembo Std" w:hAnsi="Bembo Std"/>
          <w:b/>
          <w:bCs/>
          <w:sz w:val="22"/>
          <w:szCs w:val="22"/>
          <w:lang w:val="es-AR" w:eastAsia="es-ES"/>
        </w:rPr>
        <w:t xml:space="preserve"> </w:t>
      </w:r>
      <w:r w:rsidRPr="00A0200B">
        <w:rPr>
          <w:rFonts w:ascii="Bembo Std" w:hAnsi="Bembo Std"/>
          <w:b/>
          <w:bCs/>
          <w:sz w:val="22"/>
          <w:szCs w:val="22"/>
          <w:lang w:val="es-AR" w:eastAsia="es-ES"/>
        </w:rPr>
        <w:t xml:space="preserve">Convenio Individual de Financiamiento no reembolsable de Inversión Fondo Mesoamericano de Salud N° </w:t>
      </w:r>
      <w:r w:rsidR="00F03EE1" w:rsidRPr="00F03EE1">
        <w:rPr>
          <w:rFonts w:ascii="Bembo Std" w:hAnsi="Bembo Std"/>
          <w:b/>
          <w:bCs/>
          <w:sz w:val="22"/>
          <w:szCs w:val="22"/>
          <w:lang w:val="es-AR" w:eastAsia="es-ES"/>
        </w:rPr>
        <w:t>GRT/HE-16714-ES GRT/HE-16715-ES</w:t>
      </w:r>
      <w:r w:rsidRPr="00A0200B">
        <w:rPr>
          <w:rFonts w:ascii="Bembo Std" w:hAnsi="Bembo Std"/>
          <w:b/>
          <w:bCs/>
          <w:sz w:val="22"/>
          <w:szCs w:val="22"/>
          <w:lang w:val="es-AR" w:eastAsia="es-ES"/>
        </w:rPr>
        <w:t>, TERCERA OPERACIÓN TRAMO DE DESEMPEÑO</w:t>
      </w:r>
      <w:r w:rsidR="00C72E43">
        <w:rPr>
          <w:rFonts w:ascii="Bembo Std" w:hAnsi="Bembo Std"/>
          <w:sz w:val="22"/>
          <w:szCs w:val="22"/>
          <w:lang w:val="es-MX" w:eastAsia="zh-CN"/>
        </w:rPr>
        <w:t>.</w:t>
      </w:r>
    </w:p>
    <w:p w14:paraId="721AD955" w14:textId="77777777" w:rsidR="00D97F9B" w:rsidRPr="00A0200B" w:rsidRDefault="00D97F9B" w:rsidP="00D97F9B">
      <w:pPr>
        <w:suppressAutoHyphens/>
        <w:spacing w:line="360" w:lineRule="auto"/>
        <w:jc w:val="both"/>
        <w:rPr>
          <w:rFonts w:ascii="Bembo Std" w:hAnsi="Bembo Std"/>
          <w:sz w:val="22"/>
          <w:szCs w:val="22"/>
          <w:lang w:val="es-MX" w:eastAsia="zh-CN"/>
        </w:rPr>
      </w:pPr>
    </w:p>
    <w:p w14:paraId="0B108798" w14:textId="0F3E2F49" w:rsidR="00D97F9B" w:rsidRPr="008F1C66" w:rsidRDefault="00D97F9B" w:rsidP="00D97F9B">
      <w:pPr>
        <w:suppressAutoHyphens/>
        <w:spacing w:line="360" w:lineRule="auto"/>
        <w:jc w:val="both"/>
        <w:rPr>
          <w:rFonts w:ascii="Bembo Std" w:hAnsi="Bembo Std"/>
          <w:b/>
          <w:sz w:val="22"/>
          <w:szCs w:val="22"/>
          <w:lang w:val="es-MX" w:eastAsia="zh-CN"/>
        </w:rPr>
      </w:pPr>
      <w:bookmarkStart w:id="13" w:name="_Hlk81995441"/>
      <w:r w:rsidRPr="00A0200B">
        <w:rPr>
          <w:rFonts w:ascii="Bembo Std" w:hAnsi="Bembo Std"/>
          <w:b/>
          <w:bCs/>
          <w:sz w:val="22"/>
          <w:szCs w:val="22"/>
          <w:lang w:val="es-MX" w:eastAsia="zh-CN"/>
        </w:rPr>
        <w:t>CLÁUSULA SEGUNDA: OBJETO.</w:t>
      </w:r>
      <w:r w:rsidRPr="00A0200B">
        <w:rPr>
          <w:rFonts w:ascii="Bembo Std" w:hAnsi="Bembo Std"/>
          <w:sz w:val="22"/>
          <w:szCs w:val="22"/>
          <w:lang w:val="es-MX" w:eastAsia="zh-CN"/>
        </w:rPr>
        <w:t xml:space="preserve"> EL PROVEEDOR se obliga a suministrar</w:t>
      </w:r>
      <w:r w:rsidR="008F1C66">
        <w:rPr>
          <w:rFonts w:ascii="Bembo Std" w:hAnsi="Bembo Std"/>
          <w:sz w:val="22"/>
          <w:szCs w:val="22"/>
          <w:lang w:val="es-MX" w:eastAsia="zh-CN"/>
        </w:rPr>
        <w:t xml:space="preserve"> </w:t>
      </w:r>
      <w:r w:rsidR="00C72E43">
        <w:rPr>
          <w:rFonts w:ascii="Bembo Std" w:hAnsi="Bembo Std"/>
          <w:sz w:val="22"/>
          <w:szCs w:val="22"/>
          <w:lang w:val="es-MX" w:eastAsia="zh-CN"/>
        </w:rPr>
        <w:t xml:space="preserve">la </w:t>
      </w:r>
      <w:r w:rsidR="00C72E43" w:rsidRPr="00A0200B">
        <w:rPr>
          <w:rFonts w:ascii="Bembo Std" w:hAnsi="Bembo Std"/>
          <w:sz w:val="22"/>
          <w:szCs w:val="22"/>
          <w:lang w:val="es-MX" w:eastAsia="zh-CN"/>
        </w:rPr>
        <w:t>“</w:t>
      </w:r>
      <w:r w:rsidR="008F1C66" w:rsidRPr="008F1C66">
        <w:rPr>
          <w:rFonts w:ascii="Bembo Std" w:hAnsi="Bembo Std"/>
          <w:b/>
          <w:sz w:val="22"/>
          <w:szCs w:val="22"/>
          <w:lang w:val="es-MX" w:eastAsia="zh-CN"/>
        </w:rPr>
        <w:t>ADQUISICIÓN DE EQUIPO E INSUMOS MÉDICOS ESPECIALIZADOS PARA APOYAR LOS HOSPITALES DE LOS MUNICIPIOS BENEFICIADOS CON LA INICIATIVA SALUD MESOAMERICA”</w:t>
      </w:r>
    </w:p>
    <w:p w14:paraId="399C266D" w14:textId="77777777" w:rsidR="008F1C66" w:rsidRDefault="008F1C66" w:rsidP="00D97F9B">
      <w:pPr>
        <w:suppressAutoHyphens/>
        <w:spacing w:line="360" w:lineRule="auto"/>
        <w:jc w:val="both"/>
        <w:rPr>
          <w:rFonts w:ascii="Bembo Std" w:hAnsi="Bembo Std"/>
          <w:b/>
          <w:bCs/>
          <w:sz w:val="22"/>
          <w:szCs w:val="22"/>
          <w:lang w:val="es-MX" w:eastAsia="zh-CN"/>
        </w:rPr>
      </w:pPr>
    </w:p>
    <w:p w14:paraId="037A0B85" w14:textId="25522CD0" w:rsidR="00D97F9B" w:rsidRDefault="00D97F9B" w:rsidP="00D97F9B">
      <w:pPr>
        <w:suppressAutoHyphens/>
        <w:spacing w:line="360" w:lineRule="auto"/>
        <w:jc w:val="both"/>
        <w:rPr>
          <w:rFonts w:ascii="Bembo Std" w:hAnsi="Bembo Std"/>
          <w:bCs/>
          <w:sz w:val="22"/>
          <w:szCs w:val="22"/>
          <w:lang w:val="es-MX" w:eastAsia="zh-CN"/>
        </w:rPr>
      </w:pPr>
      <w:r w:rsidRPr="00A0200B">
        <w:rPr>
          <w:rFonts w:ascii="Bembo Std" w:hAnsi="Bembo Std"/>
          <w:b/>
          <w:bCs/>
          <w:sz w:val="22"/>
          <w:szCs w:val="22"/>
          <w:lang w:val="es-MX" w:eastAsia="zh-CN"/>
        </w:rPr>
        <w:t xml:space="preserve">CLAUSULA TERCERA: DESCRIPCIÓN DE LOS BIENES. </w:t>
      </w:r>
      <w:bookmarkEnd w:id="13"/>
      <w:r w:rsidRPr="00A0200B">
        <w:rPr>
          <w:rFonts w:ascii="Bembo Std" w:hAnsi="Bembo Std"/>
          <w:bCs/>
          <w:sz w:val="22"/>
          <w:szCs w:val="22"/>
          <w:lang w:val="es-MX" w:eastAsia="zh-CN"/>
        </w:rPr>
        <w:t xml:space="preserve">El proveedor se obliga a suministrar los bienes que se detallan a continuación: </w:t>
      </w:r>
    </w:p>
    <w:p w14:paraId="58A830E1" w14:textId="77777777" w:rsidR="008F1C66" w:rsidRDefault="008F1C66" w:rsidP="008F1C66">
      <w:pPr>
        <w:rPr>
          <w:rFonts w:ascii="Bembo Std" w:hAnsi="Bembo Std"/>
          <w:b/>
          <w:bCs/>
          <w:sz w:val="22"/>
          <w:szCs w:val="22"/>
          <w:lang w:val="es-MX" w:eastAsia="zh-CN"/>
        </w:rPr>
      </w:pP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129"/>
        <w:gridCol w:w="1555"/>
        <w:gridCol w:w="855"/>
        <w:gridCol w:w="992"/>
        <w:gridCol w:w="851"/>
        <w:gridCol w:w="567"/>
        <w:gridCol w:w="1134"/>
        <w:gridCol w:w="1139"/>
        <w:gridCol w:w="1703"/>
      </w:tblGrid>
      <w:tr w:rsidR="008F1C66" w:rsidRPr="000014E0" w14:paraId="716047D1" w14:textId="77777777" w:rsidTr="00905E89">
        <w:trPr>
          <w:trHeight w:val="529"/>
          <w:tblHeader/>
          <w:jc w:val="center"/>
        </w:trPr>
        <w:tc>
          <w:tcPr>
            <w:tcW w:w="562" w:type="dxa"/>
            <w:shd w:val="clear" w:color="auto" w:fill="auto"/>
            <w:hideMark/>
          </w:tcPr>
          <w:p w14:paraId="42171A0B" w14:textId="77777777" w:rsidR="008F1C66" w:rsidRPr="00552CDC" w:rsidRDefault="008F1C66" w:rsidP="00FF1F4C">
            <w:pPr>
              <w:jc w:val="center"/>
              <w:rPr>
                <w:rFonts w:ascii="Bembo Std" w:hAnsi="Bembo Std"/>
                <w:b/>
                <w:bCs/>
                <w:color w:val="000000"/>
                <w:sz w:val="16"/>
                <w:szCs w:val="16"/>
                <w:lang w:val="es-SV"/>
              </w:rPr>
            </w:pPr>
            <w:r w:rsidRPr="00552CDC">
              <w:rPr>
                <w:rFonts w:ascii="Bembo Std" w:hAnsi="Bembo Std"/>
                <w:b/>
                <w:bCs/>
                <w:color w:val="000000"/>
                <w:sz w:val="16"/>
                <w:szCs w:val="16"/>
                <w:lang w:val="es-SV"/>
              </w:rPr>
              <w:lastRenderedPageBreak/>
              <w:t>ÍTEM</w:t>
            </w:r>
          </w:p>
        </w:tc>
        <w:tc>
          <w:tcPr>
            <w:tcW w:w="1129" w:type="dxa"/>
            <w:shd w:val="clear" w:color="auto" w:fill="auto"/>
            <w:hideMark/>
          </w:tcPr>
          <w:p w14:paraId="0B4EEA7F" w14:textId="77777777" w:rsidR="008F1C66" w:rsidRPr="00552CDC" w:rsidRDefault="008F1C66" w:rsidP="00FF1F4C">
            <w:pPr>
              <w:jc w:val="center"/>
              <w:rPr>
                <w:rFonts w:ascii="Bembo Std" w:hAnsi="Bembo Std"/>
                <w:b/>
                <w:bCs/>
                <w:color w:val="000000"/>
                <w:sz w:val="16"/>
                <w:szCs w:val="16"/>
                <w:lang w:val="es-SV"/>
              </w:rPr>
            </w:pPr>
            <w:r w:rsidRPr="00552CDC">
              <w:rPr>
                <w:rFonts w:ascii="Bembo Std" w:hAnsi="Bembo Std"/>
                <w:b/>
                <w:bCs/>
                <w:color w:val="000000"/>
                <w:sz w:val="16"/>
                <w:szCs w:val="16"/>
                <w:lang w:val="es-SV"/>
              </w:rPr>
              <w:t>CÓDIGO DEL PRODUCTO</w:t>
            </w:r>
          </w:p>
        </w:tc>
        <w:tc>
          <w:tcPr>
            <w:tcW w:w="1555" w:type="dxa"/>
            <w:shd w:val="clear" w:color="auto" w:fill="auto"/>
            <w:hideMark/>
          </w:tcPr>
          <w:p w14:paraId="6D86D417" w14:textId="77777777" w:rsidR="008F1C66" w:rsidRPr="00552CDC" w:rsidRDefault="008F1C66" w:rsidP="00FF1F4C">
            <w:pPr>
              <w:jc w:val="center"/>
              <w:rPr>
                <w:rFonts w:ascii="Bembo Std" w:hAnsi="Bembo Std"/>
                <w:b/>
                <w:bCs/>
                <w:color w:val="000000"/>
                <w:sz w:val="16"/>
                <w:szCs w:val="16"/>
                <w:lang w:val="es-SV"/>
              </w:rPr>
            </w:pPr>
            <w:r w:rsidRPr="00552CDC">
              <w:rPr>
                <w:rFonts w:ascii="Bembo Std" w:hAnsi="Bembo Std"/>
                <w:b/>
                <w:bCs/>
                <w:color w:val="000000"/>
                <w:sz w:val="16"/>
                <w:szCs w:val="16"/>
                <w:lang w:val="es-SV"/>
              </w:rPr>
              <w:t>DESCRIPCIÓN DEL PRODUCTO</w:t>
            </w:r>
          </w:p>
        </w:tc>
        <w:tc>
          <w:tcPr>
            <w:tcW w:w="855" w:type="dxa"/>
            <w:shd w:val="clear" w:color="auto" w:fill="auto"/>
            <w:hideMark/>
          </w:tcPr>
          <w:p w14:paraId="68835AE8" w14:textId="77777777" w:rsidR="008F1C66" w:rsidRPr="00552CDC" w:rsidRDefault="008F1C66" w:rsidP="00FF1F4C">
            <w:pPr>
              <w:jc w:val="center"/>
              <w:rPr>
                <w:rFonts w:ascii="Bembo Std" w:hAnsi="Bembo Std"/>
                <w:b/>
                <w:bCs/>
                <w:color w:val="000000"/>
                <w:sz w:val="16"/>
                <w:szCs w:val="16"/>
                <w:lang w:val="es-SV"/>
              </w:rPr>
            </w:pPr>
            <w:r w:rsidRPr="00552CDC">
              <w:rPr>
                <w:rFonts w:ascii="Bembo Std" w:hAnsi="Bembo Std"/>
                <w:b/>
                <w:bCs/>
                <w:color w:val="000000"/>
                <w:sz w:val="16"/>
                <w:szCs w:val="16"/>
                <w:lang w:val="es-SV"/>
              </w:rPr>
              <w:t>PAÍS DE ORIGEN</w:t>
            </w:r>
          </w:p>
        </w:tc>
        <w:tc>
          <w:tcPr>
            <w:tcW w:w="992" w:type="dxa"/>
            <w:shd w:val="clear" w:color="auto" w:fill="auto"/>
            <w:hideMark/>
          </w:tcPr>
          <w:p w14:paraId="12436D7F" w14:textId="77777777" w:rsidR="008F1C66" w:rsidRPr="00552CDC" w:rsidRDefault="008F1C66" w:rsidP="00905E89">
            <w:pPr>
              <w:ind w:right="-73"/>
              <w:jc w:val="center"/>
              <w:rPr>
                <w:rFonts w:ascii="Bembo Std" w:hAnsi="Bembo Std"/>
                <w:b/>
                <w:bCs/>
                <w:color w:val="000000"/>
                <w:sz w:val="16"/>
                <w:szCs w:val="16"/>
                <w:lang w:val="es-SV"/>
              </w:rPr>
            </w:pPr>
            <w:r w:rsidRPr="00552CDC">
              <w:rPr>
                <w:rFonts w:ascii="Bembo Std" w:hAnsi="Bembo Std"/>
                <w:b/>
                <w:bCs/>
                <w:color w:val="000000"/>
                <w:sz w:val="16"/>
                <w:szCs w:val="16"/>
                <w:lang w:val="es-SV"/>
              </w:rPr>
              <w:t>PLAZO DE ENTREGA</w:t>
            </w:r>
          </w:p>
        </w:tc>
        <w:tc>
          <w:tcPr>
            <w:tcW w:w="851" w:type="dxa"/>
            <w:shd w:val="clear" w:color="auto" w:fill="auto"/>
            <w:hideMark/>
          </w:tcPr>
          <w:p w14:paraId="3FCC543D" w14:textId="77777777" w:rsidR="008F1C66" w:rsidRPr="00552CDC" w:rsidRDefault="008F1C66" w:rsidP="00FF1F4C">
            <w:pPr>
              <w:jc w:val="center"/>
              <w:rPr>
                <w:rFonts w:ascii="Bembo Std" w:hAnsi="Bembo Std"/>
                <w:b/>
                <w:bCs/>
                <w:color w:val="000000"/>
                <w:sz w:val="16"/>
                <w:szCs w:val="16"/>
                <w:lang w:val="es-SV"/>
              </w:rPr>
            </w:pPr>
            <w:r w:rsidRPr="00552CDC">
              <w:rPr>
                <w:rFonts w:ascii="Bembo Std" w:hAnsi="Bembo Std"/>
                <w:b/>
                <w:bCs/>
                <w:color w:val="000000"/>
                <w:sz w:val="16"/>
                <w:szCs w:val="16"/>
                <w:lang w:val="es-SV"/>
              </w:rPr>
              <w:t>UNIDAD</w:t>
            </w:r>
          </w:p>
        </w:tc>
        <w:tc>
          <w:tcPr>
            <w:tcW w:w="567" w:type="dxa"/>
            <w:shd w:val="clear" w:color="auto" w:fill="auto"/>
            <w:hideMark/>
          </w:tcPr>
          <w:p w14:paraId="1CC87D5B" w14:textId="4A811521" w:rsidR="008F1C66" w:rsidRPr="00552CDC" w:rsidRDefault="008F1C66" w:rsidP="00905E89">
            <w:pPr>
              <w:ind w:right="-70"/>
              <w:jc w:val="center"/>
              <w:rPr>
                <w:rFonts w:ascii="Bembo Std" w:hAnsi="Bembo Std"/>
                <w:b/>
                <w:bCs/>
                <w:color w:val="000000"/>
                <w:sz w:val="16"/>
                <w:szCs w:val="16"/>
                <w:lang w:val="es-SV"/>
              </w:rPr>
            </w:pPr>
            <w:r w:rsidRPr="00552CDC">
              <w:rPr>
                <w:rFonts w:ascii="Bembo Std" w:hAnsi="Bembo Std"/>
                <w:b/>
                <w:bCs/>
                <w:color w:val="000000"/>
                <w:sz w:val="16"/>
                <w:szCs w:val="16"/>
                <w:lang w:val="es-SV"/>
              </w:rPr>
              <w:t>CANT</w:t>
            </w:r>
          </w:p>
        </w:tc>
        <w:tc>
          <w:tcPr>
            <w:tcW w:w="1134" w:type="dxa"/>
            <w:shd w:val="clear" w:color="auto" w:fill="auto"/>
            <w:hideMark/>
          </w:tcPr>
          <w:p w14:paraId="527DD3B0" w14:textId="77777777" w:rsidR="008F1C66" w:rsidRPr="00552CDC" w:rsidRDefault="008F1C66" w:rsidP="00FF1F4C">
            <w:pPr>
              <w:jc w:val="center"/>
              <w:rPr>
                <w:rFonts w:ascii="Bembo Std" w:hAnsi="Bembo Std"/>
                <w:b/>
                <w:bCs/>
                <w:color w:val="000000"/>
                <w:sz w:val="16"/>
                <w:szCs w:val="16"/>
                <w:lang w:val="es-SV"/>
              </w:rPr>
            </w:pPr>
            <w:r w:rsidRPr="00552CDC">
              <w:rPr>
                <w:rFonts w:ascii="Bembo Std" w:hAnsi="Bembo Std"/>
                <w:b/>
                <w:bCs/>
                <w:color w:val="000000"/>
                <w:sz w:val="16"/>
                <w:szCs w:val="16"/>
                <w:lang w:val="es-SV"/>
              </w:rPr>
              <w:t>PRECIO UNITARIO INCLUYE IVA</w:t>
            </w:r>
          </w:p>
        </w:tc>
        <w:tc>
          <w:tcPr>
            <w:tcW w:w="1139" w:type="dxa"/>
            <w:shd w:val="clear" w:color="auto" w:fill="auto"/>
            <w:hideMark/>
          </w:tcPr>
          <w:p w14:paraId="402EF9A7" w14:textId="77777777" w:rsidR="008F1C66" w:rsidRPr="00552CDC" w:rsidRDefault="008F1C66" w:rsidP="00FF1F4C">
            <w:pPr>
              <w:jc w:val="center"/>
              <w:rPr>
                <w:rFonts w:ascii="Bembo Std" w:hAnsi="Bembo Std"/>
                <w:b/>
                <w:bCs/>
                <w:color w:val="000000"/>
                <w:sz w:val="16"/>
                <w:szCs w:val="16"/>
                <w:lang w:val="es-SV"/>
              </w:rPr>
            </w:pPr>
            <w:r w:rsidRPr="00552CDC">
              <w:rPr>
                <w:rFonts w:ascii="Bembo Std" w:hAnsi="Bembo Std"/>
                <w:b/>
                <w:bCs/>
                <w:color w:val="000000"/>
                <w:sz w:val="16"/>
                <w:szCs w:val="16"/>
                <w:lang w:val="es-SV"/>
              </w:rPr>
              <w:t>MONTO TOTAL</w:t>
            </w:r>
          </w:p>
        </w:tc>
        <w:tc>
          <w:tcPr>
            <w:tcW w:w="1703" w:type="dxa"/>
          </w:tcPr>
          <w:p w14:paraId="652C5907" w14:textId="77777777" w:rsidR="008F1C66" w:rsidRPr="00552CDC" w:rsidRDefault="008F1C66" w:rsidP="00FF1F4C">
            <w:pPr>
              <w:jc w:val="center"/>
              <w:rPr>
                <w:rFonts w:ascii="Bembo Std" w:hAnsi="Bembo Std"/>
                <w:b/>
                <w:bCs/>
                <w:color w:val="000000"/>
                <w:sz w:val="16"/>
                <w:szCs w:val="16"/>
                <w:lang w:val="es-SV"/>
              </w:rPr>
            </w:pPr>
            <w:r w:rsidRPr="00552CDC">
              <w:rPr>
                <w:rFonts w:ascii="Bembo Std" w:hAnsi="Bembo Std"/>
                <w:b/>
                <w:bCs/>
                <w:color w:val="000000"/>
                <w:sz w:val="16"/>
                <w:szCs w:val="16"/>
                <w:lang w:val="es-SV"/>
              </w:rPr>
              <w:t>CIFRADO PRESUPUESTARIO</w:t>
            </w:r>
          </w:p>
        </w:tc>
      </w:tr>
      <w:tr w:rsidR="008F1C66" w:rsidRPr="000014E0" w14:paraId="7487FEC8" w14:textId="77777777" w:rsidTr="00905E89">
        <w:trPr>
          <w:trHeight w:val="670"/>
          <w:jc w:val="center"/>
        </w:trPr>
        <w:tc>
          <w:tcPr>
            <w:tcW w:w="562" w:type="dxa"/>
            <w:shd w:val="clear" w:color="auto" w:fill="auto"/>
            <w:noWrap/>
            <w:hideMark/>
          </w:tcPr>
          <w:p w14:paraId="15B01ACF" w14:textId="77777777" w:rsidR="008F1C66" w:rsidRPr="00552CDC" w:rsidRDefault="008F1C66" w:rsidP="00FF1F4C">
            <w:pPr>
              <w:jc w:val="center"/>
              <w:rPr>
                <w:rFonts w:ascii="Bembo Std" w:hAnsi="Bembo Std"/>
                <w:color w:val="000000"/>
                <w:sz w:val="16"/>
                <w:szCs w:val="16"/>
                <w:lang w:val="es-SV"/>
              </w:rPr>
            </w:pPr>
            <w:r w:rsidRPr="00552CDC">
              <w:rPr>
                <w:rFonts w:ascii="Bembo Std" w:hAnsi="Bembo Std"/>
                <w:color w:val="000000"/>
                <w:sz w:val="16"/>
                <w:szCs w:val="16"/>
                <w:lang w:val="es-SV"/>
              </w:rPr>
              <w:t>1</w:t>
            </w:r>
          </w:p>
        </w:tc>
        <w:tc>
          <w:tcPr>
            <w:tcW w:w="1129" w:type="dxa"/>
            <w:shd w:val="clear" w:color="auto" w:fill="auto"/>
            <w:noWrap/>
          </w:tcPr>
          <w:p w14:paraId="200130AC" w14:textId="77777777" w:rsidR="008F1C66" w:rsidRPr="00552CDC" w:rsidRDefault="008F1C66" w:rsidP="00FF1F4C">
            <w:pPr>
              <w:tabs>
                <w:tab w:val="right" w:pos="7272"/>
              </w:tabs>
              <w:spacing w:before="60" w:after="60"/>
              <w:jc w:val="center"/>
              <w:rPr>
                <w:rFonts w:ascii="Bembo Std" w:hAnsi="Bembo Std"/>
                <w:iCs/>
                <w:sz w:val="16"/>
                <w:szCs w:val="16"/>
              </w:rPr>
            </w:pPr>
            <w:r w:rsidRPr="00552CDC">
              <w:rPr>
                <w:rFonts w:ascii="Bembo Std" w:hAnsi="Bembo Std"/>
                <w:iCs/>
                <w:sz w:val="16"/>
                <w:szCs w:val="16"/>
              </w:rPr>
              <w:t>60303040</w:t>
            </w:r>
          </w:p>
        </w:tc>
        <w:tc>
          <w:tcPr>
            <w:tcW w:w="1555" w:type="dxa"/>
            <w:shd w:val="clear" w:color="auto" w:fill="auto"/>
          </w:tcPr>
          <w:p w14:paraId="68B4F62C" w14:textId="77777777" w:rsidR="008F1C66" w:rsidRPr="00552CDC" w:rsidRDefault="008F1C66" w:rsidP="00FF1F4C">
            <w:pPr>
              <w:tabs>
                <w:tab w:val="right" w:pos="7272"/>
              </w:tabs>
              <w:jc w:val="both"/>
              <w:rPr>
                <w:rFonts w:ascii="Bembo Std" w:hAnsi="Bembo Std"/>
                <w:iCs/>
                <w:sz w:val="16"/>
                <w:szCs w:val="16"/>
              </w:rPr>
            </w:pPr>
            <w:r w:rsidRPr="00552CDC">
              <w:rPr>
                <w:rFonts w:ascii="Bembo Std" w:hAnsi="Bembo Std"/>
                <w:iCs/>
                <w:sz w:val="16"/>
                <w:szCs w:val="16"/>
              </w:rPr>
              <w:t>CUNA TERMICA</w:t>
            </w:r>
          </w:p>
          <w:p w14:paraId="0154DEF7" w14:textId="77777777" w:rsidR="008F1C66" w:rsidRPr="00552CDC" w:rsidRDefault="008F1C66" w:rsidP="00FF1F4C">
            <w:pPr>
              <w:tabs>
                <w:tab w:val="right" w:pos="7272"/>
              </w:tabs>
              <w:jc w:val="both"/>
              <w:rPr>
                <w:rFonts w:ascii="Bembo Std" w:hAnsi="Bembo Std"/>
                <w:iCs/>
                <w:sz w:val="16"/>
                <w:szCs w:val="16"/>
              </w:rPr>
            </w:pPr>
            <w:r w:rsidRPr="00552CDC">
              <w:rPr>
                <w:rFonts w:ascii="Bembo Std" w:hAnsi="Bembo Std"/>
                <w:iCs/>
                <w:sz w:val="16"/>
                <w:szCs w:val="16"/>
              </w:rPr>
              <w:t>Marca: OLIDEF</w:t>
            </w:r>
          </w:p>
          <w:p w14:paraId="2FFA4934" w14:textId="77777777" w:rsidR="008F1C66" w:rsidRPr="00552CDC" w:rsidRDefault="008F1C66" w:rsidP="00FF1F4C">
            <w:pPr>
              <w:tabs>
                <w:tab w:val="right" w:pos="7272"/>
              </w:tabs>
              <w:jc w:val="both"/>
              <w:rPr>
                <w:rFonts w:ascii="Bembo Std" w:hAnsi="Bembo Std"/>
                <w:iCs/>
                <w:sz w:val="16"/>
                <w:szCs w:val="16"/>
              </w:rPr>
            </w:pPr>
            <w:r w:rsidRPr="00552CDC">
              <w:rPr>
                <w:rFonts w:ascii="Bembo Std" w:hAnsi="Bembo Std"/>
                <w:iCs/>
                <w:sz w:val="16"/>
                <w:szCs w:val="16"/>
              </w:rPr>
              <w:t>Modelo: MATRIX SC</w:t>
            </w:r>
          </w:p>
          <w:p w14:paraId="2FD70E75" w14:textId="77777777" w:rsidR="008F1C66" w:rsidRPr="00552CDC" w:rsidRDefault="008F1C66" w:rsidP="00FF1F4C">
            <w:pPr>
              <w:spacing w:line="276" w:lineRule="auto"/>
              <w:rPr>
                <w:rFonts w:ascii="Bembo Std" w:hAnsi="Bembo Std"/>
                <w:iCs/>
                <w:sz w:val="16"/>
                <w:szCs w:val="16"/>
              </w:rPr>
            </w:pPr>
            <w:r w:rsidRPr="00552CDC">
              <w:rPr>
                <w:rFonts w:ascii="Bembo Std" w:hAnsi="Bembo Std"/>
                <w:iCs/>
                <w:sz w:val="16"/>
                <w:szCs w:val="16"/>
              </w:rPr>
              <w:t xml:space="preserve">Garantía contra desperfectos de dos años, a partir de la fecha de puesta en funcionamiento del equipo. </w:t>
            </w:r>
          </w:p>
          <w:p w14:paraId="6852772E" w14:textId="77777777" w:rsidR="008F1C66" w:rsidRPr="00552CDC" w:rsidRDefault="008F1C66" w:rsidP="00FF1F4C">
            <w:pPr>
              <w:spacing w:line="276" w:lineRule="auto"/>
              <w:rPr>
                <w:rFonts w:ascii="Bembo Std" w:hAnsi="Bembo Std"/>
                <w:iCs/>
                <w:sz w:val="16"/>
                <w:szCs w:val="16"/>
              </w:rPr>
            </w:pPr>
            <w:r w:rsidRPr="00552CDC">
              <w:rPr>
                <w:rFonts w:ascii="Bembo Std" w:hAnsi="Bembo Std"/>
                <w:iCs/>
                <w:sz w:val="16"/>
                <w:szCs w:val="16"/>
              </w:rPr>
              <w:t xml:space="preserve">Compromiso escrito del </w:t>
            </w:r>
            <w:proofErr w:type="spellStart"/>
            <w:r w:rsidRPr="00552CDC">
              <w:rPr>
                <w:rFonts w:ascii="Bembo Std" w:hAnsi="Bembo Std"/>
                <w:iCs/>
                <w:sz w:val="16"/>
                <w:szCs w:val="16"/>
              </w:rPr>
              <w:t>suministrante</w:t>
            </w:r>
            <w:proofErr w:type="spellEnd"/>
            <w:r w:rsidRPr="00552CDC">
              <w:rPr>
                <w:rFonts w:ascii="Bembo Std" w:hAnsi="Bembo Std"/>
                <w:iCs/>
                <w:sz w:val="16"/>
                <w:szCs w:val="16"/>
              </w:rPr>
              <w:t xml:space="preserve"> en existencia de repuestos para un período mínimo de cinco años.</w:t>
            </w:r>
          </w:p>
          <w:p w14:paraId="3EB30BA5" w14:textId="77777777" w:rsidR="008F1C66" w:rsidRPr="00552CDC" w:rsidRDefault="008F1C66" w:rsidP="00FF1F4C">
            <w:pPr>
              <w:spacing w:line="276" w:lineRule="auto"/>
              <w:rPr>
                <w:rFonts w:ascii="Bembo Std" w:hAnsi="Bembo Std"/>
                <w:iCs/>
                <w:sz w:val="16"/>
                <w:szCs w:val="16"/>
              </w:rPr>
            </w:pPr>
            <w:r w:rsidRPr="00552CDC">
              <w:rPr>
                <w:rFonts w:ascii="Bembo Std" w:hAnsi="Bembo Std"/>
                <w:iCs/>
                <w:sz w:val="16"/>
                <w:szCs w:val="16"/>
              </w:rPr>
              <w:t>Deberá presentar un programa de visitas de mantenimiento preventivo semestral durante el período de vigencia de la garantía, coordinado por el departamento de mantenimiento del Hospital</w:t>
            </w:r>
          </w:p>
          <w:p w14:paraId="75D298B2" w14:textId="77777777" w:rsidR="008F1C66" w:rsidRPr="00552CDC" w:rsidRDefault="008F1C66" w:rsidP="00FF1F4C">
            <w:pPr>
              <w:widowControl w:val="0"/>
              <w:tabs>
                <w:tab w:val="left" w:pos="317"/>
                <w:tab w:val="left" w:pos="709"/>
              </w:tabs>
              <w:contextualSpacing/>
              <w:jc w:val="both"/>
              <w:rPr>
                <w:rFonts w:ascii="Bembo Std" w:hAnsi="Bembo Std"/>
                <w:b/>
                <w:iCs/>
                <w:sz w:val="16"/>
                <w:szCs w:val="16"/>
              </w:rPr>
            </w:pPr>
            <w:r w:rsidRPr="00552CDC">
              <w:rPr>
                <w:rFonts w:ascii="Bembo Std" w:hAnsi="Bembo Std"/>
                <w:b/>
                <w:iCs/>
                <w:sz w:val="16"/>
                <w:szCs w:val="16"/>
              </w:rPr>
              <w:t>Capacitación:</w:t>
            </w:r>
          </w:p>
          <w:p w14:paraId="2B38EA1D" w14:textId="77777777" w:rsidR="008F1C66" w:rsidRPr="00552CDC" w:rsidRDefault="008F1C66" w:rsidP="00FF1F4C">
            <w:pPr>
              <w:spacing w:line="276" w:lineRule="auto"/>
              <w:rPr>
                <w:rFonts w:ascii="Bembo Std" w:hAnsi="Bembo Std"/>
                <w:iCs/>
                <w:sz w:val="16"/>
                <w:szCs w:val="16"/>
              </w:rPr>
            </w:pPr>
            <w:r w:rsidRPr="00552CDC">
              <w:rPr>
                <w:rFonts w:ascii="Bembo Std" w:hAnsi="Bembo Std"/>
                <w:iCs/>
                <w:sz w:val="16"/>
                <w:szCs w:val="16"/>
              </w:rPr>
              <w:t xml:space="preserve">El </w:t>
            </w:r>
            <w:proofErr w:type="spellStart"/>
            <w:r w:rsidRPr="00552CDC">
              <w:rPr>
                <w:rFonts w:ascii="Bembo Std" w:hAnsi="Bembo Std"/>
                <w:iCs/>
                <w:sz w:val="16"/>
                <w:szCs w:val="16"/>
              </w:rPr>
              <w:t>suministrante</w:t>
            </w:r>
            <w:proofErr w:type="spellEnd"/>
            <w:r w:rsidRPr="00552CDC">
              <w:rPr>
                <w:rFonts w:ascii="Bembo Std" w:hAnsi="Bembo Std"/>
                <w:iCs/>
                <w:sz w:val="16"/>
                <w:szCs w:val="16"/>
              </w:rPr>
              <w:t xml:space="preserve"> proporcionará la capacitación que comprenderá:</w:t>
            </w:r>
          </w:p>
          <w:p w14:paraId="417A2158" w14:textId="77777777" w:rsidR="008F1C66" w:rsidRPr="00552CDC" w:rsidRDefault="008F1C66" w:rsidP="00FF1F4C">
            <w:pPr>
              <w:spacing w:line="276" w:lineRule="auto"/>
              <w:rPr>
                <w:rFonts w:ascii="Bembo Std" w:hAnsi="Bembo Std"/>
                <w:iCs/>
                <w:sz w:val="16"/>
                <w:szCs w:val="16"/>
              </w:rPr>
            </w:pPr>
            <w:r w:rsidRPr="00552CDC">
              <w:rPr>
                <w:rFonts w:ascii="Bembo Std" w:hAnsi="Bembo Std"/>
                <w:iCs/>
                <w:sz w:val="16"/>
                <w:szCs w:val="16"/>
              </w:rPr>
              <w:t xml:space="preserve">- La operación, </w:t>
            </w:r>
            <w:proofErr w:type="gramStart"/>
            <w:r w:rsidRPr="00552CDC">
              <w:rPr>
                <w:rFonts w:ascii="Bembo Std" w:hAnsi="Bembo Std"/>
                <w:iCs/>
                <w:sz w:val="16"/>
                <w:szCs w:val="16"/>
              </w:rPr>
              <w:t>limpieza  y</w:t>
            </w:r>
            <w:proofErr w:type="gramEnd"/>
            <w:r w:rsidRPr="00552CDC">
              <w:rPr>
                <w:rFonts w:ascii="Bembo Std" w:hAnsi="Bembo Std"/>
                <w:iCs/>
                <w:sz w:val="16"/>
                <w:szCs w:val="16"/>
              </w:rPr>
              <w:t xml:space="preserve"> manejo del equipo</w:t>
            </w:r>
          </w:p>
          <w:p w14:paraId="055DF966" w14:textId="77777777" w:rsidR="008F1C66" w:rsidRPr="00552CDC" w:rsidRDefault="008F1C66" w:rsidP="00FF1F4C">
            <w:pPr>
              <w:spacing w:line="276" w:lineRule="auto"/>
              <w:rPr>
                <w:rFonts w:ascii="Bembo Std" w:hAnsi="Bembo Std"/>
                <w:iCs/>
                <w:sz w:val="16"/>
                <w:szCs w:val="16"/>
              </w:rPr>
            </w:pPr>
            <w:r w:rsidRPr="00552CDC">
              <w:rPr>
                <w:rFonts w:ascii="Bembo Std" w:hAnsi="Bembo Std"/>
                <w:iCs/>
                <w:sz w:val="16"/>
                <w:szCs w:val="16"/>
              </w:rPr>
              <w:t xml:space="preserve">- Mantenimiento preventivo y fallas más frecuentes del equipo, </w:t>
            </w:r>
          </w:p>
          <w:p w14:paraId="01357C06" w14:textId="77777777" w:rsidR="008F1C66" w:rsidRPr="00552CDC" w:rsidRDefault="008F1C66" w:rsidP="00FF1F4C">
            <w:pPr>
              <w:tabs>
                <w:tab w:val="right" w:pos="7272"/>
              </w:tabs>
              <w:rPr>
                <w:rFonts w:ascii="Bembo Std" w:hAnsi="Bembo Std"/>
                <w:iCs/>
                <w:sz w:val="16"/>
                <w:szCs w:val="16"/>
              </w:rPr>
            </w:pPr>
            <w:r w:rsidRPr="00552CDC">
              <w:rPr>
                <w:rFonts w:ascii="Bembo Std" w:hAnsi="Bembo Std"/>
                <w:iCs/>
                <w:sz w:val="16"/>
                <w:szCs w:val="16"/>
              </w:rPr>
              <w:t>Impartidas al personal operador y técnico de</w:t>
            </w:r>
          </w:p>
          <w:p w14:paraId="7BE3ADF8" w14:textId="77777777" w:rsidR="008F1C66" w:rsidRPr="00552CDC" w:rsidRDefault="008F1C66" w:rsidP="00FF1F4C">
            <w:pPr>
              <w:tabs>
                <w:tab w:val="right" w:pos="7272"/>
              </w:tabs>
              <w:rPr>
                <w:rFonts w:ascii="Bembo Std" w:hAnsi="Bembo Std"/>
                <w:iCs/>
                <w:sz w:val="16"/>
                <w:szCs w:val="16"/>
              </w:rPr>
            </w:pPr>
            <w:r w:rsidRPr="00552CDC">
              <w:rPr>
                <w:rFonts w:ascii="Bembo Std" w:hAnsi="Bembo Std"/>
                <w:iCs/>
                <w:sz w:val="16"/>
                <w:szCs w:val="16"/>
              </w:rPr>
              <w:t xml:space="preserve"> mantenimiento respectivamente</w:t>
            </w:r>
          </w:p>
        </w:tc>
        <w:tc>
          <w:tcPr>
            <w:tcW w:w="855" w:type="dxa"/>
            <w:shd w:val="clear" w:color="auto" w:fill="auto"/>
          </w:tcPr>
          <w:p w14:paraId="68960159" w14:textId="77777777" w:rsidR="008F1C66" w:rsidRPr="00552CDC" w:rsidRDefault="008F1C66" w:rsidP="00FF1F4C">
            <w:pPr>
              <w:jc w:val="center"/>
              <w:rPr>
                <w:rFonts w:ascii="Bembo Std" w:hAnsi="Bembo Std"/>
                <w:color w:val="000000"/>
                <w:sz w:val="16"/>
                <w:szCs w:val="16"/>
                <w:lang w:val="es-SV"/>
              </w:rPr>
            </w:pPr>
            <w:r w:rsidRPr="00552CDC">
              <w:rPr>
                <w:rFonts w:ascii="Bembo Std" w:hAnsi="Bembo Std"/>
                <w:color w:val="000000"/>
                <w:sz w:val="16"/>
                <w:szCs w:val="16"/>
                <w:lang w:val="es-SV"/>
              </w:rPr>
              <w:t>BRASIL</w:t>
            </w:r>
          </w:p>
        </w:tc>
        <w:tc>
          <w:tcPr>
            <w:tcW w:w="992" w:type="dxa"/>
            <w:shd w:val="clear" w:color="auto" w:fill="auto"/>
          </w:tcPr>
          <w:p w14:paraId="5DBE9B42" w14:textId="77777777" w:rsidR="008F1C66" w:rsidRPr="00552CDC" w:rsidRDefault="008F1C66" w:rsidP="00FF1F4C">
            <w:pPr>
              <w:jc w:val="center"/>
              <w:rPr>
                <w:rFonts w:ascii="Bembo Std" w:hAnsi="Bembo Std"/>
                <w:color w:val="000000"/>
                <w:sz w:val="16"/>
                <w:szCs w:val="16"/>
                <w:lang w:val="es-SV"/>
              </w:rPr>
            </w:pPr>
            <w:r w:rsidRPr="00552CDC">
              <w:rPr>
                <w:rFonts w:ascii="Bembo Std" w:hAnsi="Bembo Std"/>
                <w:color w:val="000000"/>
                <w:sz w:val="16"/>
                <w:szCs w:val="16"/>
                <w:lang w:val="es-SV"/>
              </w:rPr>
              <w:t>90 días calendario después de la Distribución del Contrato</w:t>
            </w:r>
          </w:p>
        </w:tc>
        <w:tc>
          <w:tcPr>
            <w:tcW w:w="851" w:type="dxa"/>
            <w:shd w:val="clear" w:color="auto" w:fill="auto"/>
            <w:noWrap/>
          </w:tcPr>
          <w:p w14:paraId="74570A57" w14:textId="77777777" w:rsidR="008F1C66" w:rsidRPr="00552CDC" w:rsidRDefault="008F1C66" w:rsidP="00FF1F4C">
            <w:pPr>
              <w:jc w:val="center"/>
              <w:rPr>
                <w:rFonts w:ascii="Bembo Std" w:hAnsi="Bembo Std"/>
                <w:color w:val="000000"/>
                <w:sz w:val="16"/>
                <w:szCs w:val="16"/>
                <w:lang w:val="es-SV"/>
              </w:rPr>
            </w:pPr>
            <w:r w:rsidRPr="00552CDC">
              <w:rPr>
                <w:rFonts w:ascii="Bembo Std" w:hAnsi="Bembo Std"/>
                <w:color w:val="000000"/>
                <w:sz w:val="16"/>
                <w:szCs w:val="16"/>
                <w:lang w:val="es-SV"/>
              </w:rPr>
              <w:t>c/u</w:t>
            </w:r>
          </w:p>
        </w:tc>
        <w:tc>
          <w:tcPr>
            <w:tcW w:w="567" w:type="dxa"/>
            <w:shd w:val="clear" w:color="auto" w:fill="auto"/>
            <w:noWrap/>
          </w:tcPr>
          <w:p w14:paraId="4A34A3DD" w14:textId="77777777" w:rsidR="008F1C66" w:rsidRPr="00552CDC" w:rsidRDefault="008F1C66" w:rsidP="00FF1F4C">
            <w:pPr>
              <w:jc w:val="center"/>
              <w:rPr>
                <w:rFonts w:ascii="Bembo Std" w:hAnsi="Bembo Std"/>
                <w:color w:val="000000"/>
                <w:sz w:val="16"/>
                <w:szCs w:val="16"/>
                <w:lang w:val="es-SV"/>
              </w:rPr>
            </w:pPr>
            <w:r w:rsidRPr="00552CDC">
              <w:rPr>
                <w:rFonts w:ascii="Bembo Std" w:hAnsi="Bembo Std"/>
                <w:color w:val="000000"/>
                <w:sz w:val="16"/>
                <w:szCs w:val="16"/>
                <w:lang w:val="es-SV"/>
              </w:rPr>
              <w:t>7</w:t>
            </w:r>
          </w:p>
        </w:tc>
        <w:tc>
          <w:tcPr>
            <w:tcW w:w="1134" w:type="dxa"/>
            <w:shd w:val="clear" w:color="auto" w:fill="auto"/>
            <w:noWrap/>
          </w:tcPr>
          <w:p w14:paraId="607F43A7" w14:textId="77777777" w:rsidR="008F1C66" w:rsidRPr="00552CDC" w:rsidRDefault="008F1C66" w:rsidP="00FF1F4C">
            <w:pPr>
              <w:jc w:val="center"/>
              <w:rPr>
                <w:rFonts w:ascii="Bembo Std" w:hAnsi="Bembo Std"/>
                <w:color w:val="000000"/>
                <w:sz w:val="16"/>
                <w:szCs w:val="16"/>
                <w:lang w:val="es-SV"/>
              </w:rPr>
            </w:pPr>
            <w:r w:rsidRPr="00552CDC">
              <w:rPr>
                <w:rFonts w:ascii="Bembo Std" w:hAnsi="Bembo Std"/>
                <w:color w:val="000000"/>
                <w:sz w:val="16"/>
                <w:szCs w:val="16"/>
                <w:lang w:val="es-SV"/>
              </w:rPr>
              <w:t>US$6,202.00</w:t>
            </w:r>
          </w:p>
        </w:tc>
        <w:tc>
          <w:tcPr>
            <w:tcW w:w="1139" w:type="dxa"/>
            <w:shd w:val="clear" w:color="auto" w:fill="auto"/>
            <w:noWrap/>
          </w:tcPr>
          <w:p w14:paraId="0D534CDD" w14:textId="77777777" w:rsidR="008F1C66" w:rsidRPr="00552CDC" w:rsidRDefault="008F1C66" w:rsidP="00FF1F4C">
            <w:pPr>
              <w:jc w:val="center"/>
              <w:rPr>
                <w:rFonts w:ascii="Bembo Std" w:hAnsi="Bembo Std"/>
                <w:color w:val="000000"/>
                <w:sz w:val="16"/>
                <w:szCs w:val="16"/>
                <w:lang w:val="es-SV"/>
              </w:rPr>
            </w:pPr>
            <w:r w:rsidRPr="00552CDC">
              <w:rPr>
                <w:rFonts w:ascii="Bembo Std" w:hAnsi="Bembo Std"/>
                <w:color w:val="000000"/>
                <w:sz w:val="16"/>
                <w:szCs w:val="16"/>
                <w:lang w:val="es-SV"/>
              </w:rPr>
              <w:t>US$43,414.00</w:t>
            </w:r>
          </w:p>
        </w:tc>
        <w:tc>
          <w:tcPr>
            <w:tcW w:w="1703" w:type="dxa"/>
          </w:tcPr>
          <w:p w14:paraId="4FB8830A" w14:textId="77777777" w:rsidR="008F1C66" w:rsidRPr="00552CDC" w:rsidRDefault="008F1C66" w:rsidP="00FF1F4C">
            <w:pPr>
              <w:rPr>
                <w:rFonts w:ascii="Bembo Std" w:hAnsi="Bembo Std"/>
              </w:rPr>
            </w:pPr>
            <w:r w:rsidRPr="00552CDC">
              <w:rPr>
                <w:rFonts w:ascii="Bembo Std" w:hAnsi="Bembo Std"/>
                <w:color w:val="000000"/>
                <w:sz w:val="16"/>
                <w:szCs w:val="16"/>
                <w:lang w:val="es-SV"/>
              </w:rPr>
              <w:t>2021-3200-3-09-02-22-5-61103</w:t>
            </w:r>
          </w:p>
        </w:tc>
      </w:tr>
      <w:tr w:rsidR="008F1C66" w:rsidRPr="0051385F" w14:paraId="5BCBEAD4" w14:textId="77777777" w:rsidTr="00905E89">
        <w:trPr>
          <w:trHeight w:val="670"/>
          <w:jc w:val="center"/>
        </w:trPr>
        <w:tc>
          <w:tcPr>
            <w:tcW w:w="562" w:type="dxa"/>
            <w:shd w:val="clear" w:color="auto" w:fill="auto"/>
            <w:noWrap/>
          </w:tcPr>
          <w:p w14:paraId="20462AEE" w14:textId="77777777" w:rsidR="008F1C66" w:rsidRPr="00552CDC" w:rsidRDefault="008F1C66" w:rsidP="00FF1F4C">
            <w:pPr>
              <w:jc w:val="center"/>
              <w:rPr>
                <w:rFonts w:ascii="Bembo Std" w:hAnsi="Bembo Std"/>
                <w:iCs/>
                <w:sz w:val="16"/>
                <w:szCs w:val="16"/>
              </w:rPr>
            </w:pPr>
            <w:r w:rsidRPr="00552CDC">
              <w:rPr>
                <w:rFonts w:ascii="Bembo Std" w:hAnsi="Bembo Std"/>
                <w:iCs/>
                <w:sz w:val="16"/>
                <w:szCs w:val="16"/>
              </w:rPr>
              <w:t>2</w:t>
            </w:r>
          </w:p>
        </w:tc>
        <w:tc>
          <w:tcPr>
            <w:tcW w:w="1129" w:type="dxa"/>
            <w:shd w:val="clear" w:color="auto" w:fill="auto"/>
            <w:noWrap/>
          </w:tcPr>
          <w:p w14:paraId="3EE9B212" w14:textId="77777777" w:rsidR="008F1C66" w:rsidRPr="00552CDC" w:rsidRDefault="008F1C66" w:rsidP="00FF1F4C">
            <w:pPr>
              <w:tabs>
                <w:tab w:val="right" w:pos="7272"/>
              </w:tabs>
              <w:spacing w:before="60" w:after="60"/>
              <w:jc w:val="center"/>
              <w:rPr>
                <w:rFonts w:ascii="Bembo Std" w:hAnsi="Bembo Std"/>
                <w:iCs/>
                <w:sz w:val="16"/>
                <w:szCs w:val="16"/>
              </w:rPr>
            </w:pPr>
            <w:r w:rsidRPr="00552CDC">
              <w:rPr>
                <w:rFonts w:ascii="Bembo Std" w:hAnsi="Bembo Std"/>
                <w:iCs/>
                <w:sz w:val="16"/>
                <w:szCs w:val="16"/>
              </w:rPr>
              <w:t>60303402</w:t>
            </w:r>
          </w:p>
        </w:tc>
        <w:tc>
          <w:tcPr>
            <w:tcW w:w="1555" w:type="dxa"/>
            <w:shd w:val="clear" w:color="auto" w:fill="auto"/>
          </w:tcPr>
          <w:p w14:paraId="26612C90" w14:textId="77777777" w:rsidR="008F1C66" w:rsidRPr="00552CDC" w:rsidRDefault="008F1C66" w:rsidP="00FF1F4C">
            <w:pPr>
              <w:tabs>
                <w:tab w:val="right" w:pos="7272"/>
              </w:tabs>
              <w:rPr>
                <w:rFonts w:ascii="Bembo Std" w:hAnsi="Bembo Std"/>
                <w:iCs/>
                <w:sz w:val="16"/>
                <w:szCs w:val="16"/>
              </w:rPr>
            </w:pPr>
            <w:r w:rsidRPr="00552CDC">
              <w:rPr>
                <w:rFonts w:ascii="Bembo Std" w:hAnsi="Bembo Std"/>
                <w:iCs/>
                <w:sz w:val="16"/>
                <w:szCs w:val="16"/>
              </w:rPr>
              <w:t>INCUBADORA DE TRANSPORTE</w:t>
            </w:r>
          </w:p>
          <w:p w14:paraId="78F769D9" w14:textId="77777777" w:rsidR="008F1C66" w:rsidRPr="00552CDC" w:rsidRDefault="008F1C66" w:rsidP="00FF1F4C">
            <w:pPr>
              <w:tabs>
                <w:tab w:val="right" w:pos="7272"/>
              </w:tabs>
              <w:rPr>
                <w:rFonts w:ascii="Bembo Std" w:hAnsi="Bembo Std"/>
                <w:iCs/>
                <w:sz w:val="16"/>
                <w:szCs w:val="16"/>
              </w:rPr>
            </w:pPr>
            <w:r w:rsidRPr="00552CDC">
              <w:rPr>
                <w:rFonts w:ascii="Bembo Std" w:hAnsi="Bembo Std"/>
                <w:iCs/>
                <w:sz w:val="16"/>
                <w:szCs w:val="16"/>
              </w:rPr>
              <w:t>Marca: OLIDEF MEDICAL</w:t>
            </w:r>
          </w:p>
          <w:p w14:paraId="46A4AC5B" w14:textId="77777777" w:rsidR="008F1C66" w:rsidRPr="00552CDC" w:rsidRDefault="008F1C66" w:rsidP="00FF1F4C">
            <w:pPr>
              <w:tabs>
                <w:tab w:val="right" w:pos="7272"/>
              </w:tabs>
              <w:rPr>
                <w:rFonts w:ascii="Bembo Std" w:hAnsi="Bembo Std"/>
                <w:iCs/>
                <w:sz w:val="16"/>
                <w:szCs w:val="16"/>
              </w:rPr>
            </w:pPr>
            <w:r w:rsidRPr="00552CDC">
              <w:rPr>
                <w:rFonts w:ascii="Bembo Std" w:hAnsi="Bembo Std"/>
                <w:iCs/>
                <w:sz w:val="16"/>
                <w:szCs w:val="16"/>
              </w:rPr>
              <w:t>Modelo: RWT PLUS</w:t>
            </w:r>
          </w:p>
          <w:p w14:paraId="36750915" w14:textId="77777777" w:rsidR="008F1C66" w:rsidRPr="00552CDC" w:rsidRDefault="008F1C66" w:rsidP="00FF1F4C">
            <w:pPr>
              <w:tabs>
                <w:tab w:val="right" w:pos="7272"/>
              </w:tabs>
              <w:rPr>
                <w:rFonts w:ascii="Bembo Std" w:hAnsi="Bembo Std"/>
                <w:iCs/>
                <w:sz w:val="16"/>
                <w:szCs w:val="16"/>
              </w:rPr>
            </w:pPr>
          </w:p>
          <w:p w14:paraId="42EA454B" w14:textId="77777777" w:rsidR="008F1C66" w:rsidRPr="00552CDC" w:rsidRDefault="008F1C66" w:rsidP="00FF1F4C">
            <w:pPr>
              <w:rPr>
                <w:rFonts w:ascii="Bembo Std" w:hAnsi="Bembo Std"/>
                <w:iCs/>
                <w:sz w:val="16"/>
                <w:szCs w:val="16"/>
              </w:rPr>
            </w:pPr>
            <w:r w:rsidRPr="00552CDC">
              <w:rPr>
                <w:rFonts w:ascii="Bembo Std" w:hAnsi="Bembo Std"/>
                <w:iCs/>
                <w:sz w:val="16"/>
                <w:szCs w:val="16"/>
              </w:rPr>
              <w:t xml:space="preserve">Garantía contra desperfectos de fabricación de tres años, a partir de la fecha de puesta en funcionamiento del equipo. </w:t>
            </w:r>
          </w:p>
          <w:p w14:paraId="30711FD8" w14:textId="77777777" w:rsidR="008F1C66" w:rsidRPr="00552CDC" w:rsidRDefault="008F1C66" w:rsidP="00FF1F4C">
            <w:pPr>
              <w:rPr>
                <w:rFonts w:ascii="Bembo Std" w:hAnsi="Bembo Std"/>
                <w:iCs/>
                <w:sz w:val="16"/>
                <w:szCs w:val="16"/>
              </w:rPr>
            </w:pPr>
          </w:p>
          <w:p w14:paraId="7EDF73E3" w14:textId="77777777" w:rsidR="008F1C66" w:rsidRPr="00552CDC" w:rsidRDefault="008F1C66" w:rsidP="00FF1F4C">
            <w:pPr>
              <w:ind w:right="-69"/>
              <w:rPr>
                <w:rFonts w:ascii="Bembo Std" w:hAnsi="Bembo Std"/>
                <w:iCs/>
                <w:sz w:val="16"/>
                <w:szCs w:val="16"/>
              </w:rPr>
            </w:pPr>
            <w:r w:rsidRPr="00552CDC">
              <w:rPr>
                <w:rFonts w:ascii="Bembo Std" w:hAnsi="Bembo Std"/>
                <w:iCs/>
                <w:sz w:val="16"/>
                <w:szCs w:val="16"/>
              </w:rPr>
              <w:lastRenderedPageBreak/>
              <w:t xml:space="preserve">Deberá realizar rutinas de mantenimiento preventivo semestral durante el periodo de vigencia de la garantía, incluyendo los materiales gastables, consumibles y repuestos de uso frecuente sugeridos para cada rutina de mantenimiento por el fabricante. Deberá presentar plan de visitas, coordinadas con el Administrador de Contrato. </w:t>
            </w:r>
          </w:p>
          <w:p w14:paraId="5D6DC42C" w14:textId="77777777" w:rsidR="008F1C66" w:rsidRPr="00552CDC" w:rsidRDefault="008F1C66" w:rsidP="00FF1F4C">
            <w:pPr>
              <w:rPr>
                <w:rFonts w:ascii="Bembo Std" w:hAnsi="Bembo Std"/>
                <w:iCs/>
                <w:sz w:val="16"/>
                <w:szCs w:val="16"/>
              </w:rPr>
            </w:pPr>
          </w:p>
          <w:p w14:paraId="570BBDCD" w14:textId="77777777" w:rsidR="008F1C66" w:rsidRPr="00552CDC" w:rsidRDefault="008F1C66" w:rsidP="00FF1F4C">
            <w:pPr>
              <w:tabs>
                <w:tab w:val="right" w:pos="7272"/>
              </w:tabs>
              <w:rPr>
                <w:rFonts w:ascii="Bembo Std" w:hAnsi="Bembo Std"/>
                <w:iCs/>
                <w:sz w:val="16"/>
                <w:szCs w:val="16"/>
              </w:rPr>
            </w:pPr>
            <w:r w:rsidRPr="00552CDC">
              <w:rPr>
                <w:rFonts w:ascii="Bembo Std" w:hAnsi="Bembo Std"/>
                <w:iCs/>
                <w:sz w:val="16"/>
                <w:szCs w:val="16"/>
              </w:rPr>
              <w:t xml:space="preserve">Compromiso por escrito del </w:t>
            </w:r>
            <w:proofErr w:type="spellStart"/>
            <w:r w:rsidRPr="00552CDC">
              <w:rPr>
                <w:rFonts w:ascii="Bembo Std" w:hAnsi="Bembo Std"/>
                <w:iCs/>
                <w:sz w:val="16"/>
                <w:szCs w:val="16"/>
              </w:rPr>
              <w:t>suministrante</w:t>
            </w:r>
            <w:proofErr w:type="spellEnd"/>
            <w:r w:rsidRPr="00552CDC">
              <w:rPr>
                <w:rFonts w:ascii="Bembo Std" w:hAnsi="Bembo Std"/>
                <w:iCs/>
                <w:sz w:val="16"/>
                <w:szCs w:val="16"/>
              </w:rPr>
              <w:t xml:space="preserve"> en proveer repuestos por un período mínimo de 5 años.</w:t>
            </w:r>
          </w:p>
          <w:p w14:paraId="787D37F0" w14:textId="77777777" w:rsidR="008F1C66" w:rsidRPr="00552CDC" w:rsidRDefault="008F1C66" w:rsidP="00FF1F4C">
            <w:pPr>
              <w:rPr>
                <w:rFonts w:ascii="Bembo Std" w:hAnsi="Bembo Std"/>
                <w:iCs/>
                <w:sz w:val="16"/>
                <w:szCs w:val="16"/>
              </w:rPr>
            </w:pPr>
          </w:p>
          <w:p w14:paraId="76D7E38D" w14:textId="77777777" w:rsidR="008F1C66" w:rsidRPr="00552CDC" w:rsidRDefault="008F1C66" w:rsidP="00FF1F4C">
            <w:pPr>
              <w:rPr>
                <w:rFonts w:ascii="Bembo Std" w:hAnsi="Bembo Std"/>
                <w:iCs/>
                <w:sz w:val="16"/>
                <w:szCs w:val="16"/>
              </w:rPr>
            </w:pPr>
            <w:r w:rsidRPr="00552CDC">
              <w:rPr>
                <w:rFonts w:ascii="Bembo Std" w:hAnsi="Bembo Std"/>
                <w:iCs/>
                <w:sz w:val="16"/>
                <w:szCs w:val="16"/>
              </w:rPr>
              <w:t xml:space="preserve">CAPACITACIÓN: </w:t>
            </w:r>
          </w:p>
          <w:p w14:paraId="534191AE" w14:textId="77777777" w:rsidR="008F1C66" w:rsidRPr="00552CDC" w:rsidRDefault="008F1C66" w:rsidP="00FF1F4C">
            <w:pPr>
              <w:ind w:right="-69"/>
              <w:rPr>
                <w:rFonts w:ascii="Bembo Std" w:hAnsi="Bembo Std"/>
                <w:iCs/>
                <w:sz w:val="16"/>
                <w:szCs w:val="16"/>
              </w:rPr>
            </w:pPr>
            <w:r w:rsidRPr="00552CDC">
              <w:rPr>
                <w:rFonts w:ascii="Bembo Std" w:hAnsi="Bembo Std"/>
                <w:iCs/>
                <w:sz w:val="16"/>
                <w:szCs w:val="16"/>
              </w:rPr>
              <w:t xml:space="preserve">El </w:t>
            </w:r>
            <w:proofErr w:type="spellStart"/>
            <w:r w:rsidRPr="00552CDC">
              <w:rPr>
                <w:rFonts w:ascii="Bembo Std" w:hAnsi="Bembo Std"/>
                <w:iCs/>
                <w:sz w:val="16"/>
                <w:szCs w:val="16"/>
              </w:rPr>
              <w:t>suministrante</w:t>
            </w:r>
            <w:proofErr w:type="spellEnd"/>
            <w:r w:rsidRPr="00552CDC">
              <w:rPr>
                <w:rFonts w:ascii="Bembo Std" w:hAnsi="Bembo Std"/>
                <w:iCs/>
                <w:sz w:val="16"/>
                <w:szCs w:val="16"/>
              </w:rPr>
              <w:t xml:space="preserve"> proporcionará la capacitación y comprenderá:</w:t>
            </w:r>
          </w:p>
          <w:p w14:paraId="157EAAFD" w14:textId="77777777" w:rsidR="008F1C66" w:rsidRPr="00552CDC" w:rsidRDefault="008F1C66" w:rsidP="00FF1F4C">
            <w:pPr>
              <w:rPr>
                <w:rFonts w:ascii="Bembo Std" w:hAnsi="Bembo Std"/>
                <w:iCs/>
                <w:sz w:val="16"/>
                <w:szCs w:val="16"/>
              </w:rPr>
            </w:pPr>
          </w:p>
          <w:p w14:paraId="3772592B" w14:textId="77777777" w:rsidR="008F1C66" w:rsidRPr="00552CDC" w:rsidRDefault="008F1C66" w:rsidP="00FF1F4C">
            <w:pPr>
              <w:rPr>
                <w:rFonts w:ascii="Bembo Std" w:hAnsi="Bembo Std"/>
                <w:iCs/>
                <w:sz w:val="16"/>
                <w:szCs w:val="16"/>
              </w:rPr>
            </w:pPr>
            <w:r w:rsidRPr="00552CDC">
              <w:rPr>
                <w:rFonts w:ascii="Bembo Std" w:hAnsi="Bembo Std"/>
                <w:iCs/>
                <w:sz w:val="16"/>
                <w:szCs w:val="16"/>
              </w:rPr>
              <w:t>La operación, limpieza y manejo del equipo, dirigida al personal operador.</w:t>
            </w:r>
          </w:p>
          <w:p w14:paraId="38D3955F" w14:textId="77777777" w:rsidR="008F1C66" w:rsidRPr="00552CDC" w:rsidRDefault="008F1C66" w:rsidP="00FF1F4C">
            <w:pPr>
              <w:rPr>
                <w:rFonts w:ascii="Bembo Std" w:hAnsi="Bembo Std"/>
                <w:iCs/>
                <w:sz w:val="16"/>
                <w:szCs w:val="16"/>
              </w:rPr>
            </w:pPr>
          </w:p>
          <w:p w14:paraId="281633AE" w14:textId="77777777" w:rsidR="008F1C66" w:rsidRPr="00552CDC" w:rsidRDefault="008F1C66" w:rsidP="00FF1F4C">
            <w:pPr>
              <w:rPr>
                <w:rFonts w:ascii="Bembo Std" w:hAnsi="Bembo Std"/>
                <w:iCs/>
                <w:sz w:val="16"/>
                <w:szCs w:val="16"/>
              </w:rPr>
            </w:pPr>
            <w:r w:rsidRPr="00552CDC">
              <w:rPr>
                <w:rFonts w:ascii="Bembo Std" w:hAnsi="Bembo Std"/>
                <w:iCs/>
                <w:sz w:val="16"/>
                <w:szCs w:val="16"/>
              </w:rPr>
              <w:t>Mantenimiento preventivo y fallas más frecuentes del equipo, impartidas al personal técnico de mantenimiento de la Región correspondiente.</w:t>
            </w:r>
          </w:p>
          <w:p w14:paraId="76C96FB3" w14:textId="77777777" w:rsidR="008F1C66" w:rsidRPr="00552CDC" w:rsidRDefault="008F1C66" w:rsidP="00FF1F4C">
            <w:pPr>
              <w:rPr>
                <w:rFonts w:ascii="Bembo Std" w:hAnsi="Bembo Std"/>
                <w:iCs/>
                <w:sz w:val="16"/>
                <w:szCs w:val="16"/>
              </w:rPr>
            </w:pPr>
            <w:r w:rsidRPr="00552CDC">
              <w:rPr>
                <w:rFonts w:ascii="Bembo Std" w:hAnsi="Bembo Std"/>
                <w:iCs/>
                <w:sz w:val="16"/>
                <w:szCs w:val="16"/>
              </w:rPr>
              <w:t>Deberá presentar programa de capacitación</w:t>
            </w:r>
          </w:p>
          <w:p w14:paraId="28CF2FE6" w14:textId="77777777" w:rsidR="008F1C66" w:rsidRPr="00552CDC" w:rsidRDefault="008F1C66" w:rsidP="00FF1F4C">
            <w:pPr>
              <w:tabs>
                <w:tab w:val="right" w:pos="7272"/>
              </w:tabs>
              <w:rPr>
                <w:rFonts w:ascii="Bembo Std" w:hAnsi="Bembo Std"/>
                <w:iCs/>
                <w:sz w:val="16"/>
                <w:szCs w:val="16"/>
              </w:rPr>
            </w:pPr>
          </w:p>
          <w:p w14:paraId="2F6D466C" w14:textId="77777777" w:rsidR="008F1C66" w:rsidRPr="00552CDC" w:rsidRDefault="008F1C66" w:rsidP="00FF1F4C">
            <w:pPr>
              <w:rPr>
                <w:rFonts w:ascii="Bembo Std" w:hAnsi="Bembo Std"/>
                <w:iCs/>
                <w:sz w:val="16"/>
                <w:szCs w:val="16"/>
              </w:rPr>
            </w:pPr>
            <w:r w:rsidRPr="00552CDC">
              <w:rPr>
                <w:rFonts w:ascii="Bembo Std" w:hAnsi="Bembo Std"/>
                <w:iCs/>
                <w:sz w:val="16"/>
                <w:szCs w:val="16"/>
              </w:rPr>
              <w:t xml:space="preserve">SOPORTE TECNICO: </w:t>
            </w:r>
          </w:p>
          <w:p w14:paraId="0E337C19" w14:textId="77777777" w:rsidR="008F1C66" w:rsidRPr="00552CDC" w:rsidRDefault="008F1C66" w:rsidP="00FF1F4C">
            <w:pPr>
              <w:ind w:right="-69"/>
              <w:rPr>
                <w:rFonts w:ascii="Bembo Std" w:hAnsi="Bembo Std"/>
                <w:iCs/>
                <w:sz w:val="16"/>
                <w:szCs w:val="16"/>
              </w:rPr>
            </w:pPr>
            <w:r w:rsidRPr="00552CDC">
              <w:rPr>
                <w:rFonts w:ascii="Bembo Std" w:hAnsi="Bembo Std"/>
                <w:iCs/>
                <w:sz w:val="16"/>
                <w:szCs w:val="16"/>
              </w:rPr>
              <w:t xml:space="preserve">La empresa deberá contar con departamento de servicio técnico biomédico, con personal entrenado para garantizar el soporte técnico calificado de los equipos ofertados y cumplir con el </w:t>
            </w:r>
            <w:r w:rsidRPr="00552CDC">
              <w:rPr>
                <w:rFonts w:ascii="Bembo Std" w:hAnsi="Bembo Std"/>
                <w:iCs/>
                <w:sz w:val="16"/>
                <w:szCs w:val="16"/>
              </w:rPr>
              <w:lastRenderedPageBreak/>
              <w:t>programa de capacitación solicitado, para lo cual deberá presentar los correspondientes atestados que lo comprueben.</w:t>
            </w:r>
          </w:p>
        </w:tc>
        <w:tc>
          <w:tcPr>
            <w:tcW w:w="855" w:type="dxa"/>
            <w:shd w:val="clear" w:color="auto" w:fill="auto"/>
          </w:tcPr>
          <w:p w14:paraId="682C7CE8" w14:textId="77777777" w:rsidR="008F1C66" w:rsidRPr="00552CDC" w:rsidRDefault="008F1C66" w:rsidP="00FF1F4C">
            <w:pPr>
              <w:jc w:val="center"/>
              <w:rPr>
                <w:rFonts w:ascii="Bembo Std" w:hAnsi="Bembo Std"/>
                <w:iCs/>
                <w:sz w:val="16"/>
                <w:szCs w:val="16"/>
              </w:rPr>
            </w:pPr>
            <w:r w:rsidRPr="00552CDC">
              <w:rPr>
                <w:rFonts w:ascii="Bembo Std" w:hAnsi="Bembo Std"/>
                <w:iCs/>
                <w:sz w:val="16"/>
                <w:szCs w:val="16"/>
              </w:rPr>
              <w:lastRenderedPageBreak/>
              <w:t>BRASIL</w:t>
            </w:r>
          </w:p>
        </w:tc>
        <w:tc>
          <w:tcPr>
            <w:tcW w:w="992" w:type="dxa"/>
            <w:shd w:val="clear" w:color="auto" w:fill="auto"/>
          </w:tcPr>
          <w:p w14:paraId="0DC0C878" w14:textId="77777777" w:rsidR="008F1C66" w:rsidRPr="00552CDC" w:rsidRDefault="008F1C66" w:rsidP="00FF1F4C">
            <w:pPr>
              <w:jc w:val="center"/>
              <w:rPr>
                <w:rFonts w:ascii="Bembo Std" w:hAnsi="Bembo Std"/>
                <w:iCs/>
                <w:sz w:val="16"/>
                <w:szCs w:val="16"/>
              </w:rPr>
            </w:pPr>
            <w:r w:rsidRPr="00552CDC">
              <w:rPr>
                <w:rFonts w:ascii="Bembo Std" w:hAnsi="Bembo Std"/>
                <w:iCs/>
                <w:sz w:val="16"/>
                <w:szCs w:val="16"/>
              </w:rPr>
              <w:t>90 días calendario después de la Distribución del Contrato</w:t>
            </w:r>
          </w:p>
        </w:tc>
        <w:tc>
          <w:tcPr>
            <w:tcW w:w="851" w:type="dxa"/>
            <w:shd w:val="clear" w:color="auto" w:fill="auto"/>
            <w:noWrap/>
          </w:tcPr>
          <w:p w14:paraId="37D7648F" w14:textId="77777777" w:rsidR="008F1C66" w:rsidRPr="00552CDC" w:rsidRDefault="008F1C66" w:rsidP="00FF1F4C">
            <w:pPr>
              <w:jc w:val="center"/>
              <w:rPr>
                <w:rFonts w:ascii="Bembo Std" w:hAnsi="Bembo Std"/>
                <w:iCs/>
                <w:sz w:val="16"/>
                <w:szCs w:val="16"/>
              </w:rPr>
            </w:pPr>
            <w:r w:rsidRPr="00552CDC">
              <w:rPr>
                <w:rFonts w:ascii="Bembo Std" w:hAnsi="Bembo Std"/>
                <w:iCs/>
                <w:sz w:val="16"/>
                <w:szCs w:val="16"/>
              </w:rPr>
              <w:t>c/u</w:t>
            </w:r>
          </w:p>
        </w:tc>
        <w:tc>
          <w:tcPr>
            <w:tcW w:w="567" w:type="dxa"/>
            <w:shd w:val="clear" w:color="auto" w:fill="auto"/>
            <w:noWrap/>
          </w:tcPr>
          <w:p w14:paraId="5D3987EE" w14:textId="77777777" w:rsidR="008F1C66" w:rsidRPr="00552CDC" w:rsidRDefault="008F1C66" w:rsidP="00FF1F4C">
            <w:pPr>
              <w:jc w:val="center"/>
              <w:rPr>
                <w:rFonts w:ascii="Bembo Std" w:hAnsi="Bembo Std"/>
                <w:iCs/>
                <w:sz w:val="16"/>
                <w:szCs w:val="16"/>
              </w:rPr>
            </w:pPr>
            <w:r w:rsidRPr="00552CDC">
              <w:rPr>
                <w:rFonts w:ascii="Bembo Std" w:hAnsi="Bembo Std"/>
                <w:iCs/>
                <w:sz w:val="16"/>
                <w:szCs w:val="16"/>
              </w:rPr>
              <w:t>4</w:t>
            </w:r>
          </w:p>
        </w:tc>
        <w:tc>
          <w:tcPr>
            <w:tcW w:w="1134" w:type="dxa"/>
            <w:shd w:val="clear" w:color="auto" w:fill="auto"/>
            <w:noWrap/>
          </w:tcPr>
          <w:p w14:paraId="0320A854" w14:textId="77777777" w:rsidR="008F1C66" w:rsidRPr="00552CDC" w:rsidRDefault="008F1C66" w:rsidP="00FF1F4C">
            <w:pPr>
              <w:jc w:val="center"/>
              <w:rPr>
                <w:rFonts w:ascii="Bembo Std" w:hAnsi="Bembo Std"/>
                <w:iCs/>
                <w:sz w:val="16"/>
                <w:szCs w:val="16"/>
              </w:rPr>
            </w:pPr>
            <w:r w:rsidRPr="00552CDC">
              <w:rPr>
                <w:rFonts w:ascii="Bembo Std" w:hAnsi="Bembo Std"/>
                <w:iCs/>
                <w:sz w:val="16"/>
                <w:szCs w:val="16"/>
              </w:rPr>
              <w:t>US$22,732.00</w:t>
            </w:r>
          </w:p>
        </w:tc>
        <w:tc>
          <w:tcPr>
            <w:tcW w:w="1139" w:type="dxa"/>
            <w:shd w:val="clear" w:color="auto" w:fill="auto"/>
            <w:noWrap/>
          </w:tcPr>
          <w:p w14:paraId="16E66374" w14:textId="77777777" w:rsidR="008F1C66" w:rsidRPr="00552CDC" w:rsidRDefault="008F1C66" w:rsidP="00FF1F4C">
            <w:pPr>
              <w:jc w:val="center"/>
              <w:rPr>
                <w:rFonts w:ascii="Bembo Std" w:hAnsi="Bembo Std"/>
                <w:iCs/>
                <w:sz w:val="16"/>
                <w:szCs w:val="16"/>
              </w:rPr>
            </w:pPr>
            <w:r w:rsidRPr="00552CDC">
              <w:rPr>
                <w:rFonts w:ascii="Bembo Std" w:hAnsi="Bembo Std"/>
                <w:iCs/>
                <w:sz w:val="16"/>
                <w:szCs w:val="16"/>
              </w:rPr>
              <w:t>US$90,928.00</w:t>
            </w:r>
          </w:p>
        </w:tc>
        <w:tc>
          <w:tcPr>
            <w:tcW w:w="1703" w:type="dxa"/>
          </w:tcPr>
          <w:p w14:paraId="1F8210D1" w14:textId="77777777" w:rsidR="008F1C66" w:rsidRPr="00552CDC" w:rsidRDefault="008F1C66" w:rsidP="00FF1F4C">
            <w:pPr>
              <w:rPr>
                <w:rFonts w:ascii="Bembo Std" w:hAnsi="Bembo Std"/>
                <w:iCs/>
                <w:sz w:val="16"/>
                <w:szCs w:val="16"/>
              </w:rPr>
            </w:pPr>
            <w:r w:rsidRPr="00552CDC">
              <w:rPr>
                <w:rFonts w:ascii="Bembo Std" w:hAnsi="Bembo Std"/>
                <w:iCs/>
                <w:sz w:val="16"/>
                <w:szCs w:val="16"/>
              </w:rPr>
              <w:t>2021-3200-3-09-02-22-5-61103</w:t>
            </w:r>
          </w:p>
        </w:tc>
      </w:tr>
    </w:tbl>
    <w:p w14:paraId="0E71A49E" w14:textId="77777777" w:rsidR="008F1C66" w:rsidRPr="00905E89" w:rsidRDefault="008F1C66" w:rsidP="00905E89">
      <w:pPr>
        <w:spacing w:line="360" w:lineRule="auto"/>
        <w:jc w:val="both"/>
        <w:rPr>
          <w:rFonts w:ascii="Bembo Std" w:hAnsi="Bembo Std"/>
          <w:bCs/>
          <w:sz w:val="22"/>
          <w:szCs w:val="22"/>
          <w:lang w:val="es-MX" w:eastAsia="zh-CN"/>
        </w:rPr>
      </w:pPr>
      <w:r w:rsidRPr="00905E89">
        <w:rPr>
          <w:rFonts w:ascii="Bembo Std" w:hAnsi="Bembo Std"/>
          <w:bCs/>
          <w:sz w:val="22"/>
          <w:szCs w:val="22"/>
          <w:lang w:val="es-MX" w:eastAsia="zh-CN"/>
        </w:rPr>
        <w:lastRenderedPageBreak/>
        <w:t>Es claramente entendido, que los precios unitarios establecidos en la oferta del PROVEEDOR son inalterables y se mantienen firmes hasta el cumplimiento de las obligaciones contractuales.</w:t>
      </w:r>
    </w:p>
    <w:p w14:paraId="529738FA" w14:textId="77777777" w:rsidR="008F1C66" w:rsidRDefault="008F1C66" w:rsidP="00905E89">
      <w:pPr>
        <w:spacing w:line="360" w:lineRule="auto"/>
        <w:jc w:val="both"/>
        <w:rPr>
          <w:rFonts w:ascii="Bembo Std" w:hAnsi="Bembo Std"/>
          <w:b/>
          <w:bCs/>
          <w:sz w:val="22"/>
          <w:szCs w:val="22"/>
          <w:lang w:val="es-MX" w:eastAsia="zh-CN"/>
        </w:rPr>
      </w:pPr>
    </w:p>
    <w:p w14:paraId="54F4DEEA" w14:textId="6FE04154" w:rsidR="00D97F9B" w:rsidRPr="00A0200B" w:rsidRDefault="00D97F9B" w:rsidP="008F1C66">
      <w:pPr>
        <w:spacing w:line="360" w:lineRule="auto"/>
        <w:jc w:val="both"/>
        <w:rPr>
          <w:rFonts w:ascii="Bembo Std" w:hAnsi="Bembo Std"/>
          <w:sz w:val="22"/>
          <w:szCs w:val="22"/>
          <w:lang w:val="es-MX" w:eastAsia="zh-CN"/>
        </w:rPr>
      </w:pPr>
      <w:bookmarkStart w:id="14" w:name="_Hlk81995518"/>
      <w:r w:rsidRPr="00A0200B">
        <w:rPr>
          <w:rFonts w:ascii="Bembo Std" w:hAnsi="Bembo Std"/>
          <w:b/>
          <w:bCs/>
          <w:sz w:val="22"/>
          <w:szCs w:val="22"/>
          <w:lang w:val="es-MX" w:eastAsia="zh-CN"/>
        </w:rPr>
        <w:t>CL</w:t>
      </w:r>
      <w:r w:rsidR="00905E89">
        <w:rPr>
          <w:rFonts w:ascii="Bembo Std" w:hAnsi="Bembo Std"/>
          <w:b/>
          <w:bCs/>
          <w:sz w:val="22"/>
          <w:szCs w:val="22"/>
          <w:lang w:val="es-MX" w:eastAsia="zh-CN"/>
        </w:rPr>
        <w:t>Á</w:t>
      </w:r>
      <w:r w:rsidRPr="00A0200B">
        <w:rPr>
          <w:rFonts w:ascii="Bembo Std" w:hAnsi="Bembo Std"/>
          <w:b/>
          <w:bCs/>
          <w:sz w:val="22"/>
          <w:szCs w:val="22"/>
          <w:lang w:val="es-MX" w:eastAsia="zh-CN"/>
        </w:rPr>
        <w:t>USULA CUARTA: DOCUMENTOS CONTRACTUALES</w:t>
      </w:r>
      <w:r w:rsidRPr="00A0200B">
        <w:rPr>
          <w:rFonts w:ascii="Bembo Std" w:hAnsi="Bembo Std"/>
          <w:sz w:val="22"/>
          <w:szCs w:val="22"/>
          <w:lang w:val="es-MX" w:eastAsia="zh-CN"/>
        </w:rPr>
        <w:t xml:space="preserve">. Forman parte integrante de este Contrato, con plena fuerza obligatoria para las partes, los documentos siguientes: a) El Documento de </w:t>
      </w:r>
      <w:r w:rsidR="008F1C66" w:rsidRPr="008F1C66">
        <w:rPr>
          <w:rFonts w:ascii="Bembo Std" w:hAnsi="Bembo Std"/>
          <w:sz w:val="22"/>
          <w:szCs w:val="22"/>
          <w:lang w:val="es-MX" w:eastAsia="zh-CN"/>
        </w:rPr>
        <w:t xml:space="preserve">Licitación Pública Nacional N° ISM3-19-LPN-B-MINSAL </w:t>
      </w:r>
      <w:r w:rsidRPr="00A0200B">
        <w:rPr>
          <w:rFonts w:ascii="Bembo Std" w:hAnsi="Bembo Std"/>
          <w:sz w:val="22"/>
          <w:szCs w:val="22"/>
          <w:lang w:val="es-MX" w:eastAsia="zh-CN"/>
        </w:rPr>
        <w:t xml:space="preserve">y las enmiendas y aclaraciones si </w:t>
      </w:r>
      <w:proofErr w:type="gramStart"/>
      <w:r w:rsidRPr="00A0200B">
        <w:rPr>
          <w:rFonts w:ascii="Bembo Std" w:hAnsi="Bembo Std"/>
          <w:sz w:val="22"/>
          <w:szCs w:val="22"/>
          <w:lang w:val="es-MX" w:eastAsia="zh-CN"/>
        </w:rPr>
        <w:t>hubieren</w:t>
      </w:r>
      <w:proofErr w:type="gramEnd"/>
      <w:r w:rsidRPr="00A0200B">
        <w:rPr>
          <w:rFonts w:ascii="Bembo Std" w:hAnsi="Bembo Std"/>
          <w:sz w:val="22"/>
          <w:szCs w:val="22"/>
          <w:lang w:val="es-MX" w:eastAsia="zh-CN"/>
        </w:rPr>
        <w:t xml:space="preserve">; b) La Oferta del Proveedor; c) La Resolución de Adjudicación No. </w:t>
      </w:r>
      <w:r w:rsidR="008F1C66" w:rsidRPr="008F1C66">
        <w:rPr>
          <w:rFonts w:ascii="Bembo Std" w:hAnsi="Bembo Std" w:cs="Arial"/>
          <w:sz w:val="22"/>
          <w:szCs w:val="22"/>
        </w:rPr>
        <w:t>75/2021 ACP-UGP</w:t>
      </w:r>
      <w:r w:rsidRPr="00A0200B">
        <w:rPr>
          <w:rFonts w:ascii="Bembo Std" w:hAnsi="Bembo Std"/>
          <w:sz w:val="22"/>
          <w:szCs w:val="22"/>
          <w:lang w:val="es-MX" w:eastAsia="zh-CN"/>
        </w:rPr>
        <w:t xml:space="preserve">, de fecha </w:t>
      </w:r>
      <w:r w:rsidR="008F1C66" w:rsidRPr="008F1C66">
        <w:rPr>
          <w:rFonts w:ascii="Bembo Std" w:hAnsi="Bembo Std"/>
          <w:sz w:val="22"/>
          <w:szCs w:val="22"/>
          <w:lang w:val="es-MX" w:eastAsia="zh-CN"/>
        </w:rPr>
        <w:t>veintiséis de agosto de dos mil veintiuno.</w:t>
      </w:r>
      <w:r w:rsidRPr="00A0200B">
        <w:rPr>
          <w:rFonts w:ascii="Bembo Std" w:hAnsi="Bembo Std"/>
          <w:sz w:val="22"/>
          <w:szCs w:val="22"/>
          <w:lang w:val="es-MX" w:eastAsia="zh-CN"/>
        </w:rPr>
        <w:t>; d) Las Resoluciones Modificativas si las hubiere; e) La Garantía. En caso de alguna discrepancia o inconsistencia entre los documentos contractuales y el Contrato, prevalecerá el Contrato.</w:t>
      </w:r>
    </w:p>
    <w:p w14:paraId="511889A7" w14:textId="77777777" w:rsidR="00D97F9B" w:rsidRPr="00A0200B" w:rsidRDefault="00D97F9B" w:rsidP="00D97F9B">
      <w:pPr>
        <w:suppressAutoHyphens/>
        <w:spacing w:line="360" w:lineRule="auto"/>
        <w:jc w:val="both"/>
        <w:rPr>
          <w:rFonts w:ascii="Bembo Std" w:hAnsi="Bembo Std"/>
          <w:sz w:val="22"/>
          <w:szCs w:val="22"/>
          <w:lang w:val="es-MX" w:eastAsia="zh-CN"/>
        </w:rPr>
      </w:pPr>
    </w:p>
    <w:p w14:paraId="3565B2EC" w14:textId="47D6F1BC" w:rsidR="00D97F9B" w:rsidRPr="00A0200B" w:rsidRDefault="00D97F9B" w:rsidP="00D97F9B">
      <w:pPr>
        <w:suppressAutoHyphens/>
        <w:spacing w:line="360" w:lineRule="auto"/>
        <w:jc w:val="both"/>
        <w:rPr>
          <w:rFonts w:ascii="Bembo Std" w:hAnsi="Bembo Std"/>
          <w:sz w:val="22"/>
          <w:szCs w:val="22"/>
          <w:lang w:val="es-NI" w:eastAsia="zh-CN"/>
        </w:rPr>
      </w:pPr>
      <w:r w:rsidRPr="00A0200B">
        <w:rPr>
          <w:rFonts w:ascii="Bembo Std" w:hAnsi="Bembo Std"/>
          <w:b/>
          <w:bCs/>
          <w:sz w:val="22"/>
          <w:szCs w:val="22"/>
          <w:lang w:val="es-MX" w:eastAsia="zh-CN"/>
        </w:rPr>
        <w:t>CLÁUSULA QUINTA: PLAZO.</w:t>
      </w:r>
      <w:r w:rsidRPr="00A0200B">
        <w:rPr>
          <w:rFonts w:ascii="Bembo Std" w:hAnsi="Bembo Std"/>
          <w:sz w:val="22"/>
          <w:szCs w:val="22"/>
          <w:lang w:val="es-MX" w:eastAsia="zh-CN"/>
        </w:rPr>
        <w:t xml:space="preserve"> EL PROVEEDOR se obliga a </w:t>
      </w:r>
      <w:r w:rsidR="008F1C66">
        <w:rPr>
          <w:rFonts w:ascii="Bembo Std" w:hAnsi="Bembo Std"/>
          <w:sz w:val="22"/>
          <w:szCs w:val="22"/>
          <w:lang w:val="es-MX" w:eastAsia="zh-CN"/>
        </w:rPr>
        <w:t>s</w:t>
      </w:r>
      <w:r w:rsidRPr="00A0200B">
        <w:rPr>
          <w:rFonts w:ascii="Bembo Std" w:hAnsi="Bembo Std"/>
          <w:sz w:val="22"/>
          <w:szCs w:val="22"/>
          <w:lang w:val="es-MX" w:eastAsia="zh-CN"/>
        </w:rPr>
        <w:t xml:space="preserve">uministrar los </w:t>
      </w:r>
      <w:r w:rsidR="008F1C66">
        <w:rPr>
          <w:rFonts w:ascii="Bembo Std" w:hAnsi="Bembo Std"/>
          <w:sz w:val="22"/>
          <w:szCs w:val="22"/>
          <w:lang w:val="es-MX" w:eastAsia="zh-CN"/>
        </w:rPr>
        <w:t>b</w:t>
      </w:r>
      <w:r w:rsidRPr="00A0200B">
        <w:rPr>
          <w:rFonts w:ascii="Bembo Std" w:hAnsi="Bembo Std"/>
          <w:sz w:val="22"/>
          <w:szCs w:val="22"/>
          <w:lang w:val="es-MX" w:eastAsia="zh-CN"/>
        </w:rPr>
        <w:t xml:space="preserve">ienes </w:t>
      </w:r>
      <w:r w:rsidR="008F1C66" w:rsidRPr="008F1C66">
        <w:rPr>
          <w:rFonts w:ascii="Bembo Std" w:hAnsi="Bembo Std"/>
          <w:sz w:val="22"/>
          <w:szCs w:val="22"/>
          <w:lang w:val="es-MX" w:eastAsia="zh-CN"/>
        </w:rPr>
        <w:t>y servicios conexos incluidos</w:t>
      </w:r>
      <w:r w:rsidR="008F1C66">
        <w:rPr>
          <w:rFonts w:ascii="Bembo Std" w:hAnsi="Bembo Std"/>
          <w:sz w:val="22"/>
          <w:szCs w:val="22"/>
          <w:lang w:val="es-MX" w:eastAsia="zh-CN"/>
        </w:rPr>
        <w:t xml:space="preserve"> </w:t>
      </w:r>
      <w:r w:rsidRPr="00A0200B">
        <w:rPr>
          <w:rFonts w:ascii="Bembo Std" w:hAnsi="Bembo Std"/>
          <w:sz w:val="22"/>
          <w:szCs w:val="22"/>
          <w:lang w:val="es-MX" w:eastAsia="zh-CN"/>
        </w:rPr>
        <w:t xml:space="preserve">objeto del presente contrato por el plazo de </w:t>
      </w:r>
      <w:r w:rsidR="008F1C66" w:rsidRPr="008F1C66">
        <w:rPr>
          <w:rFonts w:ascii="Bembo Std" w:hAnsi="Bembo Std"/>
          <w:b/>
          <w:sz w:val="22"/>
          <w:szCs w:val="22"/>
          <w:lang w:val="es-MX" w:eastAsia="zh-CN"/>
        </w:rPr>
        <w:t xml:space="preserve">NOVENTA (90) </w:t>
      </w:r>
      <w:r w:rsidRPr="008F1C66">
        <w:rPr>
          <w:rFonts w:ascii="Bembo Std" w:hAnsi="Bembo Std"/>
          <w:b/>
          <w:sz w:val="22"/>
          <w:szCs w:val="22"/>
          <w:lang w:val="es-MX" w:eastAsia="zh-CN"/>
        </w:rPr>
        <w:t>DÍAS CALENDARIO</w:t>
      </w:r>
      <w:r w:rsidRPr="00A0200B">
        <w:rPr>
          <w:rFonts w:ascii="Bembo Std" w:hAnsi="Bembo Std"/>
          <w:sz w:val="22"/>
          <w:szCs w:val="22"/>
          <w:lang w:val="es-MX" w:eastAsia="zh-CN"/>
        </w:rPr>
        <w:t xml:space="preserve">, </w:t>
      </w:r>
      <w:r w:rsidRPr="00A0200B">
        <w:rPr>
          <w:rFonts w:ascii="Bembo Std" w:hAnsi="Bembo Std"/>
          <w:sz w:val="22"/>
          <w:szCs w:val="22"/>
          <w:lang w:val="es-NI" w:eastAsia="zh-CN"/>
        </w:rPr>
        <w:t xml:space="preserve">contados </w:t>
      </w:r>
      <w:r w:rsidR="008F1C66">
        <w:rPr>
          <w:rFonts w:ascii="Bembo Std" w:hAnsi="Bembo Std"/>
          <w:sz w:val="22"/>
          <w:szCs w:val="22"/>
          <w:lang w:val="es-NI" w:eastAsia="zh-CN"/>
        </w:rPr>
        <w:t>después</w:t>
      </w:r>
      <w:r w:rsidRPr="00A0200B">
        <w:rPr>
          <w:rFonts w:ascii="Bembo Std" w:hAnsi="Bembo Std"/>
          <w:sz w:val="22"/>
          <w:szCs w:val="22"/>
          <w:lang w:val="es-NI" w:eastAsia="zh-CN"/>
        </w:rPr>
        <w:t xml:space="preserve"> de la distribución del contrato.</w:t>
      </w:r>
    </w:p>
    <w:p w14:paraId="198DC6C0" w14:textId="77777777" w:rsidR="00D97F9B" w:rsidRPr="00A0200B" w:rsidRDefault="00D97F9B" w:rsidP="00D97F9B">
      <w:pPr>
        <w:suppressAutoHyphens/>
        <w:spacing w:line="360" w:lineRule="auto"/>
        <w:jc w:val="both"/>
        <w:rPr>
          <w:rFonts w:ascii="Bembo Std" w:hAnsi="Bembo Std" w:cs="Arial"/>
          <w:sz w:val="22"/>
          <w:szCs w:val="22"/>
          <w:lang w:val="es-NI" w:eastAsia="zh-CN"/>
        </w:rPr>
      </w:pPr>
    </w:p>
    <w:p w14:paraId="6F0E845F" w14:textId="0098F702" w:rsidR="00D97F9B" w:rsidRPr="00A0200B" w:rsidRDefault="00D97F9B" w:rsidP="00D97F9B">
      <w:pPr>
        <w:widowControl w:val="0"/>
        <w:suppressAutoHyphens/>
        <w:snapToGrid w:val="0"/>
        <w:spacing w:line="360" w:lineRule="auto"/>
        <w:jc w:val="both"/>
        <w:textAlignment w:val="baseline"/>
        <w:rPr>
          <w:rFonts w:ascii="Bembo Std" w:hAnsi="Bembo Std"/>
          <w:kern w:val="1"/>
          <w:sz w:val="22"/>
          <w:szCs w:val="22"/>
          <w:lang w:val="es-HN" w:eastAsia="zh-CN"/>
        </w:rPr>
      </w:pPr>
      <w:r w:rsidRPr="00A0200B">
        <w:rPr>
          <w:rFonts w:ascii="Bembo Std" w:hAnsi="Bembo Std"/>
          <w:b/>
          <w:bCs/>
          <w:kern w:val="1"/>
          <w:sz w:val="22"/>
          <w:szCs w:val="22"/>
          <w:lang w:val="es-MX" w:eastAsia="zh-CN"/>
        </w:rPr>
        <w:t>CLÁUSULA SEXTA: PRECIO DEL CONTRATO</w:t>
      </w:r>
      <w:r w:rsidRPr="00A0200B">
        <w:rPr>
          <w:rFonts w:ascii="Bembo Std" w:hAnsi="Bembo Std"/>
          <w:kern w:val="1"/>
          <w:sz w:val="22"/>
          <w:szCs w:val="22"/>
          <w:lang w:val="es-MX" w:eastAsia="zh-CN"/>
        </w:rPr>
        <w:t xml:space="preserve">. El monto total para el pago de </w:t>
      </w:r>
      <w:r w:rsidR="008F1C66" w:rsidRPr="008F1C66">
        <w:rPr>
          <w:rFonts w:ascii="Bembo Std" w:hAnsi="Bembo Std"/>
          <w:kern w:val="1"/>
          <w:sz w:val="22"/>
          <w:szCs w:val="22"/>
          <w:lang w:val="es-MX" w:eastAsia="zh-CN"/>
        </w:rPr>
        <w:t xml:space="preserve">los bienes y servicios conexos </w:t>
      </w:r>
      <w:r w:rsidRPr="00A0200B">
        <w:rPr>
          <w:rFonts w:ascii="Bembo Std" w:hAnsi="Bembo Std"/>
          <w:kern w:val="1"/>
          <w:sz w:val="22"/>
          <w:szCs w:val="22"/>
          <w:lang w:val="es-MX" w:eastAsia="zh-CN"/>
        </w:rPr>
        <w:t xml:space="preserve">objeto del citado contrato, es por la cantidad de </w:t>
      </w:r>
      <w:r w:rsidR="008F1C66" w:rsidRPr="008F1C66">
        <w:rPr>
          <w:rFonts w:ascii="Bembo Std" w:hAnsi="Bembo Std"/>
          <w:b/>
          <w:kern w:val="1"/>
          <w:sz w:val="22"/>
          <w:szCs w:val="22"/>
          <w:lang w:val="es-MX" w:eastAsia="zh-CN"/>
        </w:rPr>
        <w:t>CIENTO TREINTA Y CUATRO MIL TRESCIENTOS CUARENTA Y DOS DÓLARES LOS ESTADOS UNIDOS DE AMÉRICA, (US$134,342.00)</w:t>
      </w:r>
      <w:r w:rsidR="008F1C66" w:rsidRPr="008F1C66">
        <w:rPr>
          <w:rFonts w:ascii="Bembo Std" w:hAnsi="Bembo Std"/>
          <w:kern w:val="1"/>
          <w:sz w:val="22"/>
          <w:szCs w:val="22"/>
          <w:lang w:val="es-MX" w:eastAsia="zh-CN"/>
        </w:rPr>
        <w:t xml:space="preserve"> con impuestos y servicios conexos incluidos</w:t>
      </w:r>
      <w:r w:rsidR="008F1C66">
        <w:rPr>
          <w:rFonts w:ascii="Bembo Std" w:hAnsi="Bembo Std"/>
          <w:kern w:val="1"/>
          <w:sz w:val="22"/>
          <w:szCs w:val="22"/>
          <w:lang w:val="es-MX" w:eastAsia="zh-CN"/>
        </w:rPr>
        <w:t>.</w:t>
      </w:r>
    </w:p>
    <w:p w14:paraId="1AF91B70" w14:textId="77777777" w:rsidR="00D97F9B" w:rsidRPr="00A0200B" w:rsidRDefault="00D97F9B" w:rsidP="00D97F9B">
      <w:pPr>
        <w:suppressAutoHyphens/>
        <w:spacing w:line="360" w:lineRule="auto"/>
        <w:jc w:val="both"/>
        <w:rPr>
          <w:rFonts w:ascii="Bembo Std" w:hAnsi="Bembo Std"/>
          <w:sz w:val="22"/>
          <w:szCs w:val="22"/>
          <w:lang w:val="es-MX" w:eastAsia="zh-CN"/>
        </w:rPr>
      </w:pPr>
    </w:p>
    <w:p w14:paraId="619E52F4" w14:textId="2AE4F4DF" w:rsidR="00D97F9B" w:rsidRDefault="00D97F9B" w:rsidP="00D97F9B">
      <w:pPr>
        <w:suppressAutoHyphens/>
        <w:spacing w:line="360" w:lineRule="auto"/>
        <w:jc w:val="both"/>
        <w:rPr>
          <w:rFonts w:ascii="Bembo Std" w:hAnsi="Bembo Std"/>
          <w:sz w:val="22"/>
          <w:szCs w:val="22"/>
          <w:lang w:val="es-MX" w:eastAsia="zh-CN"/>
        </w:rPr>
      </w:pPr>
      <w:r w:rsidRPr="00A0200B">
        <w:rPr>
          <w:rFonts w:ascii="Bembo Std" w:hAnsi="Bembo Std"/>
          <w:b/>
          <w:bCs/>
          <w:sz w:val="22"/>
          <w:szCs w:val="22"/>
          <w:lang w:val="es-MX" w:eastAsia="zh-CN"/>
        </w:rPr>
        <w:t xml:space="preserve">CLÁUSULA SÉPTIMA: </w:t>
      </w:r>
      <w:r w:rsidRPr="00A0200B">
        <w:rPr>
          <w:rFonts w:ascii="Bembo Std" w:hAnsi="Bembo Std"/>
          <w:b/>
          <w:sz w:val="22"/>
          <w:szCs w:val="22"/>
          <w:lang w:val="es-MX" w:eastAsia="zh-CN"/>
        </w:rPr>
        <w:t>ADMINISTRACIÓN DE CONTRATO</w:t>
      </w:r>
      <w:r w:rsidRPr="00A0200B">
        <w:rPr>
          <w:rFonts w:ascii="Bembo Std" w:hAnsi="Bembo Std"/>
          <w:sz w:val="22"/>
          <w:szCs w:val="22"/>
          <w:lang w:val="es-MX" w:eastAsia="zh-CN"/>
        </w:rPr>
        <w:t xml:space="preserve">. La administración y Seguimiento del Contrato, será de conformidad a lo establecido en </w:t>
      </w:r>
      <w:r w:rsidR="00471643">
        <w:rPr>
          <w:rFonts w:ascii="Bembo Std" w:hAnsi="Bembo Std"/>
          <w:sz w:val="22"/>
          <w:szCs w:val="22"/>
          <w:lang w:val="es-MX" w:eastAsia="zh-CN"/>
        </w:rPr>
        <w:t>el numeral 5.2 de Manual de Operaciones</w:t>
      </w:r>
      <w:r w:rsidRPr="00A0200B">
        <w:rPr>
          <w:rFonts w:ascii="Bembo Std" w:hAnsi="Bembo Std"/>
          <w:sz w:val="22"/>
          <w:szCs w:val="22"/>
          <w:lang w:val="es-MX" w:eastAsia="zh-CN"/>
        </w:rPr>
        <w:t xml:space="preserve">, la cual corresponde a la Unidad Solicitante o a la persona que esta delegue, en este sentido </w:t>
      </w:r>
      <w:r w:rsidR="002846FD">
        <w:rPr>
          <w:rFonts w:ascii="Bembo Std" w:hAnsi="Bembo Std"/>
          <w:sz w:val="22"/>
          <w:szCs w:val="22"/>
          <w:lang w:val="es-MX" w:eastAsia="zh-CN"/>
        </w:rPr>
        <w:t xml:space="preserve">la Dirección Nacional de Hospitales ha designado </w:t>
      </w:r>
      <w:r w:rsidRPr="00A0200B">
        <w:rPr>
          <w:rFonts w:ascii="Bembo Std" w:hAnsi="Bembo Std"/>
          <w:sz w:val="22"/>
          <w:szCs w:val="22"/>
          <w:lang w:val="es-MX" w:eastAsia="zh-CN"/>
        </w:rPr>
        <w:t>como responsable</w:t>
      </w:r>
      <w:r w:rsidR="009E1A42">
        <w:rPr>
          <w:rFonts w:ascii="Bembo Std" w:hAnsi="Bembo Std"/>
          <w:sz w:val="22"/>
          <w:szCs w:val="22"/>
          <w:lang w:val="es-MX" w:eastAsia="zh-CN"/>
        </w:rPr>
        <w:t>s</w:t>
      </w:r>
      <w:r w:rsidRPr="00A0200B">
        <w:rPr>
          <w:rFonts w:ascii="Bembo Std" w:hAnsi="Bembo Std"/>
          <w:sz w:val="22"/>
          <w:szCs w:val="22"/>
          <w:lang w:val="es-MX" w:eastAsia="zh-CN"/>
        </w:rPr>
        <w:t xml:space="preserve"> de la Administración del Contrato</w:t>
      </w:r>
      <w:r w:rsidR="009E1A42">
        <w:rPr>
          <w:rFonts w:ascii="Bembo Std" w:hAnsi="Bembo Std"/>
          <w:sz w:val="22"/>
          <w:szCs w:val="22"/>
          <w:lang w:val="es-MX" w:eastAsia="zh-CN"/>
        </w:rPr>
        <w:t xml:space="preserve"> </w:t>
      </w:r>
      <w:r w:rsidR="00C337CD">
        <w:rPr>
          <w:rFonts w:ascii="Bembo Std" w:hAnsi="Bembo Std"/>
          <w:sz w:val="22"/>
          <w:szCs w:val="22"/>
          <w:lang w:val="es-MX" w:eastAsia="zh-CN"/>
        </w:rPr>
        <w:t xml:space="preserve">de conformidad al cuadro de distribución anexo, </w:t>
      </w:r>
      <w:r w:rsidR="009E1A42">
        <w:rPr>
          <w:rFonts w:ascii="Bembo Std" w:hAnsi="Bembo Std"/>
          <w:sz w:val="22"/>
          <w:szCs w:val="22"/>
          <w:lang w:val="es-MX" w:eastAsia="zh-CN"/>
        </w:rPr>
        <w:t xml:space="preserve">a las siguientes personas: </w:t>
      </w:r>
    </w:p>
    <w:p w14:paraId="17665792" w14:textId="275C50BE" w:rsidR="009E1A42" w:rsidRDefault="009E1A42" w:rsidP="00D97F9B">
      <w:pPr>
        <w:suppressAutoHyphens/>
        <w:spacing w:line="360" w:lineRule="auto"/>
        <w:jc w:val="both"/>
        <w:rPr>
          <w:rFonts w:ascii="Bembo Std" w:hAnsi="Bembo Std"/>
          <w:b/>
          <w:bCs/>
          <w:sz w:val="22"/>
          <w:szCs w:val="22"/>
          <w:lang w:val="es-MX" w:eastAsia="zh-CN"/>
        </w:rPr>
      </w:pPr>
    </w:p>
    <w:tbl>
      <w:tblPr>
        <w:tblStyle w:val="Tablaconcuadrcula"/>
        <w:tblW w:w="0" w:type="auto"/>
        <w:tblLook w:val="04A0" w:firstRow="1" w:lastRow="0" w:firstColumn="1" w:lastColumn="0" w:noHBand="0" w:noVBand="1"/>
      </w:tblPr>
      <w:tblGrid>
        <w:gridCol w:w="1835"/>
        <w:gridCol w:w="1768"/>
        <w:gridCol w:w="1816"/>
        <w:gridCol w:w="1156"/>
        <w:gridCol w:w="2797"/>
      </w:tblGrid>
      <w:tr w:rsidR="008D5385" w:rsidRPr="008D5385" w14:paraId="2E3C52BD" w14:textId="77777777" w:rsidTr="00013479">
        <w:tc>
          <w:tcPr>
            <w:tcW w:w="1869" w:type="dxa"/>
          </w:tcPr>
          <w:p w14:paraId="0C85FDD6" w14:textId="3E28613F" w:rsidR="008D5385" w:rsidRPr="008D5385" w:rsidRDefault="008D5385" w:rsidP="00D97F9B">
            <w:pPr>
              <w:suppressAutoHyphens/>
              <w:spacing w:line="360" w:lineRule="auto"/>
              <w:jc w:val="both"/>
              <w:rPr>
                <w:rFonts w:ascii="Bembo Std" w:hAnsi="Bembo Std"/>
                <w:b/>
                <w:bCs/>
                <w:sz w:val="18"/>
                <w:szCs w:val="18"/>
                <w:lang w:val="es-MX" w:eastAsia="zh-CN"/>
              </w:rPr>
            </w:pPr>
            <w:r w:rsidRPr="008D5385">
              <w:rPr>
                <w:rFonts w:ascii="Bembo Std" w:hAnsi="Bembo Std"/>
                <w:b/>
                <w:bCs/>
                <w:sz w:val="18"/>
                <w:szCs w:val="18"/>
                <w:lang w:val="es-MX" w:eastAsia="zh-CN"/>
              </w:rPr>
              <w:t>Establecimiento</w:t>
            </w:r>
          </w:p>
        </w:tc>
        <w:tc>
          <w:tcPr>
            <w:tcW w:w="1861" w:type="dxa"/>
          </w:tcPr>
          <w:p w14:paraId="0B67A0E2" w14:textId="1CEF92DA" w:rsidR="008D5385" w:rsidRPr="008D5385" w:rsidRDefault="008D5385" w:rsidP="00D97F9B">
            <w:pPr>
              <w:suppressAutoHyphens/>
              <w:spacing w:line="360" w:lineRule="auto"/>
              <w:jc w:val="both"/>
              <w:rPr>
                <w:rFonts w:ascii="Bembo Std" w:hAnsi="Bembo Std"/>
                <w:b/>
                <w:bCs/>
                <w:sz w:val="18"/>
                <w:szCs w:val="18"/>
                <w:lang w:val="es-MX" w:eastAsia="zh-CN"/>
              </w:rPr>
            </w:pPr>
            <w:r w:rsidRPr="008D5385">
              <w:rPr>
                <w:rFonts w:ascii="Bembo Std" w:hAnsi="Bembo Std"/>
                <w:b/>
                <w:bCs/>
                <w:sz w:val="18"/>
                <w:szCs w:val="18"/>
                <w:lang w:val="es-MX" w:eastAsia="zh-CN"/>
              </w:rPr>
              <w:t>Nombre</w:t>
            </w:r>
          </w:p>
        </w:tc>
        <w:tc>
          <w:tcPr>
            <w:tcW w:w="1867" w:type="dxa"/>
          </w:tcPr>
          <w:p w14:paraId="2193C30A" w14:textId="547E1054" w:rsidR="008D5385" w:rsidRPr="008D5385" w:rsidRDefault="008D5385" w:rsidP="00D97F9B">
            <w:pPr>
              <w:suppressAutoHyphens/>
              <w:spacing w:line="360" w:lineRule="auto"/>
              <w:jc w:val="both"/>
              <w:rPr>
                <w:rFonts w:ascii="Bembo Std" w:hAnsi="Bembo Std"/>
                <w:b/>
                <w:bCs/>
                <w:sz w:val="18"/>
                <w:szCs w:val="18"/>
                <w:lang w:val="es-MX" w:eastAsia="zh-CN"/>
              </w:rPr>
            </w:pPr>
            <w:r w:rsidRPr="008D5385">
              <w:rPr>
                <w:rFonts w:ascii="Bembo Std" w:hAnsi="Bembo Std"/>
                <w:b/>
                <w:bCs/>
                <w:sz w:val="18"/>
                <w:szCs w:val="18"/>
                <w:lang w:val="es-MX" w:eastAsia="zh-CN"/>
              </w:rPr>
              <w:t>cargo</w:t>
            </w:r>
          </w:p>
        </w:tc>
        <w:tc>
          <w:tcPr>
            <w:tcW w:w="1173" w:type="dxa"/>
          </w:tcPr>
          <w:p w14:paraId="3CAE0E4E" w14:textId="03A65206" w:rsidR="008D5385" w:rsidRPr="008D5385" w:rsidRDefault="008D5385" w:rsidP="00D97F9B">
            <w:pPr>
              <w:suppressAutoHyphens/>
              <w:spacing w:line="360" w:lineRule="auto"/>
              <w:jc w:val="both"/>
              <w:rPr>
                <w:rFonts w:ascii="Bembo Std" w:hAnsi="Bembo Std"/>
                <w:b/>
                <w:bCs/>
                <w:sz w:val="18"/>
                <w:szCs w:val="18"/>
                <w:lang w:val="es-MX" w:eastAsia="zh-CN"/>
              </w:rPr>
            </w:pPr>
            <w:r w:rsidRPr="008D5385">
              <w:rPr>
                <w:rFonts w:ascii="Bembo Std" w:hAnsi="Bembo Std"/>
                <w:b/>
                <w:bCs/>
                <w:sz w:val="18"/>
                <w:szCs w:val="18"/>
                <w:lang w:val="es-MX" w:eastAsia="zh-CN"/>
              </w:rPr>
              <w:t xml:space="preserve">Teléfono </w:t>
            </w:r>
          </w:p>
        </w:tc>
        <w:tc>
          <w:tcPr>
            <w:tcW w:w="2602" w:type="dxa"/>
          </w:tcPr>
          <w:p w14:paraId="7C679E99" w14:textId="59E1F69B" w:rsidR="008D5385" w:rsidRPr="008D5385" w:rsidRDefault="008D5385" w:rsidP="00D97F9B">
            <w:pPr>
              <w:suppressAutoHyphens/>
              <w:spacing w:line="360" w:lineRule="auto"/>
              <w:jc w:val="both"/>
              <w:rPr>
                <w:rFonts w:ascii="Bembo Std" w:hAnsi="Bembo Std"/>
                <w:b/>
                <w:bCs/>
                <w:sz w:val="18"/>
                <w:szCs w:val="18"/>
                <w:lang w:val="es-MX" w:eastAsia="zh-CN"/>
              </w:rPr>
            </w:pPr>
            <w:r w:rsidRPr="008D5385">
              <w:rPr>
                <w:rFonts w:ascii="Bembo Std" w:hAnsi="Bembo Std"/>
                <w:b/>
                <w:bCs/>
                <w:sz w:val="18"/>
                <w:szCs w:val="18"/>
                <w:lang w:val="es-MX" w:eastAsia="zh-CN"/>
              </w:rPr>
              <w:t>Correo electrónico:</w:t>
            </w:r>
          </w:p>
        </w:tc>
      </w:tr>
      <w:tr w:rsidR="008D5385" w:rsidRPr="008D5385" w14:paraId="747B479E" w14:textId="77777777" w:rsidTr="00013479">
        <w:tc>
          <w:tcPr>
            <w:tcW w:w="1869" w:type="dxa"/>
          </w:tcPr>
          <w:p w14:paraId="6D1A6115" w14:textId="77777777" w:rsidR="008D5385" w:rsidRPr="008D5385" w:rsidRDefault="008D5385" w:rsidP="00013479">
            <w:pPr>
              <w:pStyle w:val="Subttulo"/>
              <w:rPr>
                <w:rFonts w:ascii="Bembo Std" w:eastAsia="Arial" w:hAnsi="Bembo Std" w:cs="Arial"/>
                <w:b w:val="0"/>
                <w:sz w:val="18"/>
                <w:szCs w:val="18"/>
                <w:lang w:val="es-ES" w:eastAsia="zh-CN"/>
              </w:rPr>
            </w:pPr>
            <w:r w:rsidRPr="008D5385">
              <w:rPr>
                <w:rFonts w:ascii="Bembo Std" w:eastAsia="Arial" w:hAnsi="Bembo Std" w:cs="Arial"/>
                <w:b w:val="0"/>
                <w:sz w:val="18"/>
                <w:szCs w:val="18"/>
                <w:lang w:val="es-ES" w:eastAsia="zh-CN"/>
              </w:rPr>
              <w:lastRenderedPageBreak/>
              <w:t>Hospital Nacional San Rafael</w:t>
            </w:r>
          </w:p>
          <w:p w14:paraId="5B3ED993" w14:textId="280B4E74" w:rsidR="008D5385" w:rsidRPr="008D5385" w:rsidRDefault="008D5385" w:rsidP="00013479">
            <w:pPr>
              <w:suppressAutoHyphens/>
              <w:jc w:val="both"/>
              <w:rPr>
                <w:rFonts w:ascii="Bembo Std" w:hAnsi="Bembo Std"/>
                <w:bCs/>
                <w:sz w:val="18"/>
                <w:szCs w:val="18"/>
                <w:lang w:val="es-MX" w:eastAsia="zh-CN"/>
              </w:rPr>
            </w:pPr>
            <w:r w:rsidRPr="008D5385">
              <w:rPr>
                <w:rFonts w:ascii="Bembo Std" w:eastAsia="Arial" w:hAnsi="Bembo Std" w:cs="Arial"/>
                <w:sz w:val="18"/>
                <w:szCs w:val="18"/>
                <w:lang w:val="es-ES" w:eastAsia="zh-CN"/>
              </w:rPr>
              <w:t xml:space="preserve"> Dirección: 4ª. C </w:t>
            </w:r>
            <w:proofErr w:type="spellStart"/>
            <w:r w:rsidRPr="008D5385">
              <w:rPr>
                <w:rFonts w:ascii="Bembo Std" w:eastAsia="Arial" w:hAnsi="Bembo Std" w:cs="Arial"/>
                <w:sz w:val="18"/>
                <w:szCs w:val="18"/>
                <w:lang w:val="es-ES" w:eastAsia="zh-CN"/>
              </w:rPr>
              <w:t>Ote</w:t>
            </w:r>
            <w:proofErr w:type="spellEnd"/>
            <w:r w:rsidRPr="008D5385">
              <w:rPr>
                <w:rFonts w:ascii="Bembo Std" w:eastAsia="Arial" w:hAnsi="Bembo Std" w:cs="Arial"/>
                <w:sz w:val="18"/>
                <w:szCs w:val="18"/>
                <w:lang w:val="es-ES" w:eastAsia="zh-CN"/>
              </w:rPr>
              <w:t xml:space="preserve"> No. 9-2 Sta. Tecla</w:t>
            </w:r>
          </w:p>
        </w:tc>
        <w:tc>
          <w:tcPr>
            <w:tcW w:w="1861" w:type="dxa"/>
          </w:tcPr>
          <w:p w14:paraId="152DD018" w14:textId="72855B80" w:rsidR="008D5385" w:rsidRPr="008D5385" w:rsidRDefault="008D5385" w:rsidP="008D5385">
            <w:pPr>
              <w:suppressAutoHyphens/>
              <w:spacing w:line="360" w:lineRule="auto"/>
              <w:jc w:val="both"/>
              <w:rPr>
                <w:rFonts w:ascii="Bembo Std" w:hAnsi="Bembo Std"/>
                <w:bCs/>
                <w:sz w:val="18"/>
                <w:szCs w:val="18"/>
                <w:lang w:val="es-MX" w:eastAsia="zh-CN"/>
              </w:rPr>
            </w:pPr>
            <w:proofErr w:type="spellStart"/>
            <w:r w:rsidRPr="008D5385">
              <w:rPr>
                <w:rFonts w:ascii="Bembo Std" w:hAnsi="Bembo Std"/>
                <w:bCs/>
                <w:sz w:val="18"/>
                <w:szCs w:val="18"/>
                <w:lang w:val="es-MX" w:eastAsia="zh-CN"/>
              </w:rPr>
              <w:t>Ing</w:t>
            </w:r>
            <w:proofErr w:type="spellEnd"/>
            <w:r w:rsidRPr="008D5385">
              <w:rPr>
                <w:rFonts w:ascii="Bembo Std" w:hAnsi="Bembo Std"/>
                <w:bCs/>
                <w:sz w:val="18"/>
                <w:szCs w:val="18"/>
                <w:lang w:val="es-MX" w:eastAsia="zh-CN"/>
              </w:rPr>
              <w:t xml:space="preserve"> </w:t>
            </w:r>
            <w:proofErr w:type="spellStart"/>
            <w:r w:rsidRPr="008D5385">
              <w:rPr>
                <w:rFonts w:ascii="Bembo Std" w:hAnsi="Bembo Std"/>
                <w:bCs/>
                <w:sz w:val="18"/>
                <w:szCs w:val="18"/>
                <w:lang w:val="es-MX" w:eastAsia="zh-CN"/>
              </w:rPr>
              <w:t>Jose</w:t>
            </w:r>
            <w:proofErr w:type="spellEnd"/>
            <w:r w:rsidRPr="008D5385">
              <w:rPr>
                <w:rFonts w:ascii="Bembo Std" w:hAnsi="Bembo Std"/>
                <w:bCs/>
                <w:sz w:val="18"/>
                <w:szCs w:val="18"/>
                <w:lang w:val="es-MX" w:eastAsia="zh-CN"/>
              </w:rPr>
              <w:t xml:space="preserve"> </w:t>
            </w:r>
            <w:r>
              <w:rPr>
                <w:rFonts w:ascii="Bembo Std" w:hAnsi="Bembo Std"/>
                <w:bCs/>
                <w:sz w:val="18"/>
                <w:szCs w:val="18"/>
                <w:lang w:val="es-MX" w:eastAsia="zh-CN"/>
              </w:rPr>
              <w:t xml:space="preserve">de Jesús Lara Martinez </w:t>
            </w:r>
          </w:p>
        </w:tc>
        <w:tc>
          <w:tcPr>
            <w:tcW w:w="1867" w:type="dxa"/>
          </w:tcPr>
          <w:p w14:paraId="1CAC0FB4" w14:textId="77777777" w:rsidR="008D5385" w:rsidRDefault="008D5385" w:rsidP="008D5385">
            <w:pPr>
              <w:suppressAutoHyphens/>
              <w:spacing w:line="360" w:lineRule="auto"/>
              <w:jc w:val="both"/>
              <w:rPr>
                <w:rFonts w:ascii="Bembo Std" w:hAnsi="Bembo Std"/>
                <w:bCs/>
                <w:sz w:val="18"/>
                <w:szCs w:val="18"/>
                <w:lang w:val="es-MX" w:eastAsia="zh-CN"/>
              </w:rPr>
            </w:pPr>
            <w:r>
              <w:rPr>
                <w:rFonts w:ascii="Bembo Std" w:hAnsi="Bembo Std"/>
                <w:bCs/>
                <w:sz w:val="18"/>
                <w:szCs w:val="18"/>
                <w:lang w:val="es-MX" w:eastAsia="zh-CN"/>
              </w:rPr>
              <w:t xml:space="preserve">Jefe de Mantenimiento </w:t>
            </w:r>
          </w:p>
          <w:p w14:paraId="1994ED95" w14:textId="69D37F93" w:rsidR="008D5385" w:rsidRPr="008D5385" w:rsidRDefault="008D5385" w:rsidP="008D5385">
            <w:pPr>
              <w:suppressAutoHyphens/>
              <w:spacing w:line="360" w:lineRule="auto"/>
              <w:jc w:val="both"/>
              <w:rPr>
                <w:rFonts w:ascii="Bembo Std" w:hAnsi="Bembo Std"/>
                <w:bCs/>
                <w:sz w:val="18"/>
                <w:szCs w:val="18"/>
                <w:lang w:val="es-MX" w:eastAsia="zh-CN"/>
              </w:rPr>
            </w:pPr>
            <w:r w:rsidRPr="008D5385">
              <w:rPr>
                <w:rFonts w:ascii="Bembo Std" w:hAnsi="Bembo Std"/>
                <w:bCs/>
                <w:sz w:val="18"/>
                <w:szCs w:val="18"/>
                <w:lang w:val="es-MX" w:eastAsia="zh-CN"/>
              </w:rPr>
              <w:t>Hospital Nacional San Rafael</w:t>
            </w:r>
          </w:p>
        </w:tc>
        <w:tc>
          <w:tcPr>
            <w:tcW w:w="1173" w:type="dxa"/>
          </w:tcPr>
          <w:p w14:paraId="016B1DD6" w14:textId="3ED95B34" w:rsidR="008D5385" w:rsidRPr="008D5385" w:rsidRDefault="008D5385" w:rsidP="008D5385">
            <w:pPr>
              <w:suppressAutoHyphens/>
              <w:spacing w:line="360" w:lineRule="auto"/>
              <w:jc w:val="both"/>
              <w:rPr>
                <w:rFonts w:ascii="Bembo Std" w:hAnsi="Bembo Std"/>
                <w:bCs/>
                <w:sz w:val="18"/>
                <w:szCs w:val="18"/>
                <w:lang w:val="es-MX" w:eastAsia="zh-CN"/>
              </w:rPr>
            </w:pPr>
            <w:r>
              <w:rPr>
                <w:rFonts w:ascii="Bembo Std" w:hAnsi="Bembo Std"/>
                <w:bCs/>
                <w:sz w:val="18"/>
                <w:szCs w:val="18"/>
                <w:lang w:val="es-MX" w:eastAsia="zh-CN"/>
              </w:rPr>
              <w:t>2594-4117</w:t>
            </w:r>
          </w:p>
        </w:tc>
        <w:tc>
          <w:tcPr>
            <w:tcW w:w="2602" w:type="dxa"/>
          </w:tcPr>
          <w:p w14:paraId="056450C5" w14:textId="40755A48" w:rsidR="008D5385" w:rsidRPr="008D5385" w:rsidRDefault="008D5385" w:rsidP="008D5385">
            <w:pPr>
              <w:suppressAutoHyphens/>
              <w:spacing w:line="360" w:lineRule="auto"/>
              <w:jc w:val="both"/>
              <w:rPr>
                <w:rFonts w:ascii="Bembo Std" w:hAnsi="Bembo Std"/>
                <w:bCs/>
                <w:sz w:val="18"/>
                <w:szCs w:val="18"/>
                <w:lang w:val="es-MX" w:eastAsia="zh-CN"/>
              </w:rPr>
            </w:pPr>
            <w:r w:rsidRPr="008D5385">
              <w:rPr>
                <w:rFonts w:ascii="Bembo Std" w:hAnsi="Bembo Std"/>
                <w:bCs/>
                <w:sz w:val="18"/>
                <w:szCs w:val="18"/>
                <w:lang w:val="es-MX" w:eastAsia="zh-CN"/>
              </w:rPr>
              <w:t>josed_laramartinez@hotmail.com</w:t>
            </w:r>
          </w:p>
        </w:tc>
      </w:tr>
      <w:tr w:rsidR="00013479" w:rsidRPr="008D5385" w14:paraId="58E38BE2" w14:textId="77777777" w:rsidTr="00013479">
        <w:tc>
          <w:tcPr>
            <w:tcW w:w="1869" w:type="dxa"/>
          </w:tcPr>
          <w:p w14:paraId="54CD7A4D" w14:textId="77777777" w:rsidR="00013479" w:rsidRPr="008D5385" w:rsidRDefault="00013479" w:rsidP="00013479">
            <w:pPr>
              <w:pStyle w:val="Subttulo"/>
              <w:rPr>
                <w:rFonts w:ascii="Bembo Std" w:eastAsia="Arial" w:hAnsi="Bembo Std" w:cs="Arial"/>
                <w:b w:val="0"/>
                <w:sz w:val="18"/>
                <w:szCs w:val="18"/>
                <w:lang w:val="es-ES" w:eastAsia="zh-CN"/>
              </w:rPr>
            </w:pPr>
            <w:r w:rsidRPr="008D5385">
              <w:rPr>
                <w:rFonts w:ascii="Bembo Std" w:eastAsia="Arial" w:hAnsi="Bembo Std" w:cs="Arial"/>
                <w:b w:val="0"/>
                <w:sz w:val="18"/>
                <w:szCs w:val="18"/>
                <w:lang w:val="es-ES" w:eastAsia="zh-CN"/>
              </w:rPr>
              <w:t xml:space="preserve">Hospital Nacional de San Vicente </w:t>
            </w:r>
          </w:p>
          <w:p w14:paraId="38776A9F" w14:textId="69D9C4B8" w:rsidR="00013479" w:rsidRPr="008D5385" w:rsidRDefault="00013479" w:rsidP="00013479">
            <w:pPr>
              <w:suppressAutoHyphens/>
              <w:jc w:val="both"/>
              <w:rPr>
                <w:rFonts w:ascii="Bembo Std" w:hAnsi="Bembo Std"/>
                <w:bCs/>
                <w:sz w:val="18"/>
                <w:szCs w:val="18"/>
                <w:lang w:val="es-MX" w:eastAsia="zh-CN"/>
              </w:rPr>
            </w:pPr>
            <w:r w:rsidRPr="008D5385">
              <w:rPr>
                <w:rFonts w:ascii="Bembo Std" w:eastAsia="Arial" w:hAnsi="Bembo Std" w:cs="Arial"/>
                <w:sz w:val="18"/>
                <w:szCs w:val="18"/>
                <w:lang w:val="es-ES" w:eastAsia="zh-CN"/>
              </w:rPr>
              <w:t>Dirección: 2ª. Av. Sur No. 23, San Vicente</w:t>
            </w:r>
          </w:p>
        </w:tc>
        <w:tc>
          <w:tcPr>
            <w:tcW w:w="1861" w:type="dxa"/>
          </w:tcPr>
          <w:p w14:paraId="584237D7" w14:textId="70CC5F4A" w:rsidR="00013479" w:rsidRPr="00817DAD" w:rsidRDefault="00013479" w:rsidP="00013479">
            <w:pPr>
              <w:suppressAutoHyphens/>
              <w:jc w:val="both"/>
              <w:rPr>
                <w:rFonts w:ascii="Bembo Std" w:hAnsi="Bembo Std"/>
                <w:bCs/>
                <w:sz w:val="18"/>
                <w:szCs w:val="18"/>
                <w:lang w:val="es-MX" w:eastAsia="zh-CN"/>
              </w:rPr>
            </w:pPr>
            <w:r w:rsidRPr="00817DAD">
              <w:rPr>
                <w:rFonts w:ascii="Bembo Std" w:hAnsi="Bembo Std"/>
                <w:w w:val="104"/>
                <w:sz w:val="18"/>
                <w:szCs w:val="18"/>
              </w:rPr>
              <w:t>Ing.</w:t>
            </w:r>
            <w:r w:rsidRPr="00817DAD">
              <w:rPr>
                <w:rFonts w:ascii="Bembo Std" w:hAnsi="Bembo Std"/>
                <w:sz w:val="18"/>
                <w:szCs w:val="18"/>
              </w:rPr>
              <w:t xml:space="preserve">  </w:t>
            </w:r>
            <w:r w:rsidRPr="00817DAD">
              <w:rPr>
                <w:rFonts w:ascii="Bembo Std" w:hAnsi="Bembo Std"/>
                <w:spacing w:val="-15"/>
                <w:sz w:val="18"/>
                <w:szCs w:val="18"/>
              </w:rPr>
              <w:t xml:space="preserve"> </w:t>
            </w:r>
            <w:r w:rsidRPr="00817DAD">
              <w:rPr>
                <w:rFonts w:ascii="Bembo Std" w:hAnsi="Bembo Std"/>
                <w:spacing w:val="-1"/>
                <w:w w:val="104"/>
                <w:sz w:val="18"/>
                <w:szCs w:val="18"/>
              </w:rPr>
              <w:t>Sau</w:t>
            </w:r>
            <w:r w:rsidRPr="00817DAD">
              <w:rPr>
                <w:rFonts w:ascii="Bembo Std" w:hAnsi="Bembo Std"/>
                <w:w w:val="104"/>
                <w:sz w:val="18"/>
                <w:szCs w:val="18"/>
              </w:rPr>
              <w:t>l</w:t>
            </w:r>
            <w:r w:rsidRPr="00817DAD">
              <w:rPr>
                <w:rFonts w:ascii="Bembo Std" w:hAnsi="Bembo Std"/>
                <w:sz w:val="18"/>
                <w:szCs w:val="18"/>
              </w:rPr>
              <w:t xml:space="preserve">  </w:t>
            </w:r>
            <w:r w:rsidRPr="00817DAD">
              <w:rPr>
                <w:rFonts w:ascii="Bembo Std" w:hAnsi="Bembo Std"/>
                <w:spacing w:val="-5"/>
                <w:sz w:val="18"/>
                <w:szCs w:val="18"/>
              </w:rPr>
              <w:t xml:space="preserve"> </w:t>
            </w:r>
            <w:r w:rsidRPr="00817DAD">
              <w:rPr>
                <w:rFonts w:ascii="Bembo Std" w:hAnsi="Bembo Std"/>
                <w:spacing w:val="-1"/>
                <w:w w:val="103"/>
                <w:sz w:val="18"/>
                <w:szCs w:val="18"/>
              </w:rPr>
              <w:t>Alcide</w:t>
            </w:r>
            <w:r w:rsidRPr="00817DAD">
              <w:rPr>
                <w:rFonts w:ascii="Bembo Std" w:hAnsi="Bembo Std"/>
                <w:w w:val="103"/>
                <w:sz w:val="18"/>
                <w:szCs w:val="18"/>
              </w:rPr>
              <w:t>s</w:t>
            </w:r>
            <w:r w:rsidRPr="00817DAD">
              <w:rPr>
                <w:rFonts w:ascii="Bembo Std" w:hAnsi="Bembo Std"/>
                <w:sz w:val="18"/>
                <w:szCs w:val="18"/>
              </w:rPr>
              <w:t xml:space="preserve">  </w:t>
            </w:r>
            <w:r w:rsidRPr="00817DAD">
              <w:rPr>
                <w:rFonts w:ascii="Bembo Std" w:hAnsi="Bembo Std"/>
                <w:spacing w:val="17"/>
                <w:sz w:val="18"/>
                <w:szCs w:val="18"/>
              </w:rPr>
              <w:t xml:space="preserve"> </w:t>
            </w:r>
            <w:r w:rsidRPr="00817DAD">
              <w:rPr>
                <w:rFonts w:ascii="Bembo Std" w:hAnsi="Bembo Std"/>
                <w:spacing w:val="-1"/>
                <w:w w:val="105"/>
                <w:sz w:val="18"/>
                <w:szCs w:val="18"/>
              </w:rPr>
              <w:t>Alvare</w:t>
            </w:r>
            <w:r w:rsidRPr="00817DAD">
              <w:rPr>
                <w:rFonts w:ascii="Bembo Std" w:hAnsi="Bembo Std"/>
                <w:w w:val="105"/>
                <w:sz w:val="18"/>
                <w:szCs w:val="18"/>
              </w:rPr>
              <w:t>s</w:t>
            </w:r>
          </w:p>
        </w:tc>
        <w:tc>
          <w:tcPr>
            <w:tcW w:w="1867" w:type="dxa"/>
          </w:tcPr>
          <w:p w14:paraId="505BE86C" w14:textId="77777777" w:rsidR="00013479" w:rsidRDefault="00013479" w:rsidP="00013479">
            <w:pPr>
              <w:suppressAutoHyphens/>
              <w:spacing w:line="360" w:lineRule="auto"/>
              <w:jc w:val="both"/>
              <w:rPr>
                <w:rFonts w:ascii="Bembo Std" w:hAnsi="Bembo Std"/>
                <w:bCs/>
                <w:sz w:val="18"/>
                <w:szCs w:val="18"/>
                <w:lang w:val="es-MX" w:eastAsia="zh-CN"/>
              </w:rPr>
            </w:pPr>
            <w:r w:rsidRPr="00E301FF">
              <w:rPr>
                <w:rFonts w:ascii="Bembo Std" w:hAnsi="Bembo Std"/>
                <w:bCs/>
                <w:sz w:val="18"/>
                <w:szCs w:val="18"/>
                <w:lang w:val="es-MX" w:eastAsia="zh-CN"/>
              </w:rPr>
              <w:t>Jefe de Mantenimiento</w:t>
            </w:r>
          </w:p>
          <w:p w14:paraId="38754E83" w14:textId="77777777" w:rsidR="00013479" w:rsidRPr="008D5385" w:rsidRDefault="00013479" w:rsidP="00013479">
            <w:pPr>
              <w:pStyle w:val="Subttulo"/>
              <w:rPr>
                <w:rFonts w:ascii="Bembo Std" w:eastAsia="Arial" w:hAnsi="Bembo Std" w:cs="Arial"/>
                <w:b w:val="0"/>
                <w:sz w:val="18"/>
                <w:szCs w:val="18"/>
                <w:lang w:val="es-ES" w:eastAsia="zh-CN"/>
              </w:rPr>
            </w:pPr>
            <w:r w:rsidRPr="00E301FF">
              <w:rPr>
                <w:rFonts w:ascii="Bembo Std" w:hAnsi="Bembo Std"/>
                <w:bCs/>
                <w:sz w:val="18"/>
                <w:szCs w:val="18"/>
                <w:lang w:val="es-MX" w:eastAsia="zh-CN"/>
              </w:rPr>
              <w:t xml:space="preserve"> </w:t>
            </w:r>
            <w:r w:rsidRPr="008D5385">
              <w:rPr>
                <w:rFonts w:ascii="Bembo Std" w:eastAsia="Arial" w:hAnsi="Bembo Std" w:cs="Arial"/>
                <w:b w:val="0"/>
                <w:sz w:val="18"/>
                <w:szCs w:val="18"/>
                <w:lang w:val="es-ES" w:eastAsia="zh-CN"/>
              </w:rPr>
              <w:t xml:space="preserve">Hospital Nacional de San Vicente </w:t>
            </w:r>
          </w:p>
          <w:p w14:paraId="7F652A63" w14:textId="492CA251" w:rsidR="00013479" w:rsidRPr="008D5385" w:rsidRDefault="00013479" w:rsidP="00013479">
            <w:pPr>
              <w:suppressAutoHyphens/>
              <w:spacing w:line="360" w:lineRule="auto"/>
              <w:jc w:val="both"/>
              <w:rPr>
                <w:rFonts w:ascii="Bembo Std" w:hAnsi="Bembo Std"/>
                <w:bCs/>
                <w:sz w:val="18"/>
                <w:szCs w:val="18"/>
                <w:lang w:val="es-MX" w:eastAsia="zh-CN"/>
              </w:rPr>
            </w:pPr>
          </w:p>
        </w:tc>
        <w:tc>
          <w:tcPr>
            <w:tcW w:w="1173" w:type="dxa"/>
          </w:tcPr>
          <w:p w14:paraId="67181EC2" w14:textId="0C17743C" w:rsidR="00013479" w:rsidRPr="008D5385" w:rsidRDefault="00013479" w:rsidP="00013479">
            <w:pPr>
              <w:suppressAutoHyphens/>
              <w:spacing w:line="360" w:lineRule="auto"/>
              <w:jc w:val="both"/>
              <w:rPr>
                <w:rFonts w:ascii="Bembo Std" w:hAnsi="Bembo Std"/>
                <w:bCs/>
                <w:sz w:val="18"/>
                <w:szCs w:val="18"/>
                <w:lang w:val="es-MX" w:eastAsia="zh-CN"/>
              </w:rPr>
            </w:pPr>
            <w:r>
              <w:rPr>
                <w:rFonts w:ascii="Bembo Std" w:hAnsi="Bembo Std"/>
                <w:bCs/>
                <w:sz w:val="18"/>
                <w:szCs w:val="18"/>
                <w:lang w:val="es-MX" w:eastAsia="zh-CN"/>
              </w:rPr>
              <w:t>23939500</w:t>
            </w:r>
          </w:p>
        </w:tc>
        <w:tc>
          <w:tcPr>
            <w:tcW w:w="2602" w:type="dxa"/>
          </w:tcPr>
          <w:p w14:paraId="2360EFFD" w14:textId="2CE5C15E" w:rsidR="00013479" w:rsidRPr="008D5385" w:rsidRDefault="00013479" w:rsidP="00013479">
            <w:pPr>
              <w:suppressAutoHyphens/>
              <w:spacing w:line="360" w:lineRule="auto"/>
              <w:jc w:val="both"/>
              <w:rPr>
                <w:rFonts w:ascii="Bembo Std" w:hAnsi="Bembo Std"/>
                <w:bCs/>
                <w:sz w:val="18"/>
                <w:szCs w:val="18"/>
                <w:lang w:val="es-MX" w:eastAsia="zh-CN"/>
              </w:rPr>
            </w:pPr>
            <w:r w:rsidRPr="00013479">
              <w:rPr>
                <w:rFonts w:ascii="Bembo Std" w:hAnsi="Bembo Std"/>
                <w:bCs/>
                <w:sz w:val="18"/>
                <w:szCs w:val="18"/>
                <w:lang w:val="es-MX" w:eastAsia="zh-CN"/>
              </w:rPr>
              <w:t>saulalvarez.msalud@gmail.com</w:t>
            </w:r>
          </w:p>
        </w:tc>
      </w:tr>
      <w:tr w:rsidR="00013479" w:rsidRPr="008D5385" w14:paraId="5F87EA99" w14:textId="77777777" w:rsidTr="00013479">
        <w:tc>
          <w:tcPr>
            <w:tcW w:w="1869" w:type="dxa"/>
          </w:tcPr>
          <w:p w14:paraId="625CC47F" w14:textId="77777777" w:rsidR="00013479" w:rsidRPr="008D5385" w:rsidRDefault="00013479" w:rsidP="00013479">
            <w:pPr>
              <w:pStyle w:val="Subttulo"/>
              <w:jc w:val="both"/>
              <w:rPr>
                <w:rFonts w:ascii="Bembo Std" w:eastAsia="Arial" w:hAnsi="Bembo Std" w:cs="Arial"/>
                <w:b w:val="0"/>
                <w:sz w:val="18"/>
                <w:szCs w:val="18"/>
                <w:lang w:val="es-ES" w:eastAsia="zh-CN"/>
              </w:rPr>
            </w:pPr>
            <w:r w:rsidRPr="008D5385">
              <w:rPr>
                <w:rFonts w:ascii="Bembo Std" w:eastAsia="Arial" w:hAnsi="Bembo Std" w:cs="Arial"/>
                <w:b w:val="0"/>
                <w:sz w:val="18"/>
                <w:szCs w:val="18"/>
                <w:lang w:val="es-ES" w:eastAsia="zh-CN"/>
              </w:rPr>
              <w:t xml:space="preserve">Hospital Nacional de Santa Rosa de Lima </w:t>
            </w:r>
          </w:p>
          <w:p w14:paraId="32136ABB" w14:textId="77777777" w:rsidR="00013479" w:rsidRDefault="00013479" w:rsidP="00013479">
            <w:pPr>
              <w:suppressAutoHyphens/>
              <w:jc w:val="both"/>
              <w:rPr>
                <w:rFonts w:ascii="Bembo Std" w:eastAsia="Arial" w:hAnsi="Bembo Std" w:cs="Arial"/>
                <w:sz w:val="18"/>
                <w:szCs w:val="18"/>
                <w:lang w:val="es-ES" w:eastAsia="zh-CN"/>
              </w:rPr>
            </w:pPr>
            <w:r w:rsidRPr="008D5385">
              <w:rPr>
                <w:rFonts w:ascii="Bembo Std" w:eastAsia="Arial" w:hAnsi="Bembo Std" w:cs="Arial"/>
                <w:sz w:val="18"/>
                <w:szCs w:val="18"/>
                <w:lang w:val="es-ES" w:eastAsia="zh-CN"/>
              </w:rPr>
              <w:t>Dirección: Calle Ruta Militar, salida a San Miguel, Santa Rosa de Lima</w:t>
            </w:r>
          </w:p>
          <w:p w14:paraId="2C7A482D" w14:textId="4E732306" w:rsidR="00BB7F5C" w:rsidRPr="008D5385" w:rsidRDefault="00BB7F5C" w:rsidP="00013479">
            <w:pPr>
              <w:suppressAutoHyphens/>
              <w:jc w:val="both"/>
              <w:rPr>
                <w:rFonts w:ascii="Bembo Std" w:hAnsi="Bembo Std"/>
                <w:bCs/>
                <w:sz w:val="18"/>
                <w:szCs w:val="18"/>
                <w:lang w:val="es-MX" w:eastAsia="zh-CN"/>
              </w:rPr>
            </w:pPr>
          </w:p>
        </w:tc>
        <w:tc>
          <w:tcPr>
            <w:tcW w:w="1861" w:type="dxa"/>
          </w:tcPr>
          <w:p w14:paraId="6A2FAF7A" w14:textId="350DA22A" w:rsidR="00013479" w:rsidRPr="008D5385" w:rsidRDefault="00013479" w:rsidP="00013479">
            <w:pPr>
              <w:suppressAutoHyphens/>
              <w:spacing w:line="360" w:lineRule="auto"/>
              <w:jc w:val="both"/>
              <w:rPr>
                <w:rFonts w:ascii="Bembo Std" w:hAnsi="Bembo Std"/>
                <w:bCs/>
                <w:sz w:val="18"/>
                <w:szCs w:val="18"/>
                <w:lang w:val="es-MX" w:eastAsia="zh-CN"/>
              </w:rPr>
            </w:pPr>
            <w:proofErr w:type="spellStart"/>
            <w:r>
              <w:rPr>
                <w:rFonts w:ascii="Bembo Std" w:hAnsi="Bembo Std"/>
                <w:bCs/>
                <w:sz w:val="18"/>
                <w:szCs w:val="18"/>
                <w:lang w:val="es-MX" w:eastAsia="zh-CN"/>
              </w:rPr>
              <w:t>Tec</w:t>
            </w:r>
            <w:proofErr w:type="spellEnd"/>
            <w:r>
              <w:rPr>
                <w:rFonts w:ascii="Bembo Std" w:hAnsi="Bembo Std"/>
                <w:bCs/>
                <w:sz w:val="18"/>
                <w:szCs w:val="18"/>
                <w:lang w:val="es-MX" w:eastAsia="zh-CN"/>
              </w:rPr>
              <w:t xml:space="preserve">. </w:t>
            </w:r>
            <w:proofErr w:type="spellStart"/>
            <w:r>
              <w:rPr>
                <w:rFonts w:ascii="Bembo Std" w:hAnsi="Bembo Std"/>
                <w:bCs/>
                <w:sz w:val="18"/>
                <w:szCs w:val="18"/>
                <w:lang w:val="es-MX" w:eastAsia="zh-CN"/>
              </w:rPr>
              <w:t>Gardenio</w:t>
            </w:r>
            <w:proofErr w:type="spellEnd"/>
            <w:r>
              <w:rPr>
                <w:rFonts w:ascii="Bembo Std" w:hAnsi="Bembo Std"/>
                <w:bCs/>
                <w:sz w:val="18"/>
                <w:szCs w:val="18"/>
                <w:lang w:val="es-MX" w:eastAsia="zh-CN"/>
              </w:rPr>
              <w:t xml:space="preserve"> Campos Aguilar </w:t>
            </w:r>
          </w:p>
        </w:tc>
        <w:tc>
          <w:tcPr>
            <w:tcW w:w="1867" w:type="dxa"/>
          </w:tcPr>
          <w:p w14:paraId="3ECDA935" w14:textId="77777777" w:rsidR="00013479" w:rsidRDefault="00013479" w:rsidP="00013479">
            <w:pPr>
              <w:suppressAutoHyphens/>
              <w:spacing w:line="360" w:lineRule="auto"/>
              <w:jc w:val="both"/>
              <w:rPr>
                <w:rFonts w:ascii="Bembo Std" w:hAnsi="Bembo Std"/>
                <w:bCs/>
                <w:sz w:val="18"/>
                <w:szCs w:val="18"/>
                <w:lang w:val="es-MX" w:eastAsia="zh-CN"/>
              </w:rPr>
            </w:pPr>
            <w:r w:rsidRPr="00E301FF">
              <w:rPr>
                <w:rFonts w:ascii="Bembo Std" w:hAnsi="Bembo Std"/>
                <w:bCs/>
                <w:sz w:val="18"/>
                <w:szCs w:val="18"/>
                <w:lang w:val="es-MX" w:eastAsia="zh-CN"/>
              </w:rPr>
              <w:t>Jefe de Mantenimiento</w:t>
            </w:r>
          </w:p>
          <w:p w14:paraId="426BBFF3" w14:textId="36E5C9AC" w:rsidR="00013479" w:rsidRPr="008D5385" w:rsidRDefault="00013479" w:rsidP="00013479">
            <w:pPr>
              <w:suppressAutoHyphens/>
              <w:spacing w:line="360" w:lineRule="auto"/>
              <w:jc w:val="both"/>
              <w:rPr>
                <w:rFonts w:ascii="Bembo Std" w:hAnsi="Bembo Std"/>
                <w:bCs/>
                <w:sz w:val="18"/>
                <w:szCs w:val="18"/>
                <w:lang w:val="es-MX" w:eastAsia="zh-CN"/>
              </w:rPr>
            </w:pPr>
            <w:r w:rsidRPr="00E301FF">
              <w:rPr>
                <w:rFonts w:ascii="Bembo Std" w:hAnsi="Bembo Std"/>
                <w:bCs/>
                <w:sz w:val="18"/>
                <w:szCs w:val="18"/>
                <w:lang w:val="es-MX" w:eastAsia="zh-CN"/>
              </w:rPr>
              <w:t xml:space="preserve"> </w:t>
            </w:r>
            <w:r w:rsidRPr="00013479">
              <w:rPr>
                <w:rFonts w:ascii="Bembo Std" w:hAnsi="Bembo Std"/>
                <w:bCs/>
                <w:sz w:val="18"/>
                <w:szCs w:val="18"/>
                <w:lang w:val="es-MX" w:eastAsia="zh-CN"/>
              </w:rPr>
              <w:t>Hospital Nacional de Santa Rosa de Lima</w:t>
            </w:r>
          </w:p>
        </w:tc>
        <w:tc>
          <w:tcPr>
            <w:tcW w:w="1173" w:type="dxa"/>
          </w:tcPr>
          <w:p w14:paraId="3AAFA4F2" w14:textId="7FE2E98E" w:rsidR="00013479" w:rsidRPr="008D5385" w:rsidRDefault="00013479" w:rsidP="00013479">
            <w:pPr>
              <w:suppressAutoHyphens/>
              <w:spacing w:line="360" w:lineRule="auto"/>
              <w:jc w:val="both"/>
              <w:rPr>
                <w:rFonts w:ascii="Bembo Std" w:hAnsi="Bembo Std"/>
                <w:bCs/>
                <w:sz w:val="18"/>
                <w:szCs w:val="18"/>
                <w:lang w:val="es-MX" w:eastAsia="zh-CN"/>
              </w:rPr>
            </w:pPr>
            <w:r>
              <w:rPr>
                <w:rFonts w:ascii="Bembo Std" w:hAnsi="Bembo Std"/>
                <w:bCs/>
                <w:sz w:val="18"/>
                <w:szCs w:val="18"/>
                <w:lang w:val="es-MX" w:eastAsia="zh-CN"/>
              </w:rPr>
              <w:t>2665-60000</w:t>
            </w:r>
          </w:p>
        </w:tc>
        <w:tc>
          <w:tcPr>
            <w:tcW w:w="2602" w:type="dxa"/>
          </w:tcPr>
          <w:p w14:paraId="7F579F51" w14:textId="11C602C7" w:rsidR="00013479" w:rsidRPr="008D5385" w:rsidRDefault="00013479" w:rsidP="00013479">
            <w:pPr>
              <w:suppressAutoHyphens/>
              <w:spacing w:line="360" w:lineRule="auto"/>
              <w:jc w:val="both"/>
              <w:rPr>
                <w:rFonts w:ascii="Bembo Std" w:hAnsi="Bembo Std"/>
                <w:bCs/>
                <w:sz w:val="18"/>
                <w:szCs w:val="18"/>
                <w:lang w:val="es-MX" w:eastAsia="zh-CN"/>
              </w:rPr>
            </w:pPr>
            <w:r w:rsidRPr="00013479">
              <w:rPr>
                <w:rFonts w:ascii="Bembo Std" w:hAnsi="Bembo Std"/>
                <w:bCs/>
                <w:sz w:val="18"/>
                <w:szCs w:val="18"/>
                <w:lang w:val="es-MX" w:eastAsia="zh-CN"/>
              </w:rPr>
              <w:t>gardenio.aguilar@gmail.com</w:t>
            </w:r>
          </w:p>
        </w:tc>
      </w:tr>
      <w:tr w:rsidR="00013479" w:rsidRPr="008D5385" w14:paraId="0B04C690" w14:textId="77777777" w:rsidTr="00013479">
        <w:tc>
          <w:tcPr>
            <w:tcW w:w="1869" w:type="dxa"/>
          </w:tcPr>
          <w:p w14:paraId="283AA104" w14:textId="77777777" w:rsidR="00013479" w:rsidRPr="008D5385" w:rsidRDefault="00013479" w:rsidP="00013479">
            <w:pPr>
              <w:pStyle w:val="Subttulo"/>
              <w:rPr>
                <w:rFonts w:ascii="Bembo Std" w:eastAsia="Arial" w:hAnsi="Bembo Std" w:cs="Arial"/>
                <w:b w:val="0"/>
                <w:sz w:val="18"/>
                <w:szCs w:val="18"/>
                <w:lang w:val="es-ES" w:eastAsia="zh-CN"/>
              </w:rPr>
            </w:pPr>
            <w:r w:rsidRPr="008D5385">
              <w:rPr>
                <w:rFonts w:ascii="Bembo Std" w:eastAsia="Arial" w:hAnsi="Bembo Std" w:cs="Arial"/>
                <w:b w:val="0"/>
                <w:sz w:val="18"/>
                <w:szCs w:val="18"/>
                <w:lang w:val="es-ES" w:eastAsia="zh-CN"/>
              </w:rPr>
              <w:t>Hospital Nacional de Cojutepeque</w:t>
            </w:r>
          </w:p>
          <w:p w14:paraId="7C3FD94D" w14:textId="6C3FD7F0" w:rsidR="00013479" w:rsidRPr="008D5385" w:rsidRDefault="00013479" w:rsidP="00013479">
            <w:pPr>
              <w:suppressAutoHyphens/>
              <w:jc w:val="both"/>
              <w:rPr>
                <w:rFonts w:ascii="Bembo Std" w:hAnsi="Bembo Std"/>
                <w:bCs/>
                <w:sz w:val="18"/>
                <w:szCs w:val="18"/>
                <w:lang w:val="es-MX" w:eastAsia="zh-CN"/>
              </w:rPr>
            </w:pPr>
            <w:r w:rsidRPr="008D5385">
              <w:rPr>
                <w:rFonts w:ascii="Bembo Std" w:eastAsia="Arial" w:hAnsi="Bembo Std" w:cs="Arial"/>
                <w:sz w:val="18"/>
                <w:szCs w:val="18"/>
                <w:lang w:val="es-ES" w:eastAsia="zh-CN"/>
              </w:rPr>
              <w:t xml:space="preserve">Dirección: Kilómetro 33 Carretera </w:t>
            </w:r>
            <w:proofErr w:type="spellStart"/>
            <w:r w:rsidRPr="008D5385">
              <w:rPr>
                <w:rFonts w:ascii="Bembo Std" w:eastAsia="Arial" w:hAnsi="Bembo Std" w:cs="Arial"/>
                <w:sz w:val="18"/>
                <w:szCs w:val="18"/>
                <w:lang w:val="es-ES" w:eastAsia="zh-CN"/>
              </w:rPr>
              <w:t>Panamerica</w:t>
            </w:r>
            <w:proofErr w:type="spellEnd"/>
            <w:r w:rsidRPr="008D5385">
              <w:rPr>
                <w:rFonts w:ascii="Bembo Std" w:eastAsia="Arial" w:hAnsi="Bembo Std" w:cs="Arial"/>
                <w:sz w:val="18"/>
                <w:szCs w:val="18"/>
                <w:lang w:val="es-ES" w:eastAsia="zh-CN"/>
              </w:rPr>
              <w:t xml:space="preserve"> Barrio El Calvario, Cojutepeque</w:t>
            </w:r>
          </w:p>
        </w:tc>
        <w:tc>
          <w:tcPr>
            <w:tcW w:w="1861" w:type="dxa"/>
          </w:tcPr>
          <w:p w14:paraId="38806A7D" w14:textId="2800ACC4" w:rsidR="00013479" w:rsidRPr="008D5385" w:rsidRDefault="006E78B1" w:rsidP="00013479">
            <w:pPr>
              <w:suppressAutoHyphens/>
              <w:spacing w:line="360" w:lineRule="auto"/>
              <w:jc w:val="both"/>
              <w:rPr>
                <w:rFonts w:ascii="Bembo Std" w:hAnsi="Bembo Std"/>
                <w:bCs/>
                <w:sz w:val="18"/>
                <w:szCs w:val="18"/>
                <w:lang w:val="es-MX" w:eastAsia="zh-CN"/>
              </w:rPr>
            </w:pPr>
            <w:r>
              <w:rPr>
                <w:rFonts w:ascii="Bembo Std" w:hAnsi="Bembo Std"/>
                <w:bCs/>
                <w:sz w:val="18"/>
                <w:szCs w:val="18"/>
                <w:lang w:val="es-MX" w:eastAsia="zh-CN"/>
              </w:rPr>
              <w:t xml:space="preserve">Ing. </w:t>
            </w:r>
            <w:r w:rsidRPr="006E78B1">
              <w:rPr>
                <w:rFonts w:ascii="Bembo Std" w:hAnsi="Bembo Std"/>
                <w:bCs/>
                <w:sz w:val="18"/>
                <w:szCs w:val="18"/>
                <w:lang w:val="es-MX" w:eastAsia="zh-CN"/>
              </w:rPr>
              <w:t xml:space="preserve">Fredi Antonio </w:t>
            </w:r>
            <w:proofErr w:type="spellStart"/>
            <w:r w:rsidRPr="006E78B1">
              <w:rPr>
                <w:rFonts w:ascii="Bembo Std" w:hAnsi="Bembo Std"/>
                <w:bCs/>
                <w:sz w:val="18"/>
                <w:szCs w:val="18"/>
                <w:lang w:val="es-MX" w:eastAsia="zh-CN"/>
              </w:rPr>
              <w:t>Vaquiz</w:t>
            </w:r>
            <w:proofErr w:type="spellEnd"/>
            <w:r w:rsidRPr="006E78B1">
              <w:rPr>
                <w:rFonts w:ascii="Bembo Std" w:hAnsi="Bembo Std"/>
                <w:bCs/>
                <w:sz w:val="18"/>
                <w:szCs w:val="18"/>
                <w:lang w:val="es-MX" w:eastAsia="zh-CN"/>
              </w:rPr>
              <w:t xml:space="preserve"> Velásquez</w:t>
            </w:r>
          </w:p>
        </w:tc>
        <w:tc>
          <w:tcPr>
            <w:tcW w:w="1867" w:type="dxa"/>
          </w:tcPr>
          <w:p w14:paraId="07033C7F" w14:textId="77777777" w:rsidR="00013479" w:rsidRDefault="00013479" w:rsidP="00013479">
            <w:pPr>
              <w:suppressAutoHyphens/>
              <w:spacing w:line="360" w:lineRule="auto"/>
              <w:jc w:val="both"/>
              <w:rPr>
                <w:rFonts w:ascii="Bembo Std" w:hAnsi="Bembo Std"/>
                <w:bCs/>
                <w:sz w:val="18"/>
                <w:szCs w:val="18"/>
                <w:lang w:val="es-MX" w:eastAsia="zh-CN"/>
              </w:rPr>
            </w:pPr>
            <w:r w:rsidRPr="00E301FF">
              <w:rPr>
                <w:rFonts w:ascii="Bembo Std" w:hAnsi="Bembo Std"/>
                <w:bCs/>
                <w:sz w:val="18"/>
                <w:szCs w:val="18"/>
                <w:lang w:val="es-MX" w:eastAsia="zh-CN"/>
              </w:rPr>
              <w:t xml:space="preserve">Jefe de Mantenimiento </w:t>
            </w:r>
          </w:p>
          <w:p w14:paraId="31821FA4" w14:textId="4369C4AF" w:rsidR="00C337CD" w:rsidRPr="008D5385" w:rsidRDefault="00C337CD" w:rsidP="00013479">
            <w:pPr>
              <w:suppressAutoHyphens/>
              <w:spacing w:line="360" w:lineRule="auto"/>
              <w:jc w:val="both"/>
              <w:rPr>
                <w:rFonts w:ascii="Bembo Std" w:hAnsi="Bembo Std"/>
                <w:bCs/>
                <w:sz w:val="18"/>
                <w:szCs w:val="18"/>
                <w:lang w:val="es-MX" w:eastAsia="zh-CN"/>
              </w:rPr>
            </w:pPr>
            <w:r w:rsidRPr="00C337CD">
              <w:rPr>
                <w:rFonts w:ascii="Bembo Std" w:hAnsi="Bembo Std"/>
                <w:bCs/>
                <w:sz w:val="18"/>
                <w:szCs w:val="18"/>
                <w:lang w:val="es-MX" w:eastAsia="zh-CN"/>
              </w:rPr>
              <w:t>Hospital Nacional de Cojutepeque</w:t>
            </w:r>
          </w:p>
        </w:tc>
        <w:tc>
          <w:tcPr>
            <w:tcW w:w="1173" w:type="dxa"/>
          </w:tcPr>
          <w:p w14:paraId="6804B56F" w14:textId="615853AB" w:rsidR="00013479" w:rsidRPr="008D5385" w:rsidRDefault="006E78B1" w:rsidP="00013479">
            <w:pPr>
              <w:suppressAutoHyphens/>
              <w:spacing w:line="360" w:lineRule="auto"/>
              <w:jc w:val="both"/>
              <w:rPr>
                <w:rFonts w:ascii="Bembo Std" w:hAnsi="Bembo Std"/>
                <w:bCs/>
                <w:sz w:val="18"/>
                <w:szCs w:val="18"/>
                <w:lang w:val="es-MX" w:eastAsia="zh-CN"/>
              </w:rPr>
            </w:pPr>
            <w:r>
              <w:rPr>
                <w:rFonts w:ascii="Bembo Std" w:hAnsi="Bembo Std"/>
                <w:bCs/>
                <w:sz w:val="18"/>
                <w:szCs w:val="18"/>
                <w:lang w:val="es-MX" w:eastAsia="zh-CN"/>
              </w:rPr>
              <w:t>2349-2100</w:t>
            </w:r>
          </w:p>
        </w:tc>
        <w:tc>
          <w:tcPr>
            <w:tcW w:w="2602" w:type="dxa"/>
          </w:tcPr>
          <w:p w14:paraId="17B161E2" w14:textId="46957B17" w:rsidR="00013479" w:rsidRPr="008D5385" w:rsidRDefault="006E78B1" w:rsidP="00013479">
            <w:pPr>
              <w:suppressAutoHyphens/>
              <w:spacing w:line="360" w:lineRule="auto"/>
              <w:jc w:val="both"/>
              <w:rPr>
                <w:rFonts w:ascii="Bembo Std" w:hAnsi="Bembo Std"/>
                <w:bCs/>
                <w:sz w:val="18"/>
                <w:szCs w:val="18"/>
                <w:lang w:val="es-MX" w:eastAsia="zh-CN"/>
              </w:rPr>
            </w:pPr>
            <w:r>
              <w:rPr>
                <w:rFonts w:ascii="Bembo Std" w:hAnsi="Bembo Std"/>
                <w:bCs/>
                <w:sz w:val="18"/>
                <w:szCs w:val="18"/>
                <w:lang w:val="es-MX" w:eastAsia="zh-CN"/>
              </w:rPr>
              <w:t>fredivaquiz@hotmail.com</w:t>
            </w:r>
          </w:p>
        </w:tc>
      </w:tr>
      <w:tr w:rsidR="00013479" w:rsidRPr="008D5385" w14:paraId="66A18E0F" w14:textId="77777777" w:rsidTr="00013479">
        <w:tc>
          <w:tcPr>
            <w:tcW w:w="1869" w:type="dxa"/>
          </w:tcPr>
          <w:p w14:paraId="684C08F2" w14:textId="77777777" w:rsidR="00013479" w:rsidRPr="008D5385" w:rsidRDefault="00013479" w:rsidP="00013479">
            <w:pPr>
              <w:pStyle w:val="Subttulo"/>
              <w:rPr>
                <w:rFonts w:ascii="Bembo Std" w:eastAsia="Arial" w:hAnsi="Bembo Std" w:cs="Arial"/>
                <w:b w:val="0"/>
                <w:sz w:val="18"/>
                <w:szCs w:val="18"/>
                <w:lang w:val="es-ES" w:eastAsia="zh-CN"/>
              </w:rPr>
            </w:pPr>
            <w:r w:rsidRPr="008D5385">
              <w:rPr>
                <w:rFonts w:ascii="Bembo Std" w:eastAsia="Arial" w:hAnsi="Bembo Std" w:cs="Arial"/>
                <w:b w:val="0"/>
                <w:sz w:val="18"/>
                <w:szCs w:val="18"/>
                <w:lang w:val="es-ES" w:eastAsia="zh-CN"/>
              </w:rPr>
              <w:t>Hospital Nacional de Zacatecoluca</w:t>
            </w:r>
          </w:p>
          <w:p w14:paraId="51424346" w14:textId="4800285F" w:rsidR="00013479" w:rsidRPr="008D5385" w:rsidRDefault="00013479" w:rsidP="00013479">
            <w:pPr>
              <w:suppressAutoHyphens/>
              <w:jc w:val="both"/>
              <w:rPr>
                <w:rFonts w:ascii="Bembo Std" w:hAnsi="Bembo Std"/>
                <w:bCs/>
                <w:sz w:val="18"/>
                <w:szCs w:val="18"/>
                <w:lang w:val="es-MX" w:eastAsia="zh-CN"/>
              </w:rPr>
            </w:pPr>
            <w:r w:rsidRPr="008D5385">
              <w:rPr>
                <w:rFonts w:ascii="Bembo Std" w:eastAsia="Arial" w:hAnsi="Bembo Std" w:cs="Arial"/>
                <w:sz w:val="18"/>
                <w:szCs w:val="18"/>
                <w:lang w:val="es-ES" w:eastAsia="zh-CN"/>
              </w:rPr>
              <w:t xml:space="preserve"> Dirección: Final Av. Juan Manuel Rodríguez, Calle al Volcán, Zacatecoluca</w:t>
            </w:r>
          </w:p>
        </w:tc>
        <w:tc>
          <w:tcPr>
            <w:tcW w:w="1861" w:type="dxa"/>
          </w:tcPr>
          <w:p w14:paraId="761BC0C6" w14:textId="621C749A" w:rsidR="00013479" w:rsidRPr="008D5385" w:rsidRDefault="006E78B1" w:rsidP="00013479">
            <w:pPr>
              <w:suppressAutoHyphens/>
              <w:spacing w:line="360" w:lineRule="auto"/>
              <w:jc w:val="both"/>
              <w:rPr>
                <w:rFonts w:ascii="Bembo Std" w:hAnsi="Bembo Std"/>
                <w:bCs/>
                <w:sz w:val="18"/>
                <w:szCs w:val="18"/>
                <w:lang w:val="es-MX" w:eastAsia="zh-CN"/>
              </w:rPr>
            </w:pPr>
            <w:r w:rsidRPr="006E78B1">
              <w:rPr>
                <w:rFonts w:ascii="Bembo Std" w:hAnsi="Bembo Std"/>
                <w:bCs/>
                <w:sz w:val="18"/>
                <w:szCs w:val="18"/>
                <w:lang w:val="es-MX" w:eastAsia="zh-CN"/>
              </w:rPr>
              <w:t>Ing. Ernesto Gonzalez Choto</w:t>
            </w:r>
          </w:p>
        </w:tc>
        <w:tc>
          <w:tcPr>
            <w:tcW w:w="1867" w:type="dxa"/>
          </w:tcPr>
          <w:p w14:paraId="3E0166E0" w14:textId="77777777" w:rsidR="00C337CD" w:rsidRDefault="00013479" w:rsidP="00013479">
            <w:pPr>
              <w:suppressAutoHyphens/>
              <w:spacing w:line="360" w:lineRule="auto"/>
              <w:jc w:val="both"/>
              <w:rPr>
                <w:rFonts w:ascii="Bembo Std" w:hAnsi="Bembo Std"/>
                <w:bCs/>
                <w:sz w:val="18"/>
                <w:szCs w:val="18"/>
                <w:lang w:val="es-MX" w:eastAsia="zh-CN"/>
              </w:rPr>
            </w:pPr>
            <w:r w:rsidRPr="00B901CD">
              <w:rPr>
                <w:rFonts w:ascii="Bembo Std" w:hAnsi="Bembo Std"/>
                <w:bCs/>
                <w:sz w:val="18"/>
                <w:szCs w:val="18"/>
                <w:lang w:val="es-MX" w:eastAsia="zh-CN"/>
              </w:rPr>
              <w:t>Jefe de Mantenimiento</w:t>
            </w:r>
          </w:p>
          <w:p w14:paraId="21BF5ECC" w14:textId="025125DC" w:rsidR="00013479" w:rsidRPr="008D5385" w:rsidRDefault="00013479" w:rsidP="00013479">
            <w:pPr>
              <w:suppressAutoHyphens/>
              <w:spacing w:line="360" w:lineRule="auto"/>
              <w:jc w:val="both"/>
              <w:rPr>
                <w:rFonts w:ascii="Bembo Std" w:hAnsi="Bembo Std"/>
                <w:bCs/>
                <w:sz w:val="18"/>
                <w:szCs w:val="18"/>
                <w:lang w:val="es-MX" w:eastAsia="zh-CN"/>
              </w:rPr>
            </w:pPr>
            <w:r w:rsidRPr="00B901CD">
              <w:rPr>
                <w:rFonts w:ascii="Bembo Std" w:hAnsi="Bembo Std"/>
                <w:bCs/>
                <w:sz w:val="18"/>
                <w:szCs w:val="18"/>
                <w:lang w:val="es-MX" w:eastAsia="zh-CN"/>
              </w:rPr>
              <w:t xml:space="preserve"> </w:t>
            </w:r>
            <w:r w:rsidR="00C337CD" w:rsidRPr="00C337CD">
              <w:rPr>
                <w:rFonts w:ascii="Bembo Std" w:hAnsi="Bembo Std"/>
                <w:bCs/>
                <w:sz w:val="18"/>
                <w:szCs w:val="18"/>
                <w:lang w:val="es-MX" w:eastAsia="zh-CN"/>
              </w:rPr>
              <w:t>Hospital Nacional de Zacatecoluca</w:t>
            </w:r>
          </w:p>
        </w:tc>
        <w:tc>
          <w:tcPr>
            <w:tcW w:w="1173" w:type="dxa"/>
          </w:tcPr>
          <w:p w14:paraId="45A47D1E" w14:textId="76109801" w:rsidR="00013479" w:rsidRPr="008D5385" w:rsidRDefault="006E78B1" w:rsidP="00013479">
            <w:pPr>
              <w:suppressAutoHyphens/>
              <w:spacing w:line="360" w:lineRule="auto"/>
              <w:jc w:val="both"/>
              <w:rPr>
                <w:rFonts w:ascii="Bembo Std" w:hAnsi="Bembo Std"/>
                <w:bCs/>
                <w:sz w:val="18"/>
                <w:szCs w:val="18"/>
                <w:lang w:val="es-MX" w:eastAsia="zh-CN"/>
              </w:rPr>
            </w:pPr>
            <w:r>
              <w:rPr>
                <w:rFonts w:ascii="Bembo Std" w:hAnsi="Bembo Std"/>
                <w:bCs/>
                <w:sz w:val="18"/>
                <w:szCs w:val="18"/>
                <w:lang w:val="es-MX" w:eastAsia="zh-CN"/>
              </w:rPr>
              <w:t>2347-1200</w:t>
            </w:r>
          </w:p>
        </w:tc>
        <w:tc>
          <w:tcPr>
            <w:tcW w:w="2602" w:type="dxa"/>
          </w:tcPr>
          <w:p w14:paraId="5260CCE7" w14:textId="0F77E83E" w:rsidR="00013479" w:rsidRPr="008D5385" w:rsidRDefault="006E78B1" w:rsidP="00013479">
            <w:pPr>
              <w:suppressAutoHyphens/>
              <w:spacing w:line="360" w:lineRule="auto"/>
              <w:jc w:val="both"/>
              <w:rPr>
                <w:rFonts w:ascii="Bembo Std" w:hAnsi="Bembo Std"/>
                <w:bCs/>
                <w:sz w:val="18"/>
                <w:szCs w:val="18"/>
                <w:lang w:val="es-MX" w:eastAsia="zh-CN"/>
              </w:rPr>
            </w:pPr>
            <w:r>
              <w:rPr>
                <w:rFonts w:ascii="Bembo Std" w:hAnsi="Bembo Std"/>
                <w:bCs/>
                <w:sz w:val="18"/>
                <w:szCs w:val="18"/>
                <w:lang w:val="es-MX" w:eastAsia="zh-CN"/>
              </w:rPr>
              <w:t>egchoto2008@hotmail.com</w:t>
            </w:r>
          </w:p>
        </w:tc>
      </w:tr>
      <w:tr w:rsidR="00013479" w:rsidRPr="008D5385" w14:paraId="4B4BEA66" w14:textId="77777777" w:rsidTr="00013479">
        <w:tc>
          <w:tcPr>
            <w:tcW w:w="1869" w:type="dxa"/>
          </w:tcPr>
          <w:p w14:paraId="49199309" w14:textId="77777777" w:rsidR="00013479" w:rsidRPr="008D5385" w:rsidRDefault="00013479" w:rsidP="00013479">
            <w:pPr>
              <w:pStyle w:val="Subttulo"/>
              <w:rPr>
                <w:rFonts w:ascii="Bembo Std" w:eastAsia="Arial" w:hAnsi="Bembo Std" w:cs="Arial"/>
                <w:b w:val="0"/>
                <w:sz w:val="18"/>
                <w:szCs w:val="18"/>
                <w:lang w:val="es-ES" w:eastAsia="zh-CN"/>
              </w:rPr>
            </w:pPr>
            <w:r w:rsidRPr="008D5385">
              <w:rPr>
                <w:rFonts w:ascii="Bembo Std" w:eastAsia="Arial" w:hAnsi="Bembo Std" w:cs="Arial"/>
                <w:b w:val="0"/>
                <w:sz w:val="18"/>
                <w:szCs w:val="18"/>
                <w:lang w:val="es-ES" w:eastAsia="zh-CN"/>
              </w:rPr>
              <w:t>Hospital Nacional de Ilobasco</w:t>
            </w:r>
          </w:p>
          <w:p w14:paraId="5ED3D4FA" w14:textId="752AA7E4" w:rsidR="00013479" w:rsidRPr="008D5385" w:rsidRDefault="00013479" w:rsidP="00013479">
            <w:pPr>
              <w:suppressAutoHyphens/>
              <w:jc w:val="both"/>
              <w:rPr>
                <w:rFonts w:ascii="Bembo Std" w:hAnsi="Bembo Std"/>
                <w:bCs/>
                <w:sz w:val="18"/>
                <w:szCs w:val="18"/>
                <w:lang w:val="es-MX" w:eastAsia="zh-CN"/>
              </w:rPr>
            </w:pPr>
            <w:r w:rsidRPr="008D5385">
              <w:rPr>
                <w:rFonts w:ascii="Bembo Std" w:eastAsia="Arial" w:hAnsi="Bembo Std" w:cs="Arial"/>
                <w:sz w:val="18"/>
                <w:szCs w:val="18"/>
                <w:lang w:val="es-ES" w:eastAsia="zh-CN"/>
              </w:rPr>
              <w:t xml:space="preserve">Dirección: Final 4ª. C. Pte. Barrio El Calvario, Ilobasco </w:t>
            </w:r>
          </w:p>
        </w:tc>
        <w:tc>
          <w:tcPr>
            <w:tcW w:w="1861" w:type="dxa"/>
          </w:tcPr>
          <w:p w14:paraId="7F9E5A80" w14:textId="5A300BEC" w:rsidR="00013479" w:rsidRPr="008D5385" w:rsidRDefault="00832C2F" w:rsidP="00013479">
            <w:pPr>
              <w:suppressAutoHyphens/>
              <w:spacing w:line="360" w:lineRule="auto"/>
              <w:jc w:val="both"/>
              <w:rPr>
                <w:rFonts w:ascii="Bembo Std" w:hAnsi="Bembo Std"/>
                <w:bCs/>
                <w:sz w:val="18"/>
                <w:szCs w:val="18"/>
                <w:lang w:val="es-MX" w:eastAsia="zh-CN"/>
              </w:rPr>
            </w:pPr>
            <w:r>
              <w:rPr>
                <w:rFonts w:ascii="Bembo Std" w:hAnsi="Bembo Std"/>
                <w:bCs/>
                <w:sz w:val="18"/>
                <w:szCs w:val="18"/>
                <w:lang w:val="es-MX" w:eastAsia="zh-CN"/>
              </w:rPr>
              <w:t>Ing. Carlos Mauricio Bonilla Flores</w:t>
            </w:r>
          </w:p>
        </w:tc>
        <w:tc>
          <w:tcPr>
            <w:tcW w:w="1867" w:type="dxa"/>
          </w:tcPr>
          <w:p w14:paraId="00829E5A" w14:textId="77777777" w:rsidR="00013479" w:rsidRDefault="00013479" w:rsidP="00013479">
            <w:pPr>
              <w:suppressAutoHyphens/>
              <w:spacing w:line="360" w:lineRule="auto"/>
              <w:jc w:val="both"/>
              <w:rPr>
                <w:rFonts w:ascii="Bembo Std" w:hAnsi="Bembo Std"/>
                <w:bCs/>
                <w:sz w:val="18"/>
                <w:szCs w:val="18"/>
                <w:lang w:val="es-MX" w:eastAsia="zh-CN"/>
              </w:rPr>
            </w:pPr>
            <w:r w:rsidRPr="00B901CD">
              <w:rPr>
                <w:rFonts w:ascii="Bembo Std" w:hAnsi="Bembo Std"/>
                <w:bCs/>
                <w:sz w:val="18"/>
                <w:szCs w:val="18"/>
                <w:lang w:val="es-MX" w:eastAsia="zh-CN"/>
              </w:rPr>
              <w:t xml:space="preserve">Jefe de Mantenimiento </w:t>
            </w:r>
          </w:p>
          <w:p w14:paraId="7902DEFA" w14:textId="46F0A79D" w:rsidR="001E2AC3" w:rsidRPr="008D5385" w:rsidRDefault="001E2AC3" w:rsidP="00013479">
            <w:pPr>
              <w:suppressAutoHyphens/>
              <w:spacing w:line="360" w:lineRule="auto"/>
              <w:jc w:val="both"/>
              <w:rPr>
                <w:rFonts w:ascii="Bembo Std" w:hAnsi="Bembo Std"/>
                <w:bCs/>
                <w:sz w:val="18"/>
                <w:szCs w:val="18"/>
                <w:lang w:val="es-MX" w:eastAsia="zh-CN"/>
              </w:rPr>
            </w:pPr>
            <w:r w:rsidRPr="001E2AC3">
              <w:rPr>
                <w:rFonts w:ascii="Bembo Std" w:hAnsi="Bembo Std"/>
                <w:bCs/>
                <w:sz w:val="18"/>
                <w:szCs w:val="18"/>
                <w:lang w:val="es-MX" w:eastAsia="zh-CN"/>
              </w:rPr>
              <w:t>Hospital Nacional de Ilobasco</w:t>
            </w:r>
          </w:p>
        </w:tc>
        <w:tc>
          <w:tcPr>
            <w:tcW w:w="1173" w:type="dxa"/>
          </w:tcPr>
          <w:p w14:paraId="255D44E1" w14:textId="77777777" w:rsidR="00013479" w:rsidRDefault="001E2AC3" w:rsidP="00013479">
            <w:pPr>
              <w:suppressAutoHyphens/>
              <w:spacing w:line="360" w:lineRule="auto"/>
              <w:jc w:val="both"/>
              <w:rPr>
                <w:rFonts w:ascii="Bembo Std" w:hAnsi="Bembo Std"/>
                <w:bCs/>
                <w:sz w:val="18"/>
                <w:szCs w:val="18"/>
                <w:lang w:val="es-MX" w:eastAsia="zh-CN"/>
              </w:rPr>
            </w:pPr>
            <w:r>
              <w:rPr>
                <w:rFonts w:ascii="Bembo Std" w:hAnsi="Bembo Std"/>
                <w:bCs/>
                <w:sz w:val="18"/>
                <w:szCs w:val="18"/>
                <w:lang w:val="es-MX" w:eastAsia="zh-CN"/>
              </w:rPr>
              <w:t>2384-3212 / 2384-3209</w:t>
            </w:r>
          </w:p>
          <w:p w14:paraId="7E310E09" w14:textId="1AFA8FF2" w:rsidR="001E2AC3" w:rsidRPr="008D5385" w:rsidRDefault="001E2AC3" w:rsidP="00013479">
            <w:pPr>
              <w:suppressAutoHyphens/>
              <w:spacing w:line="360" w:lineRule="auto"/>
              <w:jc w:val="both"/>
              <w:rPr>
                <w:rFonts w:ascii="Bembo Std" w:hAnsi="Bembo Std"/>
                <w:bCs/>
                <w:sz w:val="18"/>
                <w:szCs w:val="18"/>
                <w:lang w:val="es-MX" w:eastAsia="zh-CN"/>
              </w:rPr>
            </w:pPr>
            <w:r>
              <w:rPr>
                <w:rFonts w:ascii="Bembo Std" w:hAnsi="Bembo Std"/>
                <w:bCs/>
                <w:sz w:val="18"/>
                <w:szCs w:val="18"/>
                <w:lang w:val="es-MX" w:eastAsia="zh-CN"/>
              </w:rPr>
              <w:t>2393-0578</w:t>
            </w:r>
          </w:p>
        </w:tc>
        <w:tc>
          <w:tcPr>
            <w:tcW w:w="2602" w:type="dxa"/>
          </w:tcPr>
          <w:p w14:paraId="3AF45ACB" w14:textId="65417A6B" w:rsidR="00013479" w:rsidRPr="008D5385" w:rsidRDefault="001E2AC3" w:rsidP="00013479">
            <w:pPr>
              <w:suppressAutoHyphens/>
              <w:spacing w:line="360" w:lineRule="auto"/>
              <w:jc w:val="both"/>
              <w:rPr>
                <w:rFonts w:ascii="Bembo Std" w:hAnsi="Bembo Std"/>
                <w:bCs/>
                <w:sz w:val="18"/>
                <w:szCs w:val="18"/>
                <w:lang w:val="es-MX" w:eastAsia="zh-CN"/>
              </w:rPr>
            </w:pPr>
            <w:r w:rsidRPr="001E2AC3">
              <w:rPr>
                <w:rFonts w:ascii="Bembo Std" w:hAnsi="Bembo Std"/>
                <w:bCs/>
                <w:sz w:val="18"/>
                <w:szCs w:val="18"/>
                <w:lang w:val="es-MX" w:eastAsia="zh-CN"/>
              </w:rPr>
              <w:t>carmauriboni@gmail.com</w:t>
            </w:r>
          </w:p>
        </w:tc>
      </w:tr>
    </w:tbl>
    <w:p w14:paraId="162AD198" w14:textId="77777777" w:rsidR="00C337CD" w:rsidRPr="00A0200B" w:rsidRDefault="00C337CD" w:rsidP="00D97F9B">
      <w:pPr>
        <w:suppressAutoHyphens/>
        <w:spacing w:line="360" w:lineRule="auto"/>
        <w:jc w:val="both"/>
        <w:rPr>
          <w:rFonts w:ascii="Bembo Std" w:hAnsi="Bembo Std"/>
          <w:sz w:val="22"/>
          <w:szCs w:val="22"/>
          <w:lang w:val="es-MX" w:eastAsia="zh-CN"/>
        </w:rPr>
      </w:pPr>
    </w:p>
    <w:p w14:paraId="0B8C977C" w14:textId="2DD4EBAF" w:rsidR="00D97F9B" w:rsidRPr="00A0200B" w:rsidRDefault="00D97F9B" w:rsidP="00D97F9B">
      <w:pPr>
        <w:suppressAutoHyphens/>
        <w:spacing w:line="360" w:lineRule="auto"/>
        <w:jc w:val="both"/>
        <w:rPr>
          <w:rFonts w:ascii="Bembo Std" w:hAnsi="Bembo Std"/>
          <w:sz w:val="22"/>
          <w:szCs w:val="22"/>
          <w:lang w:val="es-MX" w:eastAsia="zh-CN"/>
        </w:rPr>
      </w:pPr>
      <w:r w:rsidRPr="00A0200B">
        <w:rPr>
          <w:rFonts w:ascii="Bembo Std" w:hAnsi="Bembo Std"/>
          <w:b/>
          <w:bCs/>
          <w:sz w:val="22"/>
          <w:szCs w:val="22"/>
          <w:lang w:val="es-MX" w:eastAsia="zh-CN"/>
        </w:rPr>
        <w:t>CLÁUSULA OCTAVA: PAGO DEL SUMINISTRO</w:t>
      </w:r>
      <w:r w:rsidRPr="00A0200B">
        <w:rPr>
          <w:rFonts w:ascii="Bembo Std" w:hAnsi="Bembo Std"/>
          <w:sz w:val="22"/>
          <w:szCs w:val="22"/>
          <w:lang w:val="es-MX" w:eastAsia="zh-CN"/>
        </w:rPr>
        <w:t xml:space="preserve">. El pago del Suministro bajo el presente Contrato será cargado </w:t>
      </w:r>
      <w:r w:rsidR="00B16B10" w:rsidRPr="00B16B10">
        <w:rPr>
          <w:rFonts w:ascii="Bembo Std" w:hAnsi="Bembo Std"/>
          <w:sz w:val="22"/>
          <w:szCs w:val="22"/>
          <w:lang w:val="es-MX" w:eastAsia="zh-CN"/>
        </w:rPr>
        <w:t>Fondos Externos, Convenio Individual de Financiamiento No Reembolsable de Inversión del Fondo Mesoamericano de la Salud, N° GTR/HE-16714-ES GTR/HE-16715-ES, categoría de inversión 1. Atención de mujeres en edad fértil y niños menores de 5 años, Sub Categoría: 1.1. Bienes y Servicios, Proyecto 6015, CIFRADO PRESUPUESTARIO, 2021-3200-3-09-02-22-5-61103.</w:t>
      </w:r>
    </w:p>
    <w:bookmarkEnd w:id="14"/>
    <w:p w14:paraId="2B9C1882" w14:textId="77777777" w:rsidR="00D97F9B" w:rsidRPr="00A0200B" w:rsidRDefault="00D97F9B" w:rsidP="00D97F9B">
      <w:pPr>
        <w:suppressAutoHyphens/>
        <w:spacing w:line="360" w:lineRule="auto"/>
        <w:jc w:val="both"/>
        <w:rPr>
          <w:rFonts w:ascii="Bembo Std" w:hAnsi="Bembo Std"/>
          <w:sz w:val="22"/>
          <w:szCs w:val="22"/>
          <w:lang w:val="es-MX" w:eastAsia="zh-CN"/>
        </w:rPr>
      </w:pPr>
    </w:p>
    <w:p w14:paraId="1E65105D" w14:textId="5FA8C7DA" w:rsidR="00D97F9B" w:rsidRPr="00A0200B" w:rsidRDefault="00D97F9B" w:rsidP="00D97F9B">
      <w:pPr>
        <w:suppressAutoHyphens/>
        <w:spacing w:line="360" w:lineRule="auto"/>
        <w:jc w:val="both"/>
        <w:rPr>
          <w:rFonts w:ascii="Bembo Std" w:hAnsi="Bembo Std"/>
          <w:bCs/>
          <w:sz w:val="22"/>
          <w:szCs w:val="22"/>
          <w:lang w:eastAsia="zh-CN"/>
        </w:rPr>
      </w:pPr>
      <w:r w:rsidRPr="00A0200B">
        <w:rPr>
          <w:rFonts w:ascii="Bembo Std" w:hAnsi="Bembo Std"/>
          <w:b/>
          <w:bCs/>
          <w:sz w:val="22"/>
          <w:szCs w:val="22"/>
          <w:lang w:val="es-MX" w:eastAsia="zh-CN"/>
        </w:rPr>
        <w:t xml:space="preserve">CLÁUSULA NOVENA : </w:t>
      </w:r>
      <w:r w:rsidRPr="00A0200B">
        <w:rPr>
          <w:rFonts w:ascii="Bembo Std" w:hAnsi="Bembo Std"/>
          <w:b/>
          <w:bCs/>
          <w:sz w:val="22"/>
          <w:szCs w:val="22"/>
          <w:lang w:val="es-ES" w:eastAsia="zh-CN"/>
        </w:rPr>
        <w:t xml:space="preserve">PRÁCTICAS PROHIBIDAS: </w:t>
      </w:r>
      <w:r w:rsidRPr="00A0200B">
        <w:rPr>
          <w:rFonts w:ascii="Bembo Std" w:hAnsi="Bembo Std"/>
          <w:bCs/>
          <w:sz w:val="22"/>
          <w:szCs w:val="22"/>
          <w:lang w:val="es-ES" w:eastAsia="zh-CN"/>
        </w:rPr>
        <w:t xml:space="preserve">1.16 </w:t>
      </w:r>
      <w:r w:rsidRPr="00A0200B">
        <w:rPr>
          <w:rFonts w:ascii="Bembo Std" w:hAnsi="Bembo Std"/>
          <w:bCs/>
          <w:sz w:val="22"/>
          <w:szCs w:val="22"/>
          <w:lang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w:t>
      </w:r>
      <w:r w:rsidRPr="00A0200B">
        <w:rPr>
          <w:rFonts w:ascii="Bembo Std" w:hAnsi="Bembo Std"/>
          <w:bCs/>
          <w:sz w:val="22"/>
          <w:szCs w:val="22"/>
          <w:lang w:eastAsia="zh-CN"/>
        </w:rPr>
        <w:lastRenderedPageBreak/>
        <w:t xml:space="preserve">bienes, contratistas, consultores, miembros del personal, subcontratistas, </w:t>
      </w:r>
      <w:proofErr w:type="spellStart"/>
      <w:r w:rsidRPr="00A0200B">
        <w:rPr>
          <w:rFonts w:ascii="Bembo Std" w:hAnsi="Bembo Std"/>
          <w:bCs/>
          <w:sz w:val="22"/>
          <w:szCs w:val="22"/>
          <w:lang w:eastAsia="zh-CN"/>
        </w:rPr>
        <w:t>subconsultores</w:t>
      </w:r>
      <w:proofErr w:type="spellEnd"/>
      <w:r w:rsidRPr="00A0200B">
        <w:rPr>
          <w:rFonts w:ascii="Bembo Std" w:hAnsi="Bembo Std"/>
          <w:bCs/>
          <w:sz w:val="22"/>
          <w:szCs w:val="22"/>
          <w:lang w:eastAsia="zh-CN"/>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A0200B">
        <w:rPr>
          <w:rFonts w:ascii="Bembo Std" w:hAnsi="Bembo Std"/>
          <w:bCs/>
          <w:sz w:val="22"/>
          <w:szCs w:val="22"/>
          <w:lang w:eastAsia="zh-CN"/>
        </w:rPr>
        <w:t>ii</w:t>
      </w:r>
      <w:proofErr w:type="spellEnd"/>
      <w:r w:rsidRPr="00A0200B">
        <w:rPr>
          <w:rFonts w:ascii="Bembo Std" w:hAnsi="Bembo Std"/>
          <w:bCs/>
          <w:sz w:val="22"/>
          <w:szCs w:val="22"/>
          <w:lang w:eastAsia="zh-CN"/>
        </w:rPr>
        <w:t>) prácticas fraudulentas; (</w:t>
      </w:r>
      <w:proofErr w:type="spellStart"/>
      <w:r w:rsidRPr="00A0200B">
        <w:rPr>
          <w:rFonts w:ascii="Bembo Std" w:hAnsi="Bembo Std"/>
          <w:bCs/>
          <w:sz w:val="22"/>
          <w:szCs w:val="22"/>
          <w:lang w:eastAsia="zh-CN"/>
        </w:rPr>
        <w:t>iii</w:t>
      </w:r>
      <w:proofErr w:type="spellEnd"/>
      <w:r w:rsidRPr="00A0200B">
        <w:rPr>
          <w:rFonts w:ascii="Bembo Std" w:hAnsi="Bembo Std"/>
          <w:bCs/>
          <w:sz w:val="22"/>
          <w:szCs w:val="22"/>
          <w:lang w:eastAsia="zh-CN"/>
        </w:rPr>
        <w:t>) prácticas coercitivas; (</w:t>
      </w:r>
      <w:proofErr w:type="spellStart"/>
      <w:r w:rsidRPr="00A0200B">
        <w:rPr>
          <w:rFonts w:ascii="Bembo Std" w:hAnsi="Bembo Std"/>
          <w:bCs/>
          <w:sz w:val="22"/>
          <w:szCs w:val="22"/>
          <w:lang w:eastAsia="zh-CN"/>
        </w:rPr>
        <w:t>iv</w:t>
      </w:r>
      <w:proofErr w:type="spellEnd"/>
      <w:r w:rsidRPr="00A0200B">
        <w:rPr>
          <w:rFonts w:ascii="Bembo Std" w:hAnsi="Bembo Std"/>
          <w:bCs/>
          <w:sz w:val="22"/>
          <w:szCs w:val="22"/>
          <w:lang w:eastAsia="zh-CN"/>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26319129" w14:textId="77777777" w:rsidR="00D97F9B" w:rsidRPr="00A0200B" w:rsidRDefault="00D97F9B" w:rsidP="00D97F9B">
      <w:pPr>
        <w:suppressAutoHyphens/>
        <w:spacing w:line="360" w:lineRule="auto"/>
        <w:jc w:val="both"/>
        <w:rPr>
          <w:rFonts w:ascii="Bembo Std" w:hAnsi="Bembo Std"/>
          <w:bCs/>
          <w:sz w:val="22"/>
          <w:szCs w:val="22"/>
          <w:lang w:eastAsia="zh-CN"/>
        </w:rPr>
      </w:pPr>
      <w:r w:rsidRPr="00A0200B">
        <w:rPr>
          <w:rFonts w:ascii="Bembo Std" w:hAnsi="Bembo Std"/>
          <w:bCs/>
          <w:sz w:val="22"/>
          <w:szCs w:val="22"/>
          <w:lang w:eastAsia="zh-CN"/>
        </w:rPr>
        <w:t xml:space="preserve"> (a) A efectos del cumplimiento de esta Política, el Banco define las expresiones que se indican a continuación: </w:t>
      </w:r>
    </w:p>
    <w:p w14:paraId="569A8F69" w14:textId="77777777" w:rsidR="00D97F9B" w:rsidRPr="00A0200B" w:rsidRDefault="00D97F9B" w:rsidP="00D97F9B">
      <w:pPr>
        <w:suppressAutoHyphens/>
        <w:spacing w:line="360" w:lineRule="auto"/>
        <w:jc w:val="both"/>
        <w:rPr>
          <w:rFonts w:ascii="Bembo Std" w:hAnsi="Bembo Std"/>
          <w:bCs/>
          <w:sz w:val="22"/>
          <w:szCs w:val="22"/>
          <w:lang w:eastAsia="zh-CN"/>
        </w:rPr>
      </w:pPr>
      <w:r w:rsidRPr="00A0200B">
        <w:rPr>
          <w:rFonts w:ascii="Bembo Std" w:hAnsi="Bembo Std"/>
          <w:bCs/>
          <w:sz w:val="22"/>
          <w:szCs w:val="22"/>
          <w:lang w:eastAsia="zh-CN"/>
        </w:rPr>
        <w:t xml:space="preserve">(i) Una práctica corrupta consiste en ofrecer, dar, recibir, o solicitar, directa o indirectamente, cualquier cosa de valor para influenciar indebidamente las acciones de otra parte; </w:t>
      </w:r>
    </w:p>
    <w:p w14:paraId="027C8DDC" w14:textId="77777777" w:rsidR="00D97F9B" w:rsidRPr="00A0200B" w:rsidRDefault="00D97F9B" w:rsidP="00D97F9B">
      <w:pPr>
        <w:suppressAutoHyphens/>
        <w:spacing w:line="360" w:lineRule="auto"/>
        <w:jc w:val="both"/>
        <w:rPr>
          <w:rFonts w:ascii="Bembo Std" w:hAnsi="Bembo Std"/>
          <w:bCs/>
          <w:sz w:val="22"/>
          <w:szCs w:val="22"/>
          <w:lang w:eastAsia="zh-CN"/>
        </w:rPr>
      </w:pPr>
      <w:r w:rsidRPr="00A0200B">
        <w:rPr>
          <w:rFonts w:ascii="Bembo Std" w:hAnsi="Bembo Std"/>
          <w:bCs/>
          <w:sz w:val="22"/>
          <w:szCs w:val="22"/>
          <w:lang w:eastAsia="zh-CN"/>
        </w:rPr>
        <w:t>(</w:t>
      </w:r>
      <w:proofErr w:type="spellStart"/>
      <w:r w:rsidRPr="00A0200B">
        <w:rPr>
          <w:rFonts w:ascii="Bembo Std" w:hAnsi="Bembo Std"/>
          <w:bCs/>
          <w:sz w:val="22"/>
          <w:szCs w:val="22"/>
          <w:lang w:eastAsia="zh-CN"/>
        </w:rPr>
        <w:t>ii</w:t>
      </w:r>
      <w:proofErr w:type="spellEnd"/>
      <w:r w:rsidRPr="00A0200B">
        <w:rPr>
          <w:rFonts w:ascii="Bembo Std" w:hAnsi="Bembo Std"/>
          <w:bCs/>
          <w:sz w:val="22"/>
          <w:szCs w:val="22"/>
          <w:lang w:eastAsia="zh-CN"/>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F5AD4CF" w14:textId="77777777" w:rsidR="00D97F9B" w:rsidRPr="00A0200B" w:rsidRDefault="00D97F9B" w:rsidP="00D97F9B">
      <w:pPr>
        <w:suppressAutoHyphens/>
        <w:spacing w:line="360" w:lineRule="auto"/>
        <w:jc w:val="both"/>
        <w:rPr>
          <w:rFonts w:ascii="Bembo Std" w:hAnsi="Bembo Std"/>
          <w:bCs/>
          <w:sz w:val="22"/>
          <w:szCs w:val="22"/>
          <w:lang w:eastAsia="zh-CN"/>
        </w:rPr>
      </w:pPr>
      <w:r w:rsidRPr="00A0200B">
        <w:rPr>
          <w:rFonts w:ascii="Bembo Std" w:hAnsi="Bembo Std"/>
          <w:bCs/>
          <w:sz w:val="22"/>
          <w:szCs w:val="22"/>
          <w:lang w:eastAsia="zh-CN"/>
        </w:rPr>
        <w:t>(</w:t>
      </w:r>
      <w:proofErr w:type="spellStart"/>
      <w:r w:rsidRPr="00A0200B">
        <w:rPr>
          <w:rFonts w:ascii="Bembo Std" w:hAnsi="Bembo Std"/>
          <w:bCs/>
          <w:sz w:val="22"/>
          <w:szCs w:val="22"/>
          <w:lang w:eastAsia="zh-CN"/>
        </w:rPr>
        <w:t>iii</w:t>
      </w:r>
      <w:proofErr w:type="spellEnd"/>
      <w:r w:rsidRPr="00A0200B">
        <w:rPr>
          <w:rFonts w:ascii="Bembo Std" w:hAnsi="Bembo Std"/>
          <w:bCs/>
          <w:sz w:val="22"/>
          <w:szCs w:val="22"/>
          <w:lang w:eastAsia="zh-CN"/>
        </w:rPr>
        <w:t xml:space="preserve">) Una práctica coercitiva consiste en perjudicar o causar daño, o amenazar con perjudicar o causar daño, directa o indirectamente, a cualquier parte o a sus bienes para influenciar indebidamente las acciones de una parte; </w:t>
      </w:r>
    </w:p>
    <w:p w14:paraId="5AA309A1" w14:textId="77777777" w:rsidR="00D97F9B" w:rsidRPr="00A0200B" w:rsidRDefault="00D97F9B" w:rsidP="00D97F9B">
      <w:pPr>
        <w:suppressAutoHyphens/>
        <w:spacing w:line="360" w:lineRule="auto"/>
        <w:jc w:val="both"/>
        <w:rPr>
          <w:rFonts w:ascii="Bembo Std" w:hAnsi="Bembo Std"/>
          <w:bCs/>
          <w:sz w:val="22"/>
          <w:szCs w:val="22"/>
          <w:lang w:eastAsia="zh-CN"/>
        </w:rPr>
      </w:pPr>
      <w:r w:rsidRPr="00A0200B">
        <w:rPr>
          <w:rFonts w:ascii="Bembo Std" w:hAnsi="Bembo Std"/>
          <w:bCs/>
          <w:sz w:val="22"/>
          <w:szCs w:val="22"/>
          <w:lang w:eastAsia="zh-CN"/>
        </w:rPr>
        <w:t>(</w:t>
      </w:r>
      <w:proofErr w:type="spellStart"/>
      <w:r w:rsidRPr="00A0200B">
        <w:rPr>
          <w:rFonts w:ascii="Bembo Std" w:hAnsi="Bembo Std"/>
          <w:bCs/>
          <w:sz w:val="22"/>
          <w:szCs w:val="22"/>
          <w:lang w:eastAsia="zh-CN"/>
        </w:rPr>
        <w:t>iv</w:t>
      </w:r>
      <w:proofErr w:type="spellEnd"/>
      <w:r w:rsidRPr="00A0200B">
        <w:rPr>
          <w:rFonts w:ascii="Bembo Std" w:hAnsi="Bembo Std"/>
          <w:bCs/>
          <w:sz w:val="22"/>
          <w:szCs w:val="22"/>
          <w:lang w:eastAsia="zh-CN"/>
        </w:rPr>
        <w:t>)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w:t>
      </w:r>
      <w:proofErr w:type="spellStart"/>
      <w:r w:rsidRPr="00A0200B">
        <w:rPr>
          <w:rFonts w:ascii="Bembo Std" w:hAnsi="Bembo Std"/>
          <w:bCs/>
          <w:sz w:val="22"/>
          <w:szCs w:val="22"/>
          <w:lang w:eastAsia="zh-CN"/>
        </w:rPr>
        <w:t>ii</w:t>
      </w:r>
      <w:proofErr w:type="spellEnd"/>
      <w:r w:rsidRPr="00A0200B">
        <w:rPr>
          <w:rFonts w:ascii="Bembo Std" w:hAnsi="Bembo Std"/>
          <w:bCs/>
          <w:sz w:val="22"/>
          <w:szCs w:val="22"/>
          <w:lang w:eastAsia="zh-CN"/>
        </w:rPr>
        <w:t>) amenazar, hostigar o intimidar a cualquier parte para impedir que divulgue su conocimiento de asuntos que son importantes para una investigación del Grupo BID o que prosiga con la investigación; o (</w:t>
      </w:r>
      <w:proofErr w:type="spellStart"/>
      <w:r w:rsidRPr="00A0200B">
        <w:rPr>
          <w:rFonts w:ascii="Bembo Std" w:hAnsi="Bembo Std"/>
          <w:bCs/>
          <w:sz w:val="22"/>
          <w:szCs w:val="22"/>
          <w:lang w:eastAsia="zh-CN"/>
        </w:rPr>
        <w:t>iii</w:t>
      </w:r>
      <w:proofErr w:type="spellEnd"/>
      <w:r w:rsidRPr="00A0200B">
        <w:rPr>
          <w:rFonts w:ascii="Bembo Std" w:hAnsi="Bembo Std"/>
          <w:bCs/>
          <w:sz w:val="22"/>
          <w:szCs w:val="22"/>
          <w:lang w:eastAsia="zh-CN"/>
        </w:rPr>
        <w:t xml:space="preserve">) actos realizados con la intención de impedir el ejercicio de los derechos contractuales de auditoría e </w:t>
      </w:r>
      <w:r w:rsidRPr="00A0200B">
        <w:rPr>
          <w:rFonts w:ascii="Bembo Std" w:hAnsi="Bembo Std"/>
          <w:bCs/>
          <w:sz w:val="22"/>
          <w:szCs w:val="22"/>
          <w:lang w:eastAsia="zh-CN"/>
        </w:rPr>
        <w:lastRenderedPageBreak/>
        <w:t xml:space="preserve">inspección del Grupo BID previstos en el párrafo 1.16 (f) de abajo, o sus derechos de acceso a la información; y </w:t>
      </w:r>
    </w:p>
    <w:p w14:paraId="3BB53CC8" w14:textId="6907E935" w:rsidR="00D97F9B" w:rsidRPr="00A0200B" w:rsidRDefault="00D97F9B" w:rsidP="00D97F9B">
      <w:pPr>
        <w:suppressAutoHyphens/>
        <w:spacing w:line="360" w:lineRule="auto"/>
        <w:jc w:val="both"/>
        <w:rPr>
          <w:rFonts w:ascii="Bembo Std" w:hAnsi="Bembo Std"/>
          <w:bCs/>
          <w:sz w:val="22"/>
          <w:szCs w:val="22"/>
          <w:lang w:eastAsia="zh-CN"/>
        </w:rPr>
      </w:pPr>
      <w:r w:rsidRPr="00A0200B">
        <w:rPr>
          <w:rFonts w:ascii="Bembo Std" w:hAnsi="Bembo Std"/>
          <w:bCs/>
          <w:sz w:val="22"/>
          <w:szCs w:val="22"/>
          <w:lang w:eastAsia="zh-CN"/>
        </w:rPr>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A0200B">
        <w:rPr>
          <w:rFonts w:ascii="Bembo Std" w:hAnsi="Bembo Std"/>
          <w:bCs/>
          <w:sz w:val="22"/>
          <w:szCs w:val="22"/>
          <w:lang w:eastAsia="zh-CN"/>
        </w:rPr>
        <w:t>subconsultores</w:t>
      </w:r>
      <w:proofErr w:type="spellEnd"/>
      <w:r w:rsidRPr="00A0200B">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w:t>
      </w:r>
    </w:p>
    <w:p w14:paraId="32E98F96" w14:textId="77777777" w:rsidR="00D97F9B" w:rsidRPr="00A0200B" w:rsidRDefault="00D97F9B" w:rsidP="007B338E">
      <w:pPr>
        <w:pStyle w:val="Prrafodelista"/>
        <w:numPr>
          <w:ilvl w:val="1"/>
          <w:numId w:val="7"/>
        </w:numPr>
        <w:suppressAutoHyphens/>
        <w:spacing w:line="360" w:lineRule="auto"/>
        <w:jc w:val="both"/>
        <w:rPr>
          <w:rFonts w:ascii="Bembo Std" w:hAnsi="Bembo Std"/>
          <w:bCs/>
          <w:sz w:val="22"/>
          <w:szCs w:val="22"/>
          <w:lang w:eastAsia="zh-CN"/>
        </w:rPr>
      </w:pPr>
      <w:r w:rsidRPr="00A0200B">
        <w:rPr>
          <w:rFonts w:ascii="Bembo Std" w:hAnsi="Bembo Std"/>
          <w:bCs/>
          <w:sz w:val="22"/>
          <w:szCs w:val="22"/>
          <w:lang w:eastAsia="zh-CN"/>
        </w:rPr>
        <w:t xml:space="preserve">No financiar ninguna propuesta de adjudicación de un contrato para la adquisición de bienes o la contratación de obras financiadas por el Banco; </w:t>
      </w:r>
    </w:p>
    <w:p w14:paraId="4536398B" w14:textId="77777777" w:rsidR="00D97F9B" w:rsidRPr="00A0200B" w:rsidRDefault="00D97F9B" w:rsidP="007B338E">
      <w:pPr>
        <w:pStyle w:val="Prrafodelista"/>
        <w:numPr>
          <w:ilvl w:val="1"/>
          <w:numId w:val="7"/>
        </w:numPr>
        <w:suppressAutoHyphens/>
        <w:spacing w:line="360" w:lineRule="auto"/>
        <w:jc w:val="both"/>
        <w:rPr>
          <w:rFonts w:ascii="Bembo Std" w:hAnsi="Bembo Std"/>
          <w:bCs/>
          <w:sz w:val="22"/>
          <w:szCs w:val="22"/>
          <w:lang w:val="es-ES" w:eastAsia="zh-CN"/>
        </w:rPr>
      </w:pPr>
      <w:r w:rsidRPr="00A0200B">
        <w:rPr>
          <w:rFonts w:ascii="Bembo Std" w:hAnsi="Bembo Std"/>
          <w:bCs/>
          <w:sz w:val="22"/>
          <w:szCs w:val="22"/>
          <w:lang w:eastAsia="zh-CN"/>
        </w:rPr>
        <w:t xml:space="preserve"> Suspender los desembolsos de la operación, si se determina, en cualquier etapa, que un empleado, agencia o representante del Prestatario, el Organismo Ejecutor o el Organismo Contratante ha cometido una Práctica Prohibida; </w:t>
      </w:r>
    </w:p>
    <w:p w14:paraId="4C4A7159" w14:textId="77777777" w:rsidR="00D97F9B" w:rsidRPr="00A0200B" w:rsidRDefault="00D97F9B" w:rsidP="007B338E">
      <w:pPr>
        <w:pStyle w:val="Prrafodelista"/>
        <w:numPr>
          <w:ilvl w:val="1"/>
          <w:numId w:val="7"/>
        </w:numPr>
        <w:suppressAutoHyphens/>
        <w:spacing w:line="360" w:lineRule="auto"/>
        <w:jc w:val="both"/>
        <w:rPr>
          <w:rFonts w:ascii="Bembo Std" w:hAnsi="Bembo Std"/>
          <w:bCs/>
          <w:sz w:val="22"/>
          <w:szCs w:val="22"/>
          <w:lang w:val="es-ES" w:eastAsia="zh-CN"/>
        </w:rPr>
      </w:pPr>
      <w:r w:rsidRPr="00A0200B">
        <w:rPr>
          <w:rFonts w:ascii="Bembo Std" w:hAnsi="Bembo Std"/>
          <w:bCs/>
          <w:sz w:val="22"/>
          <w:szCs w:val="22"/>
          <w:lang w:eastAsia="zh-CN"/>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EEB33BB" w14:textId="77777777" w:rsidR="00D97F9B" w:rsidRPr="00A0200B" w:rsidRDefault="00D97F9B" w:rsidP="007B338E">
      <w:pPr>
        <w:pStyle w:val="Prrafodelista"/>
        <w:numPr>
          <w:ilvl w:val="1"/>
          <w:numId w:val="7"/>
        </w:numPr>
        <w:suppressAutoHyphens/>
        <w:spacing w:line="360" w:lineRule="auto"/>
        <w:jc w:val="both"/>
        <w:rPr>
          <w:rFonts w:ascii="Bembo Std" w:hAnsi="Bembo Std"/>
          <w:bCs/>
          <w:sz w:val="22"/>
          <w:szCs w:val="22"/>
          <w:lang w:val="es-ES" w:eastAsia="zh-CN"/>
        </w:rPr>
      </w:pPr>
      <w:r w:rsidRPr="00A0200B">
        <w:rPr>
          <w:rFonts w:ascii="Bembo Std" w:hAnsi="Bembo Std"/>
          <w:bCs/>
          <w:sz w:val="22"/>
          <w:szCs w:val="22"/>
          <w:lang w:eastAsia="zh-CN"/>
        </w:rPr>
        <w:t xml:space="preserve">Emitir una amonestación a la firma, entidad o individuo en el formato de una carta formal de censura por su conducta; </w:t>
      </w:r>
    </w:p>
    <w:p w14:paraId="002C62F5" w14:textId="77777777" w:rsidR="00D97F9B" w:rsidRPr="00A0200B" w:rsidRDefault="00D97F9B" w:rsidP="007B338E">
      <w:pPr>
        <w:pStyle w:val="Prrafodelista"/>
        <w:numPr>
          <w:ilvl w:val="1"/>
          <w:numId w:val="7"/>
        </w:numPr>
        <w:suppressAutoHyphens/>
        <w:spacing w:line="360" w:lineRule="auto"/>
        <w:jc w:val="both"/>
        <w:rPr>
          <w:rFonts w:ascii="Bembo Std" w:hAnsi="Bembo Std"/>
          <w:bCs/>
          <w:sz w:val="22"/>
          <w:szCs w:val="22"/>
          <w:lang w:val="es-ES" w:eastAsia="zh-CN"/>
        </w:rPr>
      </w:pPr>
      <w:r w:rsidRPr="00A0200B">
        <w:rPr>
          <w:rFonts w:ascii="Bembo Std" w:hAnsi="Bembo Std"/>
          <w:bCs/>
          <w:sz w:val="22"/>
          <w:szCs w:val="22"/>
          <w:lang w:eastAsia="zh-CN"/>
        </w:rPr>
        <w:t>Declarar a una firma, entidad o individuo inelegible, en forma permanente o por determinado período de tiempo, para que (i) se le adjudiquen o participe en actividades financiadas por el Banco, y (</w:t>
      </w:r>
      <w:proofErr w:type="spellStart"/>
      <w:r w:rsidRPr="00A0200B">
        <w:rPr>
          <w:rFonts w:ascii="Bembo Std" w:hAnsi="Bembo Std"/>
          <w:bCs/>
          <w:sz w:val="22"/>
          <w:szCs w:val="22"/>
          <w:lang w:eastAsia="zh-CN"/>
        </w:rPr>
        <w:t>ii</w:t>
      </w:r>
      <w:proofErr w:type="spellEnd"/>
      <w:r w:rsidRPr="00A0200B">
        <w:rPr>
          <w:rFonts w:ascii="Bembo Std" w:hAnsi="Bembo Std"/>
          <w:bCs/>
          <w:sz w:val="22"/>
          <w:szCs w:val="22"/>
          <w:lang w:eastAsia="zh-CN"/>
        </w:rPr>
        <w:t xml:space="preserve">) sea designado13 </w:t>
      </w:r>
      <w:proofErr w:type="spellStart"/>
      <w:r w:rsidRPr="00A0200B">
        <w:rPr>
          <w:rFonts w:ascii="Bembo Std" w:hAnsi="Bembo Std"/>
          <w:bCs/>
          <w:sz w:val="22"/>
          <w:szCs w:val="22"/>
          <w:lang w:eastAsia="zh-CN"/>
        </w:rPr>
        <w:t>subconsultor</w:t>
      </w:r>
      <w:proofErr w:type="spellEnd"/>
      <w:r w:rsidRPr="00A0200B">
        <w:rPr>
          <w:rFonts w:ascii="Bembo Std" w:hAnsi="Bembo Std"/>
          <w:bCs/>
          <w:sz w:val="22"/>
          <w:szCs w:val="22"/>
          <w:lang w:eastAsia="zh-CN"/>
        </w:rPr>
        <w:t xml:space="preserve">, subcontratista o proveedor de bienes o servicios por otra firma elegible a la que se adjudique un contrato para ejecutar actividades financiadas por el Banco; </w:t>
      </w:r>
    </w:p>
    <w:p w14:paraId="41DCF233" w14:textId="77777777" w:rsidR="00D97F9B" w:rsidRPr="00A0200B" w:rsidRDefault="00D97F9B" w:rsidP="007B338E">
      <w:pPr>
        <w:pStyle w:val="Prrafodelista"/>
        <w:numPr>
          <w:ilvl w:val="1"/>
          <w:numId w:val="7"/>
        </w:numPr>
        <w:suppressAutoHyphens/>
        <w:spacing w:line="360" w:lineRule="auto"/>
        <w:jc w:val="both"/>
        <w:rPr>
          <w:rFonts w:ascii="Bembo Std" w:hAnsi="Bembo Std"/>
          <w:bCs/>
          <w:sz w:val="22"/>
          <w:szCs w:val="22"/>
          <w:lang w:val="es-ES" w:eastAsia="zh-CN"/>
        </w:rPr>
      </w:pPr>
      <w:r w:rsidRPr="00A0200B">
        <w:rPr>
          <w:rFonts w:ascii="Bembo Std" w:hAnsi="Bembo Std"/>
          <w:bCs/>
          <w:sz w:val="22"/>
          <w:szCs w:val="22"/>
          <w:lang w:eastAsia="zh-CN"/>
        </w:rPr>
        <w:t xml:space="preserve">Remitir el tema a las autoridades pertinentes encargadas de hacer cumplir las leyes; o </w:t>
      </w:r>
    </w:p>
    <w:p w14:paraId="544453E9" w14:textId="77777777" w:rsidR="00D97F9B" w:rsidRPr="00A0200B" w:rsidRDefault="00D97F9B" w:rsidP="007B338E">
      <w:pPr>
        <w:pStyle w:val="Prrafodelista"/>
        <w:numPr>
          <w:ilvl w:val="1"/>
          <w:numId w:val="7"/>
        </w:numPr>
        <w:suppressAutoHyphens/>
        <w:spacing w:line="360" w:lineRule="auto"/>
        <w:jc w:val="both"/>
        <w:rPr>
          <w:rFonts w:ascii="Bembo Std" w:hAnsi="Bembo Std"/>
          <w:bCs/>
          <w:sz w:val="22"/>
          <w:szCs w:val="22"/>
          <w:lang w:val="es-ES" w:eastAsia="zh-CN"/>
        </w:rPr>
      </w:pPr>
      <w:r w:rsidRPr="00A0200B">
        <w:rPr>
          <w:rFonts w:ascii="Bembo Std" w:hAnsi="Bembo Std"/>
          <w:bCs/>
          <w:sz w:val="22"/>
          <w:szCs w:val="22"/>
          <w:lang w:eastAsia="zh-CN"/>
        </w:rPr>
        <w:lastRenderedPageBreak/>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1DCADFB3" w14:textId="6F8A8F7C" w:rsidR="00D97F9B" w:rsidRPr="00A0200B" w:rsidRDefault="00D97F9B" w:rsidP="00D97F9B">
      <w:pPr>
        <w:suppressAutoHyphens/>
        <w:spacing w:line="360" w:lineRule="auto"/>
        <w:jc w:val="both"/>
        <w:rPr>
          <w:rFonts w:ascii="Bembo Std" w:hAnsi="Bembo Std"/>
          <w:bCs/>
          <w:sz w:val="22"/>
          <w:szCs w:val="22"/>
          <w:lang w:eastAsia="zh-CN"/>
        </w:rPr>
      </w:pPr>
      <w:r w:rsidRPr="00A0200B">
        <w:rPr>
          <w:rFonts w:ascii="Bembo Std" w:hAnsi="Bembo Std"/>
          <w:bCs/>
          <w:sz w:val="22"/>
          <w:szCs w:val="22"/>
          <w:lang w:eastAsia="zh-CN"/>
        </w:rPr>
        <w:t>(c) Lo dispuesto en los incisos (i) y (</w:t>
      </w:r>
      <w:proofErr w:type="spellStart"/>
      <w:r w:rsidRPr="00A0200B">
        <w:rPr>
          <w:rFonts w:ascii="Bembo Std" w:hAnsi="Bembo Std"/>
          <w:bCs/>
          <w:sz w:val="22"/>
          <w:szCs w:val="22"/>
          <w:lang w:eastAsia="zh-CN"/>
        </w:rPr>
        <w:t>ii</w:t>
      </w:r>
      <w:proofErr w:type="spellEnd"/>
      <w:r w:rsidRPr="00A0200B">
        <w:rPr>
          <w:rFonts w:ascii="Bembo Std" w:hAnsi="Bembo Std"/>
          <w:bCs/>
          <w:sz w:val="22"/>
          <w:szCs w:val="22"/>
          <w:lang w:eastAsia="zh-CN"/>
        </w:rPr>
        <w:t xml:space="preserve">)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14:paraId="0AF49917" w14:textId="31AF8434" w:rsidR="00D97F9B" w:rsidRPr="00A0200B" w:rsidRDefault="00D97F9B" w:rsidP="00D97F9B">
      <w:pPr>
        <w:suppressAutoHyphens/>
        <w:spacing w:line="360" w:lineRule="auto"/>
        <w:jc w:val="both"/>
        <w:rPr>
          <w:rFonts w:ascii="Bembo Std" w:hAnsi="Bembo Std"/>
          <w:bCs/>
          <w:sz w:val="22"/>
          <w:szCs w:val="22"/>
          <w:lang w:eastAsia="zh-CN"/>
        </w:rPr>
      </w:pPr>
      <w:r w:rsidRPr="00A0200B">
        <w:rPr>
          <w:rFonts w:ascii="Bembo Std" w:hAnsi="Bembo Std"/>
          <w:bCs/>
          <w:sz w:val="22"/>
          <w:szCs w:val="22"/>
          <w:lang w:eastAsia="zh-CN"/>
        </w:rPr>
        <w:t xml:space="preserve">(d) La imposición de cualquier medida que sea tomada por el Banco de conformidad con las provisiones referidas anteriormente será de carácter público. (e)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A0200B">
        <w:rPr>
          <w:rFonts w:ascii="Bembo Std" w:hAnsi="Bembo Std"/>
          <w:bCs/>
          <w:sz w:val="22"/>
          <w:szCs w:val="22"/>
          <w:lang w:eastAsia="zh-CN"/>
        </w:rPr>
        <w:t>subconsultores</w:t>
      </w:r>
      <w:proofErr w:type="spellEnd"/>
      <w:r w:rsidRPr="00A0200B">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14:paraId="64A1D0A2" w14:textId="77777777" w:rsidR="00D97F9B" w:rsidRPr="00A0200B" w:rsidRDefault="00D97F9B" w:rsidP="00D97F9B">
      <w:pPr>
        <w:suppressAutoHyphens/>
        <w:spacing w:line="360" w:lineRule="auto"/>
        <w:jc w:val="both"/>
        <w:rPr>
          <w:rFonts w:ascii="Bembo Std" w:hAnsi="Bembo Std"/>
          <w:bCs/>
          <w:sz w:val="22"/>
          <w:szCs w:val="22"/>
          <w:lang w:eastAsia="zh-CN"/>
        </w:rPr>
      </w:pPr>
    </w:p>
    <w:p w14:paraId="27B4DD4C" w14:textId="356F97FB" w:rsidR="00D97F9B" w:rsidRPr="00A0200B" w:rsidRDefault="00D97F9B" w:rsidP="00D97F9B">
      <w:pPr>
        <w:suppressAutoHyphens/>
        <w:spacing w:line="360" w:lineRule="auto"/>
        <w:jc w:val="both"/>
        <w:rPr>
          <w:rFonts w:ascii="Bembo Std" w:hAnsi="Bembo Std"/>
          <w:bCs/>
          <w:sz w:val="22"/>
          <w:szCs w:val="22"/>
          <w:lang w:eastAsia="zh-CN"/>
        </w:rPr>
      </w:pPr>
      <w:r w:rsidRPr="00A0200B">
        <w:rPr>
          <w:rFonts w:ascii="Bembo Std" w:hAnsi="Bembo Std"/>
          <w:bCs/>
          <w:sz w:val="22"/>
          <w:szCs w:val="22"/>
          <w:lang w:eastAsia="zh-CN"/>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A0200B">
        <w:rPr>
          <w:rFonts w:ascii="Bembo Std" w:hAnsi="Bembo Std"/>
          <w:bCs/>
          <w:sz w:val="22"/>
          <w:szCs w:val="22"/>
          <w:lang w:eastAsia="zh-CN"/>
        </w:rPr>
        <w:t>subconsultores</w:t>
      </w:r>
      <w:proofErr w:type="spellEnd"/>
      <w:r w:rsidRPr="00A0200B">
        <w:rPr>
          <w:rFonts w:ascii="Bembo Std" w:hAnsi="Bembo Std"/>
          <w:bCs/>
          <w:sz w:val="22"/>
          <w:szCs w:val="22"/>
          <w:lang w:eastAsia="zh-CN"/>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A0200B">
        <w:rPr>
          <w:rFonts w:ascii="Bembo Std" w:hAnsi="Bembo Std"/>
          <w:bCs/>
          <w:sz w:val="22"/>
          <w:szCs w:val="22"/>
          <w:lang w:eastAsia="zh-CN"/>
        </w:rPr>
        <w:t>subconsultor</w:t>
      </w:r>
      <w:proofErr w:type="spellEnd"/>
      <w:r w:rsidRPr="00A0200B">
        <w:rPr>
          <w:rFonts w:ascii="Bembo Std" w:hAnsi="Bembo Std"/>
          <w:bCs/>
          <w:sz w:val="22"/>
          <w:szCs w:val="22"/>
          <w:lang w:eastAsia="zh-CN"/>
        </w:rPr>
        <w:t xml:space="preserve">, proveedor de servicios y concesionario deberá prestar plena asistencia al Banco en su investigación. El Banco requerirá asimismo que se incluya en contratos financiados con un préstamo o donación del Banco una </w:t>
      </w:r>
      <w:r w:rsidRPr="00A0200B">
        <w:rPr>
          <w:rFonts w:ascii="Bembo Std" w:hAnsi="Bembo Std"/>
          <w:bCs/>
          <w:sz w:val="22"/>
          <w:szCs w:val="22"/>
          <w:lang w:eastAsia="zh-CN"/>
        </w:rPr>
        <w:lastRenderedPageBreak/>
        <w:t xml:space="preserve">disposición que obligue a solicitantes, oferentes, proveedores de bienes y sus representantes, contratistas, consultores, miembros del personal, subcontratistas, </w:t>
      </w:r>
      <w:proofErr w:type="spellStart"/>
      <w:r w:rsidRPr="00A0200B">
        <w:rPr>
          <w:rFonts w:ascii="Bembo Std" w:hAnsi="Bembo Std"/>
          <w:bCs/>
          <w:sz w:val="22"/>
          <w:szCs w:val="22"/>
          <w:lang w:eastAsia="zh-CN"/>
        </w:rPr>
        <w:t>subconsultores</w:t>
      </w:r>
      <w:proofErr w:type="spellEnd"/>
      <w:r w:rsidRPr="00A0200B">
        <w:rPr>
          <w:rFonts w:ascii="Bembo Std" w:hAnsi="Bembo Std"/>
          <w:bCs/>
          <w:sz w:val="22"/>
          <w:szCs w:val="22"/>
          <w:lang w:eastAsia="zh-CN"/>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A0200B">
        <w:rPr>
          <w:rFonts w:ascii="Bembo Std" w:hAnsi="Bembo Std"/>
          <w:bCs/>
          <w:sz w:val="22"/>
          <w:szCs w:val="22"/>
          <w:lang w:eastAsia="zh-CN"/>
        </w:rPr>
        <w:t>ii</w:t>
      </w:r>
      <w:proofErr w:type="spellEnd"/>
      <w:r w:rsidRPr="00A0200B">
        <w:rPr>
          <w:rFonts w:ascii="Bembo Std" w:hAnsi="Bembo Std"/>
          <w:bCs/>
          <w:sz w:val="22"/>
          <w:szCs w:val="22"/>
          <w:lang w:eastAsia="zh-CN"/>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A0200B">
        <w:rPr>
          <w:rFonts w:ascii="Bembo Std" w:hAnsi="Bembo Std"/>
          <w:bCs/>
          <w:sz w:val="22"/>
          <w:szCs w:val="22"/>
          <w:lang w:eastAsia="zh-CN"/>
        </w:rPr>
        <w:t>subconsultores</w:t>
      </w:r>
      <w:proofErr w:type="spellEnd"/>
      <w:r w:rsidRPr="00A0200B">
        <w:rPr>
          <w:rFonts w:ascii="Bembo Std" w:hAnsi="Bembo Std"/>
          <w:bCs/>
          <w:sz w:val="22"/>
          <w:szCs w:val="22"/>
          <w:lang w:eastAsia="zh-CN"/>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A0200B">
        <w:rPr>
          <w:rFonts w:ascii="Bembo Std" w:hAnsi="Bembo Std"/>
          <w:bCs/>
          <w:sz w:val="22"/>
          <w:szCs w:val="22"/>
          <w:lang w:eastAsia="zh-CN"/>
        </w:rPr>
        <w:t>subconsultor</w:t>
      </w:r>
      <w:proofErr w:type="spellEnd"/>
      <w:r w:rsidRPr="00A0200B">
        <w:rPr>
          <w:rFonts w:ascii="Bembo Std" w:hAnsi="Bembo Std"/>
          <w:bCs/>
          <w:sz w:val="22"/>
          <w:szCs w:val="22"/>
          <w:lang w:eastAsia="zh-CN"/>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A0200B">
        <w:rPr>
          <w:rFonts w:ascii="Bembo Std" w:hAnsi="Bembo Std"/>
          <w:bCs/>
          <w:sz w:val="22"/>
          <w:szCs w:val="22"/>
          <w:lang w:eastAsia="zh-CN"/>
        </w:rPr>
        <w:t>subconsultor</w:t>
      </w:r>
      <w:proofErr w:type="spellEnd"/>
      <w:r w:rsidRPr="00A0200B">
        <w:rPr>
          <w:rFonts w:ascii="Bembo Std" w:hAnsi="Bembo Std"/>
          <w:bCs/>
          <w:sz w:val="22"/>
          <w:szCs w:val="22"/>
          <w:lang w:eastAsia="zh-CN"/>
        </w:rPr>
        <w:t xml:space="preserve">, proveedor de servicios o concesionario. </w:t>
      </w:r>
    </w:p>
    <w:p w14:paraId="609A74C3" w14:textId="79FA63CA" w:rsidR="00D97F9B" w:rsidRPr="00A0200B" w:rsidRDefault="00D97F9B" w:rsidP="00D97F9B">
      <w:pPr>
        <w:suppressAutoHyphens/>
        <w:spacing w:line="360" w:lineRule="auto"/>
        <w:jc w:val="both"/>
        <w:rPr>
          <w:rFonts w:ascii="Bembo Std" w:hAnsi="Bembo Std"/>
          <w:bCs/>
          <w:sz w:val="22"/>
          <w:szCs w:val="22"/>
          <w:lang w:val="es-ES" w:eastAsia="zh-CN"/>
        </w:rPr>
      </w:pPr>
      <w:r w:rsidRPr="00A0200B">
        <w:rPr>
          <w:rFonts w:ascii="Bembo Std" w:hAnsi="Bembo Std"/>
          <w:bCs/>
          <w:sz w:val="22"/>
          <w:szCs w:val="22"/>
          <w:lang w:eastAsia="zh-CN"/>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A0200B">
        <w:rPr>
          <w:rFonts w:ascii="Bembo Std" w:hAnsi="Bembo Std"/>
          <w:bCs/>
          <w:sz w:val="22"/>
          <w:szCs w:val="22"/>
          <w:lang w:eastAsia="zh-CN"/>
        </w:rPr>
        <w:t>subconsultores</w:t>
      </w:r>
      <w:proofErr w:type="spellEnd"/>
      <w:r w:rsidRPr="00A0200B">
        <w:rPr>
          <w:rFonts w:ascii="Bembo Std" w:hAnsi="Bembo Std"/>
          <w:bCs/>
          <w:sz w:val="22"/>
          <w:szCs w:val="22"/>
          <w:lang w:eastAsia="zh-CN"/>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w:t>
      </w:r>
      <w:proofErr w:type="gramStart"/>
      <w:r w:rsidRPr="00A0200B">
        <w:rPr>
          <w:rFonts w:ascii="Bembo Std" w:hAnsi="Bembo Std"/>
          <w:bCs/>
          <w:sz w:val="22"/>
          <w:szCs w:val="22"/>
          <w:lang w:eastAsia="zh-CN"/>
        </w:rPr>
        <w:t>el  derecho</w:t>
      </w:r>
      <w:proofErr w:type="gramEnd"/>
      <w:r w:rsidRPr="00A0200B">
        <w:rPr>
          <w:rFonts w:ascii="Bembo Std" w:hAnsi="Bembo Std"/>
          <w:bCs/>
          <w:sz w:val="22"/>
          <w:szCs w:val="22"/>
          <w:lang w:eastAsia="zh-CN"/>
        </w:rPr>
        <w:t xml:space="preserve">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w:t>
      </w:r>
      <w:r w:rsidRPr="00A0200B">
        <w:rPr>
          <w:rFonts w:ascii="Bembo Std" w:hAnsi="Bembo Std"/>
          <w:bCs/>
          <w:sz w:val="22"/>
          <w:szCs w:val="22"/>
          <w:lang w:eastAsia="zh-CN"/>
        </w:rPr>
        <w:lastRenderedPageBreak/>
        <w:t>permanente por el Banco, el Banco no financiará los gastos conexos y se acogerá a otras medidas que considere convenientes</w:t>
      </w:r>
      <w:r w:rsidRPr="00A0200B">
        <w:rPr>
          <w:rFonts w:ascii="Bembo Std" w:hAnsi="Bembo Std"/>
          <w:sz w:val="22"/>
          <w:szCs w:val="22"/>
          <w:lang w:val="es-MX" w:eastAsia="zh-CN"/>
        </w:rPr>
        <w:t xml:space="preserve">.  </w:t>
      </w:r>
    </w:p>
    <w:p w14:paraId="207E59F9" w14:textId="77777777" w:rsidR="00D97F9B" w:rsidRPr="00A0200B" w:rsidRDefault="00D97F9B" w:rsidP="00D97F9B">
      <w:pPr>
        <w:suppressAutoHyphens/>
        <w:spacing w:line="360" w:lineRule="auto"/>
        <w:jc w:val="both"/>
        <w:rPr>
          <w:rFonts w:ascii="Bembo Std" w:hAnsi="Bembo Std"/>
          <w:b/>
          <w:bCs/>
          <w:sz w:val="22"/>
          <w:szCs w:val="22"/>
          <w:lang w:val="es-MX" w:eastAsia="zh-CN"/>
        </w:rPr>
      </w:pPr>
    </w:p>
    <w:p w14:paraId="2A4E65F9" w14:textId="77777777" w:rsidR="00D97F9B" w:rsidRPr="00A0200B" w:rsidRDefault="00D97F9B" w:rsidP="00D97F9B">
      <w:pPr>
        <w:suppressAutoHyphens/>
        <w:spacing w:line="360" w:lineRule="auto"/>
        <w:jc w:val="both"/>
        <w:rPr>
          <w:rFonts w:ascii="Bembo Std" w:hAnsi="Bembo Std"/>
          <w:sz w:val="22"/>
          <w:szCs w:val="22"/>
          <w:lang w:val="es-MX" w:eastAsia="zh-CN"/>
        </w:rPr>
      </w:pPr>
      <w:r w:rsidRPr="00A0200B">
        <w:rPr>
          <w:rFonts w:ascii="Bembo Std" w:hAnsi="Bembo Std"/>
          <w:b/>
          <w:bCs/>
          <w:sz w:val="22"/>
          <w:szCs w:val="22"/>
          <w:lang w:val="es-MX" w:eastAsia="zh-CN"/>
        </w:rPr>
        <w:t>CLÁUSULA DÉCIMA: VIGENCIA</w:t>
      </w:r>
      <w:r w:rsidRPr="00A0200B">
        <w:rPr>
          <w:rFonts w:ascii="Bembo Std" w:hAnsi="Bembo Std"/>
          <w:sz w:val="22"/>
          <w:szCs w:val="22"/>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14:paraId="1CAAC3FF" w14:textId="15D32D3A" w:rsidR="00D97F9B" w:rsidRDefault="00D97F9B" w:rsidP="00D97F9B">
      <w:pPr>
        <w:suppressAutoHyphens/>
        <w:spacing w:line="360" w:lineRule="auto"/>
        <w:jc w:val="both"/>
        <w:rPr>
          <w:rFonts w:ascii="Bembo Std" w:hAnsi="Bembo Std"/>
          <w:sz w:val="22"/>
          <w:szCs w:val="22"/>
          <w:lang w:val="es-MX" w:eastAsia="zh-CN"/>
        </w:rPr>
      </w:pPr>
    </w:p>
    <w:p w14:paraId="617AD2D3" w14:textId="77777777" w:rsidR="00C72E43" w:rsidRPr="00A0200B" w:rsidRDefault="00C72E43" w:rsidP="00D97F9B">
      <w:pPr>
        <w:suppressAutoHyphens/>
        <w:spacing w:line="360" w:lineRule="auto"/>
        <w:jc w:val="both"/>
        <w:rPr>
          <w:rFonts w:ascii="Bembo Std" w:hAnsi="Bembo Std"/>
          <w:sz w:val="22"/>
          <w:szCs w:val="22"/>
          <w:lang w:val="es-MX" w:eastAsia="zh-CN"/>
        </w:rPr>
      </w:pPr>
    </w:p>
    <w:p w14:paraId="5E2DCC80" w14:textId="5A5754F4" w:rsidR="00D97F9B" w:rsidRPr="00A0200B" w:rsidRDefault="00D97F9B" w:rsidP="00D97F9B">
      <w:pPr>
        <w:suppressAutoHyphens/>
        <w:spacing w:line="360" w:lineRule="auto"/>
        <w:jc w:val="both"/>
        <w:rPr>
          <w:rFonts w:ascii="Bembo Std" w:hAnsi="Bembo Std"/>
          <w:sz w:val="22"/>
          <w:szCs w:val="22"/>
          <w:lang w:val="es-MX" w:eastAsia="zh-CN"/>
        </w:rPr>
      </w:pPr>
      <w:r w:rsidRPr="00A0200B">
        <w:rPr>
          <w:rFonts w:ascii="Bembo Std" w:hAnsi="Bembo Std"/>
          <w:sz w:val="22"/>
          <w:szCs w:val="22"/>
          <w:lang w:val="es-MX" w:eastAsia="zh-CN"/>
        </w:rPr>
        <w:t xml:space="preserve">En fe de lo cual firmamos el presente contrato en la ciudad de San Salvador, a </w:t>
      </w:r>
      <w:r w:rsidR="00CA128E" w:rsidRPr="00A0200B">
        <w:rPr>
          <w:rFonts w:ascii="Bembo Std" w:hAnsi="Bembo Std"/>
          <w:sz w:val="22"/>
          <w:szCs w:val="22"/>
          <w:lang w:val="es-MX" w:eastAsia="zh-CN"/>
        </w:rPr>
        <w:t xml:space="preserve">los </w:t>
      </w:r>
      <w:r w:rsidR="00CA128E">
        <w:rPr>
          <w:rFonts w:ascii="Bembo Std" w:hAnsi="Bembo Std"/>
          <w:sz w:val="22"/>
          <w:szCs w:val="22"/>
          <w:lang w:val="es-MX" w:eastAsia="zh-CN"/>
        </w:rPr>
        <w:t xml:space="preserve">dieciséis </w:t>
      </w:r>
      <w:r w:rsidRPr="00A0200B">
        <w:rPr>
          <w:rFonts w:ascii="Bembo Std" w:hAnsi="Bembo Std"/>
          <w:sz w:val="22"/>
          <w:szCs w:val="22"/>
          <w:lang w:val="es-MX" w:eastAsia="zh-CN"/>
        </w:rPr>
        <w:t xml:space="preserve">días del mes de </w:t>
      </w:r>
      <w:r w:rsidR="00CA128E">
        <w:rPr>
          <w:rFonts w:ascii="Bembo Std" w:hAnsi="Bembo Std"/>
          <w:sz w:val="22"/>
          <w:szCs w:val="22"/>
          <w:lang w:val="es-MX" w:eastAsia="zh-CN"/>
        </w:rPr>
        <w:t xml:space="preserve">septiembre </w:t>
      </w:r>
      <w:r w:rsidRPr="00A0200B">
        <w:rPr>
          <w:rFonts w:ascii="Bembo Std" w:hAnsi="Bembo Std"/>
          <w:sz w:val="22"/>
          <w:szCs w:val="22"/>
          <w:lang w:val="es-MX" w:eastAsia="zh-CN"/>
        </w:rPr>
        <w:t>de dos mil</w:t>
      </w:r>
      <w:r w:rsidR="00CA128E">
        <w:rPr>
          <w:rFonts w:ascii="Bembo Std" w:hAnsi="Bembo Std"/>
          <w:sz w:val="22"/>
          <w:szCs w:val="22"/>
          <w:lang w:val="es-MX" w:eastAsia="zh-CN"/>
        </w:rPr>
        <w:t xml:space="preserve"> </w:t>
      </w:r>
      <w:proofErr w:type="gramStart"/>
      <w:r w:rsidR="00CA128E">
        <w:rPr>
          <w:rFonts w:ascii="Bembo Std" w:hAnsi="Bembo Std"/>
          <w:sz w:val="22"/>
          <w:szCs w:val="22"/>
          <w:lang w:val="es-MX" w:eastAsia="zh-CN"/>
        </w:rPr>
        <w:t>veintiuno</w:t>
      </w:r>
      <w:r w:rsidRPr="00A0200B">
        <w:rPr>
          <w:rFonts w:ascii="Bembo Std" w:hAnsi="Bembo Std"/>
          <w:sz w:val="22"/>
          <w:szCs w:val="22"/>
          <w:lang w:val="es-MX" w:eastAsia="zh-CN"/>
        </w:rPr>
        <w:t xml:space="preserve"> .</w:t>
      </w:r>
      <w:proofErr w:type="gramEnd"/>
    </w:p>
    <w:p w14:paraId="1E0B338D" w14:textId="77777777" w:rsidR="00D97F9B" w:rsidRPr="00A0200B" w:rsidRDefault="00D97F9B" w:rsidP="00D97F9B">
      <w:pPr>
        <w:suppressAutoHyphens/>
        <w:spacing w:line="360" w:lineRule="auto"/>
        <w:jc w:val="both"/>
        <w:rPr>
          <w:rFonts w:ascii="Bembo Std" w:hAnsi="Bembo Std" w:cs="Calibri"/>
          <w:sz w:val="22"/>
          <w:szCs w:val="22"/>
          <w:lang w:val="es-MX" w:eastAsia="zh-CN"/>
        </w:rPr>
      </w:pPr>
    </w:p>
    <w:p w14:paraId="2EC57507" w14:textId="3FF6D0CE" w:rsidR="00D97F9B" w:rsidRDefault="00D97F9B" w:rsidP="00D97F9B">
      <w:pPr>
        <w:suppressAutoHyphens/>
        <w:spacing w:line="360" w:lineRule="auto"/>
        <w:rPr>
          <w:rFonts w:ascii="Bembo Std" w:hAnsi="Bembo Std"/>
          <w:sz w:val="22"/>
          <w:szCs w:val="22"/>
          <w:lang w:val="es-ES" w:eastAsia="zh-CN"/>
        </w:rPr>
      </w:pPr>
    </w:p>
    <w:p w14:paraId="7AB534BE" w14:textId="14B548EC" w:rsidR="00C72E43" w:rsidRDefault="00C72E43" w:rsidP="00D97F9B">
      <w:pPr>
        <w:suppressAutoHyphens/>
        <w:spacing w:line="360" w:lineRule="auto"/>
        <w:rPr>
          <w:rFonts w:ascii="Bembo Std" w:hAnsi="Bembo Std"/>
          <w:sz w:val="22"/>
          <w:szCs w:val="22"/>
          <w:lang w:val="es-ES" w:eastAsia="zh-CN"/>
        </w:rPr>
      </w:pPr>
    </w:p>
    <w:p w14:paraId="09BB4ECB" w14:textId="77777777" w:rsidR="00C72E43" w:rsidRPr="00A0200B" w:rsidRDefault="00C72E43" w:rsidP="00D97F9B">
      <w:pPr>
        <w:suppressAutoHyphens/>
        <w:spacing w:line="360" w:lineRule="auto"/>
        <w:rPr>
          <w:rFonts w:ascii="Bembo Std" w:hAnsi="Bembo Std"/>
          <w:sz w:val="22"/>
          <w:szCs w:val="22"/>
          <w:lang w:val="es-ES" w:eastAsia="zh-CN"/>
        </w:rPr>
      </w:pPr>
    </w:p>
    <w:p w14:paraId="7717A418" w14:textId="5C092FF0" w:rsidR="00D97F9B" w:rsidRDefault="00D97F9B" w:rsidP="00E50AB8">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center"/>
        <w:rPr>
          <w:rFonts w:ascii="Bembo Std" w:hAnsi="Bembo Std"/>
          <w:sz w:val="18"/>
          <w:szCs w:val="18"/>
          <w:lang w:val="es-SV" w:eastAsia="es-AR"/>
        </w:rPr>
      </w:pPr>
    </w:p>
    <w:p w14:paraId="6780E4BC" w14:textId="56D3EC1E" w:rsidR="00CA128E" w:rsidRDefault="00CA128E" w:rsidP="00E50AB8">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center"/>
        <w:rPr>
          <w:rFonts w:ascii="Bembo Std" w:hAnsi="Bembo Std"/>
          <w:sz w:val="18"/>
          <w:szCs w:val="18"/>
          <w:lang w:val="es-SV" w:eastAsia="es-AR"/>
        </w:rPr>
      </w:pPr>
    </w:p>
    <w:p w14:paraId="1B16235A" w14:textId="77777777" w:rsidR="00CA128E" w:rsidRPr="00770E5B" w:rsidRDefault="00CA128E" w:rsidP="00E50AB8">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center"/>
        <w:rPr>
          <w:rFonts w:ascii="Bembo Std" w:hAnsi="Bembo Std"/>
          <w:sz w:val="18"/>
          <w:szCs w:val="18"/>
          <w:lang w:val="es-SV" w:eastAsia="es-AR"/>
        </w:rPr>
      </w:pPr>
    </w:p>
    <w:p w14:paraId="0CBBD8EF" w14:textId="77777777" w:rsidR="00770E5B" w:rsidRPr="00770E5B" w:rsidRDefault="00770E5B" w:rsidP="00E50AB8">
      <w:pPr>
        <w:suppressAutoHyphens/>
        <w:spacing w:line="276" w:lineRule="auto"/>
        <w:textAlignment w:val="baseline"/>
        <w:rPr>
          <w:rFonts w:ascii="Bembo Std" w:eastAsia="DejaVu Sans" w:hAnsi="Bembo Std"/>
          <w:color w:val="00000A"/>
          <w:sz w:val="18"/>
          <w:szCs w:val="18"/>
          <w:lang w:val="es-ES" w:eastAsia="zh-CN"/>
        </w:rPr>
      </w:pPr>
    </w:p>
    <w:p w14:paraId="1D7E09B7" w14:textId="4C240156" w:rsidR="00770E5B" w:rsidRPr="00770E5B" w:rsidRDefault="00770E5B" w:rsidP="00E50AB8">
      <w:pPr>
        <w:numPr>
          <w:ilvl w:val="12"/>
          <w:numId w:val="0"/>
        </w:numPr>
        <w:rPr>
          <w:rFonts w:ascii="Bembo Std" w:hAnsi="Bembo Std" w:cs="Calibri"/>
          <w:b/>
          <w:sz w:val="18"/>
          <w:szCs w:val="18"/>
          <w:lang w:val="es-ES"/>
        </w:rPr>
      </w:pPr>
      <w:r w:rsidRPr="00770E5B">
        <w:rPr>
          <w:rFonts w:ascii="Bembo Std" w:eastAsia="DejaVu Sans" w:hAnsi="Bembo Std"/>
          <w:b/>
          <w:color w:val="000000"/>
          <w:sz w:val="18"/>
          <w:szCs w:val="18"/>
          <w:lang w:val="es-SV" w:eastAsia="zh-CN"/>
        </w:rPr>
        <w:t>DR. FRANCISCO JOSÉ ALABI MONTOYA</w:t>
      </w:r>
      <w:r w:rsidRPr="00770E5B">
        <w:rPr>
          <w:rFonts w:ascii="Bembo Std" w:hAnsi="Bembo Std" w:cs="Calibri"/>
          <w:b/>
          <w:sz w:val="18"/>
          <w:szCs w:val="18"/>
          <w:lang w:val="es-ES"/>
        </w:rPr>
        <w:t xml:space="preserve">            </w:t>
      </w:r>
      <w:r>
        <w:rPr>
          <w:rFonts w:ascii="Bembo Std" w:hAnsi="Bembo Std" w:cs="Calibri"/>
          <w:b/>
          <w:sz w:val="18"/>
          <w:szCs w:val="18"/>
          <w:lang w:val="es-ES"/>
        </w:rPr>
        <w:t xml:space="preserve">      </w:t>
      </w:r>
      <w:r w:rsidRPr="00770E5B">
        <w:rPr>
          <w:rFonts w:ascii="Bembo Std" w:hAnsi="Bembo Std" w:cs="Calibri"/>
          <w:b/>
          <w:sz w:val="18"/>
          <w:szCs w:val="18"/>
          <w:lang w:val="es-ES"/>
        </w:rPr>
        <w:t>ROXANA ARACELY ORELLANA GRANADO</w:t>
      </w:r>
    </w:p>
    <w:p w14:paraId="07477080" w14:textId="39E2D723" w:rsidR="00770E5B" w:rsidRPr="00770E5B" w:rsidRDefault="00770E5B" w:rsidP="00E50AB8">
      <w:pPr>
        <w:numPr>
          <w:ilvl w:val="12"/>
          <w:numId w:val="0"/>
        </w:numPr>
        <w:rPr>
          <w:rFonts w:ascii="Bembo Std" w:hAnsi="Bembo Std" w:cs="Calibri"/>
          <w:b/>
          <w:sz w:val="18"/>
          <w:szCs w:val="18"/>
          <w:lang w:val="es-ES"/>
        </w:rPr>
      </w:pPr>
      <w:r w:rsidRPr="00770E5B">
        <w:rPr>
          <w:rFonts w:ascii="Bembo Std" w:hAnsi="Bembo Std" w:cs="Calibri"/>
          <w:b/>
          <w:sz w:val="18"/>
          <w:szCs w:val="18"/>
          <w:lang w:val="es-ES"/>
        </w:rPr>
        <w:t xml:space="preserve">                 MINISTRO DE SALUD                         </w:t>
      </w:r>
      <w:r>
        <w:rPr>
          <w:rFonts w:ascii="Bembo Std" w:hAnsi="Bembo Std" w:cs="Calibri"/>
          <w:b/>
          <w:sz w:val="18"/>
          <w:szCs w:val="18"/>
          <w:lang w:val="es-ES"/>
        </w:rPr>
        <w:t>APODERADA GENERAL JUDICIAL Y ADMINISTRATIVA</w:t>
      </w:r>
      <w:r w:rsidRPr="00770E5B">
        <w:rPr>
          <w:rFonts w:ascii="Bembo Std" w:hAnsi="Bembo Std" w:cs="Calibri"/>
          <w:b/>
          <w:sz w:val="18"/>
          <w:szCs w:val="18"/>
          <w:lang w:val="es-ES"/>
        </w:rPr>
        <w:t xml:space="preserve"> </w:t>
      </w:r>
    </w:p>
    <w:p w14:paraId="5AB388C2" w14:textId="6FAA6E92" w:rsidR="00770E5B" w:rsidRDefault="00770E5B" w:rsidP="00E50AB8">
      <w:pPr>
        <w:numPr>
          <w:ilvl w:val="12"/>
          <w:numId w:val="0"/>
        </w:numPr>
        <w:rPr>
          <w:rFonts w:ascii="Bembo Std" w:hAnsi="Bembo Std" w:cs="Calibri"/>
          <w:b/>
          <w:sz w:val="18"/>
          <w:szCs w:val="18"/>
          <w:lang w:val="es-ES"/>
        </w:rPr>
      </w:pPr>
      <w:r w:rsidRPr="00770E5B">
        <w:rPr>
          <w:rFonts w:ascii="Bembo Std" w:hAnsi="Bembo Std" w:cs="Calibri"/>
          <w:b/>
          <w:sz w:val="18"/>
          <w:szCs w:val="18"/>
          <w:lang w:val="es-ES"/>
        </w:rPr>
        <w:t xml:space="preserve">                     AD-HONOREM                                       </w:t>
      </w:r>
      <w:r>
        <w:rPr>
          <w:rFonts w:ascii="Bembo Std" w:hAnsi="Bembo Std" w:cs="Calibri"/>
          <w:b/>
          <w:sz w:val="18"/>
          <w:szCs w:val="18"/>
          <w:lang w:val="es-ES"/>
        </w:rPr>
        <w:t xml:space="preserve"> </w:t>
      </w:r>
      <w:r w:rsidR="00905E89">
        <w:rPr>
          <w:rFonts w:ascii="Bembo Std" w:hAnsi="Bembo Std" w:cs="Calibri"/>
          <w:b/>
          <w:sz w:val="18"/>
          <w:szCs w:val="18"/>
          <w:lang w:val="es-ES"/>
        </w:rPr>
        <w:t xml:space="preserve">       </w:t>
      </w:r>
      <w:r>
        <w:rPr>
          <w:rFonts w:ascii="Bembo Std" w:hAnsi="Bembo Std" w:cs="Calibri"/>
          <w:b/>
          <w:sz w:val="18"/>
          <w:szCs w:val="18"/>
          <w:lang w:val="es-ES"/>
        </w:rPr>
        <w:t xml:space="preserve">CON CLÁUSULAS ESPECIALES </w:t>
      </w:r>
    </w:p>
    <w:p w14:paraId="34926566" w14:textId="465C02D5" w:rsidR="00770E5B" w:rsidRPr="00E50AB8" w:rsidRDefault="00552CDC" w:rsidP="00E50AB8">
      <w:pPr>
        <w:numPr>
          <w:ilvl w:val="12"/>
          <w:numId w:val="0"/>
        </w:numPr>
        <w:rPr>
          <w:rFonts w:ascii="Bembo Std" w:hAnsi="Bembo Std" w:cs="Calibri"/>
          <w:b/>
          <w:sz w:val="18"/>
          <w:szCs w:val="18"/>
          <w:lang w:val="es-ES"/>
        </w:rPr>
      </w:pPr>
      <w:r>
        <w:rPr>
          <w:rFonts w:ascii="Bembo Std" w:hAnsi="Bembo Std" w:cs="Calibri"/>
          <w:b/>
          <w:sz w:val="18"/>
          <w:szCs w:val="18"/>
          <w:lang w:val="es-ES"/>
        </w:rPr>
        <w:t xml:space="preserve">   </w:t>
      </w:r>
      <w:r w:rsidR="00E50AB8">
        <w:rPr>
          <w:rFonts w:ascii="Bembo Std" w:hAnsi="Bembo Std" w:cs="Calibri"/>
          <w:b/>
          <w:sz w:val="18"/>
          <w:szCs w:val="18"/>
          <w:lang w:val="es-ES"/>
        </w:rPr>
        <w:t xml:space="preserve">                                                                                   </w:t>
      </w:r>
      <w:r w:rsidR="00E50AB8">
        <w:rPr>
          <w:rFonts w:ascii="Bembo Std" w:hAnsi="Bembo Std"/>
          <w:b/>
          <w:bCs/>
          <w:spacing w:val="-3"/>
          <w:sz w:val="18"/>
          <w:szCs w:val="18"/>
          <w:shd w:val="clear" w:color="auto" w:fill="FFFFFF"/>
          <w:lang w:eastAsia="es-BO"/>
        </w:rPr>
        <w:t xml:space="preserve"> </w:t>
      </w:r>
      <w:r w:rsidR="00905E89">
        <w:rPr>
          <w:rFonts w:ascii="Bembo Std" w:hAnsi="Bembo Std"/>
          <w:b/>
          <w:bCs/>
          <w:spacing w:val="-3"/>
          <w:sz w:val="18"/>
          <w:szCs w:val="18"/>
          <w:shd w:val="clear" w:color="auto" w:fill="FFFFFF"/>
          <w:lang w:eastAsia="es-BO"/>
        </w:rPr>
        <w:t xml:space="preserve">    </w:t>
      </w:r>
      <w:r w:rsidR="00E50AB8">
        <w:rPr>
          <w:rFonts w:ascii="Bembo Std" w:hAnsi="Bembo Std"/>
          <w:b/>
          <w:bCs/>
          <w:spacing w:val="-3"/>
          <w:sz w:val="18"/>
          <w:szCs w:val="18"/>
          <w:shd w:val="clear" w:color="auto" w:fill="FFFFFF"/>
          <w:lang w:eastAsia="es-BO"/>
        </w:rPr>
        <w:t xml:space="preserve"> </w:t>
      </w:r>
      <w:r w:rsidR="00E50AB8" w:rsidRPr="00E50AB8">
        <w:rPr>
          <w:rFonts w:ascii="Bembo Std" w:hAnsi="Bembo Std"/>
          <w:b/>
          <w:bCs/>
          <w:spacing w:val="-3"/>
          <w:sz w:val="18"/>
          <w:szCs w:val="18"/>
          <w:shd w:val="clear" w:color="auto" w:fill="FFFFFF"/>
          <w:lang w:eastAsia="es-BO"/>
        </w:rPr>
        <w:t>CORPORACIÓN NOBLE, S.A DE C.V.</w:t>
      </w:r>
    </w:p>
    <w:p w14:paraId="60FF20EE" w14:textId="77777777" w:rsidR="00D97F9B" w:rsidRPr="00A0200B" w:rsidRDefault="00D97F9B" w:rsidP="00E50AB8">
      <w:pPr>
        <w:suppressAutoHyphens/>
        <w:spacing w:line="360" w:lineRule="auto"/>
        <w:rPr>
          <w:rFonts w:ascii="Bembo Std" w:hAnsi="Bembo Std"/>
          <w:sz w:val="22"/>
          <w:szCs w:val="22"/>
          <w:lang w:val="es-ES" w:eastAsia="zh-CN"/>
        </w:rPr>
      </w:pPr>
    </w:p>
    <w:p w14:paraId="369F402D" w14:textId="71CA790A" w:rsidR="00D97F9B" w:rsidRDefault="00D97F9B" w:rsidP="00D97F9B">
      <w:pPr>
        <w:pStyle w:val="Subttulo"/>
        <w:spacing w:line="360" w:lineRule="auto"/>
        <w:rPr>
          <w:rFonts w:ascii="Bembo Std" w:hAnsi="Bembo Std"/>
          <w:sz w:val="22"/>
          <w:szCs w:val="22"/>
          <w:lang w:val="es-ES"/>
        </w:rPr>
      </w:pPr>
    </w:p>
    <w:p w14:paraId="7F9276C8" w14:textId="30E3C421" w:rsidR="00C72E43" w:rsidRDefault="00C72E43" w:rsidP="00D97F9B">
      <w:pPr>
        <w:pStyle w:val="Subttulo"/>
        <w:spacing w:line="360" w:lineRule="auto"/>
        <w:rPr>
          <w:rFonts w:ascii="Bembo Std" w:hAnsi="Bembo Std"/>
          <w:sz w:val="22"/>
          <w:szCs w:val="22"/>
          <w:lang w:val="es-ES"/>
        </w:rPr>
      </w:pPr>
    </w:p>
    <w:p w14:paraId="2CE7E800" w14:textId="57BC22D0" w:rsidR="00C72E43" w:rsidRDefault="00C72E43" w:rsidP="00D97F9B">
      <w:pPr>
        <w:pStyle w:val="Subttulo"/>
        <w:spacing w:line="360" w:lineRule="auto"/>
        <w:rPr>
          <w:rFonts w:ascii="Bembo Std" w:hAnsi="Bembo Std"/>
          <w:sz w:val="22"/>
          <w:szCs w:val="22"/>
          <w:lang w:val="es-ES"/>
        </w:rPr>
      </w:pPr>
    </w:p>
    <w:p w14:paraId="67906518" w14:textId="29833A43" w:rsidR="00C72E43" w:rsidRDefault="00C72E43" w:rsidP="00D97F9B">
      <w:pPr>
        <w:pStyle w:val="Subttulo"/>
        <w:spacing w:line="360" w:lineRule="auto"/>
        <w:rPr>
          <w:rFonts w:ascii="Bembo Std" w:hAnsi="Bembo Std"/>
          <w:sz w:val="22"/>
          <w:szCs w:val="22"/>
          <w:lang w:val="es-ES"/>
        </w:rPr>
      </w:pPr>
    </w:p>
    <w:p w14:paraId="2A5EEF70" w14:textId="17146006" w:rsidR="00C72E43" w:rsidRDefault="00C72E43" w:rsidP="00D97F9B">
      <w:pPr>
        <w:pStyle w:val="Subttulo"/>
        <w:spacing w:line="360" w:lineRule="auto"/>
        <w:rPr>
          <w:rFonts w:ascii="Bembo Std" w:hAnsi="Bembo Std"/>
          <w:sz w:val="22"/>
          <w:szCs w:val="22"/>
          <w:lang w:val="es-ES"/>
        </w:rPr>
      </w:pPr>
    </w:p>
    <w:p w14:paraId="03B492D6" w14:textId="4171C840" w:rsidR="00C72E43" w:rsidRDefault="00C72E43" w:rsidP="00D97F9B">
      <w:pPr>
        <w:pStyle w:val="Subttulo"/>
        <w:spacing w:line="360" w:lineRule="auto"/>
        <w:rPr>
          <w:rFonts w:ascii="Bembo Std" w:hAnsi="Bembo Std"/>
          <w:sz w:val="22"/>
          <w:szCs w:val="22"/>
          <w:lang w:val="es-ES"/>
        </w:rPr>
      </w:pPr>
    </w:p>
    <w:p w14:paraId="451C150B" w14:textId="61602002" w:rsidR="00C72E43" w:rsidRDefault="00C72E43" w:rsidP="00D97F9B">
      <w:pPr>
        <w:pStyle w:val="Subttulo"/>
        <w:spacing w:line="360" w:lineRule="auto"/>
        <w:rPr>
          <w:rFonts w:ascii="Bembo Std" w:hAnsi="Bembo Std"/>
          <w:sz w:val="22"/>
          <w:szCs w:val="22"/>
          <w:lang w:val="es-ES"/>
        </w:rPr>
      </w:pPr>
    </w:p>
    <w:p w14:paraId="3FB8E4D6" w14:textId="332FC61A" w:rsidR="00C72E43" w:rsidRDefault="00C72E43" w:rsidP="00D97F9B">
      <w:pPr>
        <w:pStyle w:val="Subttulo"/>
        <w:spacing w:line="360" w:lineRule="auto"/>
        <w:rPr>
          <w:rFonts w:ascii="Bembo Std" w:hAnsi="Bembo Std"/>
          <w:sz w:val="22"/>
          <w:szCs w:val="22"/>
          <w:lang w:val="es-ES"/>
        </w:rPr>
      </w:pPr>
    </w:p>
    <w:p w14:paraId="4ACF9D8D" w14:textId="19DBF65A" w:rsidR="00C72E43" w:rsidRDefault="00C72E43" w:rsidP="00D97F9B">
      <w:pPr>
        <w:pStyle w:val="Subttulo"/>
        <w:spacing w:line="360" w:lineRule="auto"/>
        <w:rPr>
          <w:rFonts w:ascii="Bembo Std" w:hAnsi="Bembo Std"/>
          <w:sz w:val="22"/>
          <w:szCs w:val="22"/>
          <w:lang w:val="es-ES"/>
        </w:rPr>
      </w:pPr>
    </w:p>
    <w:p w14:paraId="2686A327" w14:textId="162DDB73" w:rsidR="00C72E43" w:rsidRDefault="00C72E43" w:rsidP="00D97F9B">
      <w:pPr>
        <w:pStyle w:val="Subttulo"/>
        <w:spacing w:line="360" w:lineRule="auto"/>
        <w:rPr>
          <w:rFonts w:ascii="Bembo Std" w:hAnsi="Bembo Std"/>
          <w:sz w:val="22"/>
          <w:szCs w:val="22"/>
          <w:lang w:val="es-ES"/>
        </w:rPr>
      </w:pPr>
    </w:p>
    <w:p w14:paraId="78487ACE" w14:textId="0F9C1B3D" w:rsidR="00C72E43" w:rsidRDefault="00C72E43" w:rsidP="00D97F9B">
      <w:pPr>
        <w:pStyle w:val="Subttulo"/>
        <w:spacing w:line="360" w:lineRule="auto"/>
        <w:rPr>
          <w:rFonts w:ascii="Bembo Std" w:hAnsi="Bembo Std"/>
          <w:sz w:val="22"/>
          <w:szCs w:val="22"/>
          <w:lang w:val="es-ES"/>
        </w:rPr>
      </w:pPr>
    </w:p>
    <w:p w14:paraId="4E08D5F1" w14:textId="5EE58E88" w:rsidR="00C72E43" w:rsidRDefault="007A2671" w:rsidP="00D97F9B">
      <w:pPr>
        <w:pStyle w:val="Subttulo"/>
        <w:spacing w:line="360" w:lineRule="auto"/>
        <w:rPr>
          <w:rFonts w:ascii="Bembo Std" w:hAnsi="Bembo Std"/>
          <w:sz w:val="22"/>
          <w:szCs w:val="22"/>
          <w:lang w:val="es-ES"/>
        </w:rPr>
      </w:pPr>
      <w:r w:rsidRPr="00A35123">
        <w:rPr>
          <w:rFonts w:ascii="Bembo Std" w:hAnsi="Bembo Std"/>
          <w:noProof/>
          <w:sz w:val="22"/>
          <w:szCs w:val="22"/>
          <w:lang w:val="es-ES"/>
        </w:rPr>
        <w:lastRenderedPageBreak/>
        <w:drawing>
          <wp:anchor distT="0" distB="0" distL="114300" distR="114300" simplePos="0" relativeHeight="251658240" behindDoc="1" locked="0" layoutInCell="1" allowOverlap="1" wp14:anchorId="7985A949" wp14:editId="439DE04F">
            <wp:simplePos x="0" y="0"/>
            <wp:positionH relativeFrom="page">
              <wp:posOffset>395111</wp:posOffset>
            </wp:positionH>
            <wp:positionV relativeFrom="paragraph">
              <wp:posOffset>-1049727</wp:posOffset>
            </wp:positionV>
            <wp:extent cx="7106215" cy="9466289"/>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09493" cy="94706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8B2707" w14:textId="1A6536C6" w:rsidR="00A35123" w:rsidRDefault="00A35123" w:rsidP="00D97F9B">
      <w:pPr>
        <w:pStyle w:val="Subttulo"/>
        <w:spacing w:line="360" w:lineRule="auto"/>
        <w:rPr>
          <w:rFonts w:ascii="Bembo Std" w:hAnsi="Bembo Std"/>
          <w:sz w:val="22"/>
          <w:szCs w:val="22"/>
          <w:lang w:val="es-ES"/>
        </w:rPr>
      </w:pPr>
    </w:p>
    <w:p w14:paraId="37F30DBE" w14:textId="1B45C6BA" w:rsidR="00A35123" w:rsidRDefault="00A35123" w:rsidP="00D97F9B">
      <w:pPr>
        <w:pStyle w:val="Subttulo"/>
        <w:spacing w:line="360" w:lineRule="auto"/>
        <w:rPr>
          <w:rFonts w:ascii="Bembo Std" w:hAnsi="Bembo Std"/>
          <w:sz w:val="22"/>
          <w:szCs w:val="22"/>
          <w:lang w:val="es-ES"/>
        </w:rPr>
      </w:pPr>
    </w:p>
    <w:p w14:paraId="6F8FFA71" w14:textId="77777777" w:rsidR="007A2671" w:rsidRDefault="007A2671" w:rsidP="00D97F9B">
      <w:pPr>
        <w:pStyle w:val="Subttulo"/>
        <w:spacing w:line="360" w:lineRule="auto"/>
        <w:rPr>
          <w:rFonts w:ascii="Bembo Std" w:hAnsi="Bembo Std"/>
          <w:sz w:val="32"/>
          <w:szCs w:val="32"/>
          <w:lang w:val="es-ES"/>
        </w:rPr>
      </w:pPr>
    </w:p>
    <w:p w14:paraId="4E1C62CF" w14:textId="77777777" w:rsidR="007A2671" w:rsidRDefault="007A2671" w:rsidP="00D97F9B">
      <w:pPr>
        <w:pStyle w:val="Subttulo"/>
        <w:spacing w:line="360" w:lineRule="auto"/>
        <w:rPr>
          <w:rFonts w:ascii="Bembo Std" w:hAnsi="Bembo Std"/>
          <w:sz w:val="32"/>
          <w:szCs w:val="32"/>
          <w:lang w:val="es-ES"/>
        </w:rPr>
      </w:pPr>
    </w:p>
    <w:p w14:paraId="635C7609" w14:textId="77777777" w:rsidR="007A2671" w:rsidRDefault="007A2671" w:rsidP="00D97F9B">
      <w:pPr>
        <w:pStyle w:val="Subttulo"/>
        <w:spacing w:line="360" w:lineRule="auto"/>
        <w:rPr>
          <w:rFonts w:ascii="Bembo Std" w:hAnsi="Bembo Std"/>
          <w:sz w:val="32"/>
          <w:szCs w:val="32"/>
          <w:lang w:val="es-ES"/>
        </w:rPr>
      </w:pPr>
    </w:p>
    <w:p w14:paraId="5D5F5B60" w14:textId="77777777" w:rsidR="007A2671" w:rsidRDefault="007A2671" w:rsidP="00D97F9B">
      <w:pPr>
        <w:pStyle w:val="Subttulo"/>
        <w:spacing w:line="360" w:lineRule="auto"/>
        <w:rPr>
          <w:rFonts w:ascii="Bembo Std" w:hAnsi="Bembo Std"/>
          <w:sz w:val="32"/>
          <w:szCs w:val="32"/>
          <w:lang w:val="es-ES"/>
        </w:rPr>
      </w:pPr>
    </w:p>
    <w:p w14:paraId="1AE872CF" w14:textId="77777777" w:rsidR="007A2671" w:rsidRDefault="007A2671" w:rsidP="00D97F9B">
      <w:pPr>
        <w:pStyle w:val="Subttulo"/>
        <w:spacing w:line="360" w:lineRule="auto"/>
        <w:rPr>
          <w:rFonts w:ascii="Bembo Std" w:hAnsi="Bembo Std"/>
          <w:sz w:val="32"/>
          <w:szCs w:val="32"/>
          <w:lang w:val="es-ES"/>
        </w:rPr>
      </w:pPr>
    </w:p>
    <w:p w14:paraId="4448BE65" w14:textId="77777777" w:rsidR="007A2671" w:rsidRDefault="007A2671" w:rsidP="00D97F9B">
      <w:pPr>
        <w:pStyle w:val="Subttulo"/>
        <w:spacing w:line="360" w:lineRule="auto"/>
        <w:rPr>
          <w:rFonts w:ascii="Bembo Std" w:hAnsi="Bembo Std"/>
          <w:sz w:val="32"/>
          <w:szCs w:val="32"/>
          <w:lang w:val="es-ES"/>
        </w:rPr>
      </w:pPr>
    </w:p>
    <w:p w14:paraId="30C059F0" w14:textId="77777777" w:rsidR="007A2671" w:rsidRDefault="007A2671" w:rsidP="00D97F9B">
      <w:pPr>
        <w:pStyle w:val="Subttulo"/>
        <w:spacing w:line="360" w:lineRule="auto"/>
        <w:rPr>
          <w:rFonts w:ascii="Bembo Std" w:hAnsi="Bembo Std"/>
          <w:sz w:val="32"/>
          <w:szCs w:val="32"/>
          <w:lang w:val="es-ES"/>
        </w:rPr>
      </w:pPr>
    </w:p>
    <w:p w14:paraId="6B0EE643" w14:textId="77777777" w:rsidR="007A2671" w:rsidRDefault="007A2671" w:rsidP="00D97F9B">
      <w:pPr>
        <w:pStyle w:val="Subttulo"/>
        <w:spacing w:line="360" w:lineRule="auto"/>
        <w:rPr>
          <w:rFonts w:ascii="Bembo Std" w:hAnsi="Bembo Std"/>
          <w:sz w:val="32"/>
          <w:szCs w:val="32"/>
          <w:lang w:val="es-ES"/>
        </w:rPr>
      </w:pPr>
    </w:p>
    <w:p w14:paraId="06C1DB25" w14:textId="77777777" w:rsidR="007A2671" w:rsidRDefault="007A2671" w:rsidP="00D97F9B">
      <w:pPr>
        <w:pStyle w:val="Subttulo"/>
        <w:spacing w:line="360" w:lineRule="auto"/>
        <w:rPr>
          <w:rFonts w:ascii="Bembo Std" w:hAnsi="Bembo Std"/>
          <w:sz w:val="32"/>
          <w:szCs w:val="32"/>
          <w:lang w:val="es-ES"/>
        </w:rPr>
      </w:pPr>
    </w:p>
    <w:p w14:paraId="758FBD12" w14:textId="77777777" w:rsidR="007A2671" w:rsidRDefault="007A2671" w:rsidP="00D97F9B">
      <w:pPr>
        <w:pStyle w:val="Subttulo"/>
        <w:spacing w:line="360" w:lineRule="auto"/>
        <w:rPr>
          <w:rFonts w:ascii="Bembo Std" w:hAnsi="Bembo Std"/>
          <w:sz w:val="32"/>
          <w:szCs w:val="32"/>
          <w:lang w:val="es-ES"/>
        </w:rPr>
      </w:pPr>
    </w:p>
    <w:p w14:paraId="30745ED0" w14:textId="77777777" w:rsidR="007A2671" w:rsidRDefault="007A2671" w:rsidP="00D97F9B">
      <w:pPr>
        <w:pStyle w:val="Subttulo"/>
        <w:spacing w:line="360" w:lineRule="auto"/>
        <w:rPr>
          <w:rFonts w:ascii="Bembo Std" w:hAnsi="Bembo Std"/>
          <w:sz w:val="32"/>
          <w:szCs w:val="32"/>
          <w:lang w:val="es-ES"/>
        </w:rPr>
      </w:pPr>
    </w:p>
    <w:p w14:paraId="18908C1F" w14:textId="77777777" w:rsidR="007A2671" w:rsidRDefault="007A2671" w:rsidP="00D97F9B">
      <w:pPr>
        <w:pStyle w:val="Subttulo"/>
        <w:spacing w:line="360" w:lineRule="auto"/>
        <w:rPr>
          <w:rFonts w:ascii="Bembo Std" w:hAnsi="Bembo Std"/>
          <w:sz w:val="32"/>
          <w:szCs w:val="32"/>
          <w:lang w:val="es-ES"/>
        </w:rPr>
      </w:pPr>
    </w:p>
    <w:p w14:paraId="7843499F" w14:textId="77777777" w:rsidR="007A2671" w:rsidRDefault="007A2671" w:rsidP="00D97F9B">
      <w:pPr>
        <w:pStyle w:val="Subttulo"/>
        <w:spacing w:line="360" w:lineRule="auto"/>
        <w:rPr>
          <w:rFonts w:ascii="Bembo Std" w:hAnsi="Bembo Std"/>
          <w:sz w:val="32"/>
          <w:szCs w:val="32"/>
          <w:lang w:val="es-ES"/>
        </w:rPr>
      </w:pPr>
    </w:p>
    <w:p w14:paraId="7FF9C956" w14:textId="77777777" w:rsidR="007A2671" w:rsidRDefault="007A2671" w:rsidP="00D97F9B">
      <w:pPr>
        <w:pStyle w:val="Subttulo"/>
        <w:spacing w:line="360" w:lineRule="auto"/>
        <w:rPr>
          <w:rFonts w:ascii="Bembo Std" w:hAnsi="Bembo Std"/>
          <w:sz w:val="32"/>
          <w:szCs w:val="32"/>
          <w:lang w:val="es-ES"/>
        </w:rPr>
      </w:pPr>
    </w:p>
    <w:p w14:paraId="253160F5" w14:textId="77777777" w:rsidR="007A2671" w:rsidRDefault="007A2671" w:rsidP="00D97F9B">
      <w:pPr>
        <w:pStyle w:val="Subttulo"/>
        <w:spacing w:line="360" w:lineRule="auto"/>
        <w:rPr>
          <w:rFonts w:ascii="Bembo Std" w:hAnsi="Bembo Std"/>
          <w:sz w:val="32"/>
          <w:szCs w:val="32"/>
          <w:lang w:val="es-ES"/>
        </w:rPr>
      </w:pPr>
    </w:p>
    <w:p w14:paraId="19D7BDD5" w14:textId="77777777" w:rsidR="007A2671" w:rsidRDefault="007A2671" w:rsidP="00D97F9B">
      <w:pPr>
        <w:pStyle w:val="Subttulo"/>
        <w:spacing w:line="360" w:lineRule="auto"/>
        <w:rPr>
          <w:rFonts w:ascii="Bembo Std" w:hAnsi="Bembo Std"/>
          <w:sz w:val="32"/>
          <w:szCs w:val="32"/>
          <w:lang w:val="es-ES"/>
        </w:rPr>
      </w:pPr>
    </w:p>
    <w:p w14:paraId="2F169EF9" w14:textId="77777777" w:rsidR="007A2671" w:rsidRDefault="007A2671" w:rsidP="00D97F9B">
      <w:pPr>
        <w:pStyle w:val="Subttulo"/>
        <w:spacing w:line="360" w:lineRule="auto"/>
        <w:rPr>
          <w:rFonts w:ascii="Bembo Std" w:hAnsi="Bembo Std"/>
          <w:sz w:val="32"/>
          <w:szCs w:val="32"/>
          <w:lang w:val="es-ES"/>
        </w:rPr>
      </w:pPr>
    </w:p>
    <w:p w14:paraId="7801B2CD" w14:textId="77777777" w:rsidR="007A2671" w:rsidRDefault="007A2671" w:rsidP="00D97F9B">
      <w:pPr>
        <w:pStyle w:val="Subttulo"/>
        <w:spacing w:line="360" w:lineRule="auto"/>
        <w:rPr>
          <w:rFonts w:ascii="Bembo Std" w:hAnsi="Bembo Std"/>
          <w:sz w:val="32"/>
          <w:szCs w:val="32"/>
          <w:lang w:val="es-ES"/>
        </w:rPr>
      </w:pPr>
    </w:p>
    <w:p w14:paraId="3DF225C9" w14:textId="77777777" w:rsidR="007A2671" w:rsidRDefault="007A2671" w:rsidP="00D97F9B">
      <w:pPr>
        <w:pStyle w:val="Subttulo"/>
        <w:spacing w:line="360" w:lineRule="auto"/>
        <w:rPr>
          <w:rFonts w:ascii="Bembo Std" w:hAnsi="Bembo Std"/>
          <w:sz w:val="32"/>
          <w:szCs w:val="32"/>
          <w:lang w:val="es-ES"/>
        </w:rPr>
      </w:pPr>
    </w:p>
    <w:p w14:paraId="5EC7A60F" w14:textId="77777777" w:rsidR="007A2671" w:rsidRDefault="007A2671" w:rsidP="00D97F9B">
      <w:pPr>
        <w:pStyle w:val="Subttulo"/>
        <w:spacing w:line="360" w:lineRule="auto"/>
        <w:rPr>
          <w:rFonts w:ascii="Bembo Std" w:hAnsi="Bembo Std"/>
          <w:sz w:val="32"/>
          <w:szCs w:val="32"/>
          <w:lang w:val="es-ES"/>
        </w:rPr>
      </w:pPr>
    </w:p>
    <w:p w14:paraId="34F00E90" w14:textId="2C3A6365" w:rsidR="00227CDD" w:rsidRPr="00227CDD" w:rsidRDefault="00227CDD" w:rsidP="00D97F9B">
      <w:pPr>
        <w:pStyle w:val="Subttulo"/>
        <w:spacing w:line="360" w:lineRule="auto"/>
        <w:rPr>
          <w:rFonts w:ascii="Bembo Std" w:hAnsi="Bembo Std"/>
          <w:sz w:val="32"/>
          <w:szCs w:val="32"/>
          <w:lang w:val="es-ES"/>
        </w:rPr>
      </w:pPr>
      <w:r w:rsidRPr="00227CDD">
        <w:rPr>
          <w:rFonts w:ascii="Bembo Std" w:hAnsi="Bembo Std"/>
          <w:sz w:val="32"/>
          <w:szCs w:val="32"/>
          <w:lang w:val="es-ES"/>
        </w:rPr>
        <w:lastRenderedPageBreak/>
        <w:t>Condiciones Generales del Contrato</w:t>
      </w:r>
    </w:p>
    <w:tbl>
      <w:tblPr>
        <w:tblW w:w="0" w:type="auto"/>
        <w:tblLayout w:type="fixed"/>
        <w:tblLook w:val="0000" w:firstRow="0" w:lastRow="0" w:firstColumn="0" w:lastColumn="0" w:noHBand="0" w:noVBand="0"/>
      </w:tblPr>
      <w:tblGrid>
        <w:gridCol w:w="2448"/>
        <w:gridCol w:w="6660"/>
      </w:tblGrid>
      <w:tr w:rsidR="00227CDD" w:rsidRPr="00227CDD" w14:paraId="674FE2A7" w14:textId="77777777" w:rsidTr="00FF1F4C">
        <w:tc>
          <w:tcPr>
            <w:tcW w:w="2448" w:type="dxa"/>
          </w:tcPr>
          <w:p w14:paraId="30BB908C" w14:textId="77777777" w:rsidR="00227CDD" w:rsidRPr="00227CDD" w:rsidRDefault="00227CDD" w:rsidP="007B338E">
            <w:pPr>
              <w:numPr>
                <w:ilvl w:val="0"/>
                <w:numId w:val="23"/>
              </w:numPr>
              <w:spacing w:after="200"/>
              <w:rPr>
                <w:rFonts w:ascii="Bembo Std" w:hAnsi="Bembo Std"/>
                <w:b/>
                <w:sz w:val="22"/>
                <w:szCs w:val="22"/>
                <w:lang w:val="es-ES"/>
              </w:rPr>
            </w:pPr>
            <w:bookmarkStart w:id="15" w:name="_Toc526049530"/>
            <w:bookmarkStart w:id="16" w:name="_Toc106188561"/>
            <w:bookmarkStart w:id="17" w:name="_Toc106187662"/>
            <w:bookmarkEnd w:id="0"/>
            <w:r w:rsidRPr="00227CDD">
              <w:rPr>
                <w:rFonts w:ascii="Bembo Std" w:hAnsi="Bembo Std"/>
                <w:b/>
                <w:sz w:val="22"/>
                <w:szCs w:val="22"/>
                <w:lang w:val="es-ES"/>
              </w:rPr>
              <w:t>Definiciones</w:t>
            </w:r>
            <w:bookmarkEnd w:id="15"/>
            <w:bookmarkEnd w:id="16"/>
          </w:p>
        </w:tc>
        <w:tc>
          <w:tcPr>
            <w:tcW w:w="6660" w:type="dxa"/>
          </w:tcPr>
          <w:p w14:paraId="26A5102B"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1.1.</w:t>
            </w:r>
            <w:r w:rsidRPr="00227CDD">
              <w:rPr>
                <w:rFonts w:ascii="Bembo Std" w:hAnsi="Bembo Std"/>
                <w:sz w:val="22"/>
                <w:szCs w:val="22"/>
                <w:lang w:val="es-ES"/>
              </w:rPr>
              <w:tab/>
              <w:t>Las siguientes palabras y expresiones tendrán los significados que aquí se les asigna:</w:t>
            </w:r>
          </w:p>
          <w:p w14:paraId="256A1C23"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(a)</w:t>
            </w:r>
            <w:r w:rsidRPr="00227CDD">
              <w:rPr>
                <w:rFonts w:ascii="Bembo Std" w:hAnsi="Bembo Std"/>
                <w:sz w:val="22"/>
                <w:szCs w:val="22"/>
                <w:lang w:val="es-ES"/>
              </w:rPr>
              <w:tab/>
              <w:t xml:space="preserve">“Banco” significa el Banco Interamericano de Desarrollo (BID) o cualquier fondo administrado por </w:t>
            </w:r>
            <w:bookmarkStart w:id="18" w:name="_GoBack"/>
            <w:bookmarkEnd w:id="18"/>
            <w:r w:rsidRPr="00227CDD">
              <w:rPr>
                <w:rFonts w:ascii="Bembo Std" w:hAnsi="Bembo Std"/>
                <w:sz w:val="22"/>
                <w:szCs w:val="22"/>
                <w:lang w:val="es-ES"/>
              </w:rPr>
              <w:t>el Banco.</w:t>
            </w:r>
          </w:p>
          <w:p w14:paraId="72C62E5F"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(b)</w:t>
            </w:r>
            <w:r w:rsidRPr="00227CDD">
              <w:rPr>
                <w:rFonts w:ascii="Bembo Std" w:hAnsi="Bembo Std"/>
                <w:sz w:val="22"/>
                <w:szCs w:val="22"/>
                <w:lang w:val="es-ES"/>
              </w:rPr>
              <w:tab/>
              <w:t>“Contrato” significa el Convenio celebrado entre el Comprador y el Proveedor, junto con los documentos del Contrato allí referidos, incluyendo todos los anexos y apéndices, y todos los documentos incorporados allí por referencia.</w:t>
            </w:r>
          </w:p>
          <w:p w14:paraId="37EDF38A"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(c)</w:t>
            </w:r>
            <w:r w:rsidRPr="00227CDD">
              <w:rPr>
                <w:rFonts w:ascii="Bembo Std" w:hAnsi="Bembo Std"/>
                <w:sz w:val="22"/>
                <w:szCs w:val="22"/>
                <w:lang w:val="es-ES"/>
              </w:rPr>
              <w:tab/>
              <w:t>“Documentos del Contrato” significa los documentos enumerados en el Convenio, incluyendo cualquier enmienda.</w:t>
            </w:r>
          </w:p>
          <w:p w14:paraId="3EA4C6E1"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(d)</w:t>
            </w:r>
            <w:r w:rsidRPr="00227CDD">
              <w:rPr>
                <w:rFonts w:ascii="Bembo Std" w:hAnsi="Bembo Std"/>
                <w:sz w:val="22"/>
                <w:szCs w:val="22"/>
                <w:lang w:val="es-ES"/>
              </w:rPr>
              <w:tab/>
              <w:t>“Precio del Contrato” significa el precio pagadero al Proveedor según se especifica en el Convenio, sujeto a las condiciones y ajustes allí estipulados o deducciones propuestas, según corresponda en virtud del Contrato.</w:t>
            </w:r>
          </w:p>
          <w:p w14:paraId="526E8618"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(e)</w:t>
            </w:r>
            <w:r w:rsidRPr="00227CDD">
              <w:rPr>
                <w:rFonts w:ascii="Bembo Std" w:hAnsi="Bembo Std"/>
                <w:sz w:val="22"/>
                <w:szCs w:val="22"/>
                <w:lang w:val="es-ES"/>
              </w:rPr>
              <w:tab/>
              <w:t>“Día” significa día calendario.</w:t>
            </w:r>
          </w:p>
          <w:p w14:paraId="751B372F"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(f)</w:t>
            </w:r>
            <w:r w:rsidRPr="00227CDD">
              <w:rPr>
                <w:rFonts w:ascii="Bembo Std" w:hAnsi="Bembo Std"/>
                <w:sz w:val="22"/>
                <w:szCs w:val="22"/>
                <w:lang w:val="es-ES"/>
              </w:rPr>
              <w:tab/>
              <w:t>“Cumplimiento” significa que el Proveedor ha completado la prestación de los Servicios Conexos de acuerdo con los términos y condiciones establecidas en el Contrato.</w:t>
            </w:r>
          </w:p>
          <w:p w14:paraId="3020F891"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(g)</w:t>
            </w:r>
            <w:r w:rsidRPr="00227CDD">
              <w:rPr>
                <w:rFonts w:ascii="Bembo Std" w:hAnsi="Bembo Std"/>
                <w:sz w:val="22"/>
                <w:szCs w:val="22"/>
                <w:lang w:val="es-ES"/>
              </w:rPr>
              <w:tab/>
              <w:t>“CGC” significa las Condiciones Generales del Contrato.</w:t>
            </w:r>
          </w:p>
          <w:p w14:paraId="7BEC9B21"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(h)</w:t>
            </w:r>
            <w:r w:rsidRPr="00227CDD">
              <w:rPr>
                <w:rFonts w:ascii="Bembo Std" w:hAnsi="Bembo Std"/>
                <w:sz w:val="22"/>
                <w:szCs w:val="22"/>
                <w:lang w:val="es-ES"/>
              </w:rPr>
              <w:tab/>
              <w:t>“Bienes” significa todos los productos, materia prima, maquinaria y equipo, y otros materiales que el Proveedor deba proporcionar al Comprador en virtud del Contrato.</w:t>
            </w:r>
          </w:p>
          <w:p w14:paraId="3F0833A1"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(i)</w:t>
            </w:r>
            <w:r w:rsidRPr="00227CDD">
              <w:rPr>
                <w:rFonts w:ascii="Bembo Std" w:hAnsi="Bembo Std"/>
                <w:sz w:val="22"/>
                <w:szCs w:val="22"/>
                <w:lang w:val="es-ES"/>
              </w:rPr>
              <w:tab/>
              <w:t>“El País del Comprador” es el país especificado en las</w:t>
            </w:r>
            <w:r w:rsidRPr="00227CDD">
              <w:rPr>
                <w:rFonts w:ascii="Bembo Std" w:hAnsi="Bembo Std"/>
                <w:b/>
                <w:bCs/>
                <w:sz w:val="22"/>
                <w:szCs w:val="22"/>
                <w:lang w:val="es-ES"/>
              </w:rPr>
              <w:t xml:space="preserve"> </w:t>
            </w:r>
            <w:r w:rsidRPr="00227CDD">
              <w:rPr>
                <w:rFonts w:ascii="Bembo Std" w:hAnsi="Bembo Std"/>
                <w:sz w:val="22"/>
                <w:szCs w:val="22"/>
                <w:lang w:val="es-ES"/>
              </w:rPr>
              <w:t>Condiciones Especiales del Contrato</w:t>
            </w:r>
            <w:r w:rsidRPr="00227CDD">
              <w:rPr>
                <w:rFonts w:ascii="Bembo Std" w:hAnsi="Bembo Std"/>
                <w:b/>
                <w:bCs/>
                <w:sz w:val="22"/>
                <w:szCs w:val="22"/>
                <w:lang w:val="es-ES"/>
              </w:rPr>
              <w:t xml:space="preserve"> </w:t>
            </w:r>
            <w:r w:rsidRPr="00227CDD">
              <w:rPr>
                <w:rFonts w:ascii="Bembo Std" w:hAnsi="Bembo Std"/>
                <w:sz w:val="22"/>
                <w:szCs w:val="22"/>
                <w:lang w:val="es-ES"/>
              </w:rPr>
              <w:t>(</w:t>
            </w:r>
            <w:r w:rsidRPr="00227CDD">
              <w:rPr>
                <w:rFonts w:ascii="Bembo Std" w:hAnsi="Bembo Std"/>
                <w:b/>
                <w:bCs/>
                <w:sz w:val="22"/>
                <w:szCs w:val="22"/>
                <w:lang w:val="es-ES"/>
              </w:rPr>
              <w:t>CEC</w:t>
            </w:r>
            <w:r w:rsidRPr="00227CDD">
              <w:rPr>
                <w:rFonts w:ascii="Bembo Std" w:hAnsi="Bembo Std"/>
                <w:sz w:val="22"/>
                <w:szCs w:val="22"/>
                <w:lang w:val="es-ES"/>
              </w:rPr>
              <w:t>).</w:t>
            </w:r>
          </w:p>
          <w:p w14:paraId="38B17E08"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(j)</w:t>
            </w:r>
            <w:r w:rsidRPr="00227CDD">
              <w:rPr>
                <w:rFonts w:ascii="Bembo Std" w:hAnsi="Bembo Std"/>
                <w:sz w:val="22"/>
                <w:szCs w:val="22"/>
                <w:lang w:val="es-ES"/>
              </w:rPr>
              <w:tab/>
              <w:t>“Comprador” significa la entidad que compra los Bienes y Servicios Conexos, según se indica en las CEC.</w:t>
            </w:r>
          </w:p>
          <w:p w14:paraId="0C3CCAE2"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(k)</w:t>
            </w:r>
            <w:r w:rsidRPr="00227CDD">
              <w:rPr>
                <w:rFonts w:ascii="Bembo Std" w:hAnsi="Bembo Std"/>
                <w:sz w:val="22"/>
                <w:szCs w:val="22"/>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133FE8A4"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(l)</w:t>
            </w:r>
            <w:r w:rsidRPr="00227CDD">
              <w:rPr>
                <w:rFonts w:ascii="Bembo Std" w:hAnsi="Bembo Std"/>
                <w:sz w:val="22"/>
                <w:szCs w:val="22"/>
                <w:lang w:val="es-ES"/>
              </w:rPr>
              <w:tab/>
              <w:t>“CEC” significa las Condiciones Especiales del Contrato.</w:t>
            </w:r>
          </w:p>
          <w:p w14:paraId="15CC9952"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lastRenderedPageBreak/>
              <w:t>(m)</w:t>
            </w:r>
            <w:r w:rsidRPr="00227CDD">
              <w:rPr>
                <w:rFonts w:ascii="Bembo Std" w:hAnsi="Bembo Std"/>
                <w:sz w:val="22"/>
                <w:szCs w:val="22"/>
                <w:lang w:val="es-E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14:paraId="6522AC0A"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(n)</w:t>
            </w:r>
            <w:r w:rsidRPr="00227CDD">
              <w:rPr>
                <w:rFonts w:ascii="Bembo Std" w:hAnsi="Bembo Std"/>
                <w:sz w:val="22"/>
                <w:szCs w:val="22"/>
                <w:lang w:val="es-ES"/>
              </w:rPr>
              <w:tab/>
              <w:t xml:space="preserve">“Proveedor” significa la persona natural, jurídica o entidad gubernamental, o una combinación de éstas, cuya oferta para ejecutar el contrato ha sido aceptada por el Comprador y es denominada como tal en el Contrato. </w:t>
            </w:r>
          </w:p>
          <w:p w14:paraId="7E2EDFE2"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(o)</w:t>
            </w:r>
            <w:r w:rsidRPr="00227CDD">
              <w:rPr>
                <w:rFonts w:ascii="Bembo Std" w:hAnsi="Bembo Std"/>
                <w:sz w:val="22"/>
                <w:szCs w:val="22"/>
                <w:lang w:val="es-ES"/>
              </w:rPr>
              <w:tab/>
              <w:t>“El Sitio del Proyecto”, donde corresponde, significa el lugar citado en las</w:t>
            </w:r>
            <w:r w:rsidRPr="00227CDD">
              <w:rPr>
                <w:rFonts w:ascii="Bembo Std" w:hAnsi="Bembo Std"/>
                <w:b/>
                <w:bCs/>
                <w:sz w:val="22"/>
                <w:szCs w:val="22"/>
                <w:lang w:val="es-ES"/>
              </w:rPr>
              <w:t xml:space="preserve"> CEC</w:t>
            </w:r>
            <w:r w:rsidRPr="00227CDD">
              <w:rPr>
                <w:rFonts w:ascii="Bembo Std" w:hAnsi="Bembo Std"/>
                <w:sz w:val="22"/>
                <w:szCs w:val="22"/>
                <w:lang w:val="es-ES"/>
              </w:rPr>
              <w:t xml:space="preserve">. </w:t>
            </w:r>
          </w:p>
        </w:tc>
      </w:tr>
      <w:tr w:rsidR="00227CDD" w:rsidRPr="00227CDD" w14:paraId="47AF9FAA" w14:textId="77777777" w:rsidTr="00FF1F4C">
        <w:tc>
          <w:tcPr>
            <w:tcW w:w="2448" w:type="dxa"/>
          </w:tcPr>
          <w:p w14:paraId="7EB6FCC0" w14:textId="77777777" w:rsidR="00227CDD" w:rsidRPr="00227CDD" w:rsidRDefault="00227CDD" w:rsidP="007B338E">
            <w:pPr>
              <w:numPr>
                <w:ilvl w:val="0"/>
                <w:numId w:val="23"/>
              </w:numPr>
              <w:spacing w:after="200"/>
              <w:rPr>
                <w:rFonts w:ascii="Bembo Std" w:hAnsi="Bembo Std"/>
                <w:b/>
                <w:sz w:val="22"/>
                <w:szCs w:val="22"/>
                <w:lang w:val="es-ES"/>
              </w:rPr>
            </w:pPr>
            <w:bookmarkStart w:id="19" w:name="_Toc106188562"/>
            <w:r w:rsidRPr="00227CDD">
              <w:rPr>
                <w:rFonts w:ascii="Bembo Std" w:hAnsi="Bembo Std"/>
                <w:b/>
                <w:sz w:val="22"/>
                <w:szCs w:val="22"/>
                <w:lang w:val="es-ES"/>
              </w:rPr>
              <w:lastRenderedPageBreak/>
              <w:t>Documentos del Contrato</w:t>
            </w:r>
            <w:bookmarkEnd w:id="19"/>
          </w:p>
        </w:tc>
        <w:tc>
          <w:tcPr>
            <w:tcW w:w="6660" w:type="dxa"/>
          </w:tcPr>
          <w:p w14:paraId="4D0B5B05"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2.1</w:t>
            </w:r>
            <w:r w:rsidRPr="00227CDD">
              <w:rPr>
                <w:rFonts w:ascii="Bembo Std" w:hAnsi="Bembo Std"/>
                <w:sz w:val="22"/>
                <w:szCs w:val="22"/>
                <w:lang w:val="es-E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p>
        </w:tc>
      </w:tr>
      <w:tr w:rsidR="00227CDD" w:rsidRPr="00227CDD" w14:paraId="35D3B690" w14:textId="77777777" w:rsidTr="00FF1F4C">
        <w:tc>
          <w:tcPr>
            <w:tcW w:w="2448" w:type="dxa"/>
          </w:tcPr>
          <w:p w14:paraId="378D1639" w14:textId="77777777" w:rsidR="00227CDD" w:rsidRPr="00227CDD" w:rsidRDefault="00227CDD" w:rsidP="007B338E">
            <w:pPr>
              <w:numPr>
                <w:ilvl w:val="0"/>
                <w:numId w:val="23"/>
              </w:numPr>
              <w:spacing w:after="200"/>
              <w:rPr>
                <w:rFonts w:ascii="Bembo Std" w:hAnsi="Bembo Std"/>
                <w:b/>
                <w:sz w:val="22"/>
                <w:szCs w:val="22"/>
                <w:lang w:val="es-ES"/>
              </w:rPr>
            </w:pPr>
            <w:bookmarkStart w:id="20" w:name="_Toc106188563"/>
            <w:r w:rsidRPr="00227CDD">
              <w:rPr>
                <w:rFonts w:ascii="Bembo Std" w:hAnsi="Bembo Std"/>
                <w:b/>
                <w:sz w:val="22"/>
                <w:szCs w:val="22"/>
                <w:lang w:val="es-ES"/>
              </w:rPr>
              <w:t>Fraude y Corrupción</w:t>
            </w:r>
            <w:bookmarkEnd w:id="20"/>
          </w:p>
        </w:tc>
        <w:tc>
          <w:tcPr>
            <w:tcW w:w="6660" w:type="dxa"/>
          </w:tcPr>
          <w:p w14:paraId="3A9A5DE7"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3.1</w:t>
            </w:r>
            <w:r w:rsidRPr="00227CDD">
              <w:rPr>
                <w:rFonts w:ascii="Bembo Std" w:hAnsi="Bembo Std"/>
                <w:sz w:val="22"/>
                <w:szCs w:val="22"/>
                <w:lang w:val="es-ES"/>
              </w:rPr>
              <w:tab/>
            </w:r>
            <w:r w:rsidRPr="00227CDD">
              <w:rPr>
                <w:rFonts w:ascii="Bembo Std" w:hAnsi="Bembo Std"/>
                <w:bCs/>
                <w:sz w:val="22"/>
                <w:szCs w:val="22"/>
                <w:lang w:val="es-ES"/>
              </w:rPr>
              <w:t xml:space="preserve">El </w:t>
            </w:r>
            <w:r w:rsidRPr="00227CDD">
              <w:rPr>
                <w:rFonts w:ascii="Bembo Std" w:hAnsi="Bembo Std"/>
                <w:sz w:val="22"/>
                <w:szCs w:val="22"/>
                <w:lang w:val="es-E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227CDD">
              <w:rPr>
                <w:rFonts w:ascii="Bembo Std" w:hAnsi="Bembo Std"/>
                <w:iCs/>
                <w:sz w:val="22"/>
                <w:szCs w:val="22"/>
                <w:lang w:val="es-ES"/>
              </w:rPr>
              <w:t>práctica colusoria.</w:t>
            </w:r>
            <w:r w:rsidRPr="00227CDD">
              <w:rPr>
                <w:rFonts w:ascii="Bembo Std" w:hAnsi="Bembo Std"/>
                <w:sz w:val="22"/>
                <w:szCs w:val="22"/>
                <w:lang w:val="es-ES"/>
              </w:rPr>
              <w:t xml:space="preserve"> Las definiciones que se transcriben a continuación corresponden a los tipos más comunes de fraude y corrupción, pero no son exhaustivas.</w:t>
            </w:r>
          </w:p>
          <w:p w14:paraId="4F112E8C" w14:textId="77777777" w:rsidR="00227CDD" w:rsidRPr="00227CDD" w:rsidRDefault="00227CDD" w:rsidP="00227CDD">
            <w:pPr>
              <w:spacing w:after="200"/>
              <w:ind w:left="612" w:hanging="576"/>
              <w:jc w:val="both"/>
              <w:rPr>
                <w:rFonts w:ascii="Bembo Std" w:hAnsi="Bembo Std"/>
                <w:sz w:val="22"/>
                <w:szCs w:val="22"/>
                <w:lang w:val="es-ES"/>
              </w:rPr>
            </w:pPr>
          </w:p>
          <w:p w14:paraId="6133A393"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 xml:space="preserve">         Por esta razón, el Banco también adoptará medidas en caso de hechos o denuncias similares relacionadas con supuestos actos de fraude y corrupción, aunque no estén especificados en la lista siguiente. El Banco aplicará en todos los casos los procedimientos establecidos en la Cláusula 3.1 (c). A efectos de su cumplimiento:</w:t>
            </w:r>
          </w:p>
          <w:p w14:paraId="15171BC4" w14:textId="77777777" w:rsidR="00227CDD" w:rsidRPr="00227CDD" w:rsidRDefault="00227CDD" w:rsidP="00227CDD">
            <w:pPr>
              <w:spacing w:after="200"/>
              <w:ind w:left="1224" w:hanging="612"/>
              <w:jc w:val="both"/>
              <w:rPr>
                <w:rFonts w:ascii="Bembo Std" w:hAnsi="Bembo Std"/>
                <w:sz w:val="22"/>
                <w:szCs w:val="22"/>
                <w:lang w:val="es-ES"/>
              </w:rPr>
            </w:pPr>
            <w:r w:rsidRPr="00227CDD">
              <w:rPr>
                <w:rFonts w:ascii="Bembo Std" w:hAnsi="Bembo Std"/>
                <w:sz w:val="22"/>
                <w:szCs w:val="22"/>
                <w:lang w:val="es-ES"/>
              </w:rPr>
              <w:t>(a)</w:t>
            </w:r>
            <w:r w:rsidRPr="00227CDD">
              <w:rPr>
                <w:rFonts w:ascii="Bembo Std" w:hAnsi="Bembo Std"/>
                <w:sz w:val="22"/>
                <w:szCs w:val="22"/>
                <w:lang w:val="es-ES"/>
              </w:rPr>
              <w:tab/>
              <w:t>El Banco define, para efectos de esta disposición, los términos que figuran a continuación:</w:t>
            </w:r>
          </w:p>
          <w:p w14:paraId="3290EE1E" w14:textId="77777777" w:rsidR="00227CDD" w:rsidRPr="00227CDD" w:rsidRDefault="00227CDD" w:rsidP="00227CDD">
            <w:pPr>
              <w:spacing w:after="200"/>
              <w:ind w:left="1728" w:hanging="576"/>
              <w:jc w:val="both"/>
              <w:rPr>
                <w:rFonts w:ascii="Bembo Std" w:hAnsi="Bembo Std"/>
                <w:sz w:val="22"/>
                <w:szCs w:val="22"/>
                <w:lang w:val="es-ES"/>
              </w:rPr>
            </w:pPr>
            <w:r w:rsidRPr="00227CDD">
              <w:rPr>
                <w:rFonts w:ascii="Bembo Std" w:hAnsi="Bembo Std"/>
                <w:sz w:val="22"/>
                <w:szCs w:val="22"/>
                <w:lang w:val="es-ES"/>
              </w:rPr>
              <w:lastRenderedPageBreak/>
              <w:t xml:space="preserve">(i) </w:t>
            </w:r>
            <w:r w:rsidRPr="00227CDD">
              <w:rPr>
                <w:rFonts w:ascii="Bembo Std" w:hAnsi="Bembo Std"/>
                <w:sz w:val="22"/>
                <w:szCs w:val="22"/>
                <w:lang w:val="es-ES"/>
              </w:rPr>
              <w:tab/>
              <w:t>Una práctica corruptiva consiste en ofrecer, dar, recibir o solicitar, directa o indirectamente, algo de valor para influenciar indebidamente las acciones de otra parte;</w:t>
            </w:r>
          </w:p>
          <w:p w14:paraId="7D0BCC69" w14:textId="77777777" w:rsidR="00227CDD" w:rsidRPr="00227CDD" w:rsidRDefault="00227CDD" w:rsidP="00227CDD">
            <w:pPr>
              <w:spacing w:after="200"/>
              <w:ind w:left="1728" w:hanging="576"/>
              <w:jc w:val="both"/>
              <w:rPr>
                <w:rFonts w:ascii="Bembo Std" w:hAnsi="Bembo Std"/>
                <w:sz w:val="22"/>
                <w:szCs w:val="22"/>
                <w:lang w:val="es-ES"/>
              </w:rPr>
            </w:pPr>
            <w:r w:rsidRPr="00227CDD">
              <w:rPr>
                <w:rFonts w:ascii="Bembo Std" w:hAnsi="Bembo Std"/>
                <w:sz w:val="22"/>
                <w:szCs w:val="22"/>
                <w:lang w:val="es-ES"/>
              </w:rPr>
              <w:t>(</w:t>
            </w:r>
            <w:proofErr w:type="spellStart"/>
            <w:r w:rsidRPr="00227CDD">
              <w:rPr>
                <w:rFonts w:ascii="Bembo Std" w:hAnsi="Bembo Std"/>
                <w:sz w:val="22"/>
                <w:szCs w:val="22"/>
                <w:lang w:val="es-ES"/>
              </w:rPr>
              <w:t>ii</w:t>
            </w:r>
            <w:proofErr w:type="spellEnd"/>
            <w:r w:rsidRPr="00227CDD">
              <w:rPr>
                <w:rFonts w:ascii="Bembo Std" w:hAnsi="Bembo Std"/>
                <w:sz w:val="22"/>
                <w:szCs w:val="22"/>
                <w:lang w:val="es-ES"/>
              </w:rPr>
              <w:t>)</w:t>
            </w:r>
            <w:r w:rsidRPr="00227CDD">
              <w:rPr>
                <w:rFonts w:ascii="Bembo Std" w:hAnsi="Bembo Std"/>
                <w:sz w:val="22"/>
                <w:szCs w:val="22"/>
                <w:lang w:val="es-E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14:paraId="48ADDE57" w14:textId="77777777" w:rsidR="00227CDD" w:rsidRPr="00227CDD" w:rsidRDefault="00227CDD" w:rsidP="00227CDD">
            <w:pPr>
              <w:spacing w:after="200"/>
              <w:ind w:left="1728" w:hanging="576"/>
              <w:jc w:val="both"/>
              <w:rPr>
                <w:rFonts w:ascii="Bembo Std" w:hAnsi="Bembo Std"/>
                <w:sz w:val="22"/>
                <w:szCs w:val="22"/>
                <w:lang w:val="es-ES"/>
              </w:rPr>
            </w:pPr>
            <w:r w:rsidRPr="00227CDD">
              <w:rPr>
                <w:rFonts w:ascii="Bembo Std" w:hAnsi="Bembo Std"/>
                <w:sz w:val="22"/>
                <w:szCs w:val="22"/>
                <w:lang w:val="es-ES"/>
              </w:rPr>
              <w:t>(</w:t>
            </w:r>
            <w:proofErr w:type="spellStart"/>
            <w:r w:rsidRPr="00227CDD">
              <w:rPr>
                <w:rFonts w:ascii="Bembo Std" w:hAnsi="Bembo Std"/>
                <w:sz w:val="22"/>
                <w:szCs w:val="22"/>
                <w:lang w:val="es-ES"/>
              </w:rPr>
              <w:t>iii</w:t>
            </w:r>
            <w:proofErr w:type="spellEnd"/>
            <w:r w:rsidRPr="00227CDD">
              <w:rPr>
                <w:rFonts w:ascii="Bembo Std" w:hAnsi="Bembo Std"/>
                <w:sz w:val="22"/>
                <w:szCs w:val="22"/>
                <w:lang w:val="es-ES"/>
              </w:rPr>
              <w:t>)</w:t>
            </w:r>
            <w:r w:rsidRPr="00227CDD">
              <w:rPr>
                <w:rFonts w:ascii="Bembo Std" w:hAnsi="Bembo Std"/>
                <w:sz w:val="22"/>
                <w:szCs w:val="22"/>
                <w:lang w:val="es-ES"/>
              </w:rPr>
              <w:tab/>
              <w:t>Una práctica coercitiva consiste en perjudicar o causar daño, o amenazar con perjudicar o causar daño, directa o indirectamente, a cualquier parte o a sus bienes para influenciar en forma indebida las acciones de una parte; y</w:t>
            </w:r>
          </w:p>
          <w:p w14:paraId="513795BB" w14:textId="77777777" w:rsidR="00227CDD" w:rsidRPr="00227CDD" w:rsidRDefault="00227CDD" w:rsidP="00227CDD">
            <w:pPr>
              <w:spacing w:after="200"/>
              <w:ind w:left="1728" w:hanging="576"/>
              <w:jc w:val="both"/>
              <w:rPr>
                <w:rFonts w:ascii="Bembo Std" w:hAnsi="Bembo Std"/>
                <w:sz w:val="22"/>
                <w:szCs w:val="22"/>
                <w:lang w:val="es-ES"/>
              </w:rPr>
            </w:pPr>
            <w:r w:rsidRPr="00227CDD">
              <w:rPr>
                <w:rFonts w:ascii="Bembo Std" w:hAnsi="Bembo Std"/>
                <w:sz w:val="22"/>
                <w:szCs w:val="22"/>
                <w:lang w:val="es-ES"/>
              </w:rPr>
              <w:t>(</w:t>
            </w:r>
            <w:proofErr w:type="spellStart"/>
            <w:r w:rsidRPr="00227CDD">
              <w:rPr>
                <w:rFonts w:ascii="Bembo Std" w:hAnsi="Bembo Std"/>
                <w:sz w:val="22"/>
                <w:szCs w:val="22"/>
                <w:lang w:val="es-ES"/>
              </w:rPr>
              <w:t>iv</w:t>
            </w:r>
            <w:proofErr w:type="spellEnd"/>
            <w:r w:rsidRPr="00227CDD">
              <w:rPr>
                <w:rFonts w:ascii="Bembo Std" w:hAnsi="Bembo Std"/>
                <w:sz w:val="22"/>
                <w:szCs w:val="22"/>
                <w:lang w:val="es-ES"/>
              </w:rPr>
              <w:t>)</w:t>
            </w:r>
            <w:r w:rsidRPr="00227CDD">
              <w:rPr>
                <w:rFonts w:ascii="Bembo Std" w:hAnsi="Bembo Std"/>
                <w:sz w:val="22"/>
                <w:szCs w:val="22"/>
                <w:lang w:val="es-ES"/>
              </w:rPr>
              <w:tab/>
              <w:t>Una práctica colusoria es un acuerdo entre dos o más partes realizado con la intención de alcanzar un propósito indebido, incluyendo influenciar en forma indebida las acciones de otra parte.</w:t>
            </w:r>
          </w:p>
          <w:p w14:paraId="5C7816E0" w14:textId="77777777" w:rsidR="00227CDD" w:rsidRPr="00227CDD" w:rsidRDefault="00227CDD" w:rsidP="00227CDD">
            <w:pPr>
              <w:tabs>
                <w:tab w:val="left" w:pos="-720"/>
              </w:tabs>
              <w:spacing w:after="200"/>
              <w:ind w:left="1152" w:hanging="576"/>
              <w:jc w:val="both"/>
              <w:rPr>
                <w:rFonts w:ascii="Bembo Std" w:hAnsi="Bembo Std"/>
                <w:sz w:val="22"/>
                <w:szCs w:val="22"/>
                <w:lang w:val="es-ES"/>
              </w:rPr>
            </w:pPr>
            <w:r w:rsidRPr="00227CDD">
              <w:rPr>
                <w:rFonts w:ascii="Bembo Std" w:hAnsi="Bembo Std"/>
                <w:sz w:val="22"/>
                <w:szCs w:val="22"/>
                <w:lang w:val="es-ES"/>
              </w:rPr>
              <w:t>(b)</w:t>
            </w:r>
            <w:r w:rsidRPr="00227CDD">
              <w:rPr>
                <w:rFonts w:ascii="Bembo Std" w:hAnsi="Bembo Std"/>
                <w:sz w:val="22"/>
                <w:szCs w:val="22"/>
                <w:lang w:val="es-E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227CDD">
              <w:rPr>
                <w:rFonts w:ascii="Bembo Std" w:hAnsi="Bembo Std"/>
                <w:b/>
                <w:bCs/>
                <w:sz w:val="22"/>
                <w:szCs w:val="22"/>
                <w:lang w:val="es-ES"/>
              </w:rPr>
              <w:t xml:space="preserve"> </w:t>
            </w:r>
            <w:r w:rsidRPr="00227CDD">
              <w:rPr>
                <w:rFonts w:ascii="Bembo Std" w:hAnsi="Bembo Std"/>
                <w:sz w:val="22"/>
                <w:szCs w:val="22"/>
                <w:lang w:val="es-ES"/>
              </w:rPr>
              <w:t>ha cometido un acto de fraude o corrupción, el Banco podrá:</w:t>
            </w:r>
          </w:p>
          <w:p w14:paraId="06127774" w14:textId="77777777" w:rsidR="00227CDD" w:rsidRPr="00227CDD" w:rsidRDefault="00227CDD" w:rsidP="007B338E">
            <w:pPr>
              <w:numPr>
                <w:ilvl w:val="1"/>
                <w:numId w:val="23"/>
              </w:numPr>
              <w:tabs>
                <w:tab w:val="left" w:pos="-720"/>
              </w:tabs>
              <w:spacing w:after="200"/>
              <w:jc w:val="both"/>
              <w:rPr>
                <w:rFonts w:ascii="Bembo Std" w:hAnsi="Bembo Std"/>
                <w:sz w:val="22"/>
                <w:szCs w:val="22"/>
                <w:lang w:val="es-ES"/>
              </w:rPr>
            </w:pPr>
            <w:r w:rsidRPr="00227CDD">
              <w:rPr>
                <w:rFonts w:ascii="Bembo Std" w:hAnsi="Bembo Std"/>
                <w:sz w:val="22"/>
                <w:szCs w:val="22"/>
                <w:lang w:val="es-ES"/>
              </w:rPr>
              <w:t>decidir no financiar ninguna propuesta de adjudicación de un contrato o de un contrato adjudicado para la adquisición de bienes o la contratación de obras financiadas por el Banco;</w:t>
            </w:r>
          </w:p>
          <w:p w14:paraId="0D7D5C15" w14:textId="77777777" w:rsidR="00227CDD" w:rsidRPr="00227CDD" w:rsidRDefault="00227CDD" w:rsidP="007B338E">
            <w:pPr>
              <w:numPr>
                <w:ilvl w:val="1"/>
                <w:numId w:val="23"/>
              </w:numPr>
              <w:tabs>
                <w:tab w:val="left" w:pos="-720"/>
              </w:tabs>
              <w:spacing w:after="200"/>
              <w:jc w:val="both"/>
              <w:rPr>
                <w:rFonts w:ascii="Bembo Std" w:hAnsi="Bembo Std"/>
                <w:sz w:val="22"/>
                <w:szCs w:val="22"/>
                <w:lang w:val="es-ES"/>
              </w:rPr>
            </w:pPr>
            <w:r w:rsidRPr="00227CDD">
              <w:rPr>
                <w:rFonts w:ascii="Bembo Std" w:hAnsi="Bembo Std"/>
                <w:sz w:val="22"/>
                <w:szCs w:val="22"/>
                <w:lang w:val="es-ES"/>
              </w:rPr>
              <w:t>suspender los desembolsos de la operación, si se determina, en cualquier etapa, que existe evidencia suficiente para comprobar el hallazgo de que un empleado, agente o representante del Prestatario, el Organismo Ejecutor o el Organismo Contratante ha cometido un acto de fraude o corrupción;</w:t>
            </w:r>
          </w:p>
          <w:p w14:paraId="1D425B49" w14:textId="77777777" w:rsidR="00227CDD" w:rsidRPr="00227CDD" w:rsidRDefault="00227CDD" w:rsidP="007B338E">
            <w:pPr>
              <w:numPr>
                <w:ilvl w:val="1"/>
                <w:numId w:val="23"/>
              </w:numPr>
              <w:tabs>
                <w:tab w:val="left" w:pos="-720"/>
              </w:tabs>
              <w:spacing w:after="200"/>
              <w:jc w:val="both"/>
              <w:rPr>
                <w:rFonts w:ascii="Bembo Std" w:hAnsi="Bembo Std"/>
                <w:sz w:val="22"/>
                <w:szCs w:val="22"/>
                <w:lang w:val="es-ES"/>
              </w:rPr>
            </w:pPr>
            <w:r w:rsidRPr="00227CDD">
              <w:rPr>
                <w:rFonts w:ascii="Bembo Std" w:hAnsi="Bembo Std"/>
                <w:sz w:val="22"/>
                <w:szCs w:val="22"/>
                <w:lang w:val="es-ES"/>
              </w:rPr>
              <w:t xml:space="preserve">cancelar y/o acelerar el pago de una parte del préstamo o de la donación relacionada inequívocamente con un contrato, cuando exista evidencia de que el representante del Prestatario, o </w:t>
            </w:r>
            <w:r w:rsidRPr="00227CDD">
              <w:rPr>
                <w:rFonts w:ascii="Bembo Std" w:hAnsi="Bembo Std"/>
                <w:sz w:val="22"/>
                <w:szCs w:val="22"/>
                <w:lang w:val="es-ES"/>
              </w:rPr>
              <w:lastRenderedPageBreak/>
              <w:t>Beneficiario de una donación, no ha tomado las medidas correctivas adecuadas en un plazo que el Banco considere razonable y de conformidad con las garantías de debido proceso establecidas en la legislación del país Prestatario;</w:t>
            </w:r>
          </w:p>
          <w:p w14:paraId="15B4C834" w14:textId="77777777" w:rsidR="00227CDD" w:rsidRPr="00227CDD" w:rsidRDefault="00227CDD" w:rsidP="007B338E">
            <w:pPr>
              <w:numPr>
                <w:ilvl w:val="1"/>
                <w:numId w:val="23"/>
              </w:numPr>
              <w:tabs>
                <w:tab w:val="left" w:pos="-720"/>
              </w:tabs>
              <w:spacing w:after="200"/>
              <w:jc w:val="both"/>
              <w:rPr>
                <w:rFonts w:ascii="Bembo Std" w:hAnsi="Bembo Std"/>
                <w:sz w:val="22"/>
                <w:szCs w:val="22"/>
                <w:lang w:val="es-ES"/>
              </w:rPr>
            </w:pPr>
            <w:r w:rsidRPr="00227CDD">
              <w:rPr>
                <w:rFonts w:ascii="Bembo Std" w:hAnsi="Bembo Std"/>
                <w:sz w:val="22"/>
                <w:szCs w:val="22"/>
                <w:lang w:val="es-ES"/>
              </w:rPr>
              <w:t>emitir una amonestación en el formato de una carta formal de censura a la conducta de la firma, entidad o individuo;</w:t>
            </w:r>
          </w:p>
          <w:p w14:paraId="53712DB5" w14:textId="77777777" w:rsidR="00227CDD" w:rsidRPr="00227CDD" w:rsidRDefault="00227CDD" w:rsidP="007B338E">
            <w:pPr>
              <w:numPr>
                <w:ilvl w:val="1"/>
                <w:numId w:val="23"/>
              </w:numPr>
              <w:tabs>
                <w:tab w:val="left" w:pos="-720"/>
              </w:tabs>
              <w:spacing w:after="200"/>
              <w:jc w:val="both"/>
              <w:rPr>
                <w:rFonts w:ascii="Bembo Std" w:hAnsi="Bembo Std"/>
                <w:sz w:val="22"/>
                <w:szCs w:val="22"/>
                <w:lang w:val="es-ES"/>
              </w:rPr>
            </w:pPr>
            <w:r w:rsidRPr="00227CDD">
              <w:rPr>
                <w:rFonts w:ascii="Bembo Std" w:hAnsi="Bembo Std"/>
                <w:sz w:val="22"/>
                <w:szCs w:val="22"/>
                <w:lang w:val="es-E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14:paraId="37F36926" w14:textId="77777777" w:rsidR="00227CDD" w:rsidRPr="00227CDD" w:rsidRDefault="00227CDD" w:rsidP="007B338E">
            <w:pPr>
              <w:numPr>
                <w:ilvl w:val="1"/>
                <w:numId w:val="23"/>
              </w:numPr>
              <w:tabs>
                <w:tab w:val="left" w:pos="-720"/>
              </w:tabs>
              <w:spacing w:after="200"/>
              <w:jc w:val="both"/>
              <w:rPr>
                <w:rFonts w:ascii="Bembo Std" w:hAnsi="Bembo Std"/>
                <w:sz w:val="22"/>
                <w:szCs w:val="22"/>
                <w:lang w:val="es-ES"/>
              </w:rPr>
            </w:pPr>
            <w:r w:rsidRPr="00227CDD">
              <w:rPr>
                <w:rFonts w:ascii="Bembo Std" w:hAnsi="Bembo Std"/>
                <w:sz w:val="22"/>
                <w:szCs w:val="22"/>
                <w:lang w:val="es-ES"/>
              </w:rPr>
              <w:t>remitir el tema a las autoridades pertinentes encargadas de hacer cumplir las leyes; y/o</w:t>
            </w:r>
          </w:p>
          <w:p w14:paraId="10159BF7" w14:textId="77777777" w:rsidR="00227CDD" w:rsidRPr="00227CDD" w:rsidRDefault="00227CDD" w:rsidP="007B338E">
            <w:pPr>
              <w:numPr>
                <w:ilvl w:val="1"/>
                <w:numId w:val="23"/>
              </w:numPr>
              <w:spacing w:after="200"/>
              <w:jc w:val="both"/>
              <w:rPr>
                <w:rFonts w:ascii="Bembo Std" w:hAnsi="Bembo Std"/>
                <w:sz w:val="22"/>
                <w:szCs w:val="22"/>
                <w:lang w:val="es-ES"/>
              </w:rPr>
            </w:pPr>
            <w:r w:rsidRPr="00227CDD">
              <w:rPr>
                <w:rFonts w:ascii="Bembo Std" w:hAnsi="Bembo Std"/>
                <w:sz w:val="22"/>
                <w:szCs w:val="22"/>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14:paraId="280D1F4F" w14:textId="77777777" w:rsidR="00227CDD" w:rsidRPr="00227CDD" w:rsidRDefault="00227CDD" w:rsidP="00227CDD">
            <w:pPr>
              <w:spacing w:after="200"/>
              <w:ind w:left="972" w:hanging="576"/>
              <w:jc w:val="both"/>
              <w:rPr>
                <w:rFonts w:ascii="Bembo Std" w:hAnsi="Bembo Std"/>
                <w:sz w:val="22"/>
                <w:szCs w:val="22"/>
                <w:lang w:val="es-ES"/>
              </w:rPr>
            </w:pPr>
            <w:r w:rsidRPr="00227CDD">
              <w:rPr>
                <w:rFonts w:ascii="Bembo Std" w:hAnsi="Bembo Std"/>
                <w:sz w:val="22"/>
                <w:szCs w:val="22"/>
                <w:lang w:val="es-ES"/>
              </w:rPr>
              <w:t>(c)</w:t>
            </w:r>
            <w:r w:rsidRPr="00227CDD">
              <w:rPr>
                <w:rFonts w:ascii="Bembo Std" w:hAnsi="Bembo Std"/>
                <w:sz w:val="22"/>
                <w:szCs w:val="22"/>
                <w:lang w:val="es-ES"/>
              </w:rPr>
              <w:tab/>
              <w:t>El</w:t>
            </w:r>
            <w:r w:rsidRPr="00227CDD">
              <w:rPr>
                <w:rFonts w:ascii="Bembo Std" w:hAnsi="Bembo Std"/>
                <w:spacing w:val="21"/>
                <w:sz w:val="22"/>
                <w:szCs w:val="22"/>
                <w:lang w:val="es-ES"/>
              </w:rPr>
              <w:t xml:space="preserve"> </w:t>
            </w:r>
            <w:r w:rsidRPr="00227CDD">
              <w:rPr>
                <w:rFonts w:ascii="Bembo Std" w:hAnsi="Bembo Std"/>
                <w:sz w:val="22"/>
                <w:szCs w:val="22"/>
                <w:lang w:val="es-ES"/>
              </w:rPr>
              <w:t>Banco</w:t>
            </w:r>
            <w:r w:rsidRPr="00227CDD">
              <w:rPr>
                <w:rFonts w:ascii="Bembo Std" w:hAnsi="Bembo Std"/>
                <w:spacing w:val="21"/>
                <w:sz w:val="22"/>
                <w:szCs w:val="22"/>
                <w:lang w:val="es-ES"/>
              </w:rPr>
              <w:t xml:space="preserve"> </w:t>
            </w:r>
            <w:r w:rsidRPr="00227CDD">
              <w:rPr>
                <w:rFonts w:ascii="Bembo Std" w:hAnsi="Bembo Std"/>
                <w:sz w:val="22"/>
                <w:szCs w:val="22"/>
                <w:lang w:val="es-ES"/>
              </w:rPr>
              <w:t>ha</w:t>
            </w:r>
            <w:r w:rsidRPr="00227CDD">
              <w:rPr>
                <w:rFonts w:ascii="Bembo Std" w:hAnsi="Bembo Std"/>
                <w:spacing w:val="21"/>
                <w:sz w:val="22"/>
                <w:szCs w:val="22"/>
                <w:lang w:val="es-ES"/>
              </w:rPr>
              <w:t xml:space="preserve"> </w:t>
            </w:r>
            <w:r w:rsidRPr="00227CDD">
              <w:rPr>
                <w:rFonts w:ascii="Bembo Std" w:hAnsi="Bembo Std"/>
                <w:sz w:val="22"/>
                <w:szCs w:val="22"/>
                <w:lang w:val="es-ES"/>
              </w:rPr>
              <w:t>establecido procedi</w:t>
            </w:r>
            <w:r w:rsidRPr="00227CDD">
              <w:rPr>
                <w:rFonts w:ascii="Bembo Std" w:hAnsi="Bembo Std"/>
                <w:spacing w:val="-3"/>
                <w:sz w:val="22"/>
                <w:szCs w:val="22"/>
                <w:lang w:val="es-ES"/>
              </w:rPr>
              <w:t>m</w:t>
            </w:r>
            <w:r w:rsidRPr="00227CDD">
              <w:rPr>
                <w:rFonts w:ascii="Bembo Std" w:hAnsi="Bembo Std"/>
                <w:sz w:val="22"/>
                <w:szCs w:val="22"/>
                <w:lang w:val="es-ES"/>
              </w:rPr>
              <w:t>ientos ad</w:t>
            </w:r>
            <w:r w:rsidRPr="00227CDD">
              <w:rPr>
                <w:rFonts w:ascii="Bembo Std" w:hAnsi="Bembo Std"/>
                <w:spacing w:val="-3"/>
                <w:sz w:val="22"/>
                <w:szCs w:val="22"/>
                <w:lang w:val="es-ES"/>
              </w:rPr>
              <w:t>m</w:t>
            </w:r>
            <w:r w:rsidRPr="00227CDD">
              <w:rPr>
                <w:rFonts w:ascii="Bembo Std" w:hAnsi="Bembo Std"/>
                <w:sz w:val="22"/>
                <w:szCs w:val="22"/>
                <w:lang w:val="es-ES"/>
              </w:rPr>
              <w:t>inistrativos</w:t>
            </w:r>
            <w:r w:rsidRPr="00227CDD">
              <w:rPr>
                <w:rFonts w:ascii="Bembo Std" w:hAnsi="Bembo Std"/>
                <w:spacing w:val="48"/>
                <w:sz w:val="22"/>
                <w:szCs w:val="22"/>
                <w:lang w:val="es-ES"/>
              </w:rPr>
              <w:t xml:space="preserve"> </w:t>
            </w:r>
            <w:r w:rsidRPr="00227CDD">
              <w:rPr>
                <w:rFonts w:ascii="Bembo Std" w:hAnsi="Bembo Std"/>
                <w:sz w:val="22"/>
                <w:szCs w:val="22"/>
                <w:lang w:val="es-ES"/>
              </w:rPr>
              <w:t>para</w:t>
            </w:r>
            <w:r w:rsidRPr="00227CDD">
              <w:rPr>
                <w:rFonts w:ascii="Bembo Std" w:hAnsi="Bembo Std"/>
                <w:spacing w:val="48"/>
                <w:sz w:val="22"/>
                <w:szCs w:val="22"/>
                <w:lang w:val="es-ES"/>
              </w:rPr>
              <w:t xml:space="preserve"> </w:t>
            </w:r>
            <w:r w:rsidRPr="00227CDD">
              <w:rPr>
                <w:rFonts w:ascii="Bembo Std" w:hAnsi="Bembo Std"/>
                <w:sz w:val="22"/>
                <w:szCs w:val="22"/>
                <w:lang w:val="es-ES"/>
              </w:rPr>
              <w:t>los</w:t>
            </w:r>
            <w:r w:rsidRPr="00227CDD">
              <w:rPr>
                <w:rFonts w:ascii="Bembo Std" w:hAnsi="Bembo Std"/>
                <w:spacing w:val="48"/>
                <w:sz w:val="22"/>
                <w:szCs w:val="22"/>
                <w:lang w:val="es-ES"/>
              </w:rPr>
              <w:t xml:space="preserve"> </w:t>
            </w:r>
            <w:r w:rsidRPr="00227CDD">
              <w:rPr>
                <w:rFonts w:ascii="Bembo Std" w:hAnsi="Bembo Std"/>
                <w:sz w:val="22"/>
                <w:szCs w:val="22"/>
                <w:lang w:val="es-ES"/>
              </w:rPr>
              <w:t>casos</w:t>
            </w:r>
            <w:r w:rsidRPr="00227CDD">
              <w:rPr>
                <w:rFonts w:ascii="Bembo Std" w:hAnsi="Bembo Std"/>
                <w:spacing w:val="48"/>
                <w:sz w:val="22"/>
                <w:szCs w:val="22"/>
                <w:lang w:val="es-ES"/>
              </w:rPr>
              <w:t xml:space="preserve"> </w:t>
            </w:r>
            <w:r w:rsidRPr="00227CDD">
              <w:rPr>
                <w:rFonts w:ascii="Bembo Std" w:hAnsi="Bembo Std"/>
                <w:sz w:val="22"/>
                <w:szCs w:val="22"/>
                <w:lang w:val="es-ES"/>
              </w:rPr>
              <w:t>de</w:t>
            </w:r>
            <w:r w:rsidRPr="00227CDD">
              <w:rPr>
                <w:rFonts w:ascii="Bembo Std" w:hAnsi="Bembo Std"/>
                <w:spacing w:val="48"/>
                <w:sz w:val="22"/>
                <w:szCs w:val="22"/>
                <w:lang w:val="es-ES"/>
              </w:rPr>
              <w:t xml:space="preserve"> </w:t>
            </w:r>
            <w:r w:rsidRPr="00227CDD">
              <w:rPr>
                <w:rFonts w:ascii="Bembo Std" w:hAnsi="Bembo Std"/>
                <w:sz w:val="22"/>
                <w:szCs w:val="22"/>
                <w:lang w:val="es-ES"/>
              </w:rPr>
              <w:t>denuncias</w:t>
            </w:r>
            <w:r w:rsidRPr="00227CDD">
              <w:rPr>
                <w:rFonts w:ascii="Bembo Std" w:hAnsi="Bembo Std"/>
                <w:spacing w:val="48"/>
                <w:sz w:val="22"/>
                <w:szCs w:val="22"/>
                <w:lang w:val="es-ES"/>
              </w:rPr>
              <w:t xml:space="preserve"> </w:t>
            </w:r>
            <w:r w:rsidRPr="00227CDD">
              <w:rPr>
                <w:rFonts w:ascii="Bembo Std" w:hAnsi="Bembo Std"/>
                <w:sz w:val="22"/>
                <w:szCs w:val="22"/>
                <w:lang w:val="es-ES"/>
              </w:rPr>
              <w:t xml:space="preserve">de </w:t>
            </w:r>
            <w:r w:rsidRPr="00227CDD">
              <w:rPr>
                <w:rFonts w:ascii="Bembo Std" w:hAnsi="Bembo Std"/>
                <w:spacing w:val="-13"/>
                <w:sz w:val="22"/>
                <w:szCs w:val="22"/>
                <w:lang w:val="es-ES"/>
              </w:rPr>
              <w:t>fraude</w:t>
            </w:r>
            <w:r w:rsidRPr="00227CDD">
              <w:rPr>
                <w:rFonts w:ascii="Bembo Std" w:hAnsi="Bembo Std"/>
                <w:spacing w:val="48"/>
                <w:sz w:val="22"/>
                <w:szCs w:val="22"/>
                <w:lang w:val="es-ES"/>
              </w:rPr>
              <w:t xml:space="preserve"> </w:t>
            </w:r>
            <w:r w:rsidRPr="00227CDD">
              <w:rPr>
                <w:rFonts w:ascii="Bembo Std" w:hAnsi="Bembo Std"/>
                <w:sz w:val="22"/>
                <w:szCs w:val="22"/>
                <w:lang w:val="es-ES"/>
              </w:rPr>
              <w:t>y</w:t>
            </w:r>
            <w:r w:rsidRPr="00227CDD">
              <w:rPr>
                <w:rFonts w:ascii="Bembo Std" w:hAnsi="Bembo Std"/>
                <w:spacing w:val="48"/>
                <w:sz w:val="22"/>
                <w:szCs w:val="22"/>
                <w:lang w:val="es-ES"/>
              </w:rPr>
              <w:t xml:space="preserve"> </w:t>
            </w:r>
            <w:r w:rsidRPr="00227CDD">
              <w:rPr>
                <w:rFonts w:ascii="Bembo Std" w:hAnsi="Bembo Std"/>
                <w:sz w:val="22"/>
                <w:szCs w:val="22"/>
                <w:lang w:val="es-ES"/>
              </w:rPr>
              <w:t>corrupción</w:t>
            </w:r>
            <w:r w:rsidRPr="00227CDD">
              <w:rPr>
                <w:rFonts w:ascii="Bembo Std" w:hAnsi="Bembo Std"/>
                <w:spacing w:val="48"/>
                <w:sz w:val="22"/>
                <w:szCs w:val="22"/>
                <w:lang w:val="es-ES"/>
              </w:rPr>
              <w:t xml:space="preserve"> </w:t>
            </w:r>
            <w:r w:rsidRPr="00227CDD">
              <w:rPr>
                <w:rFonts w:ascii="Bembo Std" w:hAnsi="Bembo Std"/>
                <w:sz w:val="22"/>
                <w:szCs w:val="22"/>
                <w:lang w:val="es-ES"/>
              </w:rPr>
              <w:t>dentro</w:t>
            </w:r>
            <w:r w:rsidRPr="00227CDD">
              <w:rPr>
                <w:rFonts w:ascii="Bembo Std" w:hAnsi="Bembo Std"/>
                <w:spacing w:val="48"/>
                <w:sz w:val="22"/>
                <w:szCs w:val="22"/>
                <w:lang w:val="es-ES"/>
              </w:rPr>
              <w:t xml:space="preserve"> </w:t>
            </w:r>
            <w:r w:rsidRPr="00227CDD">
              <w:rPr>
                <w:rFonts w:ascii="Bembo Std" w:hAnsi="Bembo Std"/>
                <w:sz w:val="22"/>
                <w:szCs w:val="22"/>
                <w:lang w:val="es-ES"/>
              </w:rPr>
              <w:t>del</w:t>
            </w:r>
            <w:r w:rsidRPr="00227CDD">
              <w:rPr>
                <w:rFonts w:ascii="Bembo Std" w:hAnsi="Bembo Std"/>
                <w:spacing w:val="48"/>
                <w:sz w:val="22"/>
                <w:szCs w:val="22"/>
                <w:lang w:val="es-ES"/>
              </w:rPr>
              <w:t xml:space="preserve"> </w:t>
            </w:r>
            <w:r w:rsidRPr="00227CDD">
              <w:rPr>
                <w:rFonts w:ascii="Bembo Std" w:hAnsi="Bembo Std"/>
                <w:sz w:val="22"/>
                <w:szCs w:val="22"/>
                <w:lang w:val="es-ES"/>
              </w:rPr>
              <w:t>proceso</w:t>
            </w:r>
            <w:r w:rsidRPr="00227CDD">
              <w:rPr>
                <w:rFonts w:ascii="Bembo Std" w:hAnsi="Bembo Std"/>
                <w:spacing w:val="48"/>
                <w:sz w:val="22"/>
                <w:szCs w:val="22"/>
                <w:lang w:val="es-ES"/>
              </w:rPr>
              <w:t xml:space="preserve"> </w:t>
            </w:r>
            <w:r w:rsidRPr="00227CDD">
              <w:rPr>
                <w:rFonts w:ascii="Bembo Std" w:hAnsi="Bembo Std"/>
                <w:sz w:val="22"/>
                <w:szCs w:val="22"/>
                <w:lang w:val="es-ES"/>
              </w:rPr>
              <w:t xml:space="preserve">de </w:t>
            </w:r>
            <w:r w:rsidRPr="00227CDD">
              <w:rPr>
                <w:rFonts w:ascii="Bembo Std" w:hAnsi="Bembo Std"/>
                <w:spacing w:val="-2"/>
                <w:sz w:val="22"/>
                <w:szCs w:val="22"/>
                <w:lang w:val="es-ES"/>
              </w:rPr>
              <w:t>adquisiciones</w:t>
            </w:r>
            <w:r w:rsidRPr="00227CDD">
              <w:rPr>
                <w:rFonts w:ascii="Bembo Std" w:hAnsi="Bembo Std"/>
                <w:spacing w:val="3"/>
                <w:sz w:val="22"/>
                <w:szCs w:val="22"/>
                <w:lang w:val="es-ES"/>
              </w:rPr>
              <w:t xml:space="preserve"> </w:t>
            </w:r>
            <w:r w:rsidRPr="00227CDD">
              <w:rPr>
                <w:rFonts w:ascii="Bembo Std" w:hAnsi="Bembo Std"/>
                <w:spacing w:val="-2"/>
                <w:sz w:val="22"/>
                <w:szCs w:val="22"/>
                <w:lang w:val="es-ES"/>
              </w:rPr>
              <w:t>o</w:t>
            </w:r>
            <w:r w:rsidRPr="00227CDD">
              <w:rPr>
                <w:rFonts w:ascii="Bembo Std" w:hAnsi="Bembo Std"/>
                <w:spacing w:val="3"/>
                <w:sz w:val="22"/>
                <w:szCs w:val="22"/>
                <w:lang w:val="es-ES"/>
              </w:rPr>
              <w:t xml:space="preserve"> </w:t>
            </w:r>
            <w:r w:rsidRPr="00227CDD">
              <w:rPr>
                <w:rFonts w:ascii="Bembo Std" w:hAnsi="Bembo Std"/>
                <w:spacing w:val="-2"/>
                <w:sz w:val="22"/>
                <w:szCs w:val="22"/>
                <w:lang w:val="es-ES"/>
              </w:rPr>
              <w:t>la</w:t>
            </w:r>
            <w:r w:rsidRPr="00227CDD">
              <w:rPr>
                <w:rFonts w:ascii="Bembo Std" w:hAnsi="Bembo Std"/>
                <w:spacing w:val="3"/>
                <w:sz w:val="22"/>
                <w:szCs w:val="22"/>
                <w:lang w:val="es-ES"/>
              </w:rPr>
              <w:t xml:space="preserve"> </w:t>
            </w:r>
            <w:r w:rsidRPr="00227CDD">
              <w:rPr>
                <w:rFonts w:ascii="Bembo Std" w:hAnsi="Bembo Std"/>
                <w:spacing w:val="-2"/>
                <w:sz w:val="22"/>
                <w:szCs w:val="22"/>
                <w:lang w:val="es-ES"/>
              </w:rPr>
              <w:t>ejecución</w:t>
            </w:r>
            <w:r w:rsidRPr="00227CDD">
              <w:rPr>
                <w:rFonts w:ascii="Bembo Std" w:hAnsi="Bembo Std"/>
                <w:spacing w:val="3"/>
                <w:sz w:val="22"/>
                <w:szCs w:val="22"/>
                <w:lang w:val="es-ES"/>
              </w:rPr>
              <w:t xml:space="preserve"> </w:t>
            </w:r>
            <w:r w:rsidRPr="00227CDD">
              <w:rPr>
                <w:rFonts w:ascii="Bembo Std" w:hAnsi="Bembo Std"/>
                <w:spacing w:val="-2"/>
                <w:sz w:val="22"/>
                <w:szCs w:val="22"/>
                <w:lang w:val="es-ES"/>
              </w:rPr>
              <w:t>de</w:t>
            </w:r>
            <w:r w:rsidRPr="00227CDD">
              <w:rPr>
                <w:rFonts w:ascii="Bembo Std" w:hAnsi="Bembo Std"/>
                <w:spacing w:val="3"/>
                <w:sz w:val="22"/>
                <w:szCs w:val="22"/>
                <w:lang w:val="es-ES"/>
              </w:rPr>
              <w:t xml:space="preserve"> </w:t>
            </w:r>
            <w:r w:rsidRPr="00227CDD">
              <w:rPr>
                <w:rFonts w:ascii="Bembo Std" w:hAnsi="Bembo Std"/>
                <w:spacing w:val="-2"/>
                <w:sz w:val="22"/>
                <w:szCs w:val="22"/>
                <w:lang w:val="es-ES"/>
              </w:rPr>
              <w:t>u</w:t>
            </w:r>
            <w:r w:rsidRPr="00227CDD">
              <w:rPr>
                <w:rFonts w:ascii="Bembo Std" w:hAnsi="Bembo Std"/>
                <w:sz w:val="22"/>
                <w:szCs w:val="22"/>
                <w:lang w:val="es-ES"/>
              </w:rPr>
              <w:t>n</w:t>
            </w:r>
            <w:r w:rsidRPr="00227CDD">
              <w:rPr>
                <w:rFonts w:ascii="Bembo Std" w:hAnsi="Bembo Std"/>
                <w:spacing w:val="2"/>
                <w:sz w:val="22"/>
                <w:szCs w:val="22"/>
                <w:lang w:val="es-ES"/>
              </w:rPr>
              <w:t xml:space="preserve"> </w:t>
            </w:r>
            <w:r w:rsidRPr="00227CDD">
              <w:rPr>
                <w:rFonts w:ascii="Bembo Std" w:hAnsi="Bembo Std"/>
                <w:spacing w:val="-2"/>
                <w:sz w:val="22"/>
                <w:szCs w:val="22"/>
                <w:lang w:val="es-ES"/>
              </w:rPr>
              <w:t>contrato</w:t>
            </w:r>
            <w:r w:rsidRPr="00227CDD">
              <w:rPr>
                <w:rFonts w:ascii="Bembo Std" w:hAnsi="Bembo Std"/>
                <w:spacing w:val="3"/>
                <w:sz w:val="22"/>
                <w:szCs w:val="22"/>
                <w:lang w:val="es-ES"/>
              </w:rPr>
              <w:t xml:space="preserve"> </w:t>
            </w:r>
            <w:r w:rsidRPr="00227CDD">
              <w:rPr>
                <w:rFonts w:ascii="Bembo Std" w:hAnsi="Bembo Std"/>
                <w:spacing w:val="-2"/>
                <w:sz w:val="22"/>
                <w:szCs w:val="22"/>
                <w:lang w:val="es-ES"/>
              </w:rPr>
              <w:t>financiado</w:t>
            </w:r>
            <w:r w:rsidRPr="00227CDD">
              <w:rPr>
                <w:rFonts w:ascii="Bembo Std" w:hAnsi="Bembo Std"/>
                <w:spacing w:val="3"/>
                <w:sz w:val="22"/>
                <w:szCs w:val="22"/>
                <w:lang w:val="es-ES"/>
              </w:rPr>
              <w:t xml:space="preserve"> </w:t>
            </w:r>
            <w:r w:rsidRPr="00227CDD">
              <w:rPr>
                <w:rFonts w:ascii="Bembo Std" w:hAnsi="Bembo Std"/>
                <w:spacing w:val="-2"/>
                <w:sz w:val="22"/>
                <w:szCs w:val="22"/>
                <w:lang w:val="es-ES"/>
              </w:rPr>
              <w:t>por</w:t>
            </w:r>
            <w:r w:rsidRPr="00227CDD">
              <w:rPr>
                <w:rFonts w:ascii="Bembo Std" w:hAnsi="Bembo Std"/>
                <w:spacing w:val="3"/>
                <w:sz w:val="22"/>
                <w:szCs w:val="22"/>
                <w:lang w:val="es-ES"/>
              </w:rPr>
              <w:t xml:space="preserve"> </w:t>
            </w:r>
            <w:r w:rsidRPr="00227CDD">
              <w:rPr>
                <w:rFonts w:ascii="Bembo Std" w:hAnsi="Bembo Std"/>
                <w:sz w:val="22"/>
                <w:szCs w:val="22"/>
                <w:lang w:val="es-ES"/>
              </w:rPr>
              <w:t>el</w:t>
            </w:r>
            <w:r w:rsidRPr="00227CDD">
              <w:rPr>
                <w:rFonts w:ascii="Bembo Std" w:hAnsi="Bembo Std"/>
                <w:spacing w:val="3"/>
                <w:sz w:val="22"/>
                <w:szCs w:val="22"/>
                <w:lang w:val="es-ES"/>
              </w:rPr>
              <w:t xml:space="preserve"> </w:t>
            </w:r>
            <w:r w:rsidRPr="00227CDD">
              <w:rPr>
                <w:rFonts w:ascii="Bembo Std" w:hAnsi="Bembo Std"/>
                <w:sz w:val="22"/>
                <w:szCs w:val="22"/>
                <w:lang w:val="es-ES"/>
              </w:rPr>
              <w:t>Banco,</w:t>
            </w:r>
            <w:r w:rsidRPr="00227CDD">
              <w:rPr>
                <w:rFonts w:ascii="Bembo Std" w:hAnsi="Bembo Std"/>
                <w:spacing w:val="3"/>
                <w:sz w:val="22"/>
                <w:szCs w:val="22"/>
                <w:lang w:val="es-ES"/>
              </w:rPr>
              <w:t xml:space="preserve"> </w:t>
            </w:r>
            <w:r w:rsidRPr="00227CDD">
              <w:rPr>
                <w:rFonts w:ascii="Bembo Std" w:hAnsi="Bembo Std"/>
                <w:sz w:val="22"/>
                <w:szCs w:val="22"/>
                <w:lang w:val="es-ES"/>
              </w:rPr>
              <w:t>los</w:t>
            </w:r>
            <w:r w:rsidRPr="00227CDD">
              <w:rPr>
                <w:rFonts w:ascii="Bembo Std" w:hAnsi="Bembo Std"/>
                <w:spacing w:val="3"/>
                <w:sz w:val="22"/>
                <w:szCs w:val="22"/>
                <w:lang w:val="es-ES"/>
              </w:rPr>
              <w:t xml:space="preserve"> </w:t>
            </w:r>
            <w:r w:rsidRPr="00227CDD">
              <w:rPr>
                <w:rFonts w:ascii="Bembo Std" w:hAnsi="Bembo Std"/>
                <w:sz w:val="22"/>
                <w:szCs w:val="22"/>
                <w:lang w:val="es-ES"/>
              </w:rPr>
              <w:t>cuales</w:t>
            </w:r>
            <w:r w:rsidRPr="00227CDD">
              <w:rPr>
                <w:rFonts w:ascii="Bembo Std" w:hAnsi="Bembo Std"/>
                <w:spacing w:val="3"/>
                <w:sz w:val="22"/>
                <w:szCs w:val="22"/>
                <w:lang w:val="es-ES"/>
              </w:rPr>
              <w:t xml:space="preserve"> </w:t>
            </w:r>
            <w:r w:rsidRPr="00227CDD">
              <w:rPr>
                <w:rFonts w:ascii="Bembo Std" w:hAnsi="Bembo Std"/>
                <w:sz w:val="22"/>
                <w:szCs w:val="22"/>
                <w:lang w:val="es-ES"/>
              </w:rPr>
              <w:t>están</w:t>
            </w:r>
            <w:r w:rsidRPr="00227CDD">
              <w:rPr>
                <w:rFonts w:ascii="Bembo Std" w:hAnsi="Bembo Std"/>
                <w:spacing w:val="2"/>
                <w:sz w:val="22"/>
                <w:szCs w:val="22"/>
                <w:lang w:val="es-ES"/>
              </w:rPr>
              <w:t xml:space="preserve"> </w:t>
            </w:r>
            <w:r w:rsidRPr="00227CDD">
              <w:rPr>
                <w:rFonts w:ascii="Bembo Std" w:hAnsi="Bembo Std"/>
                <w:sz w:val="22"/>
                <w:szCs w:val="22"/>
                <w:lang w:val="es-ES"/>
              </w:rPr>
              <w:t>disponibles</w:t>
            </w:r>
            <w:r w:rsidRPr="00227CDD">
              <w:rPr>
                <w:rFonts w:ascii="Bembo Std" w:hAnsi="Bembo Std"/>
                <w:spacing w:val="2"/>
                <w:sz w:val="22"/>
                <w:szCs w:val="22"/>
                <w:lang w:val="es-ES"/>
              </w:rPr>
              <w:t xml:space="preserve"> </w:t>
            </w:r>
            <w:r w:rsidRPr="00227CDD">
              <w:rPr>
                <w:rFonts w:ascii="Bembo Std" w:hAnsi="Bembo Std"/>
                <w:sz w:val="22"/>
                <w:szCs w:val="22"/>
                <w:lang w:val="es-ES"/>
              </w:rPr>
              <w:t>en el</w:t>
            </w:r>
            <w:r w:rsidRPr="00227CDD">
              <w:rPr>
                <w:rFonts w:ascii="Bembo Std" w:hAnsi="Bembo Std"/>
                <w:spacing w:val="51"/>
                <w:sz w:val="22"/>
                <w:szCs w:val="22"/>
                <w:lang w:val="es-ES"/>
              </w:rPr>
              <w:t xml:space="preserve"> </w:t>
            </w:r>
            <w:r w:rsidRPr="00227CDD">
              <w:rPr>
                <w:rFonts w:ascii="Bembo Std" w:hAnsi="Bembo Std"/>
                <w:sz w:val="22"/>
                <w:szCs w:val="22"/>
                <w:lang w:val="es-ES"/>
              </w:rPr>
              <w:t>sitio</w:t>
            </w:r>
            <w:r w:rsidRPr="00227CDD">
              <w:rPr>
                <w:rFonts w:ascii="Bembo Std" w:hAnsi="Bembo Std"/>
                <w:spacing w:val="51"/>
                <w:sz w:val="22"/>
                <w:szCs w:val="22"/>
                <w:lang w:val="es-ES"/>
              </w:rPr>
              <w:t xml:space="preserve"> </w:t>
            </w:r>
            <w:r w:rsidRPr="00227CDD">
              <w:rPr>
                <w:rFonts w:ascii="Bembo Std" w:hAnsi="Bembo Std"/>
                <w:sz w:val="22"/>
                <w:szCs w:val="22"/>
                <w:lang w:val="es-ES"/>
              </w:rPr>
              <w:t>virtual</w:t>
            </w:r>
            <w:r w:rsidRPr="00227CDD">
              <w:rPr>
                <w:rFonts w:ascii="Bembo Std" w:hAnsi="Bembo Std"/>
                <w:spacing w:val="51"/>
                <w:sz w:val="22"/>
                <w:szCs w:val="22"/>
                <w:lang w:val="es-ES"/>
              </w:rPr>
              <w:t xml:space="preserve"> </w:t>
            </w:r>
            <w:r w:rsidRPr="00227CDD">
              <w:rPr>
                <w:rFonts w:ascii="Bembo Std" w:hAnsi="Bembo Std"/>
                <w:sz w:val="22"/>
                <w:szCs w:val="22"/>
                <w:lang w:val="es-ES"/>
              </w:rPr>
              <w:t>del</w:t>
            </w:r>
            <w:r w:rsidRPr="00227CDD">
              <w:rPr>
                <w:rFonts w:ascii="Bembo Std" w:hAnsi="Bembo Std"/>
                <w:spacing w:val="51"/>
                <w:sz w:val="22"/>
                <w:szCs w:val="22"/>
                <w:lang w:val="es-ES"/>
              </w:rPr>
              <w:t xml:space="preserve"> </w:t>
            </w:r>
            <w:r w:rsidRPr="00227CDD">
              <w:rPr>
                <w:rFonts w:ascii="Bembo Std" w:hAnsi="Bembo Std"/>
                <w:sz w:val="22"/>
                <w:szCs w:val="22"/>
                <w:lang w:val="es-ES"/>
              </w:rPr>
              <w:t>Banco</w:t>
            </w:r>
            <w:r w:rsidRPr="00227CDD">
              <w:rPr>
                <w:rFonts w:ascii="Bembo Std" w:hAnsi="Bembo Std"/>
                <w:spacing w:val="51"/>
                <w:sz w:val="22"/>
                <w:szCs w:val="22"/>
                <w:lang w:val="es-ES"/>
              </w:rPr>
              <w:t xml:space="preserve"> </w:t>
            </w:r>
            <w:r w:rsidRPr="00227CDD">
              <w:rPr>
                <w:rFonts w:ascii="Bembo Std" w:hAnsi="Bembo Std"/>
                <w:sz w:val="22"/>
                <w:szCs w:val="22"/>
                <w:lang w:val="es-ES"/>
              </w:rPr>
              <w:t>(</w:t>
            </w:r>
            <w:hyperlink r:id="rId14" w:history="1">
              <w:r w:rsidRPr="00227CDD">
                <w:rPr>
                  <w:rFonts w:ascii="Bembo Std" w:hAnsi="Bembo Std"/>
                  <w:color w:val="0000FF"/>
                  <w:sz w:val="22"/>
                  <w:szCs w:val="22"/>
                  <w:u w:val="single"/>
                  <w:lang w:val="es-ES"/>
                </w:rPr>
                <w:t>www.iadb.or</w:t>
              </w:r>
              <w:r w:rsidRPr="00227CDD">
                <w:rPr>
                  <w:rFonts w:ascii="Bembo Std" w:hAnsi="Bembo Std"/>
                  <w:color w:val="0000FF"/>
                  <w:spacing w:val="-3"/>
                  <w:sz w:val="22"/>
                  <w:szCs w:val="22"/>
                  <w:u w:val="single"/>
                  <w:lang w:val="es-ES"/>
                </w:rPr>
                <w:t>g</w:t>
              </w:r>
            </w:hyperlink>
            <w:r w:rsidRPr="00227CDD">
              <w:rPr>
                <w:rFonts w:ascii="Bembo Std" w:hAnsi="Bembo Std"/>
                <w:spacing w:val="-2"/>
                <w:sz w:val="22"/>
                <w:szCs w:val="22"/>
                <w:lang w:val="es-ES"/>
              </w:rPr>
              <w:t>).</w:t>
            </w:r>
            <w:r w:rsidRPr="00227CDD">
              <w:rPr>
                <w:rFonts w:ascii="Bembo Std" w:hAnsi="Bembo Std"/>
                <w:spacing w:val="51"/>
                <w:sz w:val="22"/>
                <w:szCs w:val="22"/>
                <w:lang w:val="es-ES"/>
              </w:rPr>
              <w:t xml:space="preserve"> </w:t>
            </w:r>
            <w:r w:rsidRPr="00227CDD">
              <w:rPr>
                <w:rFonts w:ascii="Bembo Std" w:hAnsi="Bembo Std"/>
                <w:spacing w:val="-2"/>
                <w:sz w:val="22"/>
                <w:szCs w:val="22"/>
                <w:lang w:val="es-ES"/>
              </w:rPr>
              <w:t>Para</w:t>
            </w:r>
            <w:r w:rsidRPr="00227CDD">
              <w:rPr>
                <w:rFonts w:ascii="Bembo Std" w:hAnsi="Bembo Std"/>
                <w:spacing w:val="51"/>
                <w:sz w:val="22"/>
                <w:szCs w:val="22"/>
                <w:lang w:val="es-ES"/>
              </w:rPr>
              <w:t xml:space="preserve"> </w:t>
            </w:r>
            <w:r w:rsidRPr="00227CDD">
              <w:rPr>
                <w:rFonts w:ascii="Bembo Std" w:hAnsi="Bembo Std"/>
                <w:spacing w:val="-2"/>
                <w:sz w:val="22"/>
                <w:szCs w:val="22"/>
                <w:lang w:val="es-ES"/>
              </w:rPr>
              <w:t xml:space="preserve">tales </w:t>
            </w:r>
            <w:r w:rsidRPr="00227CDD">
              <w:rPr>
                <w:rFonts w:ascii="Bembo Std" w:hAnsi="Bembo Std"/>
                <w:sz w:val="22"/>
                <w:szCs w:val="22"/>
                <w:lang w:val="es-ES"/>
              </w:rPr>
              <w:t>propósitos</w:t>
            </w:r>
            <w:r w:rsidRPr="00227CDD">
              <w:rPr>
                <w:rFonts w:ascii="Bembo Std" w:hAnsi="Bembo Std"/>
                <w:spacing w:val="8"/>
                <w:sz w:val="22"/>
                <w:szCs w:val="22"/>
                <w:lang w:val="es-ES"/>
              </w:rPr>
              <w:t xml:space="preserve"> </w:t>
            </w:r>
            <w:r w:rsidRPr="00227CDD">
              <w:rPr>
                <w:rFonts w:ascii="Bembo Std" w:hAnsi="Bembo Std"/>
                <w:sz w:val="22"/>
                <w:szCs w:val="22"/>
                <w:lang w:val="es-ES"/>
              </w:rPr>
              <w:t>cualquier</w:t>
            </w:r>
            <w:r w:rsidRPr="00227CDD">
              <w:rPr>
                <w:rFonts w:ascii="Bembo Std" w:hAnsi="Bembo Std"/>
                <w:spacing w:val="8"/>
                <w:sz w:val="22"/>
                <w:szCs w:val="22"/>
                <w:lang w:val="es-ES"/>
              </w:rPr>
              <w:t xml:space="preserve"> </w:t>
            </w:r>
            <w:r w:rsidRPr="00227CDD">
              <w:rPr>
                <w:rFonts w:ascii="Bembo Std" w:hAnsi="Bembo Std"/>
                <w:sz w:val="22"/>
                <w:szCs w:val="22"/>
                <w:lang w:val="es-ES"/>
              </w:rPr>
              <w:t>denuncia</w:t>
            </w:r>
            <w:r w:rsidRPr="00227CDD">
              <w:rPr>
                <w:rFonts w:ascii="Bembo Std" w:hAnsi="Bembo Std"/>
                <w:spacing w:val="8"/>
                <w:sz w:val="22"/>
                <w:szCs w:val="22"/>
                <w:lang w:val="es-ES"/>
              </w:rPr>
              <w:t xml:space="preserve"> </w:t>
            </w:r>
            <w:r w:rsidRPr="00227CDD">
              <w:rPr>
                <w:rFonts w:ascii="Bembo Std" w:hAnsi="Bembo Std"/>
                <w:sz w:val="22"/>
                <w:szCs w:val="22"/>
                <w:lang w:val="es-ES"/>
              </w:rPr>
              <w:t>deberá</w:t>
            </w:r>
            <w:r w:rsidRPr="00227CDD">
              <w:rPr>
                <w:rFonts w:ascii="Bembo Std" w:hAnsi="Bembo Std"/>
                <w:spacing w:val="8"/>
                <w:sz w:val="22"/>
                <w:szCs w:val="22"/>
                <w:lang w:val="es-ES"/>
              </w:rPr>
              <w:t xml:space="preserve"> </w:t>
            </w:r>
            <w:r w:rsidRPr="00227CDD">
              <w:rPr>
                <w:rFonts w:ascii="Bembo Std" w:hAnsi="Bembo Std"/>
                <w:sz w:val="22"/>
                <w:szCs w:val="22"/>
                <w:lang w:val="es-ES"/>
              </w:rPr>
              <w:t>ser</w:t>
            </w:r>
            <w:r w:rsidRPr="00227CDD">
              <w:rPr>
                <w:rFonts w:ascii="Bembo Std" w:hAnsi="Bembo Std"/>
                <w:spacing w:val="8"/>
                <w:sz w:val="22"/>
                <w:szCs w:val="22"/>
                <w:lang w:val="es-ES"/>
              </w:rPr>
              <w:t xml:space="preserve"> </w:t>
            </w:r>
            <w:r w:rsidRPr="00227CDD">
              <w:rPr>
                <w:rFonts w:ascii="Bembo Std" w:hAnsi="Bembo Std"/>
                <w:sz w:val="22"/>
                <w:szCs w:val="22"/>
                <w:lang w:val="es-ES"/>
              </w:rPr>
              <w:t>presentada</w:t>
            </w:r>
            <w:r w:rsidRPr="00227CDD">
              <w:rPr>
                <w:rFonts w:ascii="Bembo Std" w:hAnsi="Bembo Std"/>
                <w:spacing w:val="8"/>
                <w:sz w:val="22"/>
                <w:szCs w:val="22"/>
                <w:lang w:val="es-ES"/>
              </w:rPr>
              <w:t xml:space="preserve"> </w:t>
            </w:r>
            <w:r w:rsidRPr="00227CDD">
              <w:rPr>
                <w:rFonts w:ascii="Bembo Std" w:hAnsi="Bembo Std"/>
                <w:sz w:val="22"/>
                <w:szCs w:val="22"/>
                <w:lang w:val="es-ES"/>
              </w:rPr>
              <w:t>a la</w:t>
            </w:r>
            <w:r w:rsidRPr="00227CDD">
              <w:rPr>
                <w:rFonts w:ascii="Bembo Std" w:hAnsi="Bembo Std"/>
                <w:spacing w:val="8"/>
                <w:sz w:val="22"/>
                <w:szCs w:val="22"/>
                <w:lang w:val="es-ES"/>
              </w:rPr>
              <w:t xml:space="preserve"> </w:t>
            </w:r>
            <w:r w:rsidRPr="00227CDD">
              <w:rPr>
                <w:rFonts w:ascii="Bembo Std" w:hAnsi="Bembo Std"/>
                <w:sz w:val="22"/>
                <w:szCs w:val="22"/>
                <w:lang w:val="es-ES"/>
              </w:rPr>
              <w:t>Oficina</w:t>
            </w:r>
            <w:r w:rsidRPr="00227CDD">
              <w:rPr>
                <w:rFonts w:ascii="Bembo Std" w:hAnsi="Bembo Std"/>
                <w:spacing w:val="50"/>
                <w:sz w:val="22"/>
                <w:szCs w:val="22"/>
                <w:lang w:val="es-ES"/>
              </w:rPr>
              <w:t xml:space="preserve"> </w:t>
            </w:r>
            <w:r w:rsidRPr="00227CDD">
              <w:rPr>
                <w:rFonts w:ascii="Bembo Std" w:hAnsi="Bembo Std"/>
                <w:sz w:val="22"/>
                <w:szCs w:val="22"/>
                <w:lang w:val="es-ES"/>
              </w:rPr>
              <w:t>de</w:t>
            </w:r>
          </w:p>
          <w:p w14:paraId="1A76E59B" w14:textId="77777777" w:rsidR="00227CDD" w:rsidRPr="00227CDD" w:rsidRDefault="00227CDD" w:rsidP="00227CDD">
            <w:pPr>
              <w:spacing w:after="200"/>
              <w:ind w:left="972" w:hanging="576"/>
              <w:jc w:val="both"/>
              <w:rPr>
                <w:rFonts w:ascii="Bembo Std" w:hAnsi="Bembo Std"/>
                <w:sz w:val="22"/>
                <w:szCs w:val="22"/>
                <w:lang w:val="es-ES"/>
              </w:rPr>
            </w:pPr>
            <w:r w:rsidRPr="00227CDD">
              <w:rPr>
                <w:rFonts w:ascii="Bembo Std" w:hAnsi="Bembo Std"/>
                <w:sz w:val="22"/>
                <w:szCs w:val="22"/>
                <w:lang w:val="es-ES"/>
              </w:rPr>
              <w:t xml:space="preserve">          Integ</w:t>
            </w:r>
            <w:r w:rsidRPr="00227CDD">
              <w:rPr>
                <w:rFonts w:ascii="Bembo Std" w:hAnsi="Bembo Std"/>
                <w:spacing w:val="-2"/>
                <w:sz w:val="22"/>
                <w:szCs w:val="22"/>
                <w:lang w:val="es-ES"/>
              </w:rPr>
              <w:t>r</w:t>
            </w:r>
            <w:r w:rsidRPr="00227CDD">
              <w:rPr>
                <w:rFonts w:ascii="Bembo Std" w:hAnsi="Bembo Std"/>
                <w:sz w:val="22"/>
                <w:szCs w:val="22"/>
                <w:lang w:val="es-ES"/>
              </w:rPr>
              <w:t>idad</w:t>
            </w:r>
            <w:r w:rsidRPr="00227CDD">
              <w:rPr>
                <w:rFonts w:ascii="Bembo Std" w:hAnsi="Bembo Std"/>
                <w:spacing w:val="-2"/>
                <w:sz w:val="22"/>
                <w:szCs w:val="22"/>
                <w:lang w:val="es-ES"/>
              </w:rPr>
              <w:t xml:space="preserve"> I</w:t>
            </w:r>
            <w:r w:rsidRPr="00227CDD">
              <w:rPr>
                <w:rFonts w:ascii="Bembo Std" w:hAnsi="Bembo Std"/>
                <w:sz w:val="22"/>
                <w:szCs w:val="22"/>
                <w:lang w:val="es-ES"/>
              </w:rPr>
              <w:t>nstit</w:t>
            </w:r>
            <w:r w:rsidRPr="00227CDD">
              <w:rPr>
                <w:rFonts w:ascii="Bembo Std" w:hAnsi="Bembo Std"/>
                <w:spacing w:val="-3"/>
                <w:sz w:val="22"/>
                <w:szCs w:val="22"/>
                <w:lang w:val="es-ES"/>
              </w:rPr>
              <w:t>u</w:t>
            </w:r>
            <w:r w:rsidRPr="00227CDD">
              <w:rPr>
                <w:rFonts w:ascii="Bembo Std" w:hAnsi="Bembo Std"/>
                <w:sz w:val="22"/>
                <w:szCs w:val="22"/>
                <w:lang w:val="es-ES"/>
              </w:rPr>
              <w:t>cion</w:t>
            </w:r>
            <w:r w:rsidRPr="00227CDD">
              <w:rPr>
                <w:rFonts w:ascii="Bembo Std" w:hAnsi="Bembo Std"/>
                <w:spacing w:val="-2"/>
                <w:sz w:val="22"/>
                <w:szCs w:val="22"/>
                <w:lang w:val="es-ES"/>
              </w:rPr>
              <w:t>a</w:t>
            </w:r>
            <w:r w:rsidRPr="00227CDD">
              <w:rPr>
                <w:rFonts w:ascii="Bembo Std" w:hAnsi="Bembo Std"/>
                <w:sz w:val="22"/>
                <w:szCs w:val="22"/>
                <w:lang w:val="es-ES"/>
              </w:rPr>
              <w:t>l</w:t>
            </w:r>
            <w:r w:rsidRPr="00227CDD">
              <w:rPr>
                <w:rFonts w:ascii="Bembo Std" w:hAnsi="Bembo Std"/>
                <w:spacing w:val="-2"/>
                <w:sz w:val="22"/>
                <w:szCs w:val="22"/>
                <w:lang w:val="es-ES"/>
              </w:rPr>
              <w:t xml:space="preserve"> del Banco </w:t>
            </w:r>
            <w:r w:rsidRPr="00227CDD">
              <w:rPr>
                <w:rFonts w:ascii="Bembo Std" w:hAnsi="Bembo Std"/>
                <w:sz w:val="22"/>
                <w:szCs w:val="22"/>
                <w:lang w:val="es-ES"/>
              </w:rPr>
              <w:t>(OII)</w:t>
            </w:r>
            <w:r w:rsidRPr="00227CDD">
              <w:rPr>
                <w:rFonts w:ascii="Bembo Std" w:hAnsi="Bembo Std"/>
                <w:spacing w:val="-2"/>
                <w:sz w:val="22"/>
                <w:szCs w:val="22"/>
                <w:lang w:val="es-ES"/>
              </w:rPr>
              <w:t xml:space="preserve"> </w:t>
            </w:r>
            <w:r w:rsidRPr="00227CDD">
              <w:rPr>
                <w:rFonts w:ascii="Bembo Std" w:hAnsi="Bembo Std"/>
                <w:sz w:val="22"/>
                <w:szCs w:val="22"/>
                <w:lang w:val="es-ES"/>
              </w:rPr>
              <w:t>para</w:t>
            </w:r>
            <w:r w:rsidRPr="00227CDD">
              <w:rPr>
                <w:rFonts w:ascii="Bembo Std" w:hAnsi="Bembo Std"/>
                <w:spacing w:val="8"/>
                <w:sz w:val="22"/>
                <w:szCs w:val="22"/>
                <w:lang w:val="es-ES"/>
              </w:rPr>
              <w:t xml:space="preserve"> </w:t>
            </w:r>
            <w:r w:rsidRPr="00227CDD">
              <w:rPr>
                <w:rFonts w:ascii="Bembo Std" w:hAnsi="Bembo Std"/>
                <w:sz w:val="22"/>
                <w:szCs w:val="22"/>
                <w:lang w:val="es-ES"/>
              </w:rPr>
              <w:t>la</w:t>
            </w:r>
            <w:r w:rsidRPr="00227CDD">
              <w:rPr>
                <w:rFonts w:ascii="Bembo Std" w:hAnsi="Bembo Std"/>
                <w:spacing w:val="8"/>
                <w:sz w:val="22"/>
                <w:szCs w:val="22"/>
                <w:lang w:val="es-ES"/>
              </w:rPr>
              <w:t xml:space="preserve"> </w:t>
            </w:r>
            <w:r w:rsidRPr="00227CDD">
              <w:rPr>
                <w:rFonts w:ascii="Bembo Std" w:hAnsi="Bembo Std"/>
                <w:sz w:val="22"/>
                <w:szCs w:val="22"/>
                <w:lang w:val="es-ES"/>
              </w:rPr>
              <w:t>realización</w:t>
            </w:r>
            <w:r w:rsidRPr="00227CDD">
              <w:rPr>
                <w:rFonts w:ascii="Bembo Std" w:hAnsi="Bembo Std"/>
                <w:spacing w:val="8"/>
                <w:sz w:val="22"/>
                <w:szCs w:val="22"/>
                <w:lang w:val="es-ES"/>
              </w:rPr>
              <w:t xml:space="preserve"> </w:t>
            </w:r>
            <w:r w:rsidRPr="00227CDD">
              <w:rPr>
                <w:rFonts w:ascii="Bembo Std" w:hAnsi="Bembo Std"/>
                <w:sz w:val="22"/>
                <w:szCs w:val="22"/>
                <w:lang w:val="es-ES"/>
              </w:rPr>
              <w:t>de</w:t>
            </w:r>
            <w:r w:rsidRPr="00227CDD">
              <w:rPr>
                <w:rFonts w:ascii="Bembo Std" w:hAnsi="Bembo Std"/>
                <w:spacing w:val="8"/>
                <w:sz w:val="22"/>
                <w:szCs w:val="22"/>
                <w:lang w:val="es-ES"/>
              </w:rPr>
              <w:t xml:space="preserve"> </w:t>
            </w:r>
            <w:r w:rsidRPr="00227CDD">
              <w:rPr>
                <w:rFonts w:ascii="Bembo Std" w:hAnsi="Bembo Std"/>
                <w:sz w:val="22"/>
                <w:szCs w:val="22"/>
                <w:lang w:val="es-ES"/>
              </w:rPr>
              <w:t>la correspondiente</w:t>
            </w:r>
            <w:r w:rsidRPr="00227CDD">
              <w:rPr>
                <w:rFonts w:ascii="Bembo Std" w:hAnsi="Bembo Std"/>
                <w:spacing w:val="50"/>
                <w:sz w:val="22"/>
                <w:szCs w:val="22"/>
                <w:lang w:val="es-ES"/>
              </w:rPr>
              <w:t xml:space="preserve"> </w:t>
            </w:r>
            <w:r w:rsidRPr="00227CDD">
              <w:rPr>
                <w:rFonts w:ascii="Bembo Std" w:hAnsi="Bembo Std"/>
                <w:sz w:val="22"/>
                <w:szCs w:val="22"/>
                <w:lang w:val="es-ES"/>
              </w:rPr>
              <w:t>investigación.</w:t>
            </w:r>
            <w:r w:rsidRPr="00227CDD">
              <w:rPr>
                <w:rFonts w:ascii="Bembo Std" w:hAnsi="Bembo Std"/>
                <w:spacing w:val="50"/>
                <w:sz w:val="22"/>
                <w:szCs w:val="22"/>
                <w:lang w:val="es-ES"/>
              </w:rPr>
              <w:t xml:space="preserve"> </w:t>
            </w:r>
            <w:r w:rsidRPr="00227CDD">
              <w:rPr>
                <w:rFonts w:ascii="Bembo Std" w:hAnsi="Bembo Std"/>
                <w:sz w:val="22"/>
                <w:szCs w:val="22"/>
                <w:lang w:val="es-ES"/>
              </w:rPr>
              <w:t>Las</w:t>
            </w:r>
            <w:r w:rsidRPr="00227CDD">
              <w:rPr>
                <w:rFonts w:ascii="Bembo Std" w:hAnsi="Bembo Std"/>
                <w:spacing w:val="50"/>
                <w:sz w:val="22"/>
                <w:szCs w:val="22"/>
                <w:lang w:val="es-ES"/>
              </w:rPr>
              <w:t xml:space="preserve"> </w:t>
            </w:r>
            <w:r w:rsidRPr="00227CDD">
              <w:rPr>
                <w:rFonts w:ascii="Bembo Std" w:hAnsi="Bembo Std"/>
                <w:sz w:val="22"/>
                <w:szCs w:val="22"/>
                <w:lang w:val="es-ES"/>
              </w:rPr>
              <w:t>denuncias</w:t>
            </w:r>
            <w:r w:rsidRPr="00227CDD">
              <w:rPr>
                <w:rFonts w:ascii="Bembo Std" w:hAnsi="Bembo Std"/>
                <w:spacing w:val="50"/>
                <w:sz w:val="22"/>
                <w:szCs w:val="22"/>
                <w:lang w:val="es-ES"/>
              </w:rPr>
              <w:t xml:space="preserve"> </w:t>
            </w:r>
            <w:r w:rsidRPr="00227CDD">
              <w:rPr>
                <w:rFonts w:ascii="Bembo Std" w:hAnsi="Bembo Std"/>
                <w:sz w:val="22"/>
                <w:szCs w:val="22"/>
                <w:lang w:val="es-ES"/>
              </w:rPr>
              <w:t>podrán ser</w:t>
            </w:r>
            <w:r w:rsidRPr="00227CDD">
              <w:rPr>
                <w:rFonts w:ascii="Bembo Std" w:hAnsi="Bembo Std"/>
                <w:spacing w:val="50"/>
                <w:sz w:val="22"/>
                <w:szCs w:val="22"/>
                <w:lang w:val="es-ES"/>
              </w:rPr>
              <w:t xml:space="preserve"> </w:t>
            </w:r>
            <w:r w:rsidRPr="00227CDD">
              <w:rPr>
                <w:rFonts w:ascii="Bembo Std" w:hAnsi="Bembo Std"/>
                <w:sz w:val="22"/>
                <w:szCs w:val="22"/>
                <w:lang w:val="es-ES"/>
              </w:rPr>
              <w:t>presentadas</w:t>
            </w:r>
            <w:r w:rsidRPr="00227CDD">
              <w:rPr>
                <w:rFonts w:ascii="Bembo Std" w:hAnsi="Bembo Std"/>
                <w:spacing w:val="50"/>
                <w:sz w:val="22"/>
                <w:szCs w:val="22"/>
                <w:lang w:val="es-ES"/>
              </w:rPr>
              <w:t xml:space="preserve"> </w:t>
            </w:r>
            <w:r w:rsidRPr="00227CDD">
              <w:rPr>
                <w:rFonts w:ascii="Bembo Std" w:hAnsi="Bembo Std"/>
                <w:spacing w:val="-2"/>
                <w:sz w:val="22"/>
                <w:szCs w:val="22"/>
                <w:lang w:val="es-ES"/>
              </w:rPr>
              <w:t>c</w:t>
            </w:r>
            <w:r w:rsidRPr="00227CDD">
              <w:rPr>
                <w:rFonts w:ascii="Bembo Std" w:hAnsi="Bembo Std"/>
                <w:sz w:val="22"/>
                <w:szCs w:val="22"/>
                <w:lang w:val="es-ES"/>
              </w:rPr>
              <w:t>on</w:t>
            </w:r>
            <w:r w:rsidRPr="00227CDD">
              <w:rPr>
                <w:rFonts w:ascii="Bembo Std" w:hAnsi="Bembo Std"/>
                <w:spacing w:val="-2"/>
                <w:sz w:val="22"/>
                <w:szCs w:val="22"/>
                <w:lang w:val="es-ES"/>
              </w:rPr>
              <w:t>f</w:t>
            </w:r>
            <w:r w:rsidRPr="00227CDD">
              <w:rPr>
                <w:rFonts w:ascii="Bembo Std" w:hAnsi="Bembo Std"/>
                <w:sz w:val="22"/>
                <w:szCs w:val="22"/>
                <w:lang w:val="es-ES"/>
              </w:rPr>
              <w:t>i</w:t>
            </w:r>
            <w:r w:rsidRPr="00227CDD">
              <w:rPr>
                <w:rFonts w:ascii="Bembo Std" w:hAnsi="Bembo Std"/>
                <w:spacing w:val="-3"/>
                <w:sz w:val="22"/>
                <w:szCs w:val="22"/>
                <w:lang w:val="es-ES"/>
              </w:rPr>
              <w:t>d</w:t>
            </w:r>
            <w:r w:rsidRPr="00227CDD">
              <w:rPr>
                <w:rFonts w:ascii="Bembo Std" w:hAnsi="Bembo Std"/>
                <w:sz w:val="22"/>
                <w:szCs w:val="22"/>
                <w:lang w:val="es-ES"/>
              </w:rPr>
              <w:t>enci</w:t>
            </w:r>
            <w:r w:rsidRPr="00227CDD">
              <w:rPr>
                <w:rFonts w:ascii="Bembo Std" w:hAnsi="Bembo Std"/>
                <w:spacing w:val="-2"/>
                <w:sz w:val="22"/>
                <w:szCs w:val="22"/>
                <w:lang w:val="es-ES"/>
              </w:rPr>
              <w:t>a</w:t>
            </w:r>
            <w:r w:rsidRPr="00227CDD">
              <w:rPr>
                <w:rFonts w:ascii="Bembo Std" w:hAnsi="Bembo Std"/>
                <w:sz w:val="22"/>
                <w:szCs w:val="22"/>
                <w:lang w:val="es-ES"/>
              </w:rPr>
              <w:t>l o an</w:t>
            </w:r>
            <w:r w:rsidRPr="00227CDD">
              <w:rPr>
                <w:rFonts w:ascii="Bembo Std" w:hAnsi="Bembo Std"/>
                <w:spacing w:val="-3"/>
                <w:sz w:val="22"/>
                <w:szCs w:val="22"/>
                <w:lang w:val="es-ES"/>
              </w:rPr>
              <w:t>ó</w:t>
            </w:r>
            <w:r w:rsidRPr="00227CDD">
              <w:rPr>
                <w:rFonts w:ascii="Bembo Std" w:hAnsi="Bembo Std"/>
                <w:spacing w:val="-2"/>
                <w:sz w:val="22"/>
                <w:szCs w:val="22"/>
                <w:lang w:val="es-ES"/>
              </w:rPr>
              <w:t>n</w:t>
            </w:r>
            <w:r w:rsidRPr="00227CDD">
              <w:rPr>
                <w:rFonts w:ascii="Bembo Std" w:hAnsi="Bembo Std"/>
                <w:sz w:val="22"/>
                <w:szCs w:val="22"/>
                <w:lang w:val="es-ES"/>
              </w:rPr>
              <w:t>i</w:t>
            </w:r>
            <w:r w:rsidRPr="00227CDD">
              <w:rPr>
                <w:rFonts w:ascii="Bembo Std" w:hAnsi="Bembo Std"/>
                <w:spacing w:val="-3"/>
                <w:sz w:val="22"/>
                <w:szCs w:val="22"/>
                <w:lang w:val="es-ES"/>
              </w:rPr>
              <w:t>m</w:t>
            </w:r>
            <w:r w:rsidRPr="00227CDD">
              <w:rPr>
                <w:rFonts w:ascii="Bembo Std" w:hAnsi="Bembo Std"/>
                <w:sz w:val="22"/>
                <w:szCs w:val="22"/>
                <w:lang w:val="es-ES"/>
              </w:rPr>
              <w:t>a</w:t>
            </w:r>
            <w:r w:rsidRPr="00227CDD">
              <w:rPr>
                <w:rFonts w:ascii="Bembo Std" w:hAnsi="Bembo Std"/>
                <w:spacing w:val="-3"/>
                <w:sz w:val="22"/>
                <w:szCs w:val="22"/>
                <w:lang w:val="es-ES"/>
              </w:rPr>
              <w:t>m</w:t>
            </w:r>
            <w:r w:rsidRPr="00227CDD">
              <w:rPr>
                <w:rFonts w:ascii="Bembo Std" w:hAnsi="Bembo Std"/>
                <w:sz w:val="22"/>
                <w:szCs w:val="22"/>
                <w:lang w:val="es-ES"/>
              </w:rPr>
              <w:t>ente.</w:t>
            </w:r>
          </w:p>
          <w:p w14:paraId="5E531EDC" w14:textId="77777777" w:rsidR="00227CDD" w:rsidRPr="00227CDD" w:rsidRDefault="00227CDD" w:rsidP="00227CDD">
            <w:pPr>
              <w:spacing w:after="200"/>
              <w:ind w:left="852" w:hanging="456"/>
              <w:jc w:val="both"/>
              <w:rPr>
                <w:rFonts w:ascii="Bembo Std" w:hAnsi="Bembo Std"/>
                <w:sz w:val="22"/>
                <w:szCs w:val="22"/>
                <w:lang w:val="es-ES"/>
              </w:rPr>
            </w:pPr>
            <w:r w:rsidRPr="00227CDD">
              <w:rPr>
                <w:rFonts w:ascii="Bembo Std" w:hAnsi="Bembo Std"/>
                <w:sz w:val="22"/>
                <w:szCs w:val="22"/>
                <w:lang w:val="es-ES"/>
              </w:rPr>
              <w:t>(d)  Los pagos estarán expresamente condicionados a que la participación de los Proveedores en el proceso de adquisiciones se haya llevado de acuerdo con las políticas del Banco aplicables en materia de fraude y corrupción que se describen en esta Cláusula 3.1.</w:t>
            </w:r>
          </w:p>
        </w:tc>
      </w:tr>
      <w:tr w:rsidR="00227CDD" w:rsidRPr="00227CDD" w14:paraId="2FD4272A" w14:textId="77777777" w:rsidTr="00FF1F4C">
        <w:tc>
          <w:tcPr>
            <w:tcW w:w="2448" w:type="dxa"/>
          </w:tcPr>
          <w:p w14:paraId="160F8795" w14:textId="77777777" w:rsidR="00227CDD" w:rsidRPr="00227CDD" w:rsidRDefault="00227CDD" w:rsidP="00227CDD">
            <w:pPr>
              <w:spacing w:after="200"/>
              <w:rPr>
                <w:rFonts w:ascii="Bembo Std" w:hAnsi="Bembo Std"/>
                <w:b/>
                <w:sz w:val="22"/>
                <w:szCs w:val="22"/>
                <w:lang w:val="es-ES"/>
              </w:rPr>
            </w:pPr>
          </w:p>
        </w:tc>
        <w:tc>
          <w:tcPr>
            <w:tcW w:w="6660" w:type="dxa"/>
          </w:tcPr>
          <w:p w14:paraId="6CD12DBA" w14:textId="77777777" w:rsidR="00227CDD" w:rsidRPr="00227CDD" w:rsidRDefault="00227CDD" w:rsidP="00227CDD">
            <w:pPr>
              <w:spacing w:after="200"/>
              <w:ind w:left="852" w:hanging="456"/>
              <w:jc w:val="both"/>
              <w:rPr>
                <w:rFonts w:ascii="Bembo Std" w:hAnsi="Bembo Std"/>
                <w:sz w:val="22"/>
                <w:szCs w:val="22"/>
                <w:lang w:val="es-ES"/>
              </w:rPr>
            </w:pPr>
            <w:r w:rsidRPr="00227CDD">
              <w:rPr>
                <w:rFonts w:ascii="Bembo Std" w:hAnsi="Bembo Std"/>
                <w:sz w:val="22"/>
                <w:szCs w:val="22"/>
                <w:lang w:val="es-ES"/>
              </w:rPr>
              <w:t xml:space="preserve">(e)   La imposición de cualquier medida que sea tomada por el Banco de conformidad con las provisiones referidas en esta </w:t>
            </w:r>
            <w:r w:rsidRPr="00227CDD">
              <w:rPr>
                <w:rFonts w:ascii="Bembo Std" w:hAnsi="Bembo Std"/>
                <w:sz w:val="22"/>
                <w:szCs w:val="22"/>
                <w:lang w:val="es-ES"/>
              </w:rPr>
              <w:lastRenderedPageBreak/>
              <w:t>Cláusula podrá hacerse de forma pública o privada, de acuerdo con las políticas del Banco.</w:t>
            </w:r>
          </w:p>
        </w:tc>
      </w:tr>
      <w:tr w:rsidR="00227CDD" w:rsidRPr="00227CDD" w14:paraId="528DCBD8" w14:textId="77777777" w:rsidTr="00FF1F4C">
        <w:tc>
          <w:tcPr>
            <w:tcW w:w="2448" w:type="dxa"/>
          </w:tcPr>
          <w:p w14:paraId="78EF53FD" w14:textId="77777777" w:rsidR="00227CDD" w:rsidRPr="00227CDD" w:rsidRDefault="00227CDD" w:rsidP="00227CDD">
            <w:pPr>
              <w:spacing w:after="200"/>
              <w:rPr>
                <w:rFonts w:ascii="Bembo Std" w:hAnsi="Bembo Std"/>
                <w:b/>
                <w:sz w:val="22"/>
                <w:szCs w:val="22"/>
                <w:lang w:val="es-ES"/>
              </w:rPr>
            </w:pPr>
          </w:p>
        </w:tc>
        <w:tc>
          <w:tcPr>
            <w:tcW w:w="6660" w:type="dxa"/>
          </w:tcPr>
          <w:p w14:paraId="10761A08"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w:t>
            </w:r>
            <w:proofErr w:type="spellStart"/>
            <w:r w:rsidRPr="00227CDD">
              <w:rPr>
                <w:rFonts w:ascii="Bembo Std" w:hAnsi="Bembo Std"/>
                <w:sz w:val="22"/>
                <w:szCs w:val="22"/>
                <w:lang w:val="es-ES"/>
              </w:rPr>
              <w:t>ii</w:t>
            </w:r>
            <w:proofErr w:type="spellEnd"/>
            <w:r w:rsidRPr="00227CDD">
              <w:rPr>
                <w:rFonts w:ascii="Bembo Std" w:hAnsi="Bembo Std"/>
                <w:sz w:val="22"/>
                <w:szCs w:val="22"/>
                <w:lang w:val="es-ES"/>
              </w:rPr>
              <w:t>)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w:t>
            </w:r>
            <w:r w:rsidRPr="00227CDD">
              <w:rPr>
                <w:rFonts w:ascii="Bembo Std" w:hAnsi="Bembo Std"/>
                <w:sz w:val="22"/>
                <w:szCs w:val="22"/>
              </w:rPr>
              <w:t>.</w:t>
            </w:r>
          </w:p>
          <w:p w14:paraId="1DD167F8"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3.3    Los Proveedores declaran y garantizan:</w:t>
            </w:r>
          </w:p>
          <w:p w14:paraId="058E5E61" w14:textId="77777777" w:rsidR="00227CDD" w:rsidRPr="00227CDD" w:rsidRDefault="00227CDD" w:rsidP="007B338E">
            <w:pPr>
              <w:numPr>
                <w:ilvl w:val="0"/>
                <w:numId w:val="10"/>
              </w:numPr>
              <w:tabs>
                <w:tab w:val="left" w:pos="1152"/>
              </w:tabs>
              <w:ind w:left="1152" w:hanging="180"/>
              <w:jc w:val="both"/>
              <w:rPr>
                <w:rFonts w:ascii="Bembo Std" w:hAnsi="Bembo Std"/>
                <w:sz w:val="22"/>
                <w:szCs w:val="22"/>
                <w:lang w:val="es-ES"/>
              </w:rPr>
            </w:pPr>
            <w:r w:rsidRPr="00227CDD">
              <w:rPr>
                <w:rFonts w:ascii="Bembo Std" w:hAnsi="Bembo Std"/>
                <w:sz w:val="22"/>
                <w:szCs w:val="22"/>
                <w:lang w:val="es-ES"/>
              </w:rPr>
              <w:t>que</w:t>
            </w:r>
            <w:r w:rsidRPr="00227CDD">
              <w:rPr>
                <w:rFonts w:ascii="Bembo Std" w:hAnsi="Bembo Std"/>
                <w:spacing w:val="31"/>
                <w:sz w:val="22"/>
                <w:szCs w:val="22"/>
                <w:lang w:val="es-ES"/>
              </w:rPr>
              <w:t xml:space="preserve"> </w:t>
            </w:r>
            <w:r w:rsidRPr="00227CDD">
              <w:rPr>
                <w:rFonts w:ascii="Bembo Std" w:hAnsi="Bembo Std"/>
                <w:sz w:val="22"/>
                <w:szCs w:val="22"/>
                <w:lang w:val="es-ES"/>
              </w:rPr>
              <w:t>han</w:t>
            </w:r>
            <w:r w:rsidRPr="00227CDD">
              <w:rPr>
                <w:rFonts w:ascii="Bembo Std" w:hAnsi="Bembo Std"/>
                <w:spacing w:val="31"/>
                <w:sz w:val="22"/>
                <w:szCs w:val="22"/>
                <w:lang w:val="es-ES"/>
              </w:rPr>
              <w:t xml:space="preserve"> </w:t>
            </w:r>
            <w:r w:rsidRPr="00227CDD">
              <w:rPr>
                <w:rFonts w:ascii="Bembo Std" w:hAnsi="Bembo Std"/>
                <w:sz w:val="22"/>
                <w:szCs w:val="22"/>
                <w:lang w:val="es-ES"/>
              </w:rPr>
              <w:t>leído</w:t>
            </w:r>
            <w:r w:rsidRPr="00227CDD">
              <w:rPr>
                <w:rFonts w:ascii="Bembo Std" w:hAnsi="Bembo Std"/>
                <w:spacing w:val="31"/>
                <w:sz w:val="22"/>
                <w:szCs w:val="22"/>
                <w:lang w:val="es-ES"/>
              </w:rPr>
              <w:t xml:space="preserve"> </w:t>
            </w:r>
            <w:r w:rsidRPr="00227CDD">
              <w:rPr>
                <w:rFonts w:ascii="Bembo Std" w:hAnsi="Bembo Std"/>
                <w:sz w:val="22"/>
                <w:szCs w:val="22"/>
                <w:lang w:val="es-ES"/>
              </w:rPr>
              <w:t>y</w:t>
            </w:r>
            <w:r w:rsidRPr="00227CDD">
              <w:rPr>
                <w:rFonts w:ascii="Bembo Std" w:hAnsi="Bembo Std"/>
                <w:spacing w:val="31"/>
                <w:sz w:val="22"/>
                <w:szCs w:val="22"/>
                <w:lang w:val="es-ES"/>
              </w:rPr>
              <w:t xml:space="preserve"> </w:t>
            </w:r>
            <w:r w:rsidRPr="00227CDD">
              <w:rPr>
                <w:rFonts w:ascii="Bembo Std" w:hAnsi="Bembo Std"/>
                <w:sz w:val="22"/>
                <w:szCs w:val="22"/>
                <w:lang w:val="es-ES"/>
              </w:rPr>
              <w:t>entendido</w:t>
            </w:r>
            <w:r w:rsidRPr="00227CDD">
              <w:rPr>
                <w:rFonts w:ascii="Bembo Std" w:hAnsi="Bembo Std"/>
                <w:spacing w:val="31"/>
                <w:sz w:val="22"/>
                <w:szCs w:val="22"/>
                <w:lang w:val="es-ES"/>
              </w:rPr>
              <w:t xml:space="preserve"> </w:t>
            </w:r>
            <w:r w:rsidRPr="00227CDD">
              <w:rPr>
                <w:rFonts w:ascii="Bembo Std" w:hAnsi="Bembo Std"/>
                <w:sz w:val="22"/>
                <w:szCs w:val="22"/>
                <w:lang w:val="es-ES"/>
              </w:rPr>
              <w:t>la</w:t>
            </w:r>
            <w:r w:rsidRPr="00227CDD">
              <w:rPr>
                <w:rFonts w:ascii="Bembo Std" w:hAnsi="Bembo Std"/>
                <w:spacing w:val="31"/>
                <w:sz w:val="22"/>
                <w:szCs w:val="22"/>
                <w:lang w:val="es-ES"/>
              </w:rPr>
              <w:t xml:space="preserve"> </w:t>
            </w:r>
            <w:r w:rsidRPr="00227CDD">
              <w:rPr>
                <w:rFonts w:ascii="Bembo Std" w:hAnsi="Bembo Std"/>
                <w:sz w:val="22"/>
                <w:szCs w:val="22"/>
                <w:lang w:val="es-ES"/>
              </w:rPr>
              <w:t>prohibición</w:t>
            </w:r>
            <w:r w:rsidRPr="00227CDD">
              <w:rPr>
                <w:rFonts w:ascii="Bembo Std" w:hAnsi="Bembo Std"/>
                <w:spacing w:val="31"/>
                <w:sz w:val="22"/>
                <w:szCs w:val="22"/>
                <w:lang w:val="es-ES"/>
              </w:rPr>
              <w:t xml:space="preserve"> </w:t>
            </w:r>
            <w:r w:rsidRPr="00227CDD">
              <w:rPr>
                <w:rFonts w:ascii="Bembo Std" w:hAnsi="Bembo Std"/>
                <w:sz w:val="22"/>
                <w:szCs w:val="22"/>
                <w:lang w:val="es-ES"/>
              </w:rPr>
              <w:t>sobre</w:t>
            </w:r>
            <w:r w:rsidRPr="00227CDD">
              <w:rPr>
                <w:rFonts w:ascii="Bembo Std" w:hAnsi="Bembo Std"/>
                <w:spacing w:val="31"/>
                <w:sz w:val="22"/>
                <w:szCs w:val="22"/>
                <w:lang w:val="es-ES"/>
              </w:rPr>
              <w:t xml:space="preserve"> </w:t>
            </w:r>
            <w:r w:rsidRPr="00227CDD">
              <w:rPr>
                <w:rFonts w:ascii="Bembo Std" w:hAnsi="Bembo Std"/>
                <w:sz w:val="22"/>
                <w:szCs w:val="22"/>
                <w:lang w:val="es-ES"/>
              </w:rPr>
              <w:t>actos</w:t>
            </w:r>
            <w:r w:rsidRPr="00227CDD">
              <w:rPr>
                <w:rFonts w:ascii="Bembo Std" w:hAnsi="Bembo Std"/>
                <w:spacing w:val="31"/>
                <w:sz w:val="22"/>
                <w:szCs w:val="22"/>
                <w:lang w:val="es-ES"/>
              </w:rPr>
              <w:t xml:space="preserve"> </w:t>
            </w:r>
            <w:r w:rsidRPr="00227CDD">
              <w:rPr>
                <w:rFonts w:ascii="Bembo Std" w:hAnsi="Bembo Std"/>
                <w:sz w:val="22"/>
                <w:szCs w:val="22"/>
                <w:lang w:val="es-ES"/>
              </w:rPr>
              <w:t>de</w:t>
            </w:r>
            <w:r w:rsidRPr="00227CDD">
              <w:rPr>
                <w:rFonts w:ascii="Bembo Std" w:hAnsi="Bembo Std"/>
                <w:spacing w:val="31"/>
                <w:sz w:val="22"/>
                <w:szCs w:val="22"/>
                <w:lang w:val="es-ES"/>
              </w:rPr>
              <w:t xml:space="preserve"> </w:t>
            </w:r>
            <w:r w:rsidRPr="00227CDD">
              <w:rPr>
                <w:rFonts w:ascii="Bembo Std" w:hAnsi="Bembo Std"/>
                <w:sz w:val="22"/>
                <w:szCs w:val="22"/>
                <w:lang w:val="es-ES"/>
              </w:rPr>
              <w:t>fraude</w:t>
            </w:r>
            <w:r w:rsidRPr="00227CDD">
              <w:rPr>
                <w:rFonts w:ascii="Bembo Std" w:hAnsi="Bembo Std"/>
                <w:spacing w:val="31"/>
                <w:sz w:val="22"/>
                <w:szCs w:val="22"/>
                <w:lang w:val="es-ES"/>
              </w:rPr>
              <w:t xml:space="preserve"> </w:t>
            </w:r>
            <w:r w:rsidRPr="00227CDD">
              <w:rPr>
                <w:rFonts w:ascii="Bembo Std" w:hAnsi="Bembo Std"/>
                <w:sz w:val="22"/>
                <w:szCs w:val="22"/>
                <w:lang w:val="es-ES"/>
              </w:rPr>
              <w:t>y</w:t>
            </w:r>
            <w:r w:rsidRPr="00227CDD">
              <w:rPr>
                <w:rFonts w:ascii="Bembo Std" w:hAnsi="Bembo Std"/>
                <w:spacing w:val="31"/>
                <w:sz w:val="22"/>
                <w:szCs w:val="22"/>
                <w:lang w:val="es-ES"/>
              </w:rPr>
              <w:t xml:space="preserve"> </w:t>
            </w:r>
            <w:r w:rsidRPr="00227CDD">
              <w:rPr>
                <w:rFonts w:ascii="Bembo Std" w:hAnsi="Bembo Std"/>
                <w:sz w:val="22"/>
                <w:szCs w:val="22"/>
                <w:lang w:val="es-ES"/>
              </w:rPr>
              <w:t>corrupción dispuesta</w:t>
            </w:r>
            <w:r w:rsidRPr="00227CDD">
              <w:rPr>
                <w:rFonts w:ascii="Bembo Std" w:hAnsi="Bembo Std"/>
                <w:spacing w:val="-2"/>
                <w:sz w:val="22"/>
                <w:szCs w:val="22"/>
                <w:lang w:val="es-ES"/>
              </w:rPr>
              <w:t xml:space="preserve"> </w:t>
            </w:r>
            <w:r w:rsidRPr="00227CDD">
              <w:rPr>
                <w:rFonts w:ascii="Bembo Std" w:hAnsi="Bembo Std"/>
                <w:sz w:val="22"/>
                <w:szCs w:val="22"/>
                <w:lang w:val="es-ES"/>
              </w:rPr>
              <w:t>por</w:t>
            </w:r>
            <w:r w:rsidRPr="00227CDD">
              <w:rPr>
                <w:rFonts w:ascii="Bembo Std" w:hAnsi="Bembo Std"/>
                <w:spacing w:val="-2"/>
                <w:sz w:val="22"/>
                <w:szCs w:val="22"/>
                <w:lang w:val="es-ES"/>
              </w:rPr>
              <w:t xml:space="preserve"> </w:t>
            </w:r>
            <w:r w:rsidRPr="00227CDD">
              <w:rPr>
                <w:rFonts w:ascii="Bembo Std" w:hAnsi="Bembo Std"/>
                <w:sz w:val="22"/>
                <w:szCs w:val="22"/>
                <w:lang w:val="es-ES"/>
              </w:rPr>
              <w:t>el</w:t>
            </w:r>
            <w:r w:rsidRPr="00227CDD">
              <w:rPr>
                <w:rFonts w:ascii="Bembo Std" w:hAnsi="Bembo Std"/>
                <w:spacing w:val="-2"/>
                <w:sz w:val="22"/>
                <w:szCs w:val="22"/>
                <w:lang w:val="es-ES"/>
              </w:rPr>
              <w:t xml:space="preserve"> </w:t>
            </w:r>
            <w:r w:rsidRPr="00227CDD">
              <w:rPr>
                <w:rFonts w:ascii="Bembo Std" w:hAnsi="Bembo Std"/>
                <w:sz w:val="22"/>
                <w:szCs w:val="22"/>
                <w:lang w:val="es-ES"/>
              </w:rPr>
              <w:t>Banco</w:t>
            </w:r>
            <w:r w:rsidRPr="00227CDD">
              <w:rPr>
                <w:rFonts w:ascii="Bembo Std" w:hAnsi="Bembo Std"/>
                <w:spacing w:val="-2"/>
                <w:sz w:val="22"/>
                <w:szCs w:val="22"/>
                <w:lang w:val="es-ES"/>
              </w:rPr>
              <w:t xml:space="preserve"> </w:t>
            </w:r>
            <w:r w:rsidRPr="00227CDD">
              <w:rPr>
                <w:rFonts w:ascii="Bembo Std" w:hAnsi="Bembo Std"/>
                <w:sz w:val="22"/>
                <w:szCs w:val="22"/>
                <w:lang w:val="es-ES"/>
              </w:rPr>
              <w:t>y</w:t>
            </w:r>
            <w:r w:rsidRPr="00227CDD">
              <w:rPr>
                <w:rFonts w:ascii="Bembo Std" w:hAnsi="Bembo Std"/>
                <w:spacing w:val="-2"/>
                <w:sz w:val="22"/>
                <w:szCs w:val="22"/>
                <w:lang w:val="es-ES"/>
              </w:rPr>
              <w:t xml:space="preserve"> </w:t>
            </w:r>
            <w:r w:rsidRPr="00227CDD">
              <w:rPr>
                <w:rFonts w:ascii="Bembo Std" w:hAnsi="Bembo Std"/>
                <w:sz w:val="22"/>
                <w:szCs w:val="22"/>
                <w:lang w:val="es-ES"/>
              </w:rPr>
              <w:t>se obliga</w:t>
            </w:r>
            <w:r w:rsidRPr="00227CDD">
              <w:rPr>
                <w:rFonts w:ascii="Bembo Std" w:hAnsi="Bembo Std"/>
                <w:spacing w:val="-2"/>
                <w:sz w:val="22"/>
                <w:szCs w:val="22"/>
                <w:lang w:val="es-ES"/>
              </w:rPr>
              <w:t xml:space="preserve">n </w:t>
            </w:r>
            <w:r w:rsidRPr="00227CDD">
              <w:rPr>
                <w:rFonts w:ascii="Bembo Std" w:hAnsi="Bembo Std"/>
                <w:sz w:val="22"/>
                <w:szCs w:val="22"/>
                <w:lang w:val="es-ES"/>
              </w:rPr>
              <w:t>a</w:t>
            </w:r>
            <w:r w:rsidRPr="00227CDD">
              <w:rPr>
                <w:rFonts w:ascii="Bembo Std" w:hAnsi="Bembo Std"/>
                <w:spacing w:val="-2"/>
                <w:sz w:val="22"/>
                <w:szCs w:val="22"/>
                <w:lang w:val="es-ES"/>
              </w:rPr>
              <w:t xml:space="preserve"> </w:t>
            </w:r>
            <w:r w:rsidRPr="00227CDD">
              <w:rPr>
                <w:rFonts w:ascii="Bembo Std" w:hAnsi="Bembo Std"/>
                <w:sz w:val="22"/>
                <w:szCs w:val="22"/>
                <w:lang w:val="es-ES"/>
              </w:rPr>
              <w:t>observar</w:t>
            </w:r>
            <w:r w:rsidRPr="00227CDD">
              <w:rPr>
                <w:rFonts w:ascii="Bembo Std" w:hAnsi="Bembo Std"/>
                <w:spacing w:val="-2"/>
                <w:sz w:val="22"/>
                <w:szCs w:val="22"/>
                <w:lang w:val="es-ES"/>
              </w:rPr>
              <w:t xml:space="preserve"> </w:t>
            </w:r>
            <w:r w:rsidRPr="00227CDD">
              <w:rPr>
                <w:rFonts w:ascii="Bembo Std" w:hAnsi="Bembo Std"/>
                <w:sz w:val="22"/>
                <w:szCs w:val="22"/>
                <w:lang w:val="es-ES"/>
              </w:rPr>
              <w:t>las</w:t>
            </w:r>
            <w:r w:rsidRPr="00227CDD">
              <w:rPr>
                <w:rFonts w:ascii="Bembo Std" w:hAnsi="Bembo Std"/>
                <w:spacing w:val="-2"/>
                <w:sz w:val="22"/>
                <w:szCs w:val="22"/>
                <w:lang w:val="es-ES"/>
              </w:rPr>
              <w:t xml:space="preserve"> </w:t>
            </w:r>
            <w:r w:rsidRPr="00227CDD">
              <w:rPr>
                <w:rFonts w:ascii="Bembo Std" w:hAnsi="Bembo Std"/>
                <w:sz w:val="22"/>
                <w:szCs w:val="22"/>
                <w:lang w:val="es-ES"/>
              </w:rPr>
              <w:t>nor</w:t>
            </w:r>
            <w:r w:rsidRPr="00227CDD">
              <w:rPr>
                <w:rFonts w:ascii="Bembo Std" w:hAnsi="Bembo Std"/>
                <w:spacing w:val="-3"/>
                <w:sz w:val="22"/>
                <w:szCs w:val="22"/>
                <w:lang w:val="es-ES"/>
              </w:rPr>
              <w:t>m</w:t>
            </w:r>
            <w:r w:rsidRPr="00227CDD">
              <w:rPr>
                <w:rFonts w:ascii="Bembo Std" w:hAnsi="Bembo Std"/>
                <w:sz w:val="22"/>
                <w:szCs w:val="22"/>
                <w:lang w:val="es-ES"/>
              </w:rPr>
              <w:t>as</w:t>
            </w:r>
            <w:r w:rsidRPr="00227CDD">
              <w:rPr>
                <w:rFonts w:ascii="Bembo Std" w:hAnsi="Bembo Std"/>
                <w:spacing w:val="-2"/>
                <w:sz w:val="22"/>
                <w:szCs w:val="22"/>
                <w:lang w:val="es-ES"/>
              </w:rPr>
              <w:t xml:space="preserve"> </w:t>
            </w:r>
            <w:r w:rsidRPr="00227CDD">
              <w:rPr>
                <w:rFonts w:ascii="Bembo Std" w:hAnsi="Bembo Std"/>
                <w:sz w:val="22"/>
                <w:szCs w:val="22"/>
                <w:lang w:val="es-ES"/>
              </w:rPr>
              <w:t>pertinentes;</w:t>
            </w:r>
          </w:p>
          <w:p w14:paraId="41C75514" w14:textId="77777777" w:rsidR="00227CDD" w:rsidRPr="00227CDD" w:rsidRDefault="00227CDD" w:rsidP="007B338E">
            <w:pPr>
              <w:numPr>
                <w:ilvl w:val="0"/>
                <w:numId w:val="10"/>
              </w:numPr>
              <w:tabs>
                <w:tab w:val="left" w:pos="1152"/>
              </w:tabs>
              <w:ind w:left="1152" w:hanging="180"/>
              <w:jc w:val="both"/>
              <w:rPr>
                <w:rFonts w:ascii="Bembo Std" w:hAnsi="Bembo Std"/>
                <w:sz w:val="22"/>
                <w:szCs w:val="22"/>
                <w:lang w:val="es-ES"/>
              </w:rPr>
            </w:pPr>
            <w:r w:rsidRPr="00227CDD">
              <w:rPr>
                <w:rFonts w:ascii="Bembo Std" w:hAnsi="Bembo Std"/>
                <w:sz w:val="22"/>
                <w:szCs w:val="22"/>
                <w:lang w:val="es-ES"/>
              </w:rPr>
              <w:t>que</w:t>
            </w:r>
            <w:r w:rsidRPr="00227CDD">
              <w:rPr>
                <w:rFonts w:ascii="Bembo Std" w:hAnsi="Bembo Std"/>
                <w:spacing w:val="46"/>
                <w:sz w:val="22"/>
                <w:szCs w:val="22"/>
                <w:lang w:val="es-ES"/>
              </w:rPr>
              <w:t xml:space="preserve"> </w:t>
            </w:r>
            <w:r w:rsidRPr="00227CDD">
              <w:rPr>
                <w:rFonts w:ascii="Bembo Std" w:hAnsi="Bembo Std"/>
                <w:sz w:val="22"/>
                <w:szCs w:val="22"/>
                <w:lang w:val="es-ES"/>
              </w:rPr>
              <w:t>no</w:t>
            </w:r>
            <w:r w:rsidRPr="00227CDD">
              <w:rPr>
                <w:rFonts w:ascii="Bembo Std" w:hAnsi="Bembo Std"/>
                <w:spacing w:val="46"/>
                <w:sz w:val="22"/>
                <w:szCs w:val="22"/>
                <w:lang w:val="es-ES"/>
              </w:rPr>
              <w:t xml:space="preserve"> </w:t>
            </w:r>
            <w:r w:rsidRPr="00227CDD">
              <w:rPr>
                <w:rFonts w:ascii="Bembo Std" w:hAnsi="Bembo Std"/>
                <w:sz w:val="22"/>
                <w:szCs w:val="22"/>
                <w:lang w:val="es-ES"/>
              </w:rPr>
              <w:t>han</w:t>
            </w:r>
            <w:r w:rsidRPr="00227CDD">
              <w:rPr>
                <w:rFonts w:ascii="Bembo Std" w:hAnsi="Bembo Std"/>
                <w:spacing w:val="46"/>
                <w:sz w:val="22"/>
                <w:szCs w:val="22"/>
                <w:lang w:val="es-ES"/>
              </w:rPr>
              <w:t xml:space="preserve"> </w:t>
            </w:r>
            <w:r w:rsidRPr="00227CDD">
              <w:rPr>
                <w:rFonts w:ascii="Bembo Std" w:hAnsi="Bembo Std"/>
                <w:sz w:val="22"/>
                <w:szCs w:val="22"/>
                <w:lang w:val="es-ES"/>
              </w:rPr>
              <w:t>incurri</w:t>
            </w:r>
            <w:r w:rsidRPr="00227CDD">
              <w:rPr>
                <w:rFonts w:ascii="Bembo Std" w:hAnsi="Bembo Std"/>
                <w:spacing w:val="-3"/>
                <w:sz w:val="22"/>
                <w:szCs w:val="22"/>
                <w:lang w:val="es-ES"/>
              </w:rPr>
              <w:t>d</w:t>
            </w:r>
            <w:r w:rsidRPr="00227CDD">
              <w:rPr>
                <w:rFonts w:ascii="Bembo Std" w:hAnsi="Bembo Std"/>
                <w:sz w:val="22"/>
                <w:szCs w:val="22"/>
                <w:lang w:val="es-ES"/>
              </w:rPr>
              <w:t>o</w:t>
            </w:r>
            <w:r w:rsidRPr="00227CDD">
              <w:rPr>
                <w:rFonts w:ascii="Bembo Std" w:hAnsi="Bembo Std"/>
                <w:spacing w:val="46"/>
                <w:sz w:val="22"/>
                <w:szCs w:val="22"/>
                <w:lang w:val="es-ES"/>
              </w:rPr>
              <w:t xml:space="preserve"> </w:t>
            </w:r>
            <w:r w:rsidRPr="00227CDD">
              <w:rPr>
                <w:rFonts w:ascii="Bembo Std" w:hAnsi="Bembo Std"/>
                <w:sz w:val="22"/>
                <w:szCs w:val="22"/>
                <w:lang w:val="es-ES"/>
              </w:rPr>
              <w:t>en</w:t>
            </w:r>
            <w:r w:rsidRPr="00227CDD">
              <w:rPr>
                <w:rFonts w:ascii="Bembo Std" w:hAnsi="Bembo Std"/>
                <w:spacing w:val="46"/>
                <w:sz w:val="22"/>
                <w:szCs w:val="22"/>
                <w:lang w:val="es-ES"/>
              </w:rPr>
              <w:t xml:space="preserve"> </w:t>
            </w:r>
            <w:r w:rsidRPr="00227CDD">
              <w:rPr>
                <w:rFonts w:ascii="Bembo Std" w:hAnsi="Bembo Std"/>
                <w:sz w:val="22"/>
                <w:szCs w:val="22"/>
                <w:lang w:val="es-ES"/>
              </w:rPr>
              <w:t>ninguna</w:t>
            </w:r>
            <w:r w:rsidRPr="00227CDD">
              <w:rPr>
                <w:rFonts w:ascii="Bembo Std" w:hAnsi="Bembo Std"/>
                <w:spacing w:val="46"/>
                <w:sz w:val="22"/>
                <w:szCs w:val="22"/>
                <w:lang w:val="es-ES"/>
              </w:rPr>
              <w:t xml:space="preserve"> </w:t>
            </w:r>
            <w:r w:rsidRPr="00227CDD">
              <w:rPr>
                <w:rFonts w:ascii="Bembo Std" w:hAnsi="Bembo Std"/>
                <w:sz w:val="22"/>
                <w:szCs w:val="22"/>
                <w:lang w:val="es-ES"/>
              </w:rPr>
              <w:t>infracción de las políticas sobre</w:t>
            </w:r>
            <w:r w:rsidRPr="00227CDD">
              <w:rPr>
                <w:rFonts w:ascii="Bembo Std" w:hAnsi="Bembo Std"/>
                <w:spacing w:val="46"/>
                <w:sz w:val="22"/>
                <w:szCs w:val="22"/>
                <w:lang w:val="es-ES"/>
              </w:rPr>
              <w:t xml:space="preserve"> </w:t>
            </w:r>
            <w:r w:rsidRPr="00227CDD">
              <w:rPr>
                <w:rFonts w:ascii="Bembo Std" w:hAnsi="Bembo Std"/>
                <w:sz w:val="22"/>
                <w:szCs w:val="22"/>
                <w:lang w:val="es-ES"/>
              </w:rPr>
              <w:t>fraude</w:t>
            </w:r>
            <w:r w:rsidRPr="00227CDD">
              <w:rPr>
                <w:rFonts w:ascii="Bembo Std" w:hAnsi="Bembo Std"/>
                <w:spacing w:val="46"/>
                <w:sz w:val="22"/>
                <w:szCs w:val="22"/>
                <w:lang w:val="es-ES"/>
              </w:rPr>
              <w:t xml:space="preserve"> </w:t>
            </w:r>
            <w:r w:rsidRPr="00227CDD">
              <w:rPr>
                <w:rFonts w:ascii="Bembo Std" w:hAnsi="Bembo Std"/>
                <w:sz w:val="22"/>
                <w:szCs w:val="22"/>
                <w:lang w:val="es-ES"/>
              </w:rPr>
              <w:t>y corrupción</w:t>
            </w:r>
            <w:r w:rsidRPr="00227CDD">
              <w:rPr>
                <w:rFonts w:ascii="Bembo Std" w:hAnsi="Bembo Std"/>
                <w:spacing w:val="-2"/>
                <w:sz w:val="22"/>
                <w:szCs w:val="22"/>
                <w:lang w:val="es-ES"/>
              </w:rPr>
              <w:t xml:space="preserve"> </w:t>
            </w:r>
            <w:r w:rsidRPr="00227CDD">
              <w:rPr>
                <w:rFonts w:ascii="Bembo Std" w:hAnsi="Bembo Std"/>
                <w:sz w:val="22"/>
                <w:szCs w:val="22"/>
                <w:lang w:val="es-ES"/>
              </w:rPr>
              <w:t>descritas</w:t>
            </w:r>
            <w:r w:rsidRPr="00227CDD">
              <w:rPr>
                <w:rFonts w:ascii="Bembo Std" w:hAnsi="Bembo Std"/>
                <w:spacing w:val="-2"/>
                <w:sz w:val="22"/>
                <w:szCs w:val="22"/>
                <w:lang w:val="es-ES"/>
              </w:rPr>
              <w:t xml:space="preserve"> </w:t>
            </w:r>
            <w:r w:rsidRPr="00227CDD">
              <w:rPr>
                <w:rFonts w:ascii="Bembo Std" w:hAnsi="Bembo Std"/>
                <w:sz w:val="22"/>
                <w:szCs w:val="22"/>
                <w:lang w:val="es-ES"/>
              </w:rPr>
              <w:t>en</w:t>
            </w:r>
            <w:r w:rsidRPr="00227CDD">
              <w:rPr>
                <w:rFonts w:ascii="Bembo Std" w:hAnsi="Bembo Std"/>
                <w:spacing w:val="-2"/>
                <w:sz w:val="22"/>
                <w:szCs w:val="22"/>
                <w:lang w:val="es-ES"/>
              </w:rPr>
              <w:t xml:space="preserve"> </w:t>
            </w:r>
            <w:proofErr w:type="gramStart"/>
            <w:r w:rsidRPr="00227CDD">
              <w:rPr>
                <w:rFonts w:ascii="Bembo Std" w:hAnsi="Bembo Std"/>
                <w:sz w:val="22"/>
                <w:szCs w:val="22"/>
                <w:lang w:val="es-ES"/>
              </w:rPr>
              <w:t>éste</w:t>
            </w:r>
            <w:proofErr w:type="gramEnd"/>
            <w:r w:rsidRPr="00227CDD">
              <w:rPr>
                <w:rFonts w:ascii="Bembo Std" w:hAnsi="Bembo Std"/>
                <w:spacing w:val="-2"/>
                <w:sz w:val="22"/>
                <w:szCs w:val="22"/>
                <w:lang w:val="es-ES"/>
              </w:rPr>
              <w:t xml:space="preserve"> </w:t>
            </w:r>
            <w:r w:rsidRPr="00227CDD">
              <w:rPr>
                <w:rFonts w:ascii="Bembo Std" w:hAnsi="Bembo Std"/>
                <w:sz w:val="22"/>
                <w:szCs w:val="22"/>
                <w:lang w:val="es-ES"/>
              </w:rPr>
              <w:t>docu</w:t>
            </w:r>
            <w:r w:rsidRPr="00227CDD">
              <w:rPr>
                <w:rFonts w:ascii="Bembo Std" w:hAnsi="Bembo Std"/>
                <w:spacing w:val="-3"/>
                <w:sz w:val="22"/>
                <w:szCs w:val="22"/>
                <w:lang w:val="es-ES"/>
              </w:rPr>
              <w:t>m</w:t>
            </w:r>
            <w:r w:rsidRPr="00227CDD">
              <w:rPr>
                <w:rFonts w:ascii="Bembo Std" w:hAnsi="Bembo Std"/>
                <w:sz w:val="22"/>
                <w:szCs w:val="22"/>
                <w:lang w:val="es-ES"/>
              </w:rPr>
              <w:t>ento;</w:t>
            </w:r>
          </w:p>
          <w:p w14:paraId="1717AFB1" w14:textId="77777777" w:rsidR="00227CDD" w:rsidRPr="00227CDD" w:rsidRDefault="00227CDD" w:rsidP="007B338E">
            <w:pPr>
              <w:numPr>
                <w:ilvl w:val="0"/>
                <w:numId w:val="10"/>
              </w:numPr>
              <w:tabs>
                <w:tab w:val="left" w:pos="1152"/>
              </w:tabs>
              <w:ind w:left="1152" w:hanging="180"/>
              <w:jc w:val="both"/>
              <w:rPr>
                <w:rFonts w:ascii="Bembo Std" w:hAnsi="Bembo Std"/>
                <w:sz w:val="22"/>
                <w:szCs w:val="22"/>
                <w:lang w:val="es-ES"/>
              </w:rPr>
            </w:pPr>
            <w:r w:rsidRPr="00227CDD">
              <w:rPr>
                <w:rFonts w:ascii="Bembo Std" w:hAnsi="Bembo Std"/>
                <w:sz w:val="22"/>
                <w:szCs w:val="22"/>
                <w:lang w:val="es-ES"/>
              </w:rPr>
              <w:t>que</w:t>
            </w:r>
            <w:r w:rsidRPr="00227CDD">
              <w:rPr>
                <w:rFonts w:ascii="Bembo Std" w:hAnsi="Bembo Std"/>
                <w:spacing w:val="10"/>
                <w:sz w:val="22"/>
                <w:szCs w:val="22"/>
                <w:lang w:val="es-ES"/>
              </w:rPr>
              <w:t xml:space="preserve"> </w:t>
            </w:r>
            <w:r w:rsidRPr="00227CDD">
              <w:rPr>
                <w:rFonts w:ascii="Bembo Std" w:hAnsi="Bembo Std"/>
                <w:sz w:val="22"/>
                <w:szCs w:val="22"/>
                <w:lang w:val="es-ES"/>
              </w:rPr>
              <w:t>no</w:t>
            </w:r>
            <w:r w:rsidRPr="00227CDD">
              <w:rPr>
                <w:rFonts w:ascii="Bembo Std" w:hAnsi="Bembo Std"/>
                <w:spacing w:val="10"/>
                <w:sz w:val="22"/>
                <w:szCs w:val="22"/>
                <w:lang w:val="es-ES"/>
              </w:rPr>
              <w:t xml:space="preserve"> </w:t>
            </w:r>
            <w:r w:rsidRPr="00227CDD">
              <w:rPr>
                <w:rFonts w:ascii="Bembo Std" w:hAnsi="Bembo Std"/>
                <w:sz w:val="22"/>
                <w:szCs w:val="22"/>
                <w:lang w:val="es-ES"/>
              </w:rPr>
              <w:t>han tergiversado</w:t>
            </w:r>
            <w:r w:rsidRPr="00227CDD">
              <w:rPr>
                <w:rFonts w:ascii="Bembo Std" w:hAnsi="Bembo Std"/>
                <w:spacing w:val="10"/>
                <w:sz w:val="22"/>
                <w:szCs w:val="22"/>
                <w:lang w:val="es-ES"/>
              </w:rPr>
              <w:t xml:space="preserve"> </w:t>
            </w:r>
            <w:r w:rsidRPr="00227CDD">
              <w:rPr>
                <w:rFonts w:ascii="Bembo Std" w:hAnsi="Bembo Std"/>
                <w:sz w:val="22"/>
                <w:szCs w:val="22"/>
                <w:lang w:val="es-ES"/>
              </w:rPr>
              <w:t>ni</w:t>
            </w:r>
            <w:r w:rsidRPr="00227CDD">
              <w:rPr>
                <w:rFonts w:ascii="Bembo Std" w:hAnsi="Bembo Std"/>
                <w:spacing w:val="10"/>
                <w:sz w:val="22"/>
                <w:szCs w:val="22"/>
                <w:lang w:val="es-ES"/>
              </w:rPr>
              <w:t xml:space="preserve"> </w:t>
            </w:r>
            <w:r w:rsidRPr="00227CDD">
              <w:rPr>
                <w:rFonts w:ascii="Bembo Std" w:hAnsi="Bembo Std"/>
                <w:sz w:val="22"/>
                <w:szCs w:val="22"/>
                <w:lang w:val="es-ES"/>
              </w:rPr>
              <w:t>ocultado</w:t>
            </w:r>
            <w:r w:rsidRPr="00227CDD">
              <w:rPr>
                <w:rFonts w:ascii="Bembo Std" w:hAnsi="Bembo Std"/>
                <w:spacing w:val="10"/>
                <w:sz w:val="22"/>
                <w:szCs w:val="22"/>
                <w:lang w:val="es-ES"/>
              </w:rPr>
              <w:t xml:space="preserve"> </w:t>
            </w:r>
            <w:r w:rsidRPr="00227CDD">
              <w:rPr>
                <w:rFonts w:ascii="Bembo Std" w:hAnsi="Bembo Std"/>
                <w:sz w:val="22"/>
                <w:szCs w:val="22"/>
                <w:lang w:val="es-ES"/>
              </w:rPr>
              <w:t>ningún</w:t>
            </w:r>
            <w:r w:rsidRPr="00227CDD">
              <w:rPr>
                <w:rFonts w:ascii="Bembo Std" w:hAnsi="Bembo Std"/>
                <w:spacing w:val="10"/>
                <w:sz w:val="22"/>
                <w:szCs w:val="22"/>
                <w:lang w:val="es-ES"/>
              </w:rPr>
              <w:t xml:space="preserve"> </w:t>
            </w:r>
            <w:r w:rsidRPr="00227CDD">
              <w:rPr>
                <w:rFonts w:ascii="Bembo Std" w:hAnsi="Bembo Std"/>
                <w:sz w:val="22"/>
                <w:szCs w:val="22"/>
                <w:lang w:val="es-ES"/>
              </w:rPr>
              <w:t>hecho</w:t>
            </w:r>
            <w:r w:rsidRPr="00227CDD">
              <w:rPr>
                <w:rFonts w:ascii="Bembo Std" w:hAnsi="Bembo Std"/>
                <w:spacing w:val="10"/>
                <w:sz w:val="22"/>
                <w:szCs w:val="22"/>
                <w:lang w:val="es-ES"/>
              </w:rPr>
              <w:t xml:space="preserve"> </w:t>
            </w:r>
            <w:r w:rsidRPr="00227CDD">
              <w:rPr>
                <w:rFonts w:ascii="Bembo Std" w:hAnsi="Bembo Std"/>
                <w:sz w:val="22"/>
                <w:szCs w:val="22"/>
                <w:lang w:val="es-ES"/>
              </w:rPr>
              <w:t>sustancial</w:t>
            </w:r>
            <w:r w:rsidRPr="00227CDD">
              <w:rPr>
                <w:rFonts w:ascii="Bembo Std" w:hAnsi="Bembo Std"/>
                <w:spacing w:val="10"/>
                <w:sz w:val="22"/>
                <w:szCs w:val="22"/>
                <w:lang w:val="es-ES"/>
              </w:rPr>
              <w:t xml:space="preserve"> </w:t>
            </w:r>
            <w:r w:rsidRPr="00227CDD">
              <w:rPr>
                <w:rFonts w:ascii="Bembo Std" w:hAnsi="Bembo Std"/>
                <w:sz w:val="22"/>
                <w:szCs w:val="22"/>
                <w:lang w:val="es-ES"/>
              </w:rPr>
              <w:t>durante</w:t>
            </w:r>
            <w:r w:rsidRPr="00227CDD">
              <w:rPr>
                <w:rFonts w:ascii="Bembo Std" w:hAnsi="Bembo Std"/>
                <w:spacing w:val="10"/>
                <w:sz w:val="22"/>
                <w:szCs w:val="22"/>
                <w:lang w:val="es-ES"/>
              </w:rPr>
              <w:t xml:space="preserve"> </w:t>
            </w:r>
            <w:r w:rsidRPr="00227CDD">
              <w:rPr>
                <w:rFonts w:ascii="Bembo Std" w:hAnsi="Bembo Std"/>
                <w:sz w:val="22"/>
                <w:szCs w:val="22"/>
                <w:lang w:val="es-ES"/>
              </w:rPr>
              <w:t>los procesos</w:t>
            </w:r>
            <w:r w:rsidRPr="00227CDD">
              <w:rPr>
                <w:rFonts w:ascii="Bembo Std" w:hAnsi="Bembo Std"/>
                <w:spacing w:val="57"/>
                <w:sz w:val="22"/>
                <w:szCs w:val="22"/>
                <w:lang w:val="es-ES"/>
              </w:rPr>
              <w:t xml:space="preserve"> </w:t>
            </w:r>
            <w:r w:rsidRPr="00227CDD">
              <w:rPr>
                <w:rFonts w:ascii="Bembo Std" w:hAnsi="Bembo Std"/>
                <w:sz w:val="22"/>
                <w:szCs w:val="22"/>
                <w:lang w:val="es-ES"/>
              </w:rPr>
              <w:t>de</w:t>
            </w:r>
            <w:r w:rsidRPr="00227CDD">
              <w:rPr>
                <w:rFonts w:ascii="Bembo Std" w:hAnsi="Bembo Std"/>
                <w:spacing w:val="57"/>
                <w:sz w:val="22"/>
                <w:szCs w:val="22"/>
                <w:lang w:val="es-ES"/>
              </w:rPr>
              <w:t xml:space="preserve"> </w:t>
            </w:r>
            <w:r w:rsidRPr="00227CDD">
              <w:rPr>
                <w:rFonts w:ascii="Bembo Std" w:hAnsi="Bembo Std"/>
                <w:sz w:val="22"/>
                <w:szCs w:val="22"/>
                <w:lang w:val="es-ES"/>
              </w:rPr>
              <w:t>adquisición o ejecución del Contrato;</w:t>
            </w:r>
          </w:p>
          <w:p w14:paraId="02BBE176" w14:textId="77777777" w:rsidR="00227CDD" w:rsidRPr="00227CDD" w:rsidRDefault="00227CDD" w:rsidP="007B338E">
            <w:pPr>
              <w:numPr>
                <w:ilvl w:val="0"/>
                <w:numId w:val="10"/>
              </w:numPr>
              <w:tabs>
                <w:tab w:val="left" w:pos="1152"/>
              </w:tabs>
              <w:ind w:left="1152" w:hanging="180"/>
              <w:jc w:val="both"/>
              <w:rPr>
                <w:rFonts w:ascii="Bembo Std" w:hAnsi="Bembo Std"/>
                <w:sz w:val="22"/>
                <w:szCs w:val="22"/>
                <w:lang w:val="es-ES"/>
              </w:rPr>
            </w:pPr>
            <w:r w:rsidRPr="00227CDD">
              <w:rPr>
                <w:rFonts w:ascii="Bembo Std" w:hAnsi="Bembo Std"/>
                <w:spacing w:val="-2"/>
                <w:sz w:val="22"/>
                <w:szCs w:val="22"/>
                <w:lang w:val="es-ES"/>
              </w:rPr>
              <w:t>que</w:t>
            </w:r>
            <w:r w:rsidRPr="00227CDD">
              <w:rPr>
                <w:rFonts w:ascii="Bembo Std" w:hAnsi="Bembo Std"/>
                <w:spacing w:val="12"/>
                <w:sz w:val="22"/>
                <w:szCs w:val="22"/>
                <w:lang w:val="es-ES"/>
              </w:rPr>
              <w:t xml:space="preserve"> </w:t>
            </w:r>
            <w:r w:rsidRPr="00227CDD">
              <w:rPr>
                <w:rFonts w:ascii="Bembo Std" w:hAnsi="Bembo Std"/>
                <w:spacing w:val="-2"/>
                <w:sz w:val="22"/>
                <w:szCs w:val="22"/>
                <w:lang w:val="es-ES"/>
              </w:rPr>
              <w:t>ninguno</w:t>
            </w:r>
            <w:r w:rsidRPr="00227CDD">
              <w:rPr>
                <w:rFonts w:ascii="Bembo Std" w:hAnsi="Bembo Std"/>
                <w:spacing w:val="12"/>
                <w:sz w:val="22"/>
                <w:szCs w:val="22"/>
                <w:lang w:val="es-ES"/>
              </w:rPr>
              <w:t xml:space="preserve"> </w:t>
            </w:r>
            <w:r w:rsidRPr="00227CDD">
              <w:rPr>
                <w:rFonts w:ascii="Bembo Std" w:hAnsi="Bembo Std"/>
                <w:spacing w:val="-2"/>
                <w:sz w:val="22"/>
                <w:szCs w:val="22"/>
                <w:lang w:val="es-ES"/>
              </w:rPr>
              <w:t>de</w:t>
            </w:r>
            <w:r w:rsidRPr="00227CDD">
              <w:rPr>
                <w:rFonts w:ascii="Bembo Std" w:hAnsi="Bembo Std"/>
                <w:spacing w:val="12"/>
                <w:sz w:val="22"/>
                <w:szCs w:val="22"/>
                <w:lang w:val="es-ES"/>
              </w:rPr>
              <w:t xml:space="preserve"> </w:t>
            </w:r>
            <w:r w:rsidRPr="00227CDD">
              <w:rPr>
                <w:rFonts w:ascii="Bembo Std" w:hAnsi="Bembo Std"/>
                <w:spacing w:val="-2"/>
                <w:sz w:val="22"/>
                <w:szCs w:val="22"/>
                <w:lang w:val="es-ES"/>
              </w:rPr>
              <w:t xml:space="preserve">sus </w:t>
            </w:r>
            <w:r w:rsidRPr="00227CDD">
              <w:rPr>
                <w:rFonts w:ascii="Bembo Std" w:hAnsi="Bembo Std"/>
                <w:sz w:val="22"/>
                <w:szCs w:val="22"/>
                <w:lang w:val="es-ES"/>
              </w:rPr>
              <w:t>directores,</w:t>
            </w:r>
            <w:r w:rsidRPr="00227CDD">
              <w:rPr>
                <w:rFonts w:ascii="Bembo Std" w:hAnsi="Bembo Std"/>
                <w:spacing w:val="12"/>
                <w:sz w:val="22"/>
                <w:szCs w:val="22"/>
                <w:lang w:val="es-ES"/>
              </w:rPr>
              <w:t xml:space="preserve"> </w:t>
            </w:r>
            <w:r w:rsidRPr="00227CDD">
              <w:rPr>
                <w:rFonts w:ascii="Bembo Std" w:hAnsi="Bembo Std"/>
                <w:sz w:val="22"/>
                <w:szCs w:val="22"/>
                <w:lang w:val="es-ES"/>
              </w:rPr>
              <w:t>funcion</w:t>
            </w:r>
            <w:r w:rsidRPr="00227CDD">
              <w:rPr>
                <w:rFonts w:ascii="Bembo Std" w:hAnsi="Bembo Std"/>
                <w:spacing w:val="-3"/>
                <w:sz w:val="22"/>
                <w:szCs w:val="22"/>
                <w:lang w:val="es-ES"/>
              </w:rPr>
              <w:t>a</w:t>
            </w:r>
            <w:r w:rsidRPr="00227CDD">
              <w:rPr>
                <w:rFonts w:ascii="Bembo Std" w:hAnsi="Bembo Std"/>
                <w:spacing w:val="-2"/>
                <w:sz w:val="22"/>
                <w:szCs w:val="22"/>
                <w:lang w:val="es-ES"/>
              </w:rPr>
              <w:t>rios</w:t>
            </w:r>
            <w:r w:rsidRPr="00227CDD">
              <w:rPr>
                <w:rFonts w:ascii="Bembo Std" w:hAnsi="Bembo Std"/>
                <w:spacing w:val="12"/>
                <w:sz w:val="22"/>
                <w:szCs w:val="22"/>
                <w:lang w:val="es-ES"/>
              </w:rPr>
              <w:t xml:space="preserve"> </w:t>
            </w:r>
            <w:r w:rsidRPr="00227CDD">
              <w:rPr>
                <w:rFonts w:ascii="Bembo Std" w:hAnsi="Bembo Std"/>
                <w:spacing w:val="-2"/>
                <w:sz w:val="22"/>
                <w:szCs w:val="22"/>
                <w:lang w:val="es-ES"/>
              </w:rPr>
              <w:t>o</w:t>
            </w:r>
            <w:r w:rsidRPr="00227CDD">
              <w:rPr>
                <w:rFonts w:ascii="Bembo Std" w:hAnsi="Bembo Std"/>
                <w:spacing w:val="12"/>
                <w:sz w:val="22"/>
                <w:szCs w:val="22"/>
                <w:lang w:val="es-ES"/>
              </w:rPr>
              <w:t xml:space="preserve"> </w:t>
            </w:r>
            <w:r w:rsidRPr="00227CDD">
              <w:rPr>
                <w:rFonts w:ascii="Bembo Std" w:hAnsi="Bembo Std"/>
                <w:spacing w:val="-2"/>
                <w:sz w:val="22"/>
                <w:szCs w:val="22"/>
                <w:lang w:val="es-ES"/>
              </w:rPr>
              <w:t xml:space="preserve">accionistas </w:t>
            </w:r>
            <w:r w:rsidRPr="00227CDD">
              <w:rPr>
                <w:rFonts w:ascii="Bembo Std" w:hAnsi="Bembo Std"/>
                <w:sz w:val="22"/>
                <w:szCs w:val="22"/>
                <w:lang w:val="es-ES"/>
              </w:rPr>
              <w:t>principales</w:t>
            </w:r>
            <w:r w:rsidRPr="00227CDD">
              <w:rPr>
                <w:rFonts w:ascii="Bembo Std" w:hAnsi="Bembo Std"/>
                <w:spacing w:val="43"/>
                <w:sz w:val="22"/>
                <w:szCs w:val="22"/>
                <w:lang w:val="es-ES"/>
              </w:rPr>
              <w:t xml:space="preserve"> </w:t>
            </w:r>
            <w:r w:rsidRPr="00227CDD">
              <w:rPr>
                <w:rFonts w:ascii="Bembo Std" w:hAnsi="Bembo Std"/>
                <w:sz w:val="22"/>
                <w:szCs w:val="22"/>
                <w:lang w:val="es-ES"/>
              </w:rPr>
              <w:t>ha</w:t>
            </w:r>
            <w:r w:rsidRPr="00227CDD">
              <w:rPr>
                <w:rFonts w:ascii="Bembo Std" w:hAnsi="Bembo Std"/>
                <w:spacing w:val="43"/>
                <w:sz w:val="22"/>
                <w:szCs w:val="22"/>
                <w:lang w:val="es-ES"/>
              </w:rPr>
              <w:t xml:space="preserve"> </w:t>
            </w:r>
            <w:r w:rsidRPr="00227CDD">
              <w:rPr>
                <w:rFonts w:ascii="Bembo Std" w:hAnsi="Bembo Std"/>
                <w:sz w:val="22"/>
                <w:szCs w:val="22"/>
                <w:lang w:val="es-ES"/>
              </w:rPr>
              <w:t>sido</w:t>
            </w:r>
            <w:r w:rsidRPr="00227CDD">
              <w:rPr>
                <w:rFonts w:ascii="Bembo Std" w:hAnsi="Bembo Std"/>
                <w:spacing w:val="43"/>
                <w:sz w:val="22"/>
                <w:szCs w:val="22"/>
                <w:lang w:val="es-ES"/>
              </w:rPr>
              <w:t xml:space="preserve"> </w:t>
            </w:r>
            <w:r w:rsidRPr="00227CDD">
              <w:rPr>
                <w:rFonts w:ascii="Bembo Std" w:hAnsi="Bembo Std"/>
                <w:sz w:val="22"/>
                <w:szCs w:val="22"/>
                <w:lang w:val="es-ES"/>
              </w:rPr>
              <w:t>declarados</w:t>
            </w:r>
            <w:r w:rsidRPr="00227CDD">
              <w:rPr>
                <w:rFonts w:ascii="Bembo Std" w:hAnsi="Bembo Std"/>
                <w:spacing w:val="43"/>
                <w:sz w:val="22"/>
                <w:szCs w:val="22"/>
                <w:lang w:val="es-ES"/>
              </w:rPr>
              <w:t xml:space="preserve"> </w:t>
            </w:r>
            <w:r w:rsidRPr="00227CDD">
              <w:rPr>
                <w:rFonts w:ascii="Bembo Std" w:hAnsi="Bembo Std"/>
                <w:sz w:val="22"/>
                <w:szCs w:val="22"/>
                <w:lang w:val="es-ES"/>
              </w:rPr>
              <w:t>inelegibles</w:t>
            </w:r>
            <w:r w:rsidRPr="00227CDD">
              <w:rPr>
                <w:rFonts w:ascii="Bembo Std" w:hAnsi="Bembo Std"/>
                <w:spacing w:val="43"/>
                <w:sz w:val="22"/>
                <w:szCs w:val="22"/>
                <w:lang w:val="es-ES"/>
              </w:rPr>
              <w:t xml:space="preserve"> </w:t>
            </w:r>
            <w:r w:rsidRPr="00227CDD">
              <w:rPr>
                <w:rFonts w:ascii="Bembo Std" w:hAnsi="Bembo Std"/>
                <w:sz w:val="22"/>
                <w:szCs w:val="22"/>
                <w:lang w:val="es-ES"/>
              </w:rPr>
              <w:t>para</w:t>
            </w:r>
            <w:r w:rsidRPr="00227CDD">
              <w:rPr>
                <w:rFonts w:ascii="Bembo Std" w:hAnsi="Bembo Std"/>
                <w:spacing w:val="43"/>
                <w:sz w:val="22"/>
                <w:szCs w:val="22"/>
                <w:lang w:val="es-ES"/>
              </w:rPr>
              <w:t xml:space="preserve"> </w:t>
            </w:r>
            <w:r w:rsidRPr="00227CDD">
              <w:rPr>
                <w:rFonts w:ascii="Bembo Std" w:hAnsi="Bembo Std"/>
                <w:sz w:val="22"/>
                <w:szCs w:val="22"/>
                <w:lang w:val="es-ES"/>
              </w:rPr>
              <w:t xml:space="preserve">que  </w:t>
            </w:r>
            <w:r w:rsidRPr="00227CDD">
              <w:rPr>
                <w:rFonts w:ascii="Bembo Std" w:hAnsi="Bembo Std"/>
                <w:spacing w:val="-17"/>
                <w:sz w:val="22"/>
                <w:szCs w:val="22"/>
                <w:lang w:val="es-ES"/>
              </w:rPr>
              <w:t xml:space="preserve"> </w:t>
            </w:r>
            <w:r w:rsidRPr="00227CDD">
              <w:rPr>
                <w:rFonts w:ascii="Bembo Std" w:hAnsi="Bembo Std"/>
                <w:sz w:val="22"/>
                <w:szCs w:val="22"/>
                <w:lang w:val="es-ES"/>
              </w:rPr>
              <w:t>se</w:t>
            </w:r>
            <w:r w:rsidRPr="00227CDD">
              <w:rPr>
                <w:rFonts w:ascii="Bembo Std" w:hAnsi="Bembo Std"/>
                <w:spacing w:val="43"/>
                <w:sz w:val="22"/>
                <w:szCs w:val="22"/>
                <w:lang w:val="es-ES"/>
              </w:rPr>
              <w:t xml:space="preserve"> </w:t>
            </w:r>
            <w:r w:rsidRPr="00227CDD">
              <w:rPr>
                <w:rFonts w:ascii="Bembo Std" w:hAnsi="Bembo Std"/>
                <w:sz w:val="22"/>
                <w:szCs w:val="22"/>
                <w:lang w:val="es-ES"/>
              </w:rPr>
              <w:t>les</w:t>
            </w:r>
            <w:r w:rsidRPr="00227CDD">
              <w:rPr>
                <w:rFonts w:ascii="Bembo Std" w:hAnsi="Bembo Std"/>
                <w:spacing w:val="43"/>
                <w:sz w:val="22"/>
                <w:szCs w:val="22"/>
                <w:lang w:val="es-ES"/>
              </w:rPr>
              <w:t xml:space="preserve"> </w:t>
            </w:r>
            <w:r w:rsidRPr="00227CDD">
              <w:rPr>
                <w:rFonts w:ascii="Bembo Std" w:hAnsi="Bembo Std"/>
                <w:sz w:val="22"/>
                <w:szCs w:val="22"/>
                <w:lang w:val="es-ES"/>
              </w:rPr>
              <w:t xml:space="preserve">adjudiquen </w:t>
            </w:r>
            <w:r w:rsidRPr="00227CDD">
              <w:rPr>
                <w:rFonts w:ascii="Bembo Std" w:hAnsi="Bembo Std"/>
                <w:spacing w:val="-2"/>
                <w:sz w:val="22"/>
                <w:szCs w:val="22"/>
                <w:lang w:val="es-ES"/>
              </w:rPr>
              <w:t>contratos</w:t>
            </w:r>
            <w:r w:rsidRPr="00227CDD">
              <w:rPr>
                <w:rFonts w:ascii="Bembo Std" w:hAnsi="Bembo Std"/>
                <w:spacing w:val="8"/>
                <w:sz w:val="22"/>
                <w:szCs w:val="22"/>
                <w:lang w:val="es-ES"/>
              </w:rPr>
              <w:t xml:space="preserve"> </w:t>
            </w:r>
            <w:r w:rsidRPr="00227CDD">
              <w:rPr>
                <w:rFonts w:ascii="Bembo Std" w:hAnsi="Bembo Std"/>
                <w:spacing w:val="-2"/>
                <w:sz w:val="22"/>
                <w:szCs w:val="22"/>
                <w:lang w:val="es-ES"/>
              </w:rPr>
              <w:t>financiados</w:t>
            </w:r>
            <w:r w:rsidRPr="00227CDD">
              <w:rPr>
                <w:rFonts w:ascii="Bembo Std" w:hAnsi="Bembo Std"/>
                <w:spacing w:val="8"/>
                <w:sz w:val="22"/>
                <w:szCs w:val="22"/>
                <w:lang w:val="es-ES"/>
              </w:rPr>
              <w:t xml:space="preserve"> </w:t>
            </w:r>
            <w:r w:rsidRPr="00227CDD">
              <w:rPr>
                <w:rFonts w:ascii="Bembo Std" w:hAnsi="Bembo Std"/>
                <w:spacing w:val="-2"/>
                <w:sz w:val="22"/>
                <w:szCs w:val="22"/>
                <w:lang w:val="es-ES"/>
              </w:rPr>
              <w:t>por</w:t>
            </w:r>
            <w:r w:rsidRPr="00227CDD">
              <w:rPr>
                <w:rFonts w:ascii="Bembo Std" w:hAnsi="Bembo Std"/>
                <w:spacing w:val="8"/>
                <w:sz w:val="22"/>
                <w:szCs w:val="22"/>
                <w:lang w:val="es-ES"/>
              </w:rPr>
              <w:t xml:space="preserve"> </w:t>
            </w:r>
            <w:r w:rsidRPr="00227CDD">
              <w:rPr>
                <w:rFonts w:ascii="Bembo Std" w:hAnsi="Bembo Std"/>
                <w:spacing w:val="-2"/>
                <w:sz w:val="22"/>
                <w:szCs w:val="22"/>
                <w:lang w:val="es-ES"/>
              </w:rPr>
              <w:t>el</w:t>
            </w:r>
            <w:r w:rsidRPr="00227CDD">
              <w:rPr>
                <w:rFonts w:ascii="Bembo Std" w:hAnsi="Bembo Std"/>
                <w:spacing w:val="8"/>
                <w:sz w:val="22"/>
                <w:szCs w:val="22"/>
                <w:lang w:val="es-ES"/>
              </w:rPr>
              <w:t xml:space="preserve"> </w:t>
            </w:r>
            <w:r w:rsidRPr="00227CDD">
              <w:rPr>
                <w:rFonts w:ascii="Bembo Std" w:hAnsi="Bembo Std"/>
                <w:spacing w:val="-2"/>
                <w:sz w:val="22"/>
                <w:szCs w:val="22"/>
                <w:lang w:val="es-ES"/>
              </w:rPr>
              <w:t>Banco,</w:t>
            </w:r>
            <w:r w:rsidRPr="00227CDD">
              <w:rPr>
                <w:rFonts w:ascii="Bembo Std" w:hAnsi="Bembo Std"/>
                <w:spacing w:val="8"/>
                <w:sz w:val="22"/>
                <w:szCs w:val="22"/>
                <w:lang w:val="es-ES"/>
              </w:rPr>
              <w:t xml:space="preserve"> </w:t>
            </w:r>
            <w:r w:rsidRPr="00227CDD">
              <w:rPr>
                <w:rFonts w:ascii="Bembo Std" w:hAnsi="Bembo Std"/>
                <w:spacing w:val="-2"/>
                <w:sz w:val="22"/>
                <w:szCs w:val="22"/>
                <w:lang w:val="es-ES"/>
              </w:rPr>
              <w:t>n</w:t>
            </w:r>
            <w:r w:rsidRPr="00227CDD">
              <w:rPr>
                <w:rFonts w:ascii="Bembo Std" w:hAnsi="Bembo Std"/>
                <w:sz w:val="22"/>
                <w:szCs w:val="22"/>
                <w:lang w:val="es-ES"/>
              </w:rPr>
              <w:t>i</w:t>
            </w:r>
            <w:r w:rsidRPr="00227CDD">
              <w:rPr>
                <w:rFonts w:ascii="Bembo Std" w:hAnsi="Bembo Std"/>
                <w:spacing w:val="7"/>
                <w:sz w:val="22"/>
                <w:szCs w:val="22"/>
                <w:lang w:val="es-ES"/>
              </w:rPr>
              <w:t xml:space="preserve"> </w:t>
            </w:r>
            <w:r w:rsidRPr="00227CDD">
              <w:rPr>
                <w:rFonts w:ascii="Bembo Std" w:hAnsi="Bembo Std"/>
                <w:sz w:val="22"/>
                <w:szCs w:val="22"/>
                <w:lang w:val="es-ES"/>
              </w:rPr>
              <w:t>han</w:t>
            </w:r>
            <w:r w:rsidRPr="00227CDD">
              <w:rPr>
                <w:rFonts w:ascii="Bembo Std" w:hAnsi="Bembo Std"/>
                <w:spacing w:val="7"/>
                <w:sz w:val="22"/>
                <w:szCs w:val="22"/>
                <w:lang w:val="es-ES"/>
              </w:rPr>
              <w:t xml:space="preserve"> </w:t>
            </w:r>
            <w:r w:rsidRPr="00227CDD">
              <w:rPr>
                <w:rFonts w:ascii="Bembo Std" w:hAnsi="Bembo Std"/>
                <w:sz w:val="22"/>
                <w:szCs w:val="22"/>
                <w:lang w:val="es-ES"/>
              </w:rPr>
              <w:lastRenderedPageBreak/>
              <w:t>sido</w:t>
            </w:r>
            <w:r w:rsidRPr="00227CDD">
              <w:rPr>
                <w:rFonts w:ascii="Bembo Std" w:hAnsi="Bembo Std"/>
                <w:spacing w:val="7"/>
                <w:sz w:val="22"/>
                <w:szCs w:val="22"/>
                <w:lang w:val="es-ES"/>
              </w:rPr>
              <w:t xml:space="preserve"> </w:t>
            </w:r>
            <w:r w:rsidRPr="00227CDD">
              <w:rPr>
                <w:rFonts w:ascii="Bembo Std" w:hAnsi="Bembo Std"/>
                <w:sz w:val="22"/>
                <w:szCs w:val="22"/>
                <w:lang w:val="es-ES"/>
              </w:rPr>
              <w:t>declarados</w:t>
            </w:r>
            <w:r w:rsidRPr="00227CDD">
              <w:rPr>
                <w:rFonts w:ascii="Bembo Std" w:hAnsi="Bembo Std"/>
                <w:spacing w:val="7"/>
                <w:sz w:val="22"/>
                <w:szCs w:val="22"/>
                <w:lang w:val="es-ES"/>
              </w:rPr>
              <w:t xml:space="preserve"> </w:t>
            </w:r>
            <w:r w:rsidRPr="00227CDD">
              <w:rPr>
                <w:rFonts w:ascii="Bembo Std" w:hAnsi="Bembo Std"/>
                <w:sz w:val="22"/>
                <w:szCs w:val="22"/>
                <w:lang w:val="es-ES"/>
              </w:rPr>
              <w:t>c</w:t>
            </w:r>
            <w:r w:rsidRPr="00227CDD">
              <w:rPr>
                <w:rFonts w:ascii="Bembo Std" w:hAnsi="Bembo Std"/>
                <w:spacing w:val="-3"/>
                <w:sz w:val="22"/>
                <w:szCs w:val="22"/>
                <w:lang w:val="es-ES"/>
              </w:rPr>
              <w:t>u</w:t>
            </w:r>
            <w:r w:rsidRPr="00227CDD">
              <w:rPr>
                <w:rFonts w:ascii="Bembo Std" w:hAnsi="Bembo Std"/>
                <w:sz w:val="22"/>
                <w:szCs w:val="22"/>
                <w:lang w:val="es-ES"/>
              </w:rPr>
              <w:t>lpabl</w:t>
            </w:r>
            <w:r w:rsidRPr="00227CDD">
              <w:rPr>
                <w:rFonts w:ascii="Bembo Std" w:hAnsi="Bembo Std"/>
                <w:spacing w:val="-2"/>
                <w:sz w:val="22"/>
                <w:szCs w:val="22"/>
                <w:lang w:val="es-ES"/>
              </w:rPr>
              <w:t>e</w:t>
            </w:r>
            <w:r w:rsidRPr="00227CDD">
              <w:rPr>
                <w:rFonts w:ascii="Bembo Std" w:hAnsi="Bembo Std"/>
                <w:sz w:val="22"/>
                <w:szCs w:val="22"/>
                <w:lang w:val="es-ES"/>
              </w:rPr>
              <w:t>s</w:t>
            </w:r>
            <w:r w:rsidRPr="00227CDD">
              <w:rPr>
                <w:rFonts w:ascii="Bembo Std" w:hAnsi="Bembo Std"/>
                <w:spacing w:val="8"/>
                <w:sz w:val="22"/>
                <w:szCs w:val="22"/>
                <w:lang w:val="es-ES"/>
              </w:rPr>
              <w:t xml:space="preserve"> </w:t>
            </w:r>
            <w:r w:rsidRPr="00227CDD">
              <w:rPr>
                <w:rFonts w:ascii="Bembo Std" w:hAnsi="Bembo Std"/>
                <w:sz w:val="22"/>
                <w:szCs w:val="22"/>
                <w:lang w:val="es-ES"/>
              </w:rPr>
              <w:t>de</w:t>
            </w:r>
            <w:r w:rsidRPr="00227CDD">
              <w:rPr>
                <w:rFonts w:ascii="Bembo Std" w:hAnsi="Bembo Std"/>
                <w:spacing w:val="8"/>
                <w:sz w:val="22"/>
                <w:szCs w:val="22"/>
                <w:lang w:val="es-ES"/>
              </w:rPr>
              <w:t xml:space="preserve"> </w:t>
            </w:r>
            <w:r w:rsidRPr="00227CDD">
              <w:rPr>
                <w:rFonts w:ascii="Bembo Std" w:hAnsi="Bembo Std"/>
                <w:spacing w:val="-3"/>
                <w:sz w:val="22"/>
                <w:szCs w:val="22"/>
                <w:lang w:val="es-ES"/>
              </w:rPr>
              <w:t>d</w:t>
            </w:r>
            <w:r w:rsidRPr="00227CDD">
              <w:rPr>
                <w:rFonts w:ascii="Bembo Std" w:hAnsi="Bembo Std"/>
                <w:sz w:val="22"/>
                <w:szCs w:val="22"/>
                <w:lang w:val="es-ES"/>
              </w:rPr>
              <w:t xml:space="preserve">elitos </w:t>
            </w:r>
            <w:r w:rsidRPr="00227CDD">
              <w:rPr>
                <w:rFonts w:ascii="Bembo Std" w:hAnsi="Bembo Std"/>
                <w:spacing w:val="-2"/>
                <w:sz w:val="22"/>
                <w:szCs w:val="22"/>
                <w:lang w:val="es-ES"/>
              </w:rPr>
              <w:t>vinculados</w:t>
            </w:r>
            <w:r w:rsidRPr="00227CDD">
              <w:rPr>
                <w:rFonts w:ascii="Bembo Std" w:hAnsi="Bembo Std"/>
                <w:sz w:val="22"/>
                <w:szCs w:val="22"/>
                <w:lang w:val="es-ES"/>
              </w:rPr>
              <w:t xml:space="preserve"> </w:t>
            </w:r>
            <w:r w:rsidRPr="00227CDD">
              <w:rPr>
                <w:rFonts w:ascii="Bembo Std" w:hAnsi="Bembo Std"/>
                <w:spacing w:val="-2"/>
                <w:sz w:val="22"/>
                <w:szCs w:val="22"/>
                <w:lang w:val="es-ES"/>
              </w:rPr>
              <w:t>con</w:t>
            </w:r>
            <w:r w:rsidRPr="00227CDD">
              <w:rPr>
                <w:rFonts w:ascii="Bembo Std" w:hAnsi="Bembo Std"/>
                <w:sz w:val="22"/>
                <w:szCs w:val="22"/>
                <w:lang w:val="es-ES"/>
              </w:rPr>
              <w:t xml:space="preserve"> </w:t>
            </w:r>
            <w:r w:rsidRPr="00227CDD">
              <w:rPr>
                <w:rFonts w:ascii="Bembo Std" w:hAnsi="Bembo Std"/>
                <w:spacing w:val="-2"/>
                <w:sz w:val="22"/>
                <w:szCs w:val="22"/>
                <w:lang w:val="es-ES"/>
              </w:rPr>
              <w:t>fra</w:t>
            </w:r>
            <w:r w:rsidRPr="00227CDD">
              <w:rPr>
                <w:rFonts w:ascii="Bembo Std" w:hAnsi="Bembo Std"/>
                <w:sz w:val="22"/>
                <w:szCs w:val="22"/>
                <w:lang w:val="es-ES"/>
              </w:rPr>
              <w:t>ude</w:t>
            </w:r>
            <w:r w:rsidRPr="00227CDD">
              <w:rPr>
                <w:rFonts w:ascii="Bembo Std" w:hAnsi="Bembo Std"/>
                <w:spacing w:val="-2"/>
                <w:sz w:val="22"/>
                <w:szCs w:val="22"/>
                <w:lang w:val="es-ES"/>
              </w:rPr>
              <w:t xml:space="preserve"> </w:t>
            </w:r>
            <w:r w:rsidRPr="00227CDD">
              <w:rPr>
                <w:rFonts w:ascii="Bembo Std" w:hAnsi="Bembo Std"/>
                <w:sz w:val="22"/>
                <w:szCs w:val="22"/>
                <w:lang w:val="es-ES"/>
              </w:rPr>
              <w:t>o</w:t>
            </w:r>
            <w:r w:rsidRPr="00227CDD">
              <w:rPr>
                <w:rFonts w:ascii="Bembo Std" w:hAnsi="Bembo Std"/>
                <w:spacing w:val="-2"/>
                <w:sz w:val="22"/>
                <w:szCs w:val="22"/>
                <w:lang w:val="es-ES"/>
              </w:rPr>
              <w:t xml:space="preserve"> </w:t>
            </w:r>
            <w:r w:rsidRPr="00227CDD">
              <w:rPr>
                <w:rFonts w:ascii="Bembo Std" w:hAnsi="Bembo Std"/>
                <w:sz w:val="22"/>
                <w:szCs w:val="22"/>
                <w:lang w:val="es-ES"/>
              </w:rPr>
              <w:t>corrupción;</w:t>
            </w:r>
          </w:p>
          <w:p w14:paraId="7CC51C44" w14:textId="77777777" w:rsidR="00227CDD" w:rsidRPr="00227CDD" w:rsidRDefault="00227CDD" w:rsidP="007B338E">
            <w:pPr>
              <w:numPr>
                <w:ilvl w:val="0"/>
                <w:numId w:val="10"/>
              </w:numPr>
              <w:tabs>
                <w:tab w:val="left" w:pos="1152"/>
              </w:tabs>
              <w:ind w:left="1152" w:hanging="180"/>
              <w:jc w:val="both"/>
              <w:rPr>
                <w:rFonts w:ascii="Bembo Std" w:hAnsi="Bembo Std"/>
                <w:sz w:val="22"/>
                <w:szCs w:val="22"/>
                <w:lang w:val="es-ES"/>
              </w:rPr>
            </w:pPr>
            <w:r w:rsidRPr="00227CDD">
              <w:rPr>
                <w:rFonts w:ascii="Bembo Std" w:hAnsi="Bembo Std"/>
                <w:spacing w:val="-2"/>
                <w:sz w:val="22"/>
                <w:szCs w:val="22"/>
                <w:lang w:val="es-ES"/>
              </w:rPr>
              <w:t>que</w:t>
            </w:r>
            <w:r w:rsidRPr="00227CDD">
              <w:rPr>
                <w:rFonts w:ascii="Bembo Std" w:hAnsi="Bembo Std"/>
                <w:spacing w:val="19"/>
                <w:sz w:val="22"/>
                <w:szCs w:val="22"/>
                <w:lang w:val="es-ES"/>
              </w:rPr>
              <w:t xml:space="preserve"> </w:t>
            </w:r>
            <w:r w:rsidRPr="00227CDD">
              <w:rPr>
                <w:rFonts w:ascii="Bembo Std" w:hAnsi="Bembo Std"/>
                <w:spacing w:val="-2"/>
                <w:sz w:val="22"/>
                <w:szCs w:val="22"/>
                <w:lang w:val="es-ES"/>
              </w:rPr>
              <w:t>ninguno</w:t>
            </w:r>
            <w:r w:rsidRPr="00227CDD">
              <w:rPr>
                <w:rFonts w:ascii="Bembo Std" w:hAnsi="Bembo Std"/>
                <w:spacing w:val="19"/>
                <w:sz w:val="22"/>
                <w:szCs w:val="22"/>
                <w:lang w:val="es-ES"/>
              </w:rPr>
              <w:t xml:space="preserve"> </w:t>
            </w:r>
            <w:r w:rsidRPr="00227CDD">
              <w:rPr>
                <w:rFonts w:ascii="Bembo Std" w:hAnsi="Bembo Std"/>
                <w:spacing w:val="-2"/>
                <w:sz w:val="22"/>
                <w:szCs w:val="22"/>
                <w:lang w:val="es-ES"/>
              </w:rPr>
              <w:t>de sus directores,</w:t>
            </w:r>
            <w:r w:rsidRPr="00227CDD">
              <w:rPr>
                <w:rFonts w:ascii="Bembo Std" w:hAnsi="Bembo Std"/>
                <w:spacing w:val="19"/>
                <w:sz w:val="22"/>
                <w:szCs w:val="22"/>
                <w:lang w:val="es-ES"/>
              </w:rPr>
              <w:t xml:space="preserve"> </w:t>
            </w:r>
            <w:r w:rsidRPr="00227CDD">
              <w:rPr>
                <w:rFonts w:ascii="Bembo Std" w:hAnsi="Bembo Std"/>
                <w:spacing w:val="-2"/>
                <w:sz w:val="22"/>
                <w:szCs w:val="22"/>
                <w:lang w:val="es-ES"/>
              </w:rPr>
              <w:t>funcion</w:t>
            </w:r>
            <w:r w:rsidRPr="00227CDD">
              <w:rPr>
                <w:rFonts w:ascii="Bembo Std" w:hAnsi="Bembo Std"/>
                <w:sz w:val="22"/>
                <w:szCs w:val="22"/>
                <w:lang w:val="es-ES"/>
              </w:rPr>
              <w:t>a</w:t>
            </w:r>
            <w:r w:rsidRPr="00227CDD">
              <w:rPr>
                <w:rFonts w:ascii="Bembo Std" w:hAnsi="Bembo Std"/>
                <w:spacing w:val="-2"/>
                <w:sz w:val="22"/>
                <w:szCs w:val="22"/>
                <w:lang w:val="es-ES"/>
              </w:rPr>
              <w:t>rios</w:t>
            </w:r>
            <w:r w:rsidRPr="00227CDD">
              <w:rPr>
                <w:rFonts w:ascii="Bembo Std" w:hAnsi="Bembo Std"/>
                <w:spacing w:val="19"/>
                <w:sz w:val="22"/>
                <w:szCs w:val="22"/>
                <w:lang w:val="es-ES"/>
              </w:rPr>
              <w:t xml:space="preserve"> </w:t>
            </w:r>
            <w:r w:rsidRPr="00227CDD">
              <w:rPr>
                <w:rFonts w:ascii="Bembo Std" w:hAnsi="Bembo Std"/>
                <w:spacing w:val="-2"/>
                <w:sz w:val="22"/>
                <w:szCs w:val="22"/>
                <w:lang w:val="es-ES"/>
              </w:rPr>
              <w:t>o</w:t>
            </w:r>
            <w:r w:rsidRPr="00227CDD">
              <w:rPr>
                <w:rFonts w:ascii="Bembo Std" w:hAnsi="Bembo Std"/>
                <w:spacing w:val="19"/>
                <w:sz w:val="22"/>
                <w:szCs w:val="22"/>
                <w:lang w:val="es-ES"/>
              </w:rPr>
              <w:t xml:space="preserve"> </w:t>
            </w:r>
            <w:r w:rsidRPr="00227CDD">
              <w:rPr>
                <w:rFonts w:ascii="Bembo Std" w:hAnsi="Bembo Std"/>
                <w:spacing w:val="-2"/>
                <w:sz w:val="22"/>
                <w:szCs w:val="22"/>
                <w:lang w:val="es-ES"/>
              </w:rPr>
              <w:t>accionistas</w:t>
            </w:r>
            <w:r w:rsidRPr="00227CDD">
              <w:rPr>
                <w:rFonts w:ascii="Bembo Std" w:hAnsi="Bembo Std"/>
                <w:spacing w:val="19"/>
                <w:sz w:val="22"/>
                <w:szCs w:val="22"/>
                <w:lang w:val="es-ES"/>
              </w:rPr>
              <w:t xml:space="preserve"> </w:t>
            </w:r>
            <w:r w:rsidRPr="00227CDD">
              <w:rPr>
                <w:rFonts w:ascii="Bembo Std" w:hAnsi="Bembo Std"/>
                <w:spacing w:val="-2"/>
                <w:sz w:val="22"/>
                <w:szCs w:val="22"/>
                <w:lang w:val="es-ES"/>
              </w:rPr>
              <w:t>p</w:t>
            </w:r>
            <w:r w:rsidRPr="00227CDD">
              <w:rPr>
                <w:rFonts w:ascii="Bembo Std" w:hAnsi="Bembo Std"/>
                <w:sz w:val="22"/>
                <w:szCs w:val="22"/>
                <w:lang w:val="es-ES"/>
              </w:rPr>
              <w:t>r</w:t>
            </w:r>
            <w:r w:rsidRPr="00227CDD">
              <w:rPr>
                <w:rFonts w:ascii="Bembo Std" w:hAnsi="Bembo Std"/>
                <w:spacing w:val="-2"/>
                <w:sz w:val="22"/>
                <w:szCs w:val="22"/>
                <w:lang w:val="es-ES"/>
              </w:rPr>
              <w:t>incipales</w:t>
            </w:r>
            <w:r w:rsidRPr="00227CDD">
              <w:rPr>
                <w:rFonts w:ascii="Bembo Std" w:hAnsi="Bembo Std"/>
                <w:spacing w:val="19"/>
                <w:sz w:val="22"/>
                <w:szCs w:val="22"/>
                <w:lang w:val="es-ES"/>
              </w:rPr>
              <w:t xml:space="preserve"> </w:t>
            </w:r>
            <w:r w:rsidRPr="00227CDD">
              <w:rPr>
                <w:rFonts w:ascii="Bembo Std" w:hAnsi="Bembo Std"/>
                <w:spacing w:val="-2"/>
                <w:sz w:val="22"/>
                <w:szCs w:val="22"/>
                <w:lang w:val="es-ES"/>
              </w:rPr>
              <w:t>han</w:t>
            </w:r>
            <w:r w:rsidRPr="00227CDD">
              <w:rPr>
                <w:rFonts w:ascii="Bembo Std" w:hAnsi="Bembo Std"/>
                <w:spacing w:val="19"/>
                <w:sz w:val="22"/>
                <w:szCs w:val="22"/>
                <w:lang w:val="es-ES"/>
              </w:rPr>
              <w:t xml:space="preserve"> </w:t>
            </w:r>
            <w:r w:rsidRPr="00227CDD">
              <w:rPr>
                <w:rFonts w:ascii="Bembo Std" w:hAnsi="Bembo Std"/>
                <w:spacing w:val="-2"/>
                <w:sz w:val="22"/>
                <w:szCs w:val="22"/>
                <w:lang w:val="es-ES"/>
              </w:rPr>
              <w:t>sido director,</w:t>
            </w:r>
            <w:r w:rsidRPr="00227CDD">
              <w:rPr>
                <w:rFonts w:ascii="Bembo Std" w:hAnsi="Bembo Std"/>
                <w:spacing w:val="6"/>
                <w:sz w:val="22"/>
                <w:szCs w:val="22"/>
                <w:lang w:val="es-ES"/>
              </w:rPr>
              <w:t xml:space="preserve"> </w:t>
            </w:r>
            <w:r w:rsidRPr="00227CDD">
              <w:rPr>
                <w:rFonts w:ascii="Bembo Std" w:hAnsi="Bembo Std"/>
                <w:spacing w:val="-2"/>
                <w:sz w:val="22"/>
                <w:szCs w:val="22"/>
                <w:lang w:val="es-ES"/>
              </w:rPr>
              <w:t>funcionario</w:t>
            </w:r>
            <w:r w:rsidRPr="00227CDD">
              <w:rPr>
                <w:rFonts w:ascii="Bembo Std" w:hAnsi="Bembo Std"/>
                <w:spacing w:val="6"/>
                <w:sz w:val="22"/>
                <w:szCs w:val="22"/>
                <w:lang w:val="es-ES"/>
              </w:rPr>
              <w:t xml:space="preserve"> </w:t>
            </w:r>
            <w:r w:rsidRPr="00227CDD">
              <w:rPr>
                <w:rFonts w:ascii="Bembo Std" w:hAnsi="Bembo Std"/>
                <w:spacing w:val="-2"/>
                <w:sz w:val="22"/>
                <w:szCs w:val="22"/>
                <w:lang w:val="es-ES"/>
              </w:rPr>
              <w:t>o</w:t>
            </w:r>
            <w:r w:rsidRPr="00227CDD">
              <w:rPr>
                <w:rFonts w:ascii="Bembo Std" w:hAnsi="Bembo Std"/>
                <w:spacing w:val="6"/>
                <w:sz w:val="22"/>
                <w:szCs w:val="22"/>
                <w:lang w:val="es-ES"/>
              </w:rPr>
              <w:t xml:space="preserve"> </w:t>
            </w:r>
            <w:r w:rsidRPr="00227CDD">
              <w:rPr>
                <w:rFonts w:ascii="Bembo Std" w:hAnsi="Bembo Std"/>
                <w:spacing w:val="-2"/>
                <w:sz w:val="22"/>
                <w:szCs w:val="22"/>
                <w:lang w:val="es-ES"/>
              </w:rPr>
              <w:t>acc</w:t>
            </w:r>
            <w:r w:rsidRPr="00227CDD">
              <w:rPr>
                <w:rFonts w:ascii="Bembo Std" w:hAnsi="Bembo Std"/>
                <w:sz w:val="22"/>
                <w:szCs w:val="22"/>
                <w:lang w:val="es-ES"/>
              </w:rPr>
              <w:t>i</w:t>
            </w:r>
            <w:r w:rsidRPr="00227CDD">
              <w:rPr>
                <w:rFonts w:ascii="Bembo Std" w:hAnsi="Bembo Std"/>
                <w:spacing w:val="-2"/>
                <w:sz w:val="22"/>
                <w:szCs w:val="22"/>
                <w:lang w:val="es-ES"/>
              </w:rPr>
              <w:t>onista</w:t>
            </w:r>
            <w:r w:rsidRPr="00227CDD">
              <w:rPr>
                <w:rFonts w:ascii="Bembo Std" w:hAnsi="Bembo Std"/>
                <w:spacing w:val="5"/>
                <w:sz w:val="22"/>
                <w:szCs w:val="22"/>
                <w:lang w:val="es-ES"/>
              </w:rPr>
              <w:t xml:space="preserve"> </w:t>
            </w:r>
            <w:r w:rsidRPr="00227CDD">
              <w:rPr>
                <w:rFonts w:ascii="Bembo Std" w:hAnsi="Bembo Std"/>
                <w:spacing w:val="-2"/>
                <w:sz w:val="22"/>
                <w:szCs w:val="22"/>
                <w:lang w:val="es-ES"/>
              </w:rPr>
              <w:t>principal</w:t>
            </w:r>
            <w:r w:rsidRPr="00227CDD">
              <w:rPr>
                <w:rFonts w:ascii="Bembo Std" w:hAnsi="Bembo Std"/>
                <w:spacing w:val="5"/>
                <w:sz w:val="22"/>
                <w:szCs w:val="22"/>
                <w:lang w:val="es-ES"/>
              </w:rPr>
              <w:t xml:space="preserve"> </w:t>
            </w:r>
            <w:r w:rsidRPr="00227CDD">
              <w:rPr>
                <w:rFonts w:ascii="Bembo Std" w:hAnsi="Bembo Std"/>
                <w:spacing w:val="-2"/>
                <w:sz w:val="22"/>
                <w:szCs w:val="22"/>
                <w:lang w:val="es-ES"/>
              </w:rPr>
              <w:t>de</w:t>
            </w:r>
            <w:r w:rsidRPr="00227CDD">
              <w:rPr>
                <w:rFonts w:ascii="Bembo Std" w:hAnsi="Bembo Std"/>
                <w:spacing w:val="5"/>
                <w:sz w:val="22"/>
                <w:szCs w:val="22"/>
                <w:lang w:val="es-ES"/>
              </w:rPr>
              <w:t xml:space="preserve"> </w:t>
            </w:r>
            <w:r w:rsidRPr="00227CDD">
              <w:rPr>
                <w:rFonts w:ascii="Bembo Std" w:hAnsi="Bembo Std"/>
                <w:spacing w:val="-2"/>
                <w:sz w:val="22"/>
                <w:szCs w:val="22"/>
                <w:lang w:val="es-ES"/>
              </w:rPr>
              <w:t>ningun</w:t>
            </w:r>
            <w:r w:rsidRPr="00227CDD">
              <w:rPr>
                <w:rFonts w:ascii="Bembo Std" w:hAnsi="Bembo Std"/>
                <w:sz w:val="22"/>
                <w:szCs w:val="22"/>
                <w:lang w:val="es-ES"/>
              </w:rPr>
              <w:t>a</w:t>
            </w:r>
            <w:r w:rsidRPr="00227CDD">
              <w:rPr>
                <w:rFonts w:ascii="Bembo Std" w:hAnsi="Bembo Std"/>
                <w:spacing w:val="6"/>
                <w:sz w:val="22"/>
                <w:szCs w:val="22"/>
                <w:lang w:val="es-ES"/>
              </w:rPr>
              <w:t xml:space="preserve"> </w:t>
            </w:r>
            <w:r w:rsidRPr="00227CDD">
              <w:rPr>
                <w:rFonts w:ascii="Bembo Std" w:hAnsi="Bembo Std"/>
                <w:spacing w:val="-2"/>
                <w:sz w:val="22"/>
                <w:szCs w:val="22"/>
                <w:lang w:val="es-ES"/>
              </w:rPr>
              <w:t>otra</w:t>
            </w:r>
            <w:r w:rsidRPr="00227CDD">
              <w:rPr>
                <w:rFonts w:ascii="Bembo Std" w:hAnsi="Bembo Std"/>
                <w:spacing w:val="6"/>
                <w:sz w:val="22"/>
                <w:szCs w:val="22"/>
                <w:lang w:val="es-ES"/>
              </w:rPr>
              <w:t xml:space="preserve"> </w:t>
            </w:r>
            <w:r w:rsidRPr="00227CDD">
              <w:rPr>
                <w:rFonts w:ascii="Bembo Std" w:hAnsi="Bembo Std"/>
                <w:spacing w:val="-2"/>
                <w:sz w:val="22"/>
                <w:szCs w:val="22"/>
                <w:lang w:val="es-ES"/>
              </w:rPr>
              <w:t>co</w:t>
            </w:r>
            <w:r w:rsidRPr="00227CDD">
              <w:rPr>
                <w:rFonts w:ascii="Bembo Std" w:hAnsi="Bembo Std"/>
                <w:spacing w:val="-3"/>
                <w:sz w:val="22"/>
                <w:szCs w:val="22"/>
                <w:lang w:val="es-ES"/>
              </w:rPr>
              <w:t>m</w:t>
            </w:r>
            <w:r w:rsidRPr="00227CDD">
              <w:rPr>
                <w:rFonts w:ascii="Bembo Std" w:hAnsi="Bembo Std"/>
                <w:spacing w:val="-2"/>
                <w:sz w:val="22"/>
                <w:szCs w:val="22"/>
                <w:lang w:val="es-ES"/>
              </w:rPr>
              <w:t>pañía</w:t>
            </w:r>
            <w:r w:rsidRPr="00227CDD">
              <w:rPr>
                <w:rFonts w:ascii="Bembo Std" w:hAnsi="Bembo Std"/>
                <w:spacing w:val="6"/>
                <w:sz w:val="22"/>
                <w:szCs w:val="22"/>
                <w:lang w:val="es-ES"/>
              </w:rPr>
              <w:t xml:space="preserve"> </w:t>
            </w:r>
            <w:r w:rsidRPr="00227CDD">
              <w:rPr>
                <w:rFonts w:ascii="Bembo Std" w:hAnsi="Bembo Std"/>
                <w:spacing w:val="-2"/>
                <w:sz w:val="22"/>
                <w:szCs w:val="22"/>
                <w:lang w:val="es-ES"/>
              </w:rPr>
              <w:t>o</w:t>
            </w:r>
            <w:r w:rsidRPr="00227CDD">
              <w:rPr>
                <w:rFonts w:ascii="Bembo Std" w:hAnsi="Bembo Std"/>
                <w:spacing w:val="6"/>
                <w:sz w:val="22"/>
                <w:szCs w:val="22"/>
                <w:lang w:val="es-ES"/>
              </w:rPr>
              <w:t xml:space="preserve"> </w:t>
            </w:r>
            <w:r w:rsidRPr="00227CDD">
              <w:rPr>
                <w:rFonts w:ascii="Bembo Std" w:hAnsi="Bembo Std"/>
                <w:spacing w:val="-2"/>
                <w:sz w:val="22"/>
                <w:szCs w:val="22"/>
                <w:lang w:val="es-ES"/>
              </w:rPr>
              <w:t xml:space="preserve">entidad </w:t>
            </w:r>
            <w:r w:rsidRPr="00227CDD">
              <w:rPr>
                <w:rFonts w:ascii="Bembo Std" w:hAnsi="Bembo Std"/>
                <w:sz w:val="22"/>
                <w:szCs w:val="22"/>
                <w:lang w:val="es-ES"/>
              </w:rPr>
              <w:t>que</w:t>
            </w:r>
            <w:r w:rsidRPr="00227CDD">
              <w:rPr>
                <w:rFonts w:ascii="Bembo Std" w:hAnsi="Bembo Std"/>
                <w:spacing w:val="28"/>
                <w:sz w:val="22"/>
                <w:szCs w:val="22"/>
                <w:lang w:val="es-ES"/>
              </w:rPr>
              <w:t xml:space="preserve"> </w:t>
            </w:r>
            <w:r w:rsidRPr="00227CDD">
              <w:rPr>
                <w:rFonts w:ascii="Bembo Std" w:hAnsi="Bembo Std"/>
                <w:sz w:val="22"/>
                <w:szCs w:val="22"/>
                <w:lang w:val="es-ES"/>
              </w:rPr>
              <w:t>haya</w:t>
            </w:r>
            <w:r w:rsidRPr="00227CDD">
              <w:rPr>
                <w:rFonts w:ascii="Bembo Std" w:hAnsi="Bembo Std"/>
                <w:spacing w:val="28"/>
                <w:sz w:val="22"/>
                <w:szCs w:val="22"/>
                <w:lang w:val="es-ES"/>
              </w:rPr>
              <w:t xml:space="preserve"> </w:t>
            </w:r>
            <w:r w:rsidRPr="00227CDD">
              <w:rPr>
                <w:rFonts w:ascii="Bembo Std" w:hAnsi="Bembo Std"/>
                <w:sz w:val="22"/>
                <w:szCs w:val="22"/>
                <w:lang w:val="es-ES"/>
              </w:rPr>
              <w:t>sido</w:t>
            </w:r>
            <w:r w:rsidRPr="00227CDD">
              <w:rPr>
                <w:rFonts w:ascii="Bembo Std" w:hAnsi="Bembo Std"/>
                <w:spacing w:val="28"/>
                <w:sz w:val="22"/>
                <w:szCs w:val="22"/>
                <w:lang w:val="es-ES"/>
              </w:rPr>
              <w:t xml:space="preserve"> </w:t>
            </w:r>
            <w:r w:rsidRPr="00227CDD">
              <w:rPr>
                <w:rFonts w:ascii="Bembo Std" w:hAnsi="Bembo Std"/>
                <w:sz w:val="22"/>
                <w:szCs w:val="22"/>
                <w:lang w:val="es-ES"/>
              </w:rPr>
              <w:t>declarada</w:t>
            </w:r>
            <w:r w:rsidRPr="00227CDD">
              <w:rPr>
                <w:rFonts w:ascii="Bembo Std" w:hAnsi="Bembo Std"/>
                <w:spacing w:val="28"/>
                <w:sz w:val="22"/>
                <w:szCs w:val="22"/>
                <w:lang w:val="es-ES"/>
              </w:rPr>
              <w:t xml:space="preserve"> </w:t>
            </w:r>
            <w:r w:rsidRPr="00227CDD">
              <w:rPr>
                <w:rFonts w:ascii="Bembo Std" w:hAnsi="Bembo Std"/>
                <w:sz w:val="22"/>
                <w:szCs w:val="22"/>
                <w:lang w:val="es-ES"/>
              </w:rPr>
              <w:t>inelegible</w:t>
            </w:r>
            <w:r w:rsidRPr="00227CDD">
              <w:rPr>
                <w:rFonts w:ascii="Bembo Std" w:hAnsi="Bembo Std"/>
                <w:spacing w:val="28"/>
                <w:sz w:val="22"/>
                <w:szCs w:val="22"/>
                <w:lang w:val="es-ES"/>
              </w:rPr>
              <w:t xml:space="preserve"> </w:t>
            </w:r>
            <w:r w:rsidRPr="00227CDD">
              <w:rPr>
                <w:rFonts w:ascii="Bembo Std" w:hAnsi="Bembo Std"/>
                <w:sz w:val="22"/>
                <w:szCs w:val="22"/>
                <w:lang w:val="es-ES"/>
              </w:rPr>
              <w:t>para</w:t>
            </w:r>
            <w:r w:rsidRPr="00227CDD">
              <w:rPr>
                <w:rFonts w:ascii="Bembo Std" w:hAnsi="Bembo Std"/>
                <w:spacing w:val="28"/>
                <w:sz w:val="22"/>
                <w:szCs w:val="22"/>
                <w:lang w:val="es-ES"/>
              </w:rPr>
              <w:t xml:space="preserve"> </w:t>
            </w:r>
            <w:r w:rsidRPr="00227CDD">
              <w:rPr>
                <w:rFonts w:ascii="Bembo Std" w:hAnsi="Bembo Std"/>
                <w:sz w:val="22"/>
                <w:szCs w:val="22"/>
                <w:lang w:val="es-ES"/>
              </w:rPr>
              <w:t>que</w:t>
            </w:r>
            <w:r w:rsidRPr="00227CDD">
              <w:rPr>
                <w:rFonts w:ascii="Bembo Std" w:hAnsi="Bembo Std"/>
                <w:spacing w:val="28"/>
                <w:sz w:val="22"/>
                <w:szCs w:val="22"/>
                <w:lang w:val="es-ES"/>
              </w:rPr>
              <w:t xml:space="preserve"> </w:t>
            </w:r>
            <w:r w:rsidRPr="00227CDD">
              <w:rPr>
                <w:rFonts w:ascii="Bembo Std" w:hAnsi="Bembo Std"/>
                <w:sz w:val="22"/>
                <w:szCs w:val="22"/>
                <w:lang w:val="es-ES"/>
              </w:rPr>
              <w:t>se</w:t>
            </w:r>
            <w:r w:rsidRPr="00227CDD">
              <w:rPr>
                <w:rFonts w:ascii="Bembo Std" w:hAnsi="Bembo Std"/>
                <w:spacing w:val="28"/>
                <w:sz w:val="22"/>
                <w:szCs w:val="22"/>
                <w:lang w:val="es-ES"/>
              </w:rPr>
              <w:t xml:space="preserve"> </w:t>
            </w:r>
            <w:r w:rsidRPr="00227CDD">
              <w:rPr>
                <w:rFonts w:ascii="Bembo Std" w:hAnsi="Bembo Std"/>
                <w:sz w:val="22"/>
                <w:szCs w:val="22"/>
                <w:lang w:val="es-ES"/>
              </w:rPr>
              <w:t>le</w:t>
            </w:r>
            <w:r w:rsidRPr="00227CDD">
              <w:rPr>
                <w:rFonts w:ascii="Bembo Std" w:hAnsi="Bembo Std"/>
                <w:spacing w:val="28"/>
                <w:sz w:val="22"/>
                <w:szCs w:val="22"/>
                <w:lang w:val="es-ES"/>
              </w:rPr>
              <w:t xml:space="preserve"> </w:t>
            </w:r>
            <w:r w:rsidRPr="00227CDD">
              <w:rPr>
                <w:rFonts w:ascii="Bembo Std" w:hAnsi="Bembo Std"/>
                <w:sz w:val="22"/>
                <w:szCs w:val="22"/>
                <w:lang w:val="es-ES"/>
              </w:rPr>
              <w:t>adjudiquen</w:t>
            </w:r>
            <w:r w:rsidRPr="00227CDD">
              <w:rPr>
                <w:rFonts w:ascii="Bembo Std" w:hAnsi="Bembo Std"/>
                <w:spacing w:val="28"/>
                <w:sz w:val="22"/>
                <w:szCs w:val="22"/>
                <w:lang w:val="es-ES"/>
              </w:rPr>
              <w:t xml:space="preserve"> </w:t>
            </w:r>
            <w:r w:rsidRPr="00227CDD">
              <w:rPr>
                <w:rFonts w:ascii="Bembo Std" w:hAnsi="Bembo Std"/>
                <w:sz w:val="22"/>
                <w:szCs w:val="22"/>
                <w:lang w:val="es-ES"/>
              </w:rPr>
              <w:t>contratos</w:t>
            </w:r>
            <w:r w:rsidRPr="00227CDD">
              <w:rPr>
                <w:rFonts w:ascii="Bembo Std" w:hAnsi="Bembo Std"/>
                <w:spacing w:val="-2"/>
                <w:sz w:val="22"/>
                <w:szCs w:val="22"/>
                <w:lang w:val="es-ES"/>
              </w:rPr>
              <w:t xml:space="preserve"> f</w:t>
            </w:r>
            <w:r w:rsidRPr="00227CDD">
              <w:rPr>
                <w:rFonts w:ascii="Bembo Std" w:hAnsi="Bembo Std"/>
                <w:sz w:val="22"/>
                <w:szCs w:val="22"/>
                <w:lang w:val="es-ES"/>
              </w:rPr>
              <w:t>inanciados</w:t>
            </w:r>
            <w:r w:rsidRPr="00227CDD">
              <w:rPr>
                <w:rFonts w:ascii="Bembo Std" w:hAnsi="Bembo Std"/>
                <w:spacing w:val="20"/>
                <w:sz w:val="22"/>
                <w:szCs w:val="22"/>
                <w:lang w:val="es-ES"/>
              </w:rPr>
              <w:t xml:space="preserve"> </w:t>
            </w:r>
            <w:r w:rsidRPr="00227CDD">
              <w:rPr>
                <w:rFonts w:ascii="Bembo Std" w:hAnsi="Bembo Std"/>
                <w:sz w:val="22"/>
                <w:szCs w:val="22"/>
                <w:lang w:val="es-ES"/>
              </w:rPr>
              <w:t>por</w:t>
            </w:r>
            <w:r w:rsidRPr="00227CDD">
              <w:rPr>
                <w:rFonts w:ascii="Bembo Std" w:hAnsi="Bembo Std"/>
                <w:spacing w:val="20"/>
                <w:sz w:val="22"/>
                <w:szCs w:val="22"/>
                <w:lang w:val="es-ES"/>
              </w:rPr>
              <w:t xml:space="preserve"> </w:t>
            </w:r>
            <w:r w:rsidRPr="00227CDD">
              <w:rPr>
                <w:rFonts w:ascii="Bembo Std" w:hAnsi="Bembo Std"/>
                <w:sz w:val="22"/>
                <w:szCs w:val="22"/>
                <w:lang w:val="es-ES"/>
              </w:rPr>
              <w:t>el</w:t>
            </w:r>
            <w:r w:rsidRPr="00227CDD">
              <w:rPr>
                <w:rFonts w:ascii="Bembo Std" w:hAnsi="Bembo Std"/>
                <w:spacing w:val="20"/>
                <w:sz w:val="22"/>
                <w:szCs w:val="22"/>
                <w:lang w:val="es-ES"/>
              </w:rPr>
              <w:t xml:space="preserve"> </w:t>
            </w:r>
            <w:r w:rsidRPr="00227CDD">
              <w:rPr>
                <w:rFonts w:ascii="Bembo Std" w:hAnsi="Bembo Std"/>
                <w:sz w:val="22"/>
                <w:szCs w:val="22"/>
                <w:lang w:val="es-ES"/>
              </w:rPr>
              <w:t>Ban</w:t>
            </w:r>
            <w:r w:rsidRPr="00227CDD">
              <w:rPr>
                <w:rFonts w:ascii="Bembo Std" w:hAnsi="Bembo Std"/>
                <w:spacing w:val="-2"/>
                <w:sz w:val="22"/>
                <w:szCs w:val="22"/>
                <w:lang w:val="es-ES"/>
              </w:rPr>
              <w:t>c</w:t>
            </w:r>
            <w:r w:rsidRPr="00227CDD">
              <w:rPr>
                <w:rFonts w:ascii="Bembo Std" w:hAnsi="Bembo Std"/>
                <w:sz w:val="22"/>
                <w:szCs w:val="22"/>
                <w:lang w:val="es-ES"/>
              </w:rPr>
              <w:t>o</w:t>
            </w:r>
            <w:r w:rsidRPr="00227CDD">
              <w:rPr>
                <w:rFonts w:ascii="Bembo Std" w:hAnsi="Bembo Std"/>
                <w:spacing w:val="20"/>
                <w:sz w:val="22"/>
                <w:szCs w:val="22"/>
                <w:lang w:val="es-ES"/>
              </w:rPr>
              <w:t xml:space="preserve"> </w:t>
            </w:r>
            <w:r w:rsidRPr="00227CDD">
              <w:rPr>
                <w:rFonts w:ascii="Bembo Std" w:hAnsi="Bembo Std"/>
                <w:sz w:val="22"/>
                <w:szCs w:val="22"/>
                <w:lang w:val="es-ES"/>
              </w:rPr>
              <w:t>o</w:t>
            </w:r>
            <w:r w:rsidRPr="00227CDD">
              <w:rPr>
                <w:rFonts w:ascii="Bembo Std" w:hAnsi="Bembo Std"/>
                <w:spacing w:val="20"/>
                <w:sz w:val="22"/>
                <w:szCs w:val="22"/>
                <w:lang w:val="es-ES"/>
              </w:rPr>
              <w:t xml:space="preserve"> </w:t>
            </w:r>
            <w:r w:rsidRPr="00227CDD">
              <w:rPr>
                <w:rFonts w:ascii="Bembo Std" w:hAnsi="Bembo Std"/>
                <w:sz w:val="22"/>
                <w:szCs w:val="22"/>
                <w:lang w:val="es-ES"/>
              </w:rPr>
              <w:t>ha</w:t>
            </w:r>
            <w:r w:rsidRPr="00227CDD">
              <w:rPr>
                <w:rFonts w:ascii="Bembo Std" w:hAnsi="Bembo Std"/>
                <w:spacing w:val="20"/>
                <w:sz w:val="22"/>
                <w:szCs w:val="22"/>
                <w:lang w:val="es-ES"/>
              </w:rPr>
              <w:t xml:space="preserve"> </w:t>
            </w:r>
            <w:r w:rsidRPr="00227CDD">
              <w:rPr>
                <w:rFonts w:ascii="Bembo Std" w:hAnsi="Bembo Std"/>
                <w:sz w:val="22"/>
                <w:szCs w:val="22"/>
                <w:lang w:val="es-ES"/>
              </w:rPr>
              <w:t>sido</w:t>
            </w:r>
            <w:r w:rsidRPr="00227CDD">
              <w:rPr>
                <w:rFonts w:ascii="Bembo Std" w:hAnsi="Bembo Std"/>
                <w:spacing w:val="20"/>
                <w:sz w:val="22"/>
                <w:szCs w:val="22"/>
                <w:lang w:val="es-ES"/>
              </w:rPr>
              <w:t xml:space="preserve"> </w:t>
            </w:r>
            <w:r w:rsidRPr="00227CDD">
              <w:rPr>
                <w:rFonts w:ascii="Bembo Std" w:hAnsi="Bembo Std"/>
                <w:sz w:val="22"/>
                <w:szCs w:val="22"/>
                <w:lang w:val="es-ES"/>
              </w:rPr>
              <w:t>decl</w:t>
            </w:r>
            <w:r w:rsidRPr="00227CDD">
              <w:rPr>
                <w:rFonts w:ascii="Bembo Std" w:hAnsi="Bembo Std"/>
                <w:spacing w:val="-2"/>
                <w:sz w:val="22"/>
                <w:szCs w:val="22"/>
                <w:lang w:val="es-ES"/>
              </w:rPr>
              <w:t>a</w:t>
            </w:r>
            <w:r w:rsidRPr="00227CDD">
              <w:rPr>
                <w:rFonts w:ascii="Bembo Std" w:hAnsi="Bembo Std"/>
                <w:sz w:val="22"/>
                <w:szCs w:val="22"/>
                <w:lang w:val="es-ES"/>
              </w:rPr>
              <w:t>rado</w:t>
            </w:r>
            <w:r w:rsidRPr="00227CDD">
              <w:rPr>
                <w:rFonts w:ascii="Bembo Std" w:hAnsi="Bembo Std"/>
                <w:spacing w:val="20"/>
                <w:sz w:val="22"/>
                <w:szCs w:val="22"/>
                <w:lang w:val="es-ES"/>
              </w:rPr>
              <w:t xml:space="preserve"> </w:t>
            </w:r>
            <w:r w:rsidRPr="00227CDD">
              <w:rPr>
                <w:rFonts w:ascii="Bembo Std" w:hAnsi="Bembo Std"/>
                <w:spacing w:val="-2"/>
                <w:sz w:val="22"/>
                <w:szCs w:val="22"/>
                <w:lang w:val="es-ES"/>
              </w:rPr>
              <w:t>c</w:t>
            </w:r>
            <w:r w:rsidRPr="00227CDD">
              <w:rPr>
                <w:rFonts w:ascii="Bembo Std" w:hAnsi="Bembo Std"/>
                <w:sz w:val="22"/>
                <w:szCs w:val="22"/>
                <w:lang w:val="es-ES"/>
              </w:rPr>
              <w:t>ulpable</w:t>
            </w:r>
            <w:r w:rsidRPr="00227CDD">
              <w:rPr>
                <w:rFonts w:ascii="Bembo Std" w:hAnsi="Bembo Std"/>
                <w:spacing w:val="20"/>
                <w:sz w:val="22"/>
                <w:szCs w:val="22"/>
                <w:lang w:val="es-ES"/>
              </w:rPr>
              <w:t xml:space="preserve"> </w:t>
            </w:r>
            <w:r w:rsidRPr="00227CDD">
              <w:rPr>
                <w:rFonts w:ascii="Bembo Std" w:hAnsi="Bembo Std"/>
                <w:sz w:val="22"/>
                <w:szCs w:val="22"/>
                <w:lang w:val="es-ES"/>
              </w:rPr>
              <w:t>de</w:t>
            </w:r>
            <w:r w:rsidRPr="00227CDD">
              <w:rPr>
                <w:rFonts w:ascii="Bembo Std" w:hAnsi="Bembo Std"/>
                <w:spacing w:val="20"/>
                <w:sz w:val="22"/>
                <w:szCs w:val="22"/>
                <w:lang w:val="es-ES"/>
              </w:rPr>
              <w:t xml:space="preserve"> </w:t>
            </w:r>
            <w:r w:rsidRPr="00227CDD">
              <w:rPr>
                <w:rFonts w:ascii="Bembo Std" w:hAnsi="Bembo Std"/>
                <w:spacing w:val="-3"/>
                <w:sz w:val="22"/>
                <w:szCs w:val="22"/>
                <w:lang w:val="es-ES"/>
              </w:rPr>
              <w:t>u</w:t>
            </w:r>
            <w:r w:rsidRPr="00227CDD">
              <w:rPr>
                <w:rFonts w:ascii="Bembo Std" w:hAnsi="Bembo Std"/>
                <w:sz w:val="22"/>
                <w:szCs w:val="22"/>
                <w:lang w:val="es-ES"/>
              </w:rPr>
              <w:t>n</w:t>
            </w:r>
            <w:r w:rsidRPr="00227CDD">
              <w:rPr>
                <w:rFonts w:ascii="Bembo Std" w:hAnsi="Bembo Std"/>
                <w:spacing w:val="20"/>
                <w:sz w:val="22"/>
                <w:szCs w:val="22"/>
                <w:lang w:val="es-ES"/>
              </w:rPr>
              <w:t xml:space="preserve"> </w:t>
            </w:r>
            <w:r w:rsidRPr="00227CDD">
              <w:rPr>
                <w:rFonts w:ascii="Bembo Std" w:hAnsi="Bembo Std"/>
                <w:sz w:val="22"/>
                <w:szCs w:val="22"/>
                <w:lang w:val="es-ES"/>
              </w:rPr>
              <w:t>delito</w:t>
            </w:r>
            <w:r w:rsidRPr="00227CDD">
              <w:rPr>
                <w:rFonts w:ascii="Bembo Std" w:hAnsi="Bembo Std"/>
                <w:spacing w:val="20"/>
                <w:sz w:val="22"/>
                <w:szCs w:val="22"/>
                <w:lang w:val="es-ES"/>
              </w:rPr>
              <w:t xml:space="preserve"> </w:t>
            </w:r>
            <w:r w:rsidRPr="00227CDD">
              <w:rPr>
                <w:rFonts w:ascii="Bembo Std" w:hAnsi="Bembo Std"/>
                <w:spacing w:val="-3"/>
                <w:sz w:val="22"/>
                <w:szCs w:val="22"/>
                <w:lang w:val="es-ES"/>
              </w:rPr>
              <w:t>v</w:t>
            </w:r>
            <w:r w:rsidRPr="00227CDD">
              <w:rPr>
                <w:rFonts w:ascii="Bembo Std" w:hAnsi="Bembo Std"/>
                <w:sz w:val="22"/>
                <w:szCs w:val="22"/>
                <w:lang w:val="es-ES"/>
              </w:rPr>
              <w:t>i</w:t>
            </w:r>
            <w:r w:rsidRPr="00227CDD">
              <w:rPr>
                <w:rFonts w:ascii="Bembo Std" w:hAnsi="Bembo Std"/>
                <w:spacing w:val="-3"/>
                <w:sz w:val="22"/>
                <w:szCs w:val="22"/>
                <w:lang w:val="es-ES"/>
              </w:rPr>
              <w:t>n</w:t>
            </w:r>
            <w:r w:rsidRPr="00227CDD">
              <w:rPr>
                <w:rFonts w:ascii="Bembo Std" w:hAnsi="Bembo Std"/>
                <w:sz w:val="22"/>
                <w:szCs w:val="22"/>
                <w:lang w:val="es-ES"/>
              </w:rPr>
              <w:t xml:space="preserve">culado </w:t>
            </w:r>
            <w:r w:rsidRPr="00227CDD">
              <w:rPr>
                <w:rFonts w:ascii="Bembo Std" w:hAnsi="Bembo Std"/>
                <w:spacing w:val="-2"/>
                <w:sz w:val="22"/>
                <w:szCs w:val="22"/>
                <w:lang w:val="es-ES"/>
              </w:rPr>
              <w:t>con</w:t>
            </w:r>
            <w:r w:rsidRPr="00227CDD">
              <w:rPr>
                <w:rFonts w:ascii="Bembo Std" w:hAnsi="Bembo Std"/>
                <w:sz w:val="22"/>
                <w:szCs w:val="22"/>
                <w:lang w:val="es-ES"/>
              </w:rPr>
              <w:t xml:space="preserve"> </w:t>
            </w:r>
            <w:r w:rsidRPr="00227CDD">
              <w:rPr>
                <w:rFonts w:ascii="Bembo Std" w:hAnsi="Bembo Std"/>
                <w:spacing w:val="-2"/>
                <w:sz w:val="22"/>
                <w:szCs w:val="22"/>
                <w:lang w:val="es-ES"/>
              </w:rPr>
              <w:t>fraude</w:t>
            </w:r>
            <w:r w:rsidRPr="00227CDD">
              <w:rPr>
                <w:rFonts w:ascii="Bembo Std" w:hAnsi="Bembo Std"/>
                <w:sz w:val="22"/>
                <w:szCs w:val="22"/>
                <w:lang w:val="es-ES"/>
              </w:rPr>
              <w:t xml:space="preserve"> </w:t>
            </w:r>
            <w:r w:rsidRPr="00227CDD">
              <w:rPr>
                <w:rFonts w:ascii="Bembo Std" w:hAnsi="Bembo Std"/>
                <w:spacing w:val="-2"/>
                <w:sz w:val="22"/>
                <w:szCs w:val="22"/>
                <w:lang w:val="es-ES"/>
              </w:rPr>
              <w:t>o</w:t>
            </w:r>
            <w:r w:rsidRPr="00227CDD">
              <w:rPr>
                <w:rFonts w:ascii="Bembo Std" w:hAnsi="Bembo Std"/>
                <w:sz w:val="22"/>
                <w:szCs w:val="22"/>
                <w:lang w:val="es-ES"/>
              </w:rPr>
              <w:t xml:space="preserve"> </w:t>
            </w:r>
            <w:r w:rsidRPr="00227CDD">
              <w:rPr>
                <w:rFonts w:ascii="Bembo Std" w:hAnsi="Bembo Std"/>
                <w:spacing w:val="-2"/>
                <w:sz w:val="22"/>
                <w:szCs w:val="22"/>
                <w:lang w:val="es-ES"/>
              </w:rPr>
              <w:t>corrupción;</w:t>
            </w:r>
          </w:p>
          <w:p w14:paraId="30DA69F2" w14:textId="77777777" w:rsidR="00227CDD" w:rsidRPr="00227CDD" w:rsidRDefault="00227CDD" w:rsidP="007B338E">
            <w:pPr>
              <w:numPr>
                <w:ilvl w:val="0"/>
                <w:numId w:val="10"/>
              </w:numPr>
              <w:tabs>
                <w:tab w:val="left" w:pos="1152"/>
              </w:tabs>
              <w:ind w:left="1152" w:hanging="180"/>
              <w:jc w:val="both"/>
              <w:rPr>
                <w:rFonts w:ascii="Bembo Std" w:hAnsi="Bembo Std"/>
                <w:sz w:val="22"/>
                <w:szCs w:val="22"/>
                <w:lang w:val="es-ES"/>
              </w:rPr>
            </w:pPr>
            <w:r w:rsidRPr="00227CDD">
              <w:rPr>
                <w:rFonts w:ascii="Bembo Std" w:hAnsi="Bembo Std"/>
                <w:sz w:val="22"/>
                <w:szCs w:val="22"/>
                <w:lang w:val="es-ES"/>
              </w:rPr>
              <w:t>que</w:t>
            </w:r>
            <w:r w:rsidRPr="00227CDD">
              <w:rPr>
                <w:rFonts w:ascii="Bembo Std" w:hAnsi="Bembo Std"/>
                <w:spacing w:val="33"/>
                <w:sz w:val="22"/>
                <w:szCs w:val="22"/>
                <w:lang w:val="es-ES"/>
              </w:rPr>
              <w:t xml:space="preserve"> </w:t>
            </w:r>
            <w:r w:rsidRPr="00227CDD">
              <w:rPr>
                <w:rFonts w:ascii="Bembo Std" w:hAnsi="Bembo Std"/>
                <w:sz w:val="22"/>
                <w:szCs w:val="22"/>
                <w:lang w:val="es-ES"/>
              </w:rPr>
              <w:t>han</w:t>
            </w:r>
            <w:r w:rsidRPr="00227CDD">
              <w:rPr>
                <w:rFonts w:ascii="Bembo Std" w:hAnsi="Bembo Std"/>
                <w:spacing w:val="33"/>
                <w:sz w:val="22"/>
                <w:szCs w:val="22"/>
                <w:lang w:val="es-ES"/>
              </w:rPr>
              <w:t xml:space="preserve"> </w:t>
            </w:r>
            <w:r w:rsidRPr="00227CDD">
              <w:rPr>
                <w:rFonts w:ascii="Bembo Std" w:hAnsi="Bembo Std"/>
                <w:sz w:val="22"/>
                <w:szCs w:val="22"/>
                <w:lang w:val="es-ES"/>
              </w:rPr>
              <w:t>declarado</w:t>
            </w:r>
            <w:r w:rsidRPr="00227CDD">
              <w:rPr>
                <w:rFonts w:ascii="Bembo Std" w:hAnsi="Bembo Std"/>
                <w:spacing w:val="33"/>
                <w:sz w:val="22"/>
                <w:szCs w:val="22"/>
                <w:lang w:val="es-ES"/>
              </w:rPr>
              <w:t xml:space="preserve"> </w:t>
            </w:r>
            <w:r w:rsidRPr="00227CDD">
              <w:rPr>
                <w:rFonts w:ascii="Bembo Std" w:hAnsi="Bembo Std"/>
                <w:sz w:val="22"/>
                <w:szCs w:val="22"/>
                <w:lang w:val="es-ES"/>
              </w:rPr>
              <w:t>todas</w:t>
            </w:r>
            <w:r w:rsidRPr="00227CDD">
              <w:rPr>
                <w:rFonts w:ascii="Bembo Std" w:hAnsi="Bembo Std"/>
                <w:spacing w:val="33"/>
                <w:sz w:val="22"/>
                <w:szCs w:val="22"/>
                <w:lang w:val="es-ES"/>
              </w:rPr>
              <w:t xml:space="preserve"> </w:t>
            </w:r>
            <w:r w:rsidRPr="00227CDD">
              <w:rPr>
                <w:rFonts w:ascii="Bembo Std" w:hAnsi="Bembo Std"/>
                <w:sz w:val="22"/>
                <w:szCs w:val="22"/>
                <w:lang w:val="es-ES"/>
              </w:rPr>
              <w:t>las</w:t>
            </w:r>
            <w:r w:rsidRPr="00227CDD">
              <w:rPr>
                <w:rFonts w:ascii="Bembo Std" w:hAnsi="Bembo Std"/>
                <w:spacing w:val="33"/>
                <w:sz w:val="22"/>
                <w:szCs w:val="22"/>
                <w:lang w:val="es-ES"/>
              </w:rPr>
              <w:t xml:space="preserve"> </w:t>
            </w:r>
            <w:r w:rsidRPr="00227CDD">
              <w:rPr>
                <w:rFonts w:ascii="Bembo Std" w:hAnsi="Bembo Std"/>
                <w:sz w:val="22"/>
                <w:szCs w:val="22"/>
                <w:lang w:val="es-ES"/>
              </w:rPr>
              <w:t>co</w:t>
            </w:r>
            <w:r w:rsidRPr="00227CDD">
              <w:rPr>
                <w:rFonts w:ascii="Bembo Std" w:hAnsi="Bembo Std"/>
                <w:spacing w:val="-3"/>
                <w:sz w:val="22"/>
                <w:szCs w:val="22"/>
                <w:lang w:val="es-ES"/>
              </w:rPr>
              <w:t>m</w:t>
            </w:r>
            <w:r w:rsidRPr="00227CDD">
              <w:rPr>
                <w:rFonts w:ascii="Bembo Std" w:hAnsi="Bembo Std"/>
                <w:sz w:val="22"/>
                <w:szCs w:val="22"/>
                <w:lang w:val="es-ES"/>
              </w:rPr>
              <w:t>isiones,</w:t>
            </w:r>
            <w:r w:rsidRPr="00227CDD">
              <w:rPr>
                <w:rFonts w:ascii="Bembo Std" w:hAnsi="Bembo Std"/>
                <w:spacing w:val="33"/>
                <w:sz w:val="22"/>
                <w:szCs w:val="22"/>
                <w:lang w:val="es-ES"/>
              </w:rPr>
              <w:t xml:space="preserve"> </w:t>
            </w:r>
            <w:r w:rsidRPr="00227CDD">
              <w:rPr>
                <w:rFonts w:ascii="Bembo Std" w:hAnsi="Bembo Std"/>
                <w:sz w:val="22"/>
                <w:szCs w:val="22"/>
                <w:lang w:val="es-ES"/>
              </w:rPr>
              <w:t>honorarios</w:t>
            </w:r>
            <w:r w:rsidRPr="00227CDD">
              <w:rPr>
                <w:rFonts w:ascii="Bembo Std" w:hAnsi="Bembo Std"/>
                <w:spacing w:val="33"/>
                <w:sz w:val="22"/>
                <w:szCs w:val="22"/>
                <w:lang w:val="es-ES"/>
              </w:rPr>
              <w:t xml:space="preserve"> </w:t>
            </w:r>
            <w:r w:rsidRPr="00227CDD">
              <w:rPr>
                <w:rFonts w:ascii="Bembo Std" w:hAnsi="Bembo Std"/>
                <w:sz w:val="22"/>
                <w:szCs w:val="22"/>
                <w:lang w:val="es-ES"/>
              </w:rPr>
              <w:t>de</w:t>
            </w:r>
            <w:r w:rsidRPr="00227CDD">
              <w:rPr>
                <w:rFonts w:ascii="Bembo Std" w:hAnsi="Bembo Std"/>
                <w:spacing w:val="33"/>
                <w:sz w:val="22"/>
                <w:szCs w:val="22"/>
                <w:lang w:val="es-ES"/>
              </w:rPr>
              <w:t xml:space="preserve"> </w:t>
            </w:r>
            <w:r w:rsidRPr="00227CDD">
              <w:rPr>
                <w:rFonts w:ascii="Bembo Std" w:hAnsi="Bembo Std"/>
                <w:sz w:val="22"/>
                <w:szCs w:val="22"/>
                <w:lang w:val="es-ES"/>
              </w:rPr>
              <w:t>representantes,</w:t>
            </w:r>
            <w:r w:rsidRPr="00227CDD">
              <w:rPr>
                <w:rFonts w:ascii="Bembo Std" w:hAnsi="Bembo Std"/>
                <w:spacing w:val="33"/>
                <w:sz w:val="22"/>
                <w:szCs w:val="22"/>
                <w:lang w:val="es-ES"/>
              </w:rPr>
              <w:t xml:space="preserve"> </w:t>
            </w:r>
            <w:r w:rsidRPr="00227CDD">
              <w:rPr>
                <w:rFonts w:ascii="Bembo Std" w:hAnsi="Bembo Std"/>
                <w:sz w:val="22"/>
                <w:szCs w:val="22"/>
                <w:lang w:val="es-ES"/>
              </w:rPr>
              <w:t>pagos por</w:t>
            </w:r>
            <w:r w:rsidRPr="00227CDD">
              <w:rPr>
                <w:rFonts w:ascii="Bembo Std" w:hAnsi="Bembo Std"/>
                <w:spacing w:val="31"/>
                <w:sz w:val="22"/>
                <w:szCs w:val="22"/>
                <w:lang w:val="es-ES"/>
              </w:rPr>
              <w:t xml:space="preserve"> </w:t>
            </w:r>
            <w:r w:rsidRPr="00227CDD">
              <w:rPr>
                <w:rFonts w:ascii="Bembo Std" w:hAnsi="Bembo Std"/>
                <w:sz w:val="22"/>
                <w:szCs w:val="22"/>
                <w:lang w:val="es-ES"/>
              </w:rPr>
              <w:t>ser</w:t>
            </w:r>
            <w:r w:rsidRPr="00227CDD">
              <w:rPr>
                <w:rFonts w:ascii="Bembo Std" w:hAnsi="Bembo Std"/>
                <w:spacing w:val="-3"/>
                <w:sz w:val="22"/>
                <w:szCs w:val="22"/>
                <w:lang w:val="es-ES"/>
              </w:rPr>
              <w:t>v</w:t>
            </w:r>
            <w:r w:rsidRPr="00227CDD">
              <w:rPr>
                <w:rFonts w:ascii="Bembo Std" w:hAnsi="Bembo Std"/>
                <w:sz w:val="22"/>
                <w:szCs w:val="22"/>
                <w:lang w:val="es-ES"/>
              </w:rPr>
              <w:t>ici</w:t>
            </w:r>
            <w:r w:rsidRPr="00227CDD">
              <w:rPr>
                <w:rFonts w:ascii="Bembo Std" w:hAnsi="Bembo Std"/>
                <w:spacing w:val="-3"/>
                <w:sz w:val="22"/>
                <w:szCs w:val="22"/>
                <w:lang w:val="es-ES"/>
              </w:rPr>
              <w:t>o</w:t>
            </w:r>
            <w:r w:rsidRPr="00227CDD">
              <w:rPr>
                <w:rFonts w:ascii="Bembo Std" w:hAnsi="Bembo Std"/>
                <w:sz w:val="22"/>
                <w:szCs w:val="22"/>
                <w:lang w:val="es-ES"/>
              </w:rPr>
              <w:t>s</w:t>
            </w:r>
            <w:r w:rsidRPr="00227CDD">
              <w:rPr>
                <w:rFonts w:ascii="Bembo Std" w:hAnsi="Bembo Std"/>
                <w:spacing w:val="31"/>
                <w:sz w:val="22"/>
                <w:szCs w:val="22"/>
                <w:lang w:val="es-ES"/>
              </w:rPr>
              <w:t xml:space="preserve"> </w:t>
            </w:r>
            <w:r w:rsidRPr="00227CDD">
              <w:rPr>
                <w:rFonts w:ascii="Bembo Std" w:hAnsi="Bembo Std"/>
                <w:sz w:val="22"/>
                <w:szCs w:val="22"/>
                <w:lang w:val="es-ES"/>
              </w:rPr>
              <w:t>de</w:t>
            </w:r>
            <w:r w:rsidRPr="00227CDD">
              <w:rPr>
                <w:rFonts w:ascii="Bembo Std" w:hAnsi="Bembo Std"/>
                <w:spacing w:val="31"/>
                <w:sz w:val="22"/>
                <w:szCs w:val="22"/>
                <w:lang w:val="es-ES"/>
              </w:rPr>
              <w:t xml:space="preserve"> </w:t>
            </w:r>
            <w:r w:rsidRPr="00227CDD">
              <w:rPr>
                <w:rFonts w:ascii="Bembo Std" w:hAnsi="Bembo Std"/>
                <w:spacing w:val="-2"/>
                <w:sz w:val="22"/>
                <w:szCs w:val="22"/>
                <w:lang w:val="es-ES"/>
              </w:rPr>
              <w:t>f</w:t>
            </w:r>
            <w:r w:rsidRPr="00227CDD">
              <w:rPr>
                <w:rFonts w:ascii="Bembo Std" w:hAnsi="Bembo Std"/>
                <w:sz w:val="22"/>
                <w:szCs w:val="22"/>
                <w:lang w:val="es-ES"/>
              </w:rPr>
              <w:t>acilit</w:t>
            </w:r>
            <w:r w:rsidRPr="00227CDD">
              <w:rPr>
                <w:rFonts w:ascii="Bembo Std" w:hAnsi="Bembo Std"/>
                <w:spacing w:val="-3"/>
                <w:sz w:val="22"/>
                <w:szCs w:val="22"/>
                <w:lang w:val="es-ES"/>
              </w:rPr>
              <w:t>a</w:t>
            </w:r>
            <w:r w:rsidRPr="00227CDD">
              <w:rPr>
                <w:rFonts w:ascii="Bembo Std" w:hAnsi="Bembo Std"/>
                <w:sz w:val="22"/>
                <w:szCs w:val="22"/>
                <w:lang w:val="es-ES"/>
              </w:rPr>
              <w:t>ción</w:t>
            </w:r>
            <w:r w:rsidRPr="00227CDD">
              <w:rPr>
                <w:rFonts w:ascii="Bembo Std" w:hAnsi="Bembo Std"/>
                <w:spacing w:val="30"/>
                <w:sz w:val="22"/>
                <w:szCs w:val="22"/>
                <w:lang w:val="es-ES"/>
              </w:rPr>
              <w:t xml:space="preserve"> </w:t>
            </w:r>
            <w:r w:rsidRPr="00227CDD">
              <w:rPr>
                <w:rFonts w:ascii="Bembo Std" w:hAnsi="Bembo Std"/>
                <w:sz w:val="22"/>
                <w:szCs w:val="22"/>
                <w:lang w:val="es-ES"/>
              </w:rPr>
              <w:t>o</w:t>
            </w:r>
            <w:r w:rsidRPr="00227CDD">
              <w:rPr>
                <w:rFonts w:ascii="Bembo Std" w:hAnsi="Bembo Std"/>
                <w:spacing w:val="30"/>
                <w:sz w:val="22"/>
                <w:szCs w:val="22"/>
                <w:lang w:val="es-ES"/>
              </w:rPr>
              <w:t xml:space="preserve"> </w:t>
            </w:r>
            <w:r w:rsidRPr="00227CDD">
              <w:rPr>
                <w:rFonts w:ascii="Bembo Std" w:hAnsi="Bembo Std"/>
                <w:sz w:val="22"/>
                <w:szCs w:val="22"/>
                <w:lang w:val="es-ES"/>
              </w:rPr>
              <w:t>acuerdos</w:t>
            </w:r>
            <w:r w:rsidRPr="00227CDD">
              <w:rPr>
                <w:rFonts w:ascii="Bembo Std" w:hAnsi="Bembo Std"/>
                <w:spacing w:val="30"/>
                <w:sz w:val="22"/>
                <w:szCs w:val="22"/>
                <w:lang w:val="es-ES"/>
              </w:rPr>
              <w:t xml:space="preserve"> </w:t>
            </w:r>
            <w:r w:rsidRPr="00227CDD">
              <w:rPr>
                <w:rFonts w:ascii="Bembo Std" w:hAnsi="Bembo Std"/>
                <w:sz w:val="22"/>
                <w:szCs w:val="22"/>
                <w:lang w:val="es-ES"/>
              </w:rPr>
              <w:t>para</w:t>
            </w:r>
            <w:r w:rsidRPr="00227CDD">
              <w:rPr>
                <w:rFonts w:ascii="Bembo Std" w:hAnsi="Bembo Std"/>
                <w:spacing w:val="30"/>
                <w:sz w:val="22"/>
                <w:szCs w:val="22"/>
                <w:lang w:val="es-ES"/>
              </w:rPr>
              <w:t xml:space="preserve"> </w:t>
            </w:r>
            <w:r w:rsidRPr="00227CDD">
              <w:rPr>
                <w:rFonts w:ascii="Bembo Std" w:hAnsi="Bembo Std"/>
                <w:sz w:val="22"/>
                <w:szCs w:val="22"/>
                <w:lang w:val="es-ES"/>
              </w:rPr>
              <w:t>co</w:t>
            </w:r>
            <w:r w:rsidRPr="00227CDD">
              <w:rPr>
                <w:rFonts w:ascii="Bembo Std" w:hAnsi="Bembo Std"/>
                <w:spacing w:val="-3"/>
                <w:sz w:val="22"/>
                <w:szCs w:val="22"/>
                <w:lang w:val="es-ES"/>
              </w:rPr>
              <w:t>m</w:t>
            </w:r>
            <w:r w:rsidRPr="00227CDD">
              <w:rPr>
                <w:rFonts w:ascii="Bembo Std" w:hAnsi="Bembo Std"/>
                <w:spacing w:val="-2"/>
                <w:sz w:val="22"/>
                <w:szCs w:val="22"/>
                <w:lang w:val="es-ES"/>
              </w:rPr>
              <w:t>p</w:t>
            </w:r>
            <w:r w:rsidRPr="00227CDD">
              <w:rPr>
                <w:rFonts w:ascii="Bembo Std" w:hAnsi="Bembo Std"/>
                <w:sz w:val="22"/>
                <w:szCs w:val="22"/>
                <w:lang w:val="es-ES"/>
              </w:rPr>
              <w:t>artir</w:t>
            </w:r>
            <w:r w:rsidRPr="00227CDD">
              <w:rPr>
                <w:rFonts w:ascii="Bembo Std" w:hAnsi="Bembo Std"/>
                <w:spacing w:val="30"/>
                <w:sz w:val="22"/>
                <w:szCs w:val="22"/>
                <w:lang w:val="es-ES"/>
              </w:rPr>
              <w:t xml:space="preserve"> </w:t>
            </w:r>
            <w:r w:rsidRPr="00227CDD">
              <w:rPr>
                <w:rFonts w:ascii="Bembo Std" w:hAnsi="Bembo Std"/>
                <w:sz w:val="22"/>
                <w:szCs w:val="22"/>
                <w:lang w:val="es-ES"/>
              </w:rPr>
              <w:t>ingresos</w:t>
            </w:r>
            <w:r w:rsidRPr="00227CDD">
              <w:rPr>
                <w:rFonts w:ascii="Bembo Std" w:hAnsi="Bembo Std"/>
                <w:spacing w:val="30"/>
                <w:sz w:val="22"/>
                <w:szCs w:val="22"/>
                <w:lang w:val="es-ES"/>
              </w:rPr>
              <w:t xml:space="preserve"> </w:t>
            </w:r>
            <w:r w:rsidRPr="00227CDD">
              <w:rPr>
                <w:rFonts w:ascii="Bembo Std" w:hAnsi="Bembo Std"/>
                <w:sz w:val="22"/>
                <w:szCs w:val="22"/>
                <w:lang w:val="es-ES"/>
              </w:rPr>
              <w:t>relacionados con</w:t>
            </w:r>
            <w:r w:rsidRPr="00227CDD">
              <w:rPr>
                <w:rFonts w:ascii="Bembo Std" w:hAnsi="Bembo Std"/>
                <w:spacing w:val="-2"/>
                <w:sz w:val="22"/>
                <w:szCs w:val="22"/>
                <w:lang w:val="es-ES"/>
              </w:rPr>
              <w:t xml:space="preserve"> </w:t>
            </w:r>
            <w:r w:rsidRPr="00227CDD">
              <w:rPr>
                <w:rFonts w:ascii="Bembo Std" w:hAnsi="Bembo Std"/>
                <w:sz w:val="22"/>
                <w:szCs w:val="22"/>
                <w:lang w:val="es-ES"/>
              </w:rPr>
              <w:t>el</w:t>
            </w:r>
            <w:r w:rsidRPr="00227CDD">
              <w:rPr>
                <w:rFonts w:ascii="Bembo Std" w:hAnsi="Bembo Std"/>
                <w:spacing w:val="-2"/>
                <w:sz w:val="22"/>
                <w:szCs w:val="22"/>
                <w:lang w:val="es-ES"/>
              </w:rPr>
              <w:t xml:space="preserve"> </w:t>
            </w:r>
            <w:r w:rsidRPr="00227CDD">
              <w:rPr>
                <w:rFonts w:ascii="Bembo Std" w:hAnsi="Bembo Std"/>
                <w:sz w:val="22"/>
                <w:szCs w:val="22"/>
                <w:lang w:val="es-ES"/>
              </w:rPr>
              <w:t>contrato</w:t>
            </w:r>
            <w:r w:rsidRPr="00227CDD">
              <w:rPr>
                <w:rFonts w:ascii="Bembo Std" w:hAnsi="Bembo Std"/>
                <w:spacing w:val="-2"/>
                <w:sz w:val="22"/>
                <w:szCs w:val="22"/>
                <w:lang w:val="es-ES"/>
              </w:rPr>
              <w:t xml:space="preserve"> </w:t>
            </w:r>
            <w:r w:rsidRPr="00227CDD">
              <w:rPr>
                <w:rFonts w:ascii="Bembo Std" w:hAnsi="Bembo Std"/>
                <w:sz w:val="22"/>
                <w:szCs w:val="22"/>
                <w:lang w:val="es-ES"/>
              </w:rPr>
              <w:t>o</w:t>
            </w:r>
            <w:r w:rsidRPr="00227CDD">
              <w:rPr>
                <w:rFonts w:ascii="Bembo Std" w:hAnsi="Bembo Std"/>
                <w:spacing w:val="-2"/>
                <w:sz w:val="22"/>
                <w:szCs w:val="22"/>
                <w:lang w:val="es-ES"/>
              </w:rPr>
              <w:t xml:space="preserve"> </w:t>
            </w:r>
            <w:r w:rsidRPr="00227CDD">
              <w:rPr>
                <w:rFonts w:ascii="Bembo Std" w:hAnsi="Bembo Std"/>
                <w:sz w:val="22"/>
                <w:szCs w:val="22"/>
                <w:lang w:val="es-ES"/>
              </w:rPr>
              <w:t>el</w:t>
            </w:r>
            <w:r w:rsidRPr="00227CDD">
              <w:rPr>
                <w:rFonts w:ascii="Bembo Std" w:hAnsi="Bembo Std"/>
                <w:spacing w:val="-2"/>
                <w:sz w:val="22"/>
                <w:szCs w:val="22"/>
                <w:lang w:val="es-ES"/>
              </w:rPr>
              <w:t xml:space="preserve"> </w:t>
            </w:r>
            <w:r w:rsidRPr="00227CDD">
              <w:rPr>
                <w:rFonts w:ascii="Bembo Std" w:hAnsi="Bembo Std"/>
                <w:sz w:val="22"/>
                <w:szCs w:val="22"/>
                <w:lang w:val="es-ES"/>
              </w:rPr>
              <w:t>contrato</w:t>
            </w:r>
            <w:r w:rsidRPr="00227CDD">
              <w:rPr>
                <w:rFonts w:ascii="Bembo Std" w:hAnsi="Bembo Std"/>
                <w:spacing w:val="-2"/>
                <w:sz w:val="22"/>
                <w:szCs w:val="22"/>
                <w:lang w:val="es-ES"/>
              </w:rPr>
              <w:t xml:space="preserve"> </w:t>
            </w:r>
            <w:r w:rsidRPr="00227CDD">
              <w:rPr>
                <w:rFonts w:ascii="Bembo Std" w:hAnsi="Bembo Std"/>
                <w:sz w:val="22"/>
                <w:szCs w:val="22"/>
                <w:lang w:val="es-ES"/>
              </w:rPr>
              <w:t>financiado</w:t>
            </w:r>
            <w:r w:rsidRPr="00227CDD">
              <w:rPr>
                <w:rFonts w:ascii="Bembo Std" w:hAnsi="Bembo Std"/>
                <w:spacing w:val="-2"/>
                <w:sz w:val="22"/>
                <w:szCs w:val="22"/>
                <w:lang w:val="es-ES"/>
              </w:rPr>
              <w:t xml:space="preserve"> por el Banco;</w:t>
            </w:r>
          </w:p>
          <w:p w14:paraId="461F4274" w14:textId="77777777" w:rsidR="00227CDD" w:rsidRPr="00227CDD" w:rsidRDefault="00227CDD" w:rsidP="007B338E">
            <w:pPr>
              <w:numPr>
                <w:ilvl w:val="0"/>
                <w:numId w:val="10"/>
              </w:numPr>
              <w:tabs>
                <w:tab w:val="left" w:pos="1152"/>
              </w:tabs>
              <w:ind w:left="1152" w:hanging="180"/>
              <w:jc w:val="both"/>
              <w:rPr>
                <w:rFonts w:ascii="Bembo Std" w:hAnsi="Bembo Std"/>
                <w:sz w:val="22"/>
                <w:szCs w:val="22"/>
                <w:lang w:val="es-ES"/>
              </w:rPr>
            </w:pPr>
            <w:r w:rsidRPr="00227CDD">
              <w:rPr>
                <w:rFonts w:ascii="Bembo Std" w:hAnsi="Bembo Std"/>
                <w:spacing w:val="-2"/>
                <w:sz w:val="22"/>
                <w:szCs w:val="22"/>
                <w:lang w:val="es-ES"/>
              </w:rPr>
              <w:t>que</w:t>
            </w:r>
            <w:r w:rsidRPr="00227CDD">
              <w:rPr>
                <w:rFonts w:ascii="Bembo Std" w:hAnsi="Bembo Std"/>
                <w:spacing w:val="44"/>
                <w:sz w:val="22"/>
                <w:szCs w:val="22"/>
                <w:lang w:val="es-ES"/>
              </w:rPr>
              <w:t xml:space="preserve"> </w:t>
            </w:r>
            <w:r w:rsidRPr="00227CDD">
              <w:rPr>
                <w:rFonts w:ascii="Bembo Std" w:hAnsi="Bembo Std"/>
                <w:sz w:val="22"/>
                <w:szCs w:val="22"/>
                <w:lang w:val="es-ES"/>
              </w:rPr>
              <w:t xml:space="preserve">reconocen </w:t>
            </w:r>
            <w:proofErr w:type="gramStart"/>
            <w:r w:rsidRPr="00227CDD">
              <w:rPr>
                <w:rFonts w:ascii="Bembo Std" w:hAnsi="Bembo Std"/>
                <w:spacing w:val="-2"/>
                <w:sz w:val="22"/>
                <w:szCs w:val="22"/>
                <w:lang w:val="es-ES"/>
              </w:rPr>
              <w:t>que</w:t>
            </w:r>
            <w:r w:rsidRPr="00227CDD">
              <w:rPr>
                <w:rFonts w:ascii="Bembo Std" w:hAnsi="Bembo Std"/>
                <w:spacing w:val="44"/>
                <w:sz w:val="22"/>
                <w:szCs w:val="22"/>
                <w:lang w:val="es-ES"/>
              </w:rPr>
              <w:t xml:space="preserve"> </w:t>
            </w:r>
            <w:r w:rsidRPr="00227CDD">
              <w:rPr>
                <w:rFonts w:ascii="Bembo Std" w:hAnsi="Bembo Std"/>
                <w:sz w:val="22"/>
                <w:szCs w:val="22"/>
                <w:lang w:val="es-ES"/>
              </w:rPr>
              <w:t xml:space="preserve"> </w:t>
            </w:r>
            <w:r w:rsidRPr="00227CDD">
              <w:rPr>
                <w:rFonts w:ascii="Bembo Std" w:hAnsi="Bembo Std"/>
                <w:spacing w:val="-2"/>
                <w:sz w:val="22"/>
                <w:szCs w:val="22"/>
                <w:lang w:val="es-ES"/>
              </w:rPr>
              <w:t>e</w:t>
            </w:r>
            <w:r w:rsidRPr="00227CDD">
              <w:rPr>
                <w:rFonts w:ascii="Bembo Std" w:hAnsi="Bembo Std"/>
                <w:spacing w:val="-3"/>
                <w:sz w:val="22"/>
                <w:szCs w:val="22"/>
                <w:lang w:val="es-ES"/>
              </w:rPr>
              <w:t>l</w:t>
            </w:r>
            <w:proofErr w:type="gramEnd"/>
            <w:r w:rsidRPr="00227CDD">
              <w:rPr>
                <w:rFonts w:ascii="Bembo Std" w:hAnsi="Bembo Std"/>
                <w:spacing w:val="44"/>
                <w:sz w:val="22"/>
                <w:szCs w:val="22"/>
                <w:lang w:val="es-ES"/>
              </w:rPr>
              <w:t xml:space="preserve"> </w:t>
            </w:r>
            <w:r w:rsidRPr="00227CDD">
              <w:rPr>
                <w:rFonts w:ascii="Bembo Std" w:hAnsi="Bembo Std"/>
                <w:sz w:val="22"/>
                <w:szCs w:val="22"/>
                <w:lang w:val="es-ES"/>
              </w:rPr>
              <w:t xml:space="preserve"> incu</w:t>
            </w:r>
            <w:r w:rsidRPr="00227CDD">
              <w:rPr>
                <w:rFonts w:ascii="Bembo Std" w:hAnsi="Bembo Std"/>
                <w:spacing w:val="-3"/>
                <w:sz w:val="22"/>
                <w:szCs w:val="22"/>
                <w:lang w:val="es-ES"/>
              </w:rPr>
              <w:t>m</w:t>
            </w:r>
            <w:r w:rsidRPr="00227CDD">
              <w:rPr>
                <w:rFonts w:ascii="Bembo Std" w:hAnsi="Bembo Std"/>
                <w:sz w:val="22"/>
                <w:szCs w:val="22"/>
                <w:lang w:val="es-ES"/>
              </w:rPr>
              <w:t>plimient</w:t>
            </w:r>
            <w:r w:rsidRPr="00227CDD">
              <w:rPr>
                <w:rFonts w:ascii="Bembo Std" w:hAnsi="Bembo Std"/>
                <w:spacing w:val="-3"/>
                <w:sz w:val="22"/>
                <w:szCs w:val="22"/>
                <w:lang w:val="es-ES"/>
              </w:rPr>
              <w:t>o</w:t>
            </w:r>
            <w:r w:rsidRPr="00227CDD">
              <w:rPr>
                <w:rFonts w:ascii="Bembo Std" w:hAnsi="Bembo Std"/>
                <w:spacing w:val="44"/>
                <w:sz w:val="22"/>
                <w:szCs w:val="22"/>
                <w:lang w:val="es-ES"/>
              </w:rPr>
              <w:t xml:space="preserve"> </w:t>
            </w:r>
            <w:r w:rsidRPr="00227CDD">
              <w:rPr>
                <w:rFonts w:ascii="Bembo Std" w:hAnsi="Bembo Std"/>
                <w:sz w:val="22"/>
                <w:szCs w:val="22"/>
                <w:lang w:val="es-ES"/>
              </w:rPr>
              <w:t xml:space="preserve"> de</w:t>
            </w:r>
            <w:r w:rsidRPr="00227CDD">
              <w:rPr>
                <w:rFonts w:ascii="Bembo Std" w:hAnsi="Bembo Std"/>
                <w:spacing w:val="44"/>
                <w:sz w:val="22"/>
                <w:szCs w:val="22"/>
                <w:lang w:val="es-ES"/>
              </w:rPr>
              <w:t xml:space="preserve"> </w:t>
            </w:r>
            <w:r w:rsidRPr="00227CDD">
              <w:rPr>
                <w:rFonts w:ascii="Bembo Std" w:hAnsi="Bembo Std"/>
                <w:sz w:val="22"/>
                <w:szCs w:val="22"/>
                <w:lang w:val="es-ES"/>
              </w:rPr>
              <w:t xml:space="preserve"> </w:t>
            </w:r>
            <w:r w:rsidRPr="00227CDD">
              <w:rPr>
                <w:rFonts w:ascii="Bembo Std" w:hAnsi="Bembo Std"/>
                <w:spacing w:val="-2"/>
                <w:sz w:val="22"/>
                <w:szCs w:val="22"/>
                <w:lang w:val="es-ES"/>
              </w:rPr>
              <w:t>c</w:t>
            </w:r>
            <w:r w:rsidRPr="00227CDD">
              <w:rPr>
                <w:rFonts w:ascii="Bembo Std" w:hAnsi="Bembo Std"/>
                <w:sz w:val="22"/>
                <w:szCs w:val="22"/>
                <w:lang w:val="es-ES"/>
              </w:rPr>
              <w:t>ualqui</w:t>
            </w:r>
            <w:r w:rsidRPr="00227CDD">
              <w:rPr>
                <w:rFonts w:ascii="Bembo Std" w:hAnsi="Bembo Std"/>
                <w:spacing w:val="-2"/>
                <w:sz w:val="22"/>
                <w:szCs w:val="22"/>
                <w:lang w:val="es-ES"/>
              </w:rPr>
              <w:t>e</w:t>
            </w:r>
            <w:r w:rsidRPr="00227CDD">
              <w:rPr>
                <w:rFonts w:ascii="Bembo Std" w:hAnsi="Bembo Std"/>
                <w:sz w:val="22"/>
                <w:szCs w:val="22"/>
                <w:lang w:val="es-ES"/>
              </w:rPr>
              <w:t>ra</w:t>
            </w:r>
            <w:r w:rsidRPr="00227CDD">
              <w:rPr>
                <w:rFonts w:ascii="Bembo Std" w:hAnsi="Bembo Std"/>
                <w:spacing w:val="44"/>
                <w:sz w:val="22"/>
                <w:szCs w:val="22"/>
                <w:lang w:val="es-ES"/>
              </w:rPr>
              <w:t xml:space="preserve"> </w:t>
            </w:r>
            <w:r w:rsidRPr="00227CDD">
              <w:rPr>
                <w:rFonts w:ascii="Bembo Std" w:hAnsi="Bembo Std"/>
                <w:sz w:val="22"/>
                <w:szCs w:val="22"/>
                <w:lang w:val="es-ES"/>
              </w:rPr>
              <w:t xml:space="preserve"> </w:t>
            </w:r>
            <w:r w:rsidRPr="00227CDD">
              <w:rPr>
                <w:rFonts w:ascii="Bembo Std" w:hAnsi="Bembo Std"/>
                <w:spacing w:val="-3"/>
                <w:sz w:val="22"/>
                <w:szCs w:val="22"/>
                <w:lang w:val="es-ES"/>
              </w:rPr>
              <w:t>d</w:t>
            </w:r>
            <w:r w:rsidRPr="00227CDD">
              <w:rPr>
                <w:rFonts w:ascii="Bembo Std" w:hAnsi="Bembo Std"/>
                <w:sz w:val="22"/>
                <w:szCs w:val="22"/>
                <w:lang w:val="es-ES"/>
              </w:rPr>
              <w:t>e</w:t>
            </w:r>
            <w:r w:rsidRPr="00227CDD">
              <w:rPr>
                <w:rFonts w:ascii="Bembo Std" w:hAnsi="Bembo Std"/>
                <w:spacing w:val="44"/>
                <w:sz w:val="22"/>
                <w:szCs w:val="22"/>
                <w:lang w:val="es-ES"/>
              </w:rPr>
              <w:t xml:space="preserve"> </w:t>
            </w:r>
            <w:r w:rsidRPr="00227CDD">
              <w:rPr>
                <w:rFonts w:ascii="Bembo Std" w:hAnsi="Bembo Std"/>
                <w:sz w:val="22"/>
                <w:szCs w:val="22"/>
                <w:lang w:val="es-ES"/>
              </w:rPr>
              <w:t xml:space="preserve"> e</w:t>
            </w:r>
            <w:r w:rsidRPr="00227CDD">
              <w:rPr>
                <w:rFonts w:ascii="Bembo Std" w:hAnsi="Bembo Std"/>
                <w:spacing w:val="-3"/>
                <w:sz w:val="22"/>
                <w:szCs w:val="22"/>
                <w:lang w:val="es-ES"/>
              </w:rPr>
              <w:t>s</w:t>
            </w:r>
            <w:r w:rsidRPr="00227CDD">
              <w:rPr>
                <w:rFonts w:ascii="Bembo Std" w:hAnsi="Bembo Std"/>
                <w:sz w:val="22"/>
                <w:szCs w:val="22"/>
                <w:lang w:val="es-ES"/>
              </w:rPr>
              <w:t>tas</w:t>
            </w:r>
            <w:r w:rsidRPr="00227CDD">
              <w:rPr>
                <w:rFonts w:ascii="Bembo Std" w:hAnsi="Bembo Std"/>
                <w:spacing w:val="44"/>
                <w:sz w:val="22"/>
                <w:szCs w:val="22"/>
                <w:lang w:val="es-ES"/>
              </w:rPr>
              <w:t xml:space="preserve"> </w:t>
            </w:r>
            <w:r w:rsidRPr="00227CDD">
              <w:rPr>
                <w:rFonts w:ascii="Bembo Std" w:hAnsi="Bembo Std"/>
                <w:sz w:val="22"/>
                <w:szCs w:val="22"/>
                <w:lang w:val="es-ES"/>
              </w:rPr>
              <w:t xml:space="preserve"> garantías constituye</w:t>
            </w:r>
            <w:r w:rsidRPr="00227CDD">
              <w:rPr>
                <w:rFonts w:ascii="Bembo Std" w:hAnsi="Bembo Std"/>
                <w:spacing w:val="22"/>
                <w:sz w:val="22"/>
                <w:szCs w:val="22"/>
                <w:lang w:val="es-ES"/>
              </w:rPr>
              <w:t xml:space="preserve"> </w:t>
            </w:r>
            <w:r w:rsidRPr="00227CDD">
              <w:rPr>
                <w:rFonts w:ascii="Bembo Std" w:hAnsi="Bembo Std"/>
                <w:sz w:val="22"/>
                <w:szCs w:val="22"/>
                <w:lang w:val="es-ES"/>
              </w:rPr>
              <w:t>el</w:t>
            </w:r>
            <w:r w:rsidRPr="00227CDD">
              <w:rPr>
                <w:rFonts w:ascii="Bembo Std" w:hAnsi="Bembo Std"/>
                <w:spacing w:val="22"/>
                <w:sz w:val="22"/>
                <w:szCs w:val="22"/>
                <w:lang w:val="es-ES"/>
              </w:rPr>
              <w:t xml:space="preserve"> </w:t>
            </w:r>
            <w:r w:rsidRPr="00227CDD">
              <w:rPr>
                <w:rFonts w:ascii="Bembo Std" w:hAnsi="Bembo Std"/>
                <w:sz w:val="22"/>
                <w:szCs w:val="22"/>
                <w:lang w:val="es-ES"/>
              </w:rPr>
              <w:t>funda</w:t>
            </w:r>
            <w:r w:rsidRPr="00227CDD">
              <w:rPr>
                <w:rFonts w:ascii="Bembo Std" w:hAnsi="Bembo Std"/>
                <w:spacing w:val="-3"/>
                <w:sz w:val="22"/>
                <w:szCs w:val="22"/>
                <w:lang w:val="es-ES"/>
              </w:rPr>
              <w:t>m</w:t>
            </w:r>
            <w:r w:rsidRPr="00227CDD">
              <w:rPr>
                <w:rFonts w:ascii="Bembo Std" w:hAnsi="Bembo Std"/>
                <w:sz w:val="22"/>
                <w:szCs w:val="22"/>
                <w:lang w:val="es-ES"/>
              </w:rPr>
              <w:t>ento</w:t>
            </w:r>
            <w:r w:rsidRPr="00227CDD">
              <w:rPr>
                <w:rFonts w:ascii="Bembo Std" w:hAnsi="Bembo Std"/>
                <w:spacing w:val="22"/>
                <w:sz w:val="22"/>
                <w:szCs w:val="22"/>
                <w:lang w:val="es-ES"/>
              </w:rPr>
              <w:t xml:space="preserve"> </w:t>
            </w:r>
            <w:r w:rsidRPr="00227CDD">
              <w:rPr>
                <w:rFonts w:ascii="Bembo Std" w:hAnsi="Bembo Std"/>
                <w:sz w:val="22"/>
                <w:szCs w:val="22"/>
                <w:lang w:val="es-ES"/>
              </w:rPr>
              <w:t>para</w:t>
            </w:r>
            <w:r w:rsidRPr="00227CDD">
              <w:rPr>
                <w:rFonts w:ascii="Bembo Std" w:hAnsi="Bembo Std"/>
                <w:spacing w:val="22"/>
                <w:sz w:val="22"/>
                <w:szCs w:val="22"/>
                <w:lang w:val="es-ES"/>
              </w:rPr>
              <w:t xml:space="preserve"> </w:t>
            </w:r>
            <w:r w:rsidRPr="00227CDD">
              <w:rPr>
                <w:rFonts w:ascii="Bembo Std" w:hAnsi="Bembo Std"/>
                <w:sz w:val="22"/>
                <w:szCs w:val="22"/>
                <w:lang w:val="es-ES"/>
              </w:rPr>
              <w:t>la</w:t>
            </w:r>
            <w:r w:rsidRPr="00227CDD">
              <w:rPr>
                <w:rFonts w:ascii="Bembo Std" w:hAnsi="Bembo Std"/>
                <w:spacing w:val="22"/>
                <w:sz w:val="22"/>
                <w:szCs w:val="22"/>
                <w:lang w:val="es-ES"/>
              </w:rPr>
              <w:t xml:space="preserve"> </w:t>
            </w:r>
            <w:r w:rsidRPr="00227CDD">
              <w:rPr>
                <w:rFonts w:ascii="Bembo Std" w:hAnsi="Bembo Std"/>
                <w:sz w:val="22"/>
                <w:szCs w:val="22"/>
                <w:lang w:val="es-ES"/>
              </w:rPr>
              <w:t>imposi</w:t>
            </w:r>
            <w:r w:rsidRPr="00227CDD">
              <w:rPr>
                <w:rFonts w:ascii="Bembo Std" w:hAnsi="Bembo Std"/>
                <w:spacing w:val="-2"/>
                <w:sz w:val="22"/>
                <w:szCs w:val="22"/>
                <w:lang w:val="es-ES"/>
              </w:rPr>
              <w:t>ción</w:t>
            </w:r>
            <w:r w:rsidRPr="00227CDD">
              <w:rPr>
                <w:rFonts w:ascii="Bembo Std" w:hAnsi="Bembo Std"/>
                <w:spacing w:val="22"/>
                <w:sz w:val="22"/>
                <w:szCs w:val="22"/>
                <w:lang w:val="es-ES"/>
              </w:rPr>
              <w:t xml:space="preserve"> </w:t>
            </w:r>
            <w:r w:rsidRPr="00227CDD">
              <w:rPr>
                <w:rFonts w:ascii="Bembo Std" w:hAnsi="Bembo Std"/>
                <w:spacing w:val="-2"/>
                <w:sz w:val="22"/>
                <w:szCs w:val="22"/>
                <w:lang w:val="es-ES"/>
              </w:rPr>
              <w:t>por</w:t>
            </w:r>
            <w:r w:rsidRPr="00227CDD">
              <w:rPr>
                <w:rFonts w:ascii="Bembo Std" w:hAnsi="Bembo Std"/>
                <w:spacing w:val="22"/>
                <w:sz w:val="22"/>
                <w:szCs w:val="22"/>
                <w:lang w:val="es-ES"/>
              </w:rPr>
              <w:t xml:space="preserve"> </w:t>
            </w:r>
            <w:r w:rsidRPr="00227CDD">
              <w:rPr>
                <w:rFonts w:ascii="Bembo Std" w:hAnsi="Bembo Std"/>
                <w:spacing w:val="-2"/>
                <w:sz w:val="22"/>
                <w:szCs w:val="22"/>
                <w:lang w:val="es-ES"/>
              </w:rPr>
              <w:t>el</w:t>
            </w:r>
            <w:r w:rsidRPr="00227CDD">
              <w:rPr>
                <w:rFonts w:ascii="Bembo Std" w:hAnsi="Bembo Std"/>
                <w:spacing w:val="22"/>
                <w:sz w:val="22"/>
                <w:szCs w:val="22"/>
                <w:lang w:val="es-ES"/>
              </w:rPr>
              <w:t xml:space="preserve"> </w:t>
            </w:r>
            <w:r w:rsidRPr="00227CDD">
              <w:rPr>
                <w:rFonts w:ascii="Bembo Std" w:hAnsi="Bembo Std"/>
                <w:spacing w:val="-2"/>
                <w:sz w:val="22"/>
                <w:szCs w:val="22"/>
                <w:lang w:val="es-ES"/>
              </w:rPr>
              <w:t>Banco</w:t>
            </w:r>
            <w:r w:rsidRPr="00227CDD">
              <w:rPr>
                <w:rFonts w:ascii="Bembo Std" w:hAnsi="Bembo Std"/>
                <w:spacing w:val="22"/>
                <w:sz w:val="22"/>
                <w:szCs w:val="22"/>
                <w:lang w:val="es-ES"/>
              </w:rPr>
              <w:t xml:space="preserve"> </w:t>
            </w:r>
            <w:r w:rsidRPr="00227CDD">
              <w:rPr>
                <w:rFonts w:ascii="Bembo Std" w:hAnsi="Bembo Std"/>
                <w:spacing w:val="-2"/>
                <w:sz w:val="22"/>
                <w:szCs w:val="22"/>
                <w:lang w:val="es-ES"/>
              </w:rPr>
              <w:t>de</w:t>
            </w:r>
            <w:r w:rsidRPr="00227CDD">
              <w:rPr>
                <w:rFonts w:ascii="Bembo Std" w:hAnsi="Bembo Std"/>
                <w:spacing w:val="22"/>
                <w:sz w:val="22"/>
                <w:szCs w:val="22"/>
                <w:lang w:val="es-ES"/>
              </w:rPr>
              <w:t xml:space="preserve"> </w:t>
            </w:r>
            <w:r w:rsidRPr="00227CDD">
              <w:rPr>
                <w:rFonts w:ascii="Bembo Std" w:hAnsi="Bembo Std"/>
                <w:spacing w:val="-2"/>
                <w:sz w:val="22"/>
                <w:szCs w:val="22"/>
                <w:lang w:val="es-ES"/>
              </w:rPr>
              <w:t>cualquiera</w:t>
            </w:r>
            <w:r w:rsidRPr="00227CDD">
              <w:rPr>
                <w:rFonts w:ascii="Bembo Std" w:hAnsi="Bembo Std"/>
                <w:spacing w:val="22"/>
                <w:sz w:val="22"/>
                <w:szCs w:val="22"/>
                <w:lang w:val="es-ES"/>
              </w:rPr>
              <w:t xml:space="preserve"> </w:t>
            </w:r>
            <w:r w:rsidRPr="00227CDD">
              <w:rPr>
                <w:rFonts w:ascii="Bembo Std" w:hAnsi="Bembo Std"/>
                <w:spacing w:val="-2"/>
                <w:sz w:val="22"/>
                <w:szCs w:val="22"/>
                <w:lang w:val="es-ES"/>
              </w:rPr>
              <w:t>o</w:t>
            </w:r>
            <w:r w:rsidRPr="00227CDD">
              <w:rPr>
                <w:rFonts w:ascii="Bembo Std" w:hAnsi="Bembo Std"/>
                <w:spacing w:val="22"/>
                <w:sz w:val="22"/>
                <w:szCs w:val="22"/>
                <w:lang w:val="es-ES"/>
              </w:rPr>
              <w:t xml:space="preserve"> </w:t>
            </w:r>
            <w:r w:rsidRPr="00227CDD">
              <w:rPr>
                <w:rFonts w:ascii="Bembo Std" w:hAnsi="Bembo Std"/>
                <w:spacing w:val="-2"/>
                <w:sz w:val="22"/>
                <w:szCs w:val="22"/>
                <w:lang w:val="es-ES"/>
              </w:rPr>
              <w:t xml:space="preserve">de </w:t>
            </w:r>
            <w:r w:rsidRPr="00227CDD">
              <w:rPr>
                <w:rFonts w:ascii="Bembo Std" w:hAnsi="Bembo Std"/>
                <w:sz w:val="22"/>
                <w:szCs w:val="22"/>
                <w:lang w:val="es-ES"/>
              </w:rPr>
              <w:t>un</w:t>
            </w:r>
            <w:r w:rsidRPr="00227CDD">
              <w:rPr>
                <w:rFonts w:ascii="Bembo Std" w:hAnsi="Bembo Std"/>
                <w:spacing w:val="-2"/>
                <w:sz w:val="22"/>
                <w:szCs w:val="22"/>
                <w:lang w:val="es-ES"/>
              </w:rPr>
              <w:t xml:space="preserve"> </w:t>
            </w:r>
            <w:r w:rsidRPr="00227CDD">
              <w:rPr>
                <w:rFonts w:ascii="Bembo Std" w:hAnsi="Bembo Std"/>
                <w:sz w:val="22"/>
                <w:szCs w:val="22"/>
                <w:lang w:val="es-ES"/>
              </w:rPr>
              <w:t>conjunto</w:t>
            </w:r>
            <w:r w:rsidRPr="00227CDD">
              <w:rPr>
                <w:rFonts w:ascii="Bembo Std" w:hAnsi="Bembo Std"/>
                <w:spacing w:val="-2"/>
                <w:sz w:val="22"/>
                <w:szCs w:val="22"/>
                <w:lang w:val="es-ES"/>
              </w:rPr>
              <w:t xml:space="preserve"> </w:t>
            </w:r>
            <w:r w:rsidRPr="00227CDD">
              <w:rPr>
                <w:rFonts w:ascii="Bembo Std" w:hAnsi="Bembo Std"/>
                <w:sz w:val="22"/>
                <w:szCs w:val="22"/>
                <w:lang w:val="es-ES"/>
              </w:rPr>
              <w:t>de</w:t>
            </w:r>
            <w:r w:rsidRPr="00227CDD">
              <w:rPr>
                <w:rFonts w:ascii="Bembo Std" w:hAnsi="Bembo Std"/>
                <w:spacing w:val="-2"/>
                <w:sz w:val="22"/>
                <w:szCs w:val="22"/>
                <w:lang w:val="es-ES"/>
              </w:rPr>
              <w:t xml:space="preserve"> </w:t>
            </w:r>
            <w:r w:rsidRPr="00227CDD">
              <w:rPr>
                <w:rFonts w:ascii="Bembo Std" w:hAnsi="Bembo Std"/>
                <w:spacing w:val="-3"/>
                <w:sz w:val="22"/>
                <w:szCs w:val="22"/>
                <w:lang w:val="es-ES"/>
              </w:rPr>
              <w:t>m</w:t>
            </w:r>
            <w:r w:rsidRPr="00227CDD">
              <w:rPr>
                <w:rFonts w:ascii="Bembo Std" w:hAnsi="Bembo Std"/>
                <w:sz w:val="22"/>
                <w:szCs w:val="22"/>
                <w:lang w:val="es-ES"/>
              </w:rPr>
              <w:t>edidas</w:t>
            </w:r>
            <w:r w:rsidRPr="00227CDD">
              <w:rPr>
                <w:rFonts w:ascii="Bembo Std" w:hAnsi="Bembo Std"/>
                <w:spacing w:val="-2"/>
                <w:sz w:val="22"/>
                <w:szCs w:val="22"/>
                <w:lang w:val="es-ES"/>
              </w:rPr>
              <w:t xml:space="preserve"> </w:t>
            </w:r>
            <w:r w:rsidRPr="00227CDD">
              <w:rPr>
                <w:rFonts w:ascii="Bembo Std" w:hAnsi="Bembo Std"/>
                <w:sz w:val="22"/>
                <w:szCs w:val="22"/>
                <w:lang w:val="es-ES"/>
              </w:rPr>
              <w:t>que</w:t>
            </w:r>
            <w:r w:rsidRPr="00227CDD">
              <w:rPr>
                <w:rFonts w:ascii="Bembo Std" w:hAnsi="Bembo Std"/>
                <w:spacing w:val="-2"/>
                <w:sz w:val="22"/>
                <w:szCs w:val="22"/>
                <w:lang w:val="es-ES"/>
              </w:rPr>
              <w:t xml:space="preserve"> </w:t>
            </w:r>
            <w:r w:rsidRPr="00227CDD">
              <w:rPr>
                <w:rFonts w:ascii="Bembo Std" w:hAnsi="Bembo Std"/>
                <w:sz w:val="22"/>
                <w:szCs w:val="22"/>
                <w:lang w:val="es-ES"/>
              </w:rPr>
              <w:t>se describen en la Cláusula 3.1 (b).</w:t>
            </w:r>
          </w:p>
          <w:p w14:paraId="3845384E" w14:textId="77777777" w:rsidR="00227CDD" w:rsidRPr="00227CDD" w:rsidRDefault="00227CDD" w:rsidP="00227CDD">
            <w:pPr>
              <w:tabs>
                <w:tab w:val="left" w:pos="1152"/>
              </w:tabs>
              <w:jc w:val="both"/>
              <w:rPr>
                <w:rFonts w:ascii="Bembo Std" w:hAnsi="Bembo Std"/>
                <w:sz w:val="22"/>
                <w:szCs w:val="22"/>
                <w:lang w:val="es-ES"/>
              </w:rPr>
            </w:pPr>
          </w:p>
        </w:tc>
      </w:tr>
      <w:tr w:rsidR="00227CDD" w:rsidRPr="00227CDD" w14:paraId="43B83039" w14:textId="77777777" w:rsidTr="00FF1F4C">
        <w:tc>
          <w:tcPr>
            <w:tcW w:w="2448" w:type="dxa"/>
          </w:tcPr>
          <w:p w14:paraId="24D21090" w14:textId="77777777" w:rsidR="00227CDD" w:rsidRPr="00227CDD" w:rsidRDefault="00227CDD" w:rsidP="007B338E">
            <w:pPr>
              <w:numPr>
                <w:ilvl w:val="0"/>
                <w:numId w:val="23"/>
              </w:numPr>
              <w:spacing w:after="200"/>
              <w:rPr>
                <w:rFonts w:ascii="Bembo Std" w:hAnsi="Bembo Std"/>
                <w:b/>
                <w:sz w:val="22"/>
                <w:szCs w:val="22"/>
                <w:lang w:val="es-ES"/>
              </w:rPr>
            </w:pPr>
            <w:bookmarkStart w:id="21" w:name="_Toc106188564"/>
            <w:r w:rsidRPr="00227CDD">
              <w:rPr>
                <w:rFonts w:ascii="Bembo Std" w:hAnsi="Bembo Std"/>
                <w:b/>
                <w:sz w:val="22"/>
                <w:szCs w:val="22"/>
                <w:lang w:val="es-ES"/>
              </w:rPr>
              <w:lastRenderedPageBreak/>
              <w:t>Interpretación</w:t>
            </w:r>
            <w:bookmarkEnd w:id="21"/>
          </w:p>
        </w:tc>
        <w:tc>
          <w:tcPr>
            <w:tcW w:w="6660" w:type="dxa"/>
          </w:tcPr>
          <w:p w14:paraId="29D217CA"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4.1</w:t>
            </w:r>
            <w:r w:rsidRPr="00227CDD">
              <w:rPr>
                <w:rFonts w:ascii="Bembo Std" w:hAnsi="Bembo Std"/>
                <w:sz w:val="22"/>
                <w:szCs w:val="22"/>
                <w:lang w:val="es-ES"/>
              </w:rPr>
              <w:tab/>
              <w:t>Si el contexto así lo requiere, el singular significa el plural, y viceversa.</w:t>
            </w:r>
          </w:p>
          <w:p w14:paraId="7BE7720D" w14:textId="77777777" w:rsidR="00227CDD" w:rsidRPr="00227CDD" w:rsidRDefault="00227CDD" w:rsidP="007B338E">
            <w:pPr>
              <w:numPr>
                <w:ilvl w:val="1"/>
                <w:numId w:val="1"/>
              </w:numPr>
              <w:spacing w:after="200"/>
              <w:ind w:hanging="576"/>
              <w:jc w:val="both"/>
              <w:rPr>
                <w:rFonts w:ascii="Bembo Std" w:hAnsi="Bembo Std"/>
                <w:sz w:val="22"/>
                <w:szCs w:val="22"/>
                <w:lang w:val="es-ES"/>
              </w:rPr>
            </w:pPr>
            <w:r w:rsidRPr="00227CDD">
              <w:rPr>
                <w:rFonts w:ascii="Bembo Std" w:hAnsi="Bembo Std"/>
                <w:sz w:val="22"/>
                <w:szCs w:val="22"/>
                <w:lang w:val="es-ES"/>
              </w:rPr>
              <w:t>Incoterms</w:t>
            </w:r>
          </w:p>
          <w:p w14:paraId="790F5C79"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(a)</w:t>
            </w:r>
            <w:r w:rsidRPr="00227CDD">
              <w:rPr>
                <w:rFonts w:ascii="Bembo Std" w:hAnsi="Bembo Std"/>
                <w:sz w:val="22"/>
                <w:szCs w:val="22"/>
                <w:lang w:val="es-ES"/>
              </w:rPr>
              <w:tab/>
              <w:t>El significado de cualquier término comercial, así como los derechos y obligaciones de las partes serán los prescritos en los Incoterms, a menos que sea inconsistente con alguna disposición del Contrato.</w:t>
            </w:r>
          </w:p>
          <w:p w14:paraId="5D5B829E"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(b)</w:t>
            </w:r>
            <w:r w:rsidRPr="00227CDD">
              <w:rPr>
                <w:rFonts w:ascii="Bembo Std" w:hAnsi="Bembo Std"/>
                <w:sz w:val="22"/>
                <w:szCs w:val="22"/>
                <w:lang w:val="es-ES"/>
              </w:rPr>
              <w:tab/>
              <w:t>Los términos CIP, FCA, CPT y otros similares, cuando se utilicen, se regirán por lo establecido en la edición vigente de los Incoterms</w:t>
            </w:r>
            <w:r w:rsidRPr="00227CDD">
              <w:rPr>
                <w:rFonts w:ascii="Bembo Std" w:hAnsi="Bembo Std"/>
                <w:i/>
                <w:iCs/>
                <w:sz w:val="22"/>
                <w:szCs w:val="22"/>
                <w:lang w:val="es-ES"/>
              </w:rPr>
              <w:t xml:space="preserve"> </w:t>
            </w:r>
            <w:r w:rsidRPr="00227CDD">
              <w:rPr>
                <w:rFonts w:ascii="Bembo Std" w:hAnsi="Bembo Std"/>
                <w:sz w:val="22"/>
                <w:szCs w:val="22"/>
                <w:lang w:val="es-ES"/>
              </w:rPr>
              <w:t>especificada en las</w:t>
            </w:r>
            <w:r w:rsidRPr="00227CDD">
              <w:rPr>
                <w:rFonts w:ascii="Bembo Std" w:hAnsi="Bembo Std"/>
                <w:b/>
                <w:bCs/>
                <w:sz w:val="22"/>
                <w:szCs w:val="22"/>
                <w:lang w:val="es-ES"/>
              </w:rPr>
              <w:t xml:space="preserve"> CEC</w:t>
            </w:r>
            <w:r w:rsidRPr="00227CDD">
              <w:rPr>
                <w:rFonts w:ascii="Bembo Std" w:hAnsi="Bembo Std"/>
                <w:sz w:val="22"/>
                <w:szCs w:val="22"/>
                <w:lang w:val="es-ES"/>
              </w:rPr>
              <w:t>, y publicada por la Cámara de Comercio Internacional en París, Francia.</w:t>
            </w:r>
          </w:p>
          <w:p w14:paraId="1AAEE08F" w14:textId="77777777" w:rsidR="00227CDD" w:rsidRPr="00227CDD" w:rsidRDefault="00227CDD" w:rsidP="007B338E">
            <w:pPr>
              <w:numPr>
                <w:ilvl w:val="1"/>
                <w:numId w:val="1"/>
              </w:numPr>
              <w:spacing w:after="200"/>
              <w:ind w:hanging="576"/>
              <w:jc w:val="both"/>
              <w:rPr>
                <w:rFonts w:ascii="Bembo Std" w:hAnsi="Bembo Std"/>
                <w:sz w:val="22"/>
                <w:szCs w:val="22"/>
                <w:lang w:val="es-ES"/>
              </w:rPr>
            </w:pPr>
            <w:r w:rsidRPr="00227CDD">
              <w:rPr>
                <w:rFonts w:ascii="Bembo Std" w:hAnsi="Bembo Std"/>
                <w:sz w:val="22"/>
                <w:szCs w:val="22"/>
                <w:lang w:val="es-ES"/>
              </w:rPr>
              <w:t>Totalidad del Contrato</w:t>
            </w:r>
          </w:p>
          <w:p w14:paraId="41E99CC6" w14:textId="77777777" w:rsidR="00227CDD" w:rsidRPr="00227CDD" w:rsidRDefault="00227CDD" w:rsidP="00227CDD">
            <w:pPr>
              <w:spacing w:after="200"/>
              <w:ind w:left="615" w:hanging="576"/>
              <w:jc w:val="both"/>
              <w:rPr>
                <w:rFonts w:ascii="Bembo Std" w:hAnsi="Bembo Std"/>
                <w:sz w:val="22"/>
                <w:szCs w:val="22"/>
                <w:lang w:val="es-ES"/>
              </w:rPr>
            </w:pPr>
            <w:r w:rsidRPr="00227CDD">
              <w:rPr>
                <w:rFonts w:ascii="Bembo Std" w:hAnsi="Bembo Std"/>
                <w:sz w:val="22"/>
                <w:szCs w:val="22"/>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3A303511" w14:textId="77777777" w:rsidR="00227CDD" w:rsidRPr="00227CDD" w:rsidRDefault="00227CDD" w:rsidP="007B338E">
            <w:pPr>
              <w:numPr>
                <w:ilvl w:val="1"/>
                <w:numId w:val="1"/>
              </w:numPr>
              <w:spacing w:after="200"/>
              <w:ind w:hanging="576"/>
              <w:jc w:val="both"/>
              <w:rPr>
                <w:rFonts w:ascii="Bembo Std" w:hAnsi="Bembo Std"/>
                <w:sz w:val="22"/>
                <w:szCs w:val="22"/>
                <w:lang w:val="es-ES"/>
              </w:rPr>
            </w:pPr>
            <w:r w:rsidRPr="00227CDD">
              <w:rPr>
                <w:rFonts w:ascii="Bembo Std" w:hAnsi="Bembo Std"/>
                <w:sz w:val="22"/>
                <w:szCs w:val="22"/>
                <w:lang w:val="es-ES"/>
              </w:rPr>
              <w:t>Enmienda</w:t>
            </w:r>
          </w:p>
          <w:p w14:paraId="66709E8C" w14:textId="77777777" w:rsidR="00227CDD" w:rsidRPr="00227CDD" w:rsidRDefault="00227CDD" w:rsidP="00227CDD">
            <w:pPr>
              <w:spacing w:after="200"/>
              <w:ind w:left="615" w:hanging="576"/>
              <w:jc w:val="both"/>
              <w:rPr>
                <w:rFonts w:ascii="Bembo Std" w:hAnsi="Bembo Std"/>
                <w:sz w:val="22"/>
                <w:szCs w:val="22"/>
                <w:lang w:val="es-ES"/>
              </w:rPr>
            </w:pPr>
            <w:r w:rsidRPr="00227CDD">
              <w:rPr>
                <w:rFonts w:ascii="Bembo Std" w:hAnsi="Bembo Std"/>
                <w:sz w:val="22"/>
                <w:szCs w:val="22"/>
                <w:lang w:val="es-ES"/>
              </w:rPr>
              <w:tab/>
              <w:t>Ninguna enmienda u otra variación al Contrato será válida a menos que esté por escrito, fechada y se refiera expresamente al Contrato, y esté firmada por un representante de cada una de las partes debidamente autorizado.</w:t>
            </w:r>
          </w:p>
          <w:p w14:paraId="097F44BE" w14:textId="77777777" w:rsidR="00227CDD" w:rsidRPr="00227CDD" w:rsidRDefault="00227CDD" w:rsidP="00227CDD">
            <w:pPr>
              <w:spacing w:after="200"/>
              <w:ind w:left="615" w:hanging="576"/>
              <w:jc w:val="both"/>
              <w:rPr>
                <w:rFonts w:ascii="Bembo Std" w:hAnsi="Bembo Std"/>
                <w:sz w:val="22"/>
                <w:szCs w:val="22"/>
                <w:lang w:val="es-ES"/>
              </w:rPr>
            </w:pPr>
            <w:r w:rsidRPr="00227CDD">
              <w:rPr>
                <w:rFonts w:ascii="Bembo Std" w:hAnsi="Bembo Std"/>
                <w:sz w:val="22"/>
                <w:szCs w:val="22"/>
                <w:lang w:val="es-ES"/>
              </w:rPr>
              <w:t>4.5</w:t>
            </w:r>
            <w:r w:rsidRPr="00227CDD">
              <w:rPr>
                <w:rFonts w:ascii="Bembo Std" w:hAnsi="Bembo Std"/>
                <w:sz w:val="22"/>
                <w:szCs w:val="22"/>
                <w:lang w:val="es-ES"/>
              </w:rPr>
              <w:tab/>
              <w:t>Limitación de Dispensas</w:t>
            </w:r>
          </w:p>
          <w:p w14:paraId="727CE55E"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lastRenderedPageBreak/>
              <w:t>(a)</w:t>
            </w:r>
            <w:r w:rsidRPr="00227CDD">
              <w:rPr>
                <w:rFonts w:ascii="Bembo Std" w:hAnsi="Bembo Std"/>
                <w:sz w:val="22"/>
                <w:szCs w:val="22"/>
                <w:lang w:val="es-ES"/>
              </w:rPr>
              <w:tab/>
              <w:t xml:space="preserve">Sujeto a lo indicado en la </w:t>
            </w:r>
            <w:proofErr w:type="spellStart"/>
            <w:r w:rsidRPr="00227CDD">
              <w:rPr>
                <w:rFonts w:ascii="Bembo Std" w:hAnsi="Bembo Std"/>
                <w:sz w:val="22"/>
                <w:szCs w:val="22"/>
                <w:lang w:val="es-ES"/>
              </w:rPr>
              <w:t>Subcláusula</w:t>
            </w:r>
            <w:proofErr w:type="spellEnd"/>
            <w:r w:rsidRPr="00227CDD">
              <w:rPr>
                <w:rFonts w:ascii="Bembo Std" w:hAnsi="Bembo Std"/>
                <w:sz w:val="22"/>
                <w:szCs w:val="22"/>
                <w:lang w:val="es-ES"/>
              </w:rPr>
              <w:t xml:space="preserve">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3C7837C4"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(b)</w:t>
            </w:r>
            <w:r w:rsidRPr="00227CDD">
              <w:rPr>
                <w:rFonts w:ascii="Bembo Std" w:hAnsi="Bembo Std"/>
                <w:sz w:val="22"/>
                <w:szCs w:val="22"/>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6B003457" w14:textId="77777777" w:rsidR="00227CDD" w:rsidRPr="00227CDD" w:rsidRDefault="00227CDD" w:rsidP="00227CDD">
            <w:pPr>
              <w:ind w:left="612" w:hanging="576"/>
              <w:jc w:val="both"/>
              <w:rPr>
                <w:rFonts w:ascii="Bembo Std" w:hAnsi="Bembo Std"/>
                <w:sz w:val="22"/>
                <w:szCs w:val="22"/>
                <w:lang w:val="es-ES"/>
              </w:rPr>
            </w:pPr>
            <w:r w:rsidRPr="00227CDD">
              <w:rPr>
                <w:rFonts w:ascii="Bembo Std" w:hAnsi="Bembo Std"/>
                <w:sz w:val="22"/>
                <w:szCs w:val="22"/>
                <w:lang w:val="es-ES"/>
              </w:rPr>
              <w:t>4.6</w:t>
            </w:r>
            <w:r w:rsidRPr="00227CDD">
              <w:rPr>
                <w:rFonts w:ascii="Bembo Std" w:hAnsi="Bembo Std"/>
                <w:sz w:val="22"/>
                <w:szCs w:val="22"/>
                <w:lang w:val="es-ES"/>
              </w:rPr>
              <w:tab/>
              <w:t>Divisibilidad</w:t>
            </w:r>
          </w:p>
          <w:p w14:paraId="01E4DB28"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227CDD" w:rsidRPr="00227CDD" w14:paraId="4EDDB91C" w14:textId="77777777" w:rsidTr="00FF1F4C">
        <w:tc>
          <w:tcPr>
            <w:tcW w:w="2448" w:type="dxa"/>
          </w:tcPr>
          <w:p w14:paraId="0C1ED860" w14:textId="77777777" w:rsidR="00227CDD" w:rsidRPr="00227CDD" w:rsidRDefault="00227CDD" w:rsidP="007B338E">
            <w:pPr>
              <w:numPr>
                <w:ilvl w:val="0"/>
                <w:numId w:val="23"/>
              </w:numPr>
              <w:spacing w:after="200"/>
              <w:rPr>
                <w:rFonts w:ascii="Bembo Std" w:hAnsi="Bembo Std"/>
                <w:b/>
                <w:sz w:val="22"/>
                <w:szCs w:val="22"/>
                <w:lang w:val="es-ES"/>
              </w:rPr>
            </w:pPr>
            <w:bookmarkStart w:id="22" w:name="_Toc106188565"/>
            <w:r w:rsidRPr="00227CDD">
              <w:rPr>
                <w:rFonts w:ascii="Bembo Std" w:hAnsi="Bembo Std"/>
                <w:b/>
                <w:sz w:val="22"/>
                <w:szCs w:val="22"/>
                <w:lang w:val="es-ES"/>
              </w:rPr>
              <w:lastRenderedPageBreak/>
              <w:t>Idioma</w:t>
            </w:r>
            <w:bookmarkEnd w:id="22"/>
          </w:p>
        </w:tc>
        <w:tc>
          <w:tcPr>
            <w:tcW w:w="6660" w:type="dxa"/>
          </w:tcPr>
          <w:p w14:paraId="165F80F1"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5.1</w:t>
            </w:r>
            <w:r w:rsidRPr="00227CDD">
              <w:rPr>
                <w:rFonts w:ascii="Bembo Std" w:hAnsi="Bembo Std"/>
                <w:sz w:val="22"/>
                <w:szCs w:val="22"/>
                <w:lang w:val="es-ES"/>
              </w:rPr>
              <w:tab/>
              <w:t xml:space="preserve">El Contrato, así como toda la correspondencia y documentos relativos al Contrato intercambiados entre el Proveedor y el Comprador, deberán ser escritos en el idioma especificado en las CEC.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68E25B84"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5.2</w:t>
            </w:r>
            <w:r w:rsidRPr="00227CDD">
              <w:rPr>
                <w:rFonts w:ascii="Bembo Std" w:hAnsi="Bembo Std"/>
                <w:sz w:val="22"/>
                <w:szCs w:val="22"/>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227CDD" w:rsidRPr="00227CDD" w14:paraId="3C080E13" w14:textId="77777777" w:rsidTr="00FF1F4C">
        <w:tc>
          <w:tcPr>
            <w:tcW w:w="2448" w:type="dxa"/>
          </w:tcPr>
          <w:p w14:paraId="2B133F10" w14:textId="77777777" w:rsidR="00227CDD" w:rsidRPr="00227CDD" w:rsidRDefault="00227CDD" w:rsidP="007B338E">
            <w:pPr>
              <w:numPr>
                <w:ilvl w:val="0"/>
                <w:numId w:val="23"/>
              </w:numPr>
              <w:spacing w:after="200"/>
              <w:rPr>
                <w:rFonts w:ascii="Bembo Std" w:hAnsi="Bembo Std"/>
                <w:b/>
                <w:sz w:val="22"/>
                <w:szCs w:val="22"/>
                <w:lang w:val="es-ES"/>
              </w:rPr>
            </w:pPr>
            <w:bookmarkStart w:id="23" w:name="_Toc106188566"/>
            <w:r w:rsidRPr="00227CDD">
              <w:rPr>
                <w:rFonts w:ascii="Bembo Std" w:hAnsi="Bembo Std"/>
                <w:b/>
                <w:sz w:val="22"/>
                <w:szCs w:val="22"/>
                <w:lang w:val="es-ES"/>
              </w:rPr>
              <w:t>Asociación en Participación, Consorcio o Asociación (APCA)</w:t>
            </w:r>
            <w:bookmarkEnd w:id="23"/>
          </w:p>
        </w:tc>
        <w:tc>
          <w:tcPr>
            <w:tcW w:w="6660" w:type="dxa"/>
          </w:tcPr>
          <w:p w14:paraId="1C672520"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6.1</w:t>
            </w:r>
            <w:r w:rsidRPr="00227CDD">
              <w:rPr>
                <w:rFonts w:ascii="Bembo Std" w:hAnsi="Bembo Std"/>
                <w:sz w:val="22"/>
                <w:szCs w:val="22"/>
                <w:lang w:val="es-ES"/>
              </w:rPr>
              <w:tab/>
              <w:t xml:space="preserve">Si el Proveedor es una Asociación en Participación, Consorcio o Asociación (APCA), todas las partes que lo conforman deberán ser mancomunada y solidariamente responsables 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227CDD" w:rsidRPr="00227CDD" w14:paraId="5EFD0FE0" w14:textId="77777777" w:rsidTr="00FF1F4C">
        <w:tc>
          <w:tcPr>
            <w:tcW w:w="2448" w:type="dxa"/>
          </w:tcPr>
          <w:p w14:paraId="1C10B364" w14:textId="77777777" w:rsidR="00227CDD" w:rsidRPr="00227CDD" w:rsidRDefault="00227CDD" w:rsidP="007B338E">
            <w:pPr>
              <w:numPr>
                <w:ilvl w:val="0"/>
                <w:numId w:val="23"/>
              </w:numPr>
              <w:spacing w:after="200"/>
              <w:rPr>
                <w:rFonts w:ascii="Bembo Std" w:hAnsi="Bembo Std"/>
                <w:b/>
                <w:sz w:val="22"/>
                <w:szCs w:val="22"/>
                <w:lang w:val="es-ES"/>
              </w:rPr>
            </w:pPr>
            <w:bookmarkStart w:id="24" w:name="_Toc106188567"/>
            <w:r w:rsidRPr="00227CDD">
              <w:rPr>
                <w:rFonts w:ascii="Bembo Std" w:hAnsi="Bembo Std"/>
                <w:b/>
                <w:sz w:val="22"/>
                <w:szCs w:val="22"/>
                <w:lang w:val="es-ES"/>
              </w:rPr>
              <w:lastRenderedPageBreak/>
              <w:t>Elegibilidad</w:t>
            </w:r>
            <w:bookmarkEnd w:id="24"/>
          </w:p>
        </w:tc>
        <w:tc>
          <w:tcPr>
            <w:tcW w:w="6660" w:type="dxa"/>
          </w:tcPr>
          <w:p w14:paraId="47BEB78E"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7.1</w:t>
            </w:r>
            <w:r w:rsidRPr="00227CDD">
              <w:rPr>
                <w:rFonts w:ascii="Bembo Std" w:hAnsi="Bembo Std"/>
                <w:sz w:val="22"/>
                <w:szCs w:val="22"/>
                <w:lang w:val="es-ES"/>
              </w:rPr>
              <w:tab/>
              <w:t>El Proveedor y sus Subcontratistas deberán ser originarios de países miembros del Banco. Se considera que un Proveedor o Subcontratista tiene la nacionalidad de un país elegible si cumple con los siguientes requisitos:</w:t>
            </w:r>
          </w:p>
          <w:p w14:paraId="7A948D36" w14:textId="77777777" w:rsidR="00227CDD" w:rsidRPr="00227CDD" w:rsidRDefault="00227CDD" w:rsidP="007B338E">
            <w:pPr>
              <w:numPr>
                <w:ilvl w:val="2"/>
                <w:numId w:val="23"/>
              </w:numPr>
              <w:tabs>
                <w:tab w:val="left" w:pos="1152"/>
              </w:tabs>
              <w:ind w:left="1152" w:hanging="540"/>
              <w:jc w:val="both"/>
              <w:rPr>
                <w:rFonts w:ascii="Bembo Std" w:hAnsi="Bembo Std"/>
                <w:sz w:val="22"/>
                <w:szCs w:val="22"/>
                <w:lang w:val="es-ES"/>
              </w:rPr>
            </w:pPr>
            <w:r w:rsidRPr="00227CDD">
              <w:rPr>
                <w:rFonts w:ascii="Bembo Std" w:hAnsi="Bembo Std"/>
                <w:b/>
                <w:sz w:val="22"/>
                <w:szCs w:val="22"/>
                <w:lang w:val="es-ES"/>
              </w:rPr>
              <w:t xml:space="preserve">Un individuo </w:t>
            </w:r>
            <w:r w:rsidRPr="00227CDD">
              <w:rPr>
                <w:rFonts w:ascii="Bembo Std" w:hAnsi="Bembo Std"/>
                <w:bCs/>
                <w:sz w:val="22"/>
                <w:szCs w:val="22"/>
                <w:lang w:val="es-ES"/>
              </w:rPr>
              <w:t>tiene la nacionalidad</w:t>
            </w:r>
            <w:r w:rsidRPr="00227CDD">
              <w:rPr>
                <w:rFonts w:ascii="Bembo Std" w:hAnsi="Bembo Std"/>
                <w:sz w:val="22"/>
                <w:szCs w:val="22"/>
                <w:lang w:val="es-ES"/>
              </w:rPr>
              <w:t xml:space="preserve"> de un país miembro del Banco si </w:t>
            </w:r>
            <w:proofErr w:type="spellStart"/>
            <w:r w:rsidRPr="00227CDD">
              <w:rPr>
                <w:rFonts w:ascii="Bembo Std" w:hAnsi="Bembo Std"/>
                <w:sz w:val="22"/>
                <w:szCs w:val="22"/>
                <w:lang w:val="es-ES"/>
              </w:rPr>
              <w:t>el</w:t>
            </w:r>
            <w:proofErr w:type="spellEnd"/>
            <w:r w:rsidRPr="00227CDD">
              <w:rPr>
                <w:rFonts w:ascii="Bembo Std" w:hAnsi="Bembo Std"/>
                <w:sz w:val="22"/>
                <w:szCs w:val="22"/>
                <w:lang w:val="es-ES"/>
              </w:rPr>
              <w:t xml:space="preserve"> o ella satisface uno de los siguientes requisitos:</w:t>
            </w:r>
          </w:p>
          <w:p w14:paraId="2FFA4D86" w14:textId="77777777" w:rsidR="00227CDD" w:rsidRPr="00227CDD" w:rsidRDefault="00227CDD" w:rsidP="007B338E">
            <w:pPr>
              <w:numPr>
                <w:ilvl w:val="0"/>
                <w:numId w:val="12"/>
              </w:numPr>
              <w:tabs>
                <w:tab w:val="left" w:pos="2052"/>
              </w:tabs>
              <w:ind w:left="2052" w:hanging="540"/>
              <w:jc w:val="both"/>
              <w:rPr>
                <w:rFonts w:ascii="Bembo Std" w:hAnsi="Bembo Std"/>
                <w:sz w:val="22"/>
                <w:szCs w:val="22"/>
                <w:lang w:val="es-ES"/>
              </w:rPr>
            </w:pPr>
            <w:r w:rsidRPr="00227CDD">
              <w:rPr>
                <w:rFonts w:ascii="Bembo Std" w:hAnsi="Bembo Std"/>
                <w:sz w:val="22"/>
                <w:szCs w:val="22"/>
                <w:lang w:val="es-ES"/>
              </w:rPr>
              <w:t>es ciudadano de un país miembro; o</w:t>
            </w:r>
          </w:p>
          <w:p w14:paraId="307CDFBA" w14:textId="77777777" w:rsidR="00227CDD" w:rsidRPr="00227CDD" w:rsidRDefault="00227CDD" w:rsidP="007B338E">
            <w:pPr>
              <w:numPr>
                <w:ilvl w:val="0"/>
                <w:numId w:val="12"/>
              </w:numPr>
              <w:tabs>
                <w:tab w:val="left" w:pos="2052"/>
              </w:tabs>
              <w:ind w:left="2052" w:hanging="540"/>
              <w:jc w:val="both"/>
              <w:rPr>
                <w:rFonts w:ascii="Bembo Std" w:hAnsi="Bembo Std"/>
                <w:sz w:val="22"/>
                <w:szCs w:val="22"/>
                <w:lang w:val="es-ES"/>
              </w:rPr>
            </w:pPr>
            <w:r w:rsidRPr="00227CDD">
              <w:rPr>
                <w:rFonts w:ascii="Bembo Std" w:hAnsi="Bembo Std"/>
                <w:sz w:val="22"/>
                <w:szCs w:val="22"/>
                <w:lang w:val="es-ES"/>
              </w:rPr>
              <w:t>ha establecido su domicilio en un país miembro como residente “bona fide” y está legalmente autorizado para trabajar en dicho país.</w:t>
            </w:r>
          </w:p>
          <w:p w14:paraId="419FB870" w14:textId="77777777" w:rsidR="00227CDD" w:rsidRPr="00227CDD" w:rsidRDefault="00227CDD" w:rsidP="007B338E">
            <w:pPr>
              <w:numPr>
                <w:ilvl w:val="2"/>
                <w:numId w:val="23"/>
              </w:numPr>
              <w:tabs>
                <w:tab w:val="left" w:pos="1152"/>
              </w:tabs>
              <w:ind w:left="1152" w:hanging="540"/>
              <w:jc w:val="both"/>
              <w:rPr>
                <w:rFonts w:ascii="Bembo Std" w:hAnsi="Bembo Std"/>
                <w:sz w:val="22"/>
                <w:szCs w:val="22"/>
                <w:lang w:val="es-ES"/>
              </w:rPr>
            </w:pPr>
            <w:r w:rsidRPr="00227CDD">
              <w:rPr>
                <w:rFonts w:ascii="Bembo Std" w:hAnsi="Bembo Std"/>
                <w:b/>
                <w:sz w:val="22"/>
                <w:szCs w:val="22"/>
                <w:lang w:val="es-ES"/>
              </w:rPr>
              <w:t xml:space="preserve">Una firma </w:t>
            </w:r>
            <w:r w:rsidRPr="00227CDD">
              <w:rPr>
                <w:rFonts w:ascii="Bembo Std" w:hAnsi="Bembo Std"/>
                <w:sz w:val="22"/>
                <w:szCs w:val="22"/>
                <w:lang w:val="es-ES"/>
              </w:rPr>
              <w:t>tiene la nacionalidad de un país miembro si satisface los dos siguientes requisitos:</w:t>
            </w:r>
          </w:p>
          <w:p w14:paraId="277380AC" w14:textId="77777777" w:rsidR="00227CDD" w:rsidRPr="00227CDD" w:rsidRDefault="00227CDD" w:rsidP="007B338E">
            <w:pPr>
              <w:numPr>
                <w:ilvl w:val="2"/>
                <w:numId w:val="11"/>
              </w:numPr>
              <w:tabs>
                <w:tab w:val="num" w:pos="2052"/>
              </w:tabs>
              <w:ind w:left="2052" w:hanging="540"/>
              <w:jc w:val="both"/>
              <w:rPr>
                <w:rFonts w:ascii="Bembo Std" w:hAnsi="Bembo Std"/>
                <w:sz w:val="22"/>
                <w:szCs w:val="22"/>
                <w:lang w:val="es-ES"/>
              </w:rPr>
            </w:pPr>
            <w:r w:rsidRPr="00227CDD">
              <w:rPr>
                <w:rFonts w:ascii="Bembo Std" w:hAnsi="Bembo Std"/>
                <w:sz w:val="22"/>
                <w:szCs w:val="22"/>
                <w:lang w:val="es-ES"/>
              </w:rPr>
              <w:t>esta legalmente constituida o incorporada conforme a las leyes de un país miembro del Banco; y</w:t>
            </w:r>
          </w:p>
          <w:p w14:paraId="151C141D" w14:textId="77777777" w:rsidR="00227CDD" w:rsidRPr="00227CDD" w:rsidRDefault="00227CDD" w:rsidP="007B338E">
            <w:pPr>
              <w:numPr>
                <w:ilvl w:val="2"/>
                <w:numId w:val="11"/>
              </w:numPr>
              <w:tabs>
                <w:tab w:val="num" w:pos="2052"/>
              </w:tabs>
              <w:ind w:left="2052" w:hanging="540"/>
              <w:jc w:val="both"/>
              <w:rPr>
                <w:rFonts w:ascii="Bembo Std" w:hAnsi="Bembo Std"/>
                <w:sz w:val="22"/>
                <w:szCs w:val="22"/>
                <w:lang w:val="es-ES"/>
              </w:rPr>
            </w:pPr>
            <w:r w:rsidRPr="00227CDD">
              <w:rPr>
                <w:rFonts w:ascii="Bembo Std" w:hAnsi="Bembo Std"/>
                <w:sz w:val="22"/>
                <w:szCs w:val="22"/>
                <w:lang w:val="es-ES"/>
              </w:rPr>
              <w:t>más del cincuenta por ciento (50%) del capital de la firma es de propiedad de individuos o firmas de países miembros del Banco.</w:t>
            </w:r>
          </w:p>
          <w:p w14:paraId="713C56E7" w14:textId="77777777" w:rsidR="00227CDD" w:rsidRPr="00227CDD" w:rsidRDefault="00227CDD" w:rsidP="00227CDD">
            <w:pPr>
              <w:jc w:val="both"/>
              <w:rPr>
                <w:rFonts w:ascii="Bembo Std" w:hAnsi="Bembo Std"/>
                <w:sz w:val="22"/>
                <w:szCs w:val="22"/>
                <w:lang w:val="es-ES"/>
              </w:rPr>
            </w:pPr>
          </w:p>
          <w:p w14:paraId="32DEC8DD"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 xml:space="preserve">7.2 Todos los socios de una asociación en participación, consorcio o asociación (APCA) con responsabilidad mancomunada y solidaria y todos los subcontratistas deben </w:t>
            </w:r>
          </w:p>
          <w:p w14:paraId="27CCA452"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 xml:space="preserve">          cumplir con los requisitos arriba establecidos.</w:t>
            </w:r>
          </w:p>
          <w:p w14:paraId="70C8B60D"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7.3</w:t>
            </w:r>
            <w:r w:rsidRPr="00227CDD">
              <w:rPr>
                <w:rFonts w:ascii="Bembo Std" w:hAnsi="Bembo Std"/>
                <w:sz w:val="22"/>
                <w:szCs w:val="22"/>
                <w:lang w:val="es-ES"/>
              </w:rPr>
              <w:tab/>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w:t>
            </w:r>
            <w:r w:rsidRPr="00227CDD">
              <w:rPr>
                <w:rFonts w:ascii="Bembo Std" w:hAnsi="Bembo Std"/>
                <w:sz w:val="22"/>
                <w:szCs w:val="22"/>
                <w:lang w:val="es-ES"/>
              </w:rPr>
              <w:lastRenderedPageBreak/>
              <w:t>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227CDD" w:rsidRPr="00227CDD" w14:paraId="715F044C" w14:textId="77777777" w:rsidTr="00FF1F4C">
        <w:tc>
          <w:tcPr>
            <w:tcW w:w="2448" w:type="dxa"/>
          </w:tcPr>
          <w:p w14:paraId="2D56E7A8" w14:textId="77777777" w:rsidR="00227CDD" w:rsidRPr="00227CDD" w:rsidRDefault="00227CDD" w:rsidP="007B338E">
            <w:pPr>
              <w:numPr>
                <w:ilvl w:val="0"/>
                <w:numId w:val="23"/>
              </w:numPr>
              <w:spacing w:after="200"/>
              <w:rPr>
                <w:rFonts w:ascii="Bembo Std" w:hAnsi="Bembo Std"/>
                <w:b/>
                <w:sz w:val="22"/>
                <w:szCs w:val="22"/>
                <w:lang w:val="es-ES"/>
              </w:rPr>
            </w:pPr>
            <w:bookmarkStart w:id="25" w:name="_Toc106188568"/>
            <w:r w:rsidRPr="00227CDD">
              <w:rPr>
                <w:rFonts w:ascii="Bembo Std" w:hAnsi="Bembo Std"/>
                <w:b/>
                <w:sz w:val="22"/>
                <w:szCs w:val="22"/>
                <w:lang w:val="es-ES"/>
              </w:rPr>
              <w:lastRenderedPageBreak/>
              <w:t>Notificaciones</w:t>
            </w:r>
            <w:bookmarkEnd w:id="25"/>
          </w:p>
        </w:tc>
        <w:tc>
          <w:tcPr>
            <w:tcW w:w="6660" w:type="dxa"/>
          </w:tcPr>
          <w:p w14:paraId="7A01E55B"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8.1</w:t>
            </w:r>
            <w:r w:rsidRPr="00227CDD">
              <w:rPr>
                <w:rFonts w:ascii="Bembo Std" w:hAnsi="Bembo Std"/>
                <w:sz w:val="22"/>
                <w:szCs w:val="22"/>
                <w:lang w:val="es-ES"/>
              </w:rPr>
              <w:tab/>
              <w:t>Todas las notificaciones entre las partes en virtud de este Contrato deberán ser por escrito y dirigidas a la dirección indicada en las</w:t>
            </w:r>
            <w:r w:rsidRPr="00227CDD">
              <w:rPr>
                <w:rFonts w:ascii="Bembo Std" w:hAnsi="Bembo Std"/>
                <w:b/>
                <w:bCs/>
                <w:sz w:val="22"/>
                <w:szCs w:val="22"/>
                <w:lang w:val="es-ES"/>
              </w:rPr>
              <w:t xml:space="preserve"> CEC</w:t>
            </w:r>
            <w:r w:rsidRPr="00227CDD">
              <w:rPr>
                <w:rFonts w:ascii="Bembo Std" w:hAnsi="Bembo Std"/>
                <w:sz w:val="22"/>
                <w:szCs w:val="22"/>
                <w:lang w:val="es-ES"/>
              </w:rPr>
              <w:t>. El término “por escrito” significa comunicación en forma escrita con prueba de recibo.</w:t>
            </w:r>
          </w:p>
          <w:p w14:paraId="35C8BF48"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8.2</w:t>
            </w:r>
            <w:r w:rsidRPr="00227CDD">
              <w:rPr>
                <w:rFonts w:ascii="Bembo Std" w:hAnsi="Bembo Std"/>
                <w:sz w:val="22"/>
                <w:szCs w:val="22"/>
                <w:lang w:val="es-ES"/>
              </w:rPr>
              <w:tab/>
              <w:t xml:space="preserve">Una notificación será efectiva en la fecha más tardía entre la fecha de entrega y la fecha de la notificación. </w:t>
            </w:r>
          </w:p>
        </w:tc>
      </w:tr>
      <w:tr w:rsidR="00227CDD" w:rsidRPr="00227CDD" w14:paraId="0BF70F07" w14:textId="77777777" w:rsidTr="00FF1F4C">
        <w:tc>
          <w:tcPr>
            <w:tcW w:w="2448" w:type="dxa"/>
          </w:tcPr>
          <w:p w14:paraId="6534BAF6" w14:textId="77777777" w:rsidR="00227CDD" w:rsidRPr="00227CDD" w:rsidRDefault="00227CDD" w:rsidP="007B338E">
            <w:pPr>
              <w:numPr>
                <w:ilvl w:val="0"/>
                <w:numId w:val="23"/>
              </w:numPr>
              <w:spacing w:after="200"/>
              <w:rPr>
                <w:rFonts w:ascii="Bembo Std" w:hAnsi="Bembo Std"/>
                <w:b/>
                <w:sz w:val="22"/>
                <w:szCs w:val="22"/>
                <w:lang w:val="es-ES"/>
              </w:rPr>
            </w:pPr>
            <w:bookmarkStart w:id="26" w:name="_Toc106188569"/>
            <w:r w:rsidRPr="00227CDD">
              <w:rPr>
                <w:rFonts w:ascii="Bembo Std" w:hAnsi="Bembo Std"/>
                <w:b/>
                <w:sz w:val="22"/>
                <w:szCs w:val="22"/>
                <w:lang w:val="es-ES"/>
              </w:rPr>
              <w:t>Ley aplicable</w:t>
            </w:r>
            <w:bookmarkEnd w:id="26"/>
          </w:p>
        </w:tc>
        <w:tc>
          <w:tcPr>
            <w:tcW w:w="6660" w:type="dxa"/>
          </w:tcPr>
          <w:p w14:paraId="32F56A2D"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9.1</w:t>
            </w:r>
            <w:r w:rsidRPr="00227CDD">
              <w:rPr>
                <w:rFonts w:ascii="Bembo Std" w:hAnsi="Bembo Std"/>
                <w:sz w:val="22"/>
                <w:szCs w:val="22"/>
                <w:lang w:val="es-ES"/>
              </w:rPr>
              <w:tab/>
              <w:t>El Contrato se regirá y se interpretará según las leyes del País del Comprador, a menos que se indique otra cosa en las</w:t>
            </w:r>
            <w:r w:rsidRPr="00227CDD">
              <w:rPr>
                <w:rFonts w:ascii="Bembo Std" w:hAnsi="Bembo Std"/>
                <w:b/>
                <w:bCs/>
                <w:sz w:val="22"/>
                <w:szCs w:val="22"/>
                <w:lang w:val="es-ES"/>
              </w:rPr>
              <w:t xml:space="preserve"> CEC</w:t>
            </w:r>
            <w:r w:rsidRPr="00227CDD">
              <w:rPr>
                <w:rFonts w:ascii="Bembo Std" w:hAnsi="Bembo Std"/>
                <w:sz w:val="22"/>
                <w:szCs w:val="22"/>
                <w:lang w:val="es-ES"/>
              </w:rPr>
              <w:t xml:space="preserve">. </w:t>
            </w:r>
          </w:p>
        </w:tc>
      </w:tr>
      <w:tr w:rsidR="00227CDD" w:rsidRPr="00227CDD" w14:paraId="35C9D41B" w14:textId="77777777" w:rsidTr="00FF1F4C">
        <w:tc>
          <w:tcPr>
            <w:tcW w:w="2448" w:type="dxa"/>
          </w:tcPr>
          <w:p w14:paraId="20082862" w14:textId="77777777" w:rsidR="00227CDD" w:rsidRPr="00227CDD" w:rsidRDefault="00227CDD" w:rsidP="007B338E">
            <w:pPr>
              <w:numPr>
                <w:ilvl w:val="0"/>
                <w:numId w:val="23"/>
              </w:numPr>
              <w:spacing w:after="200"/>
              <w:rPr>
                <w:rFonts w:ascii="Bembo Std" w:hAnsi="Bembo Std"/>
                <w:b/>
                <w:sz w:val="22"/>
                <w:szCs w:val="22"/>
                <w:lang w:val="es-ES"/>
              </w:rPr>
            </w:pPr>
            <w:bookmarkStart w:id="27" w:name="_Toc106188570"/>
            <w:r w:rsidRPr="00227CDD">
              <w:rPr>
                <w:rFonts w:ascii="Bembo Std" w:hAnsi="Bembo Std"/>
                <w:b/>
                <w:sz w:val="22"/>
                <w:szCs w:val="22"/>
                <w:lang w:val="es-ES"/>
              </w:rPr>
              <w:t>Solución de controversias</w:t>
            </w:r>
            <w:bookmarkEnd w:id="27"/>
          </w:p>
        </w:tc>
        <w:tc>
          <w:tcPr>
            <w:tcW w:w="6660" w:type="dxa"/>
          </w:tcPr>
          <w:p w14:paraId="7401EADA"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10.1</w:t>
            </w:r>
            <w:r w:rsidRPr="00227CDD">
              <w:rPr>
                <w:rFonts w:ascii="Bembo Std" w:hAnsi="Bembo Std"/>
                <w:sz w:val="22"/>
                <w:szCs w:val="22"/>
                <w:lang w:val="es-ES"/>
              </w:rPr>
              <w:tab/>
              <w:t xml:space="preserve">El Comprador y el Proveedor harán todo lo posible para resolver amigablemente mediante negociaciones directas informales, cualquier desacuerdo o controversia que se </w:t>
            </w:r>
          </w:p>
          <w:p w14:paraId="089B9054"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 xml:space="preserve">          haya suscitado entre ellos en virtud o en referencia al Contrato.</w:t>
            </w:r>
          </w:p>
          <w:p w14:paraId="52FCA5FB"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10.2</w:t>
            </w:r>
            <w:r w:rsidRPr="00227CDD">
              <w:rPr>
                <w:rFonts w:ascii="Bembo Std" w:hAnsi="Bembo Std"/>
                <w:sz w:val="22"/>
                <w:szCs w:val="22"/>
                <w:lang w:val="es-ES"/>
              </w:rPr>
              <w:tab/>
              <w:t xml:space="preserve">Si después de transcurridos veintiocho (28) días las partes no han podido resolver la controversia o diferencia mediante dichas consultas mutuas, entonces el Comprador o el Proveedor podrá informar a la otra parte sobre sus intenciones de iniciar un </w:t>
            </w:r>
            <w:proofErr w:type="gramStart"/>
            <w:r w:rsidRPr="00227CDD">
              <w:rPr>
                <w:rFonts w:ascii="Bembo Std" w:hAnsi="Bembo Std"/>
                <w:sz w:val="22"/>
                <w:szCs w:val="22"/>
                <w:lang w:val="es-ES"/>
              </w:rPr>
              <w:t>proceso  de</w:t>
            </w:r>
            <w:proofErr w:type="gramEnd"/>
            <w:r w:rsidRPr="00227CDD">
              <w:rPr>
                <w:rFonts w:ascii="Bembo Std" w:hAnsi="Bembo Std"/>
                <w:sz w:val="22"/>
                <w:szCs w:val="22"/>
                <w:lang w:val="es-ES"/>
              </w:rPr>
              <w:t xml:space="preserv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227CDD">
              <w:rPr>
                <w:rFonts w:ascii="Bembo Std" w:hAnsi="Bembo Std"/>
                <w:b/>
                <w:bCs/>
                <w:sz w:val="22"/>
                <w:szCs w:val="22"/>
                <w:lang w:val="es-ES"/>
              </w:rPr>
              <w:t xml:space="preserve"> CEC.</w:t>
            </w:r>
            <w:r w:rsidRPr="00227CDD">
              <w:rPr>
                <w:rFonts w:ascii="Bembo Std" w:hAnsi="Bembo Std"/>
                <w:sz w:val="22"/>
                <w:szCs w:val="22"/>
                <w:lang w:val="es-ES"/>
              </w:rPr>
              <w:t xml:space="preserve">  </w:t>
            </w:r>
          </w:p>
          <w:p w14:paraId="41786241"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10.3</w:t>
            </w:r>
            <w:r w:rsidRPr="00227CDD">
              <w:rPr>
                <w:rFonts w:ascii="Bembo Std" w:hAnsi="Bembo Std"/>
                <w:sz w:val="22"/>
                <w:szCs w:val="22"/>
                <w:lang w:val="es-ES"/>
              </w:rPr>
              <w:tab/>
              <w:t xml:space="preserve">No obstante las referencias a arbitraje en este documento, </w:t>
            </w:r>
          </w:p>
          <w:p w14:paraId="425E29CF"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(a)</w:t>
            </w:r>
            <w:r w:rsidRPr="00227CDD">
              <w:rPr>
                <w:rFonts w:ascii="Bembo Std" w:hAnsi="Bembo Std"/>
                <w:sz w:val="22"/>
                <w:szCs w:val="22"/>
                <w:lang w:val="es-ES"/>
              </w:rPr>
              <w:tab/>
              <w:t>ambas partes deben continuar cumpliendo con sus obligaciones respectivas en virtud del Contrato, a menos que las partes acuerden de otra manera; y</w:t>
            </w:r>
          </w:p>
          <w:p w14:paraId="3176CE01" w14:textId="77777777" w:rsidR="00227CDD" w:rsidRPr="00227CDD" w:rsidRDefault="00227CDD" w:rsidP="00227CDD">
            <w:pPr>
              <w:tabs>
                <w:tab w:val="left" w:pos="4390"/>
              </w:tabs>
              <w:spacing w:after="200"/>
              <w:ind w:left="1152" w:hanging="576"/>
              <w:jc w:val="both"/>
              <w:rPr>
                <w:rFonts w:ascii="Bembo Std" w:hAnsi="Bembo Std"/>
                <w:sz w:val="22"/>
                <w:szCs w:val="22"/>
                <w:lang w:val="es-ES"/>
              </w:rPr>
            </w:pPr>
            <w:r w:rsidRPr="00227CDD">
              <w:rPr>
                <w:rFonts w:ascii="Bembo Std" w:hAnsi="Bembo Std"/>
                <w:sz w:val="22"/>
                <w:szCs w:val="22"/>
                <w:lang w:val="es-ES"/>
              </w:rPr>
              <w:t>(b)</w:t>
            </w:r>
            <w:r w:rsidRPr="00227CDD">
              <w:rPr>
                <w:rFonts w:ascii="Bembo Std" w:hAnsi="Bembo Std"/>
                <w:sz w:val="22"/>
                <w:szCs w:val="22"/>
                <w:lang w:val="es-ES"/>
              </w:rPr>
              <w:tab/>
              <w:t xml:space="preserve">el Comprador pagará el dinero que le adeude al </w:t>
            </w:r>
          </w:p>
        </w:tc>
      </w:tr>
      <w:tr w:rsidR="00227CDD" w:rsidRPr="00227CDD" w14:paraId="32FA44F0" w14:textId="77777777" w:rsidTr="00FF1F4C">
        <w:tc>
          <w:tcPr>
            <w:tcW w:w="2448" w:type="dxa"/>
          </w:tcPr>
          <w:p w14:paraId="1ADADE30" w14:textId="77777777" w:rsidR="00227CDD" w:rsidRPr="00227CDD" w:rsidRDefault="00227CDD" w:rsidP="007B338E">
            <w:pPr>
              <w:numPr>
                <w:ilvl w:val="0"/>
                <w:numId w:val="23"/>
              </w:numPr>
              <w:spacing w:after="200"/>
              <w:rPr>
                <w:rFonts w:ascii="Bembo Std" w:hAnsi="Bembo Std"/>
                <w:b/>
                <w:sz w:val="22"/>
                <w:szCs w:val="22"/>
                <w:lang w:val="es-ES"/>
              </w:rPr>
            </w:pPr>
            <w:bookmarkStart w:id="28" w:name="_Toc106188571"/>
            <w:r w:rsidRPr="00227CDD">
              <w:rPr>
                <w:rFonts w:ascii="Bembo Std" w:hAnsi="Bembo Std"/>
                <w:b/>
                <w:sz w:val="22"/>
                <w:szCs w:val="22"/>
                <w:lang w:val="es-ES"/>
              </w:rPr>
              <w:lastRenderedPageBreak/>
              <w:t>Alcance de los suministros</w:t>
            </w:r>
            <w:bookmarkEnd w:id="28"/>
          </w:p>
        </w:tc>
        <w:tc>
          <w:tcPr>
            <w:tcW w:w="6660" w:type="dxa"/>
          </w:tcPr>
          <w:p w14:paraId="598A8AC3"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11.1</w:t>
            </w:r>
            <w:r w:rsidRPr="00227CDD">
              <w:rPr>
                <w:rFonts w:ascii="Bembo Std" w:hAnsi="Bembo Std"/>
                <w:sz w:val="22"/>
                <w:szCs w:val="22"/>
                <w:lang w:val="es-ES"/>
              </w:rPr>
              <w:tab/>
              <w:t xml:space="preserve">Los Bienes y Servicios Conexos serán suministrados según lo estipulado en la Lista de Requisitos. </w:t>
            </w:r>
          </w:p>
        </w:tc>
      </w:tr>
      <w:tr w:rsidR="00227CDD" w:rsidRPr="00227CDD" w14:paraId="2D522F00" w14:textId="77777777" w:rsidTr="00FF1F4C">
        <w:tc>
          <w:tcPr>
            <w:tcW w:w="2448" w:type="dxa"/>
          </w:tcPr>
          <w:p w14:paraId="46338CD2" w14:textId="77777777" w:rsidR="00227CDD" w:rsidRPr="00227CDD" w:rsidRDefault="00227CDD" w:rsidP="007B338E">
            <w:pPr>
              <w:numPr>
                <w:ilvl w:val="0"/>
                <w:numId w:val="23"/>
              </w:numPr>
              <w:rPr>
                <w:rFonts w:ascii="Bembo Std" w:hAnsi="Bembo Std"/>
                <w:b/>
                <w:sz w:val="22"/>
                <w:szCs w:val="22"/>
                <w:lang w:val="es-ES"/>
              </w:rPr>
            </w:pPr>
            <w:bookmarkStart w:id="29" w:name="_Toc106188572"/>
            <w:r w:rsidRPr="00227CDD">
              <w:rPr>
                <w:rFonts w:ascii="Bembo Std" w:hAnsi="Bembo Std"/>
                <w:b/>
                <w:sz w:val="22"/>
                <w:szCs w:val="22"/>
                <w:lang w:val="es-ES"/>
              </w:rPr>
              <w:t>Entrega y documentos</w:t>
            </w:r>
            <w:bookmarkEnd w:id="29"/>
          </w:p>
        </w:tc>
        <w:tc>
          <w:tcPr>
            <w:tcW w:w="6660" w:type="dxa"/>
          </w:tcPr>
          <w:p w14:paraId="42AE21C4"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12.1</w:t>
            </w:r>
            <w:r w:rsidRPr="00227CDD">
              <w:rPr>
                <w:rFonts w:ascii="Bembo Std" w:hAnsi="Bembo Std"/>
                <w:sz w:val="22"/>
                <w:szCs w:val="22"/>
                <w:lang w:val="es-ES"/>
              </w:rPr>
              <w:tab/>
              <w:t xml:space="preserve">Sujeto a lo dispuesto en la </w:t>
            </w:r>
            <w:proofErr w:type="spellStart"/>
            <w:r w:rsidRPr="00227CDD">
              <w:rPr>
                <w:rFonts w:ascii="Bembo Std" w:hAnsi="Bembo Std"/>
                <w:sz w:val="22"/>
                <w:szCs w:val="22"/>
                <w:lang w:val="es-ES"/>
              </w:rPr>
              <w:t>Subcláusula</w:t>
            </w:r>
            <w:proofErr w:type="spellEnd"/>
            <w:r w:rsidRPr="00227CDD">
              <w:rPr>
                <w:rFonts w:ascii="Bembo Std" w:hAnsi="Bembo Std"/>
                <w:sz w:val="22"/>
                <w:szCs w:val="22"/>
                <w:lang w:val="es-ES"/>
              </w:rPr>
              <w:t xml:space="preserve">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227CDD">
              <w:rPr>
                <w:rFonts w:ascii="Bembo Std" w:hAnsi="Bembo Std"/>
                <w:b/>
                <w:bCs/>
                <w:sz w:val="22"/>
                <w:szCs w:val="22"/>
                <w:lang w:val="es-ES"/>
              </w:rPr>
              <w:t xml:space="preserve"> CEC</w:t>
            </w:r>
            <w:r w:rsidRPr="00227CDD">
              <w:rPr>
                <w:rFonts w:ascii="Bembo Std" w:hAnsi="Bembo Std"/>
                <w:sz w:val="22"/>
                <w:szCs w:val="22"/>
                <w:lang w:val="es-ES"/>
              </w:rPr>
              <w:t xml:space="preserve">. </w:t>
            </w:r>
          </w:p>
        </w:tc>
      </w:tr>
      <w:tr w:rsidR="00227CDD" w:rsidRPr="00227CDD" w14:paraId="4C0C6EC1" w14:textId="77777777" w:rsidTr="00FF1F4C">
        <w:tc>
          <w:tcPr>
            <w:tcW w:w="2448" w:type="dxa"/>
          </w:tcPr>
          <w:p w14:paraId="44E1E1D3" w14:textId="77777777" w:rsidR="00227CDD" w:rsidRPr="00227CDD" w:rsidRDefault="00227CDD" w:rsidP="007B338E">
            <w:pPr>
              <w:numPr>
                <w:ilvl w:val="0"/>
                <w:numId w:val="23"/>
              </w:numPr>
              <w:spacing w:after="200"/>
              <w:rPr>
                <w:rFonts w:ascii="Bembo Std" w:hAnsi="Bembo Std"/>
                <w:b/>
                <w:sz w:val="22"/>
                <w:szCs w:val="22"/>
                <w:lang w:val="es-ES"/>
              </w:rPr>
            </w:pPr>
            <w:bookmarkStart w:id="30" w:name="_Toc106188573"/>
            <w:r w:rsidRPr="00227CDD">
              <w:rPr>
                <w:rFonts w:ascii="Bembo Std" w:hAnsi="Bembo Std"/>
                <w:b/>
                <w:sz w:val="22"/>
                <w:szCs w:val="22"/>
                <w:lang w:val="es-ES"/>
              </w:rPr>
              <w:t>Responsabilidades del Proveedor</w:t>
            </w:r>
            <w:bookmarkEnd w:id="30"/>
          </w:p>
        </w:tc>
        <w:tc>
          <w:tcPr>
            <w:tcW w:w="6660" w:type="dxa"/>
          </w:tcPr>
          <w:p w14:paraId="28A138CA"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13.1</w:t>
            </w:r>
            <w:r w:rsidRPr="00227CDD">
              <w:rPr>
                <w:rFonts w:ascii="Bembo Std" w:hAnsi="Bembo Std"/>
                <w:sz w:val="22"/>
                <w:szCs w:val="22"/>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227CDD" w:rsidRPr="00227CDD" w14:paraId="790EA858" w14:textId="77777777" w:rsidTr="00FF1F4C">
        <w:tc>
          <w:tcPr>
            <w:tcW w:w="2448" w:type="dxa"/>
          </w:tcPr>
          <w:p w14:paraId="1401C5FF" w14:textId="77777777" w:rsidR="00227CDD" w:rsidRPr="00227CDD" w:rsidRDefault="00227CDD" w:rsidP="007B338E">
            <w:pPr>
              <w:numPr>
                <w:ilvl w:val="0"/>
                <w:numId w:val="23"/>
              </w:numPr>
              <w:spacing w:after="200"/>
              <w:rPr>
                <w:rFonts w:ascii="Bembo Std" w:hAnsi="Bembo Std"/>
                <w:b/>
                <w:sz w:val="22"/>
                <w:szCs w:val="22"/>
                <w:lang w:val="es-ES"/>
              </w:rPr>
            </w:pPr>
            <w:bookmarkStart w:id="31" w:name="_Toc106188574"/>
            <w:r w:rsidRPr="00227CDD">
              <w:rPr>
                <w:rFonts w:ascii="Bembo Std" w:hAnsi="Bembo Std"/>
                <w:b/>
                <w:sz w:val="22"/>
                <w:szCs w:val="22"/>
                <w:lang w:val="es-ES"/>
              </w:rPr>
              <w:t>Precio del Contrato</w:t>
            </w:r>
            <w:bookmarkEnd w:id="31"/>
          </w:p>
        </w:tc>
        <w:tc>
          <w:tcPr>
            <w:tcW w:w="6660" w:type="dxa"/>
          </w:tcPr>
          <w:p w14:paraId="23157FFC" w14:textId="77777777" w:rsidR="00227CDD" w:rsidRPr="00227CDD" w:rsidRDefault="00227CDD" w:rsidP="007B338E">
            <w:pPr>
              <w:numPr>
                <w:ilvl w:val="1"/>
                <w:numId w:val="15"/>
              </w:numPr>
              <w:spacing w:after="200"/>
              <w:jc w:val="both"/>
              <w:rPr>
                <w:rFonts w:ascii="Bembo Std" w:hAnsi="Bembo Std"/>
                <w:sz w:val="22"/>
                <w:szCs w:val="22"/>
                <w:lang w:val="es-ES"/>
              </w:rPr>
            </w:pPr>
            <w:r w:rsidRPr="00227CDD">
              <w:rPr>
                <w:rFonts w:ascii="Bembo Std" w:hAnsi="Bembo Std"/>
                <w:sz w:val="22"/>
                <w:szCs w:val="22"/>
                <w:lang w:val="es-ES"/>
              </w:rPr>
              <w:t>Los precios que cobre el Proveedor por los Bienes proporcionados y los Servicios Conexos prestados en</w:t>
            </w:r>
          </w:p>
          <w:p w14:paraId="0ADBB0CE" w14:textId="77777777" w:rsidR="00227CDD" w:rsidRPr="00227CDD" w:rsidRDefault="00227CDD" w:rsidP="007B338E">
            <w:pPr>
              <w:numPr>
                <w:ilvl w:val="1"/>
                <w:numId w:val="15"/>
              </w:numPr>
              <w:spacing w:after="200"/>
              <w:jc w:val="both"/>
              <w:rPr>
                <w:rFonts w:ascii="Bembo Std" w:hAnsi="Bembo Std"/>
                <w:sz w:val="22"/>
                <w:szCs w:val="22"/>
                <w:lang w:val="es-ES"/>
              </w:rPr>
            </w:pPr>
            <w:r w:rsidRPr="00227CDD">
              <w:rPr>
                <w:rFonts w:ascii="Bembo Std" w:hAnsi="Bembo Std"/>
                <w:sz w:val="22"/>
                <w:szCs w:val="22"/>
                <w:lang w:val="es-ES"/>
              </w:rPr>
              <w:t xml:space="preserve"> virtud del contrato no podrán ser diferentes de los cotizados por el</w:t>
            </w:r>
          </w:p>
          <w:p w14:paraId="291A828A" w14:textId="77777777" w:rsidR="00227CDD" w:rsidRPr="00227CDD" w:rsidRDefault="00227CDD" w:rsidP="00227CDD">
            <w:pPr>
              <w:spacing w:after="200"/>
              <w:ind w:left="612"/>
              <w:jc w:val="both"/>
              <w:rPr>
                <w:rFonts w:ascii="Bembo Std" w:hAnsi="Bembo Std"/>
                <w:sz w:val="22"/>
                <w:szCs w:val="22"/>
                <w:lang w:val="es-ES"/>
              </w:rPr>
            </w:pPr>
            <w:r w:rsidRPr="00227CDD">
              <w:rPr>
                <w:rFonts w:ascii="Bembo Std" w:hAnsi="Bembo Std"/>
                <w:sz w:val="22"/>
                <w:szCs w:val="22"/>
                <w:lang w:val="es-ES"/>
              </w:rPr>
              <w:t>Proveedor en su oferta, excepto por cualquier ajuste de     precios autorizado en las</w:t>
            </w:r>
            <w:r w:rsidRPr="00227CDD">
              <w:rPr>
                <w:rFonts w:ascii="Bembo Std" w:hAnsi="Bembo Std"/>
                <w:b/>
                <w:bCs/>
                <w:sz w:val="22"/>
                <w:szCs w:val="22"/>
                <w:lang w:val="es-ES"/>
              </w:rPr>
              <w:t xml:space="preserve"> CEC</w:t>
            </w:r>
            <w:r w:rsidRPr="00227CDD">
              <w:rPr>
                <w:rFonts w:ascii="Bembo Std" w:hAnsi="Bembo Std"/>
                <w:sz w:val="22"/>
                <w:szCs w:val="22"/>
                <w:lang w:val="es-ES"/>
              </w:rPr>
              <w:t xml:space="preserve">. </w:t>
            </w:r>
          </w:p>
        </w:tc>
      </w:tr>
      <w:tr w:rsidR="00227CDD" w:rsidRPr="00227CDD" w14:paraId="6C90EA21" w14:textId="77777777" w:rsidTr="00FF1F4C">
        <w:tc>
          <w:tcPr>
            <w:tcW w:w="2448" w:type="dxa"/>
          </w:tcPr>
          <w:p w14:paraId="425D2B5C" w14:textId="77777777" w:rsidR="00227CDD" w:rsidRPr="00227CDD" w:rsidRDefault="00227CDD" w:rsidP="007B338E">
            <w:pPr>
              <w:numPr>
                <w:ilvl w:val="0"/>
                <w:numId w:val="23"/>
              </w:numPr>
              <w:spacing w:after="200"/>
              <w:rPr>
                <w:rFonts w:ascii="Bembo Std" w:hAnsi="Bembo Std"/>
                <w:b/>
                <w:sz w:val="22"/>
                <w:szCs w:val="22"/>
                <w:lang w:val="es-ES"/>
              </w:rPr>
            </w:pPr>
            <w:bookmarkStart w:id="32" w:name="_Toc106188575"/>
            <w:r w:rsidRPr="00227CDD">
              <w:rPr>
                <w:rFonts w:ascii="Bembo Std" w:hAnsi="Bembo Std"/>
                <w:b/>
                <w:sz w:val="22"/>
                <w:szCs w:val="22"/>
                <w:lang w:val="es-ES"/>
              </w:rPr>
              <w:t>Condiciones de Pago</w:t>
            </w:r>
            <w:bookmarkEnd w:id="32"/>
          </w:p>
        </w:tc>
        <w:tc>
          <w:tcPr>
            <w:tcW w:w="6660" w:type="dxa"/>
          </w:tcPr>
          <w:p w14:paraId="0B5537C6"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15.1</w:t>
            </w:r>
            <w:r w:rsidRPr="00227CDD">
              <w:rPr>
                <w:rFonts w:ascii="Bembo Std" w:hAnsi="Bembo Std"/>
                <w:sz w:val="22"/>
                <w:szCs w:val="22"/>
                <w:lang w:val="es-ES"/>
              </w:rPr>
              <w:tab/>
              <w:t>El precio del Contrato, incluyendo cualquier pago por anticipo, si corresponde, se pagará según se establece en las</w:t>
            </w:r>
            <w:r w:rsidRPr="00227CDD">
              <w:rPr>
                <w:rFonts w:ascii="Bembo Std" w:hAnsi="Bembo Std"/>
                <w:b/>
                <w:bCs/>
                <w:sz w:val="22"/>
                <w:szCs w:val="22"/>
                <w:lang w:val="es-ES"/>
              </w:rPr>
              <w:t xml:space="preserve"> CEC</w:t>
            </w:r>
            <w:r w:rsidRPr="00227CDD">
              <w:rPr>
                <w:rFonts w:ascii="Bembo Std" w:hAnsi="Bembo Std"/>
                <w:sz w:val="22"/>
                <w:szCs w:val="22"/>
                <w:lang w:val="es-ES"/>
              </w:rPr>
              <w:t>.</w:t>
            </w:r>
          </w:p>
          <w:p w14:paraId="5F49681E"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15.2</w:t>
            </w:r>
            <w:r w:rsidRPr="00227CDD">
              <w:rPr>
                <w:rFonts w:ascii="Bembo Std" w:hAnsi="Bembo Std"/>
                <w:sz w:val="22"/>
                <w:szCs w:val="22"/>
                <w:lang w:val="es-ES"/>
              </w:rPr>
              <w:tab/>
              <w:t>La solicitud de pago del Proveedor al Comprador deberá ser por escrito, acompañada de recibos que describan, según corresponda, los Bienes entregados y los Servicios Conexos cumplidos, y de los documentos presentados de conformidad con las Cláusulas 7.4 y 12 de las CGC y en cumplimiento de las obligaciones estipuladas en el Contrato.</w:t>
            </w:r>
          </w:p>
          <w:p w14:paraId="1E2C21CA"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15.3</w:t>
            </w:r>
            <w:r w:rsidRPr="00227CDD">
              <w:rPr>
                <w:rFonts w:ascii="Bembo Std" w:hAnsi="Bembo Std"/>
                <w:sz w:val="22"/>
                <w:szCs w:val="22"/>
                <w:lang w:val="es-ES"/>
              </w:rPr>
              <w:tab/>
              <w:t xml:space="preserve">El Comprador efectuará los pagos prontamente, pero de ninguna manera podrá exceder sesenta (60) días después de la presentación de una factura o solicitud de pago por el Proveedor, y después de que el Comprador la haya aceptado. </w:t>
            </w:r>
          </w:p>
          <w:p w14:paraId="1E190286"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15.4</w:t>
            </w:r>
            <w:r w:rsidRPr="00227CDD">
              <w:rPr>
                <w:rFonts w:ascii="Bembo Std" w:hAnsi="Bembo Std"/>
                <w:sz w:val="22"/>
                <w:szCs w:val="22"/>
                <w:lang w:val="es-ES"/>
              </w:rPr>
              <w:tab/>
              <w:t xml:space="preserve">Las monedas en que se le pagará al Proveedor en virtud de este Contrato serán aquellas que el Proveedor hubiese especificado en su oferta. </w:t>
            </w:r>
          </w:p>
          <w:p w14:paraId="408294BD"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15.5</w:t>
            </w:r>
            <w:r w:rsidRPr="00227CDD">
              <w:rPr>
                <w:rFonts w:ascii="Bembo Std" w:hAnsi="Bembo Std"/>
                <w:sz w:val="22"/>
                <w:szCs w:val="22"/>
                <w:lang w:val="es-ES"/>
              </w:rPr>
              <w:tab/>
              <w:t>Si el Comprador no efectuara cualquiera de los pagos al Proveedor en las fechas de vencimiento correspondiente o dentro del plazo establecido</w:t>
            </w:r>
            <w:r w:rsidRPr="00227CDD">
              <w:rPr>
                <w:rFonts w:ascii="Bembo Std" w:hAnsi="Bembo Std"/>
                <w:b/>
                <w:bCs/>
                <w:sz w:val="22"/>
                <w:szCs w:val="22"/>
                <w:lang w:val="es-ES"/>
              </w:rPr>
              <w:t xml:space="preserve"> </w:t>
            </w:r>
            <w:r w:rsidRPr="00227CDD">
              <w:rPr>
                <w:rFonts w:ascii="Bembo Std" w:hAnsi="Bembo Std"/>
                <w:sz w:val="22"/>
                <w:szCs w:val="22"/>
                <w:lang w:val="es-ES"/>
              </w:rPr>
              <w:t>en las</w:t>
            </w:r>
            <w:r w:rsidRPr="00227CDD">
              <w:rPr>
                <w:rFonts w:ascii="Bembo Std" w:hAnsi="Bembo Std"/>
                <w:b/>
                <w:bCs/>
                <w:sz w:val="22"/>
                <w:szCs w:val="22"/>
                <w:lang w:val="es-ES"/>
              </w:rPr>
              <w:t xml:space="preserve"> CEC</w:t>
            </w:r>
            <w:r w:rsidRPr="00227CDD">
              <w:rPr>
                <w:rFonts w:ascii="Bembo Std" w:hAnsi="Bembo Std"/>
                <w:sz w:val="22"/>
                <w:szCs w:val="22"/>
                <w:lang w:val="es-ES"/>
              </w:rPr>
              <w:t>, el Comprador pagará al Proveedor interés sobre los montos de los pagos morosos a la tasa de interés establecida en las</w:t>
            </w:r>
            <w:r w:rsidRPr="00227CDD">
              <w:rPr>
                <w:rFonts w:ascii="Bembo Std" w:hAnsi="Bembo Std"/>
                <w:b/>
                <w:bCs/>
                <w:sz w:val="22"/>
                <w:szCs w:val="22"/>
                <w:lang w:val="es-ES"/>
              </w:rPr>
              <w:t xml:space="preserve"> CEC</w:t>
            </w:r>
            <w:r w:rsidRPr="00227CDD">
              <w:rPr>
                <w:rFonts w:ascii="Bembo Std" w:hAnsi="Bembo Std"/>
                <w:sz w:val="22"/>
                <w:szCs w:val="22"/>
                <w:lang w:val="es-ES"/>
              </w:rPr>
              <w:t xml:space="preserve">, por el período de la </w:t>
            </w:r>
            <w:r w:rsidRPr="00227CDD">
              <w:rPr>
                <w:rFonts w:ascii="Bembo Std" w:hAnsi="Bembo Std"/>
                <w:sz w:val="22"/>
                <w:szCs w:val="22"/>
                <w:lang w:val="es-ES"/>
              </w:rPr>
              <w:lastRenderedPageBreak/>
              <w:t xml:space="preserve">demora hasta que haya efectuado el pago completo, ya sea antes o después de cualquier juicio o fallo de arbitraje. </w:t>
            </w:r>
          </w:p>
        </w:tc>
      </w:tr>
      <w:tr w:rsidR="00227CDD" w:rsidRPr="00227CDD" w14:paraId="4080B4A9" w14:textId="77777777" w:rsidTr="00FF1F4C">
        <w:tc>
          <w:tcPr>
            <w:tcW w:w="2448" w:type="dxa"/>
          </w:tcPr>
          <w:p w14:paraId="0E72DB2B" w14:textId="77777777" w:rsidR="00227CDD" w:rsidRPr="00227CDD" w:rsidRDefault="00227CDD" w:rsidP="007B338E">
            <w:pPr>
              <w:numPr>
                <w:ilvl w:val="0"/>
                <w:numId w:val="23"/>
              </w:numPr>
              <w:rPr>
                <w:rFonts w:ascii="Bembo Std" w:hAnsi="Bembo Std"/>
                <w:b/>
                <w:sz w:val="22"/>
                <w:szCs w:val="22"/>
                <w:lang w:val="es-ES"/>
              </w:rPr>
            </w:pPr>
            <w:bookmarkStart w:id="33" w:name="_Toc106188576"/>
            <w:r w:rsidRPr="00227CDD">
              <w:rPr>
                <w:rFonts w:ascii="Bembo Std" w:hAnsi="Bembo Std"/>
                <w:b/>
                <w:sz w:val="22"/>
                <w:szCs w:val="22"/>
                <w:lang w:val="es-ES"/>
              </w:rPr>
              <w:lastRenderedPageBreak/>
              <w:t>Impuestos y derechos</w:t>
            </w:r>
            <w:bookmarkEnd w:id="33"/>
          </w:p>
        </w:tc>
        <w:tc>
          <w:tcPr>
            <w:tcW w:w="6660" w:type="dxa"/>
          </w:tcPr>
          <w:p w14:paraId="674EB8BE" w14:textId="77777777" w:rsidR="00227CDD" w:rsidRPr="00227CDD" w:rsidRDefault="00227CDD" w:rsidP="00227CDD">
            <w:pPr>
              <w:spacing w:after="240"/>
              <w:ind w:left="619" w:hanging="576"/>
              <w:jc w:val="both"/>
              <w:rPr>
                <w:rFonts w:ascii="Bembo Std" w:hAnsi="Bembo Std"/>
                <w:sz w:val="22"/>
                <w:szCs w:val="22"/>
                <w:lang w:val="es-ES"/>
              </w:rPr>
            </w:pPr>
            <w:r w:rsidRPr="00227CDD">
              <w:rPr>
                <w:rFonts w:ascii="Bembo Std" w:hAnsi="Bembo Std"/>
                <w:sz w:val="22"/>
                <w:szCs w:val="22"/>
                <w:lang w:val="es-ES"/>
              </w:rPr>
              <w:t>16.1</w:t>
            </w:r>
            <w:r w:rsidRPr="00227CDD">
              <w:rPr>
                <w:rFonts w:ascii="Bembo Std" w:hAnsi="Bembo Std"/>
                <w:sz w:val="22"/>
                <w:szCs w:val="22"/>
                <w:lang w:val="es-ES"/>
              </w:rPr>
              <w:tab/>
              <w:t xml:space="preserve">En el caso de Bienes de origen fuera del País del Comprador, el Proveedor será totalmente responsable por todos los impuestos, timbres, comisiones por licencias, y otros cargos similares impuestos fuera del país del Comprador. </w:t>
            </w:r>
          </w:p>
          <w:p w14:paraId="52122CBC" w14:textId="77777777" w:rsidR="00227CDD" w:rsidRPr="00227CDD" w:rsidRDefault="00227CDD" w:rsidP="00227CDD">
            <w:pPr>
              <w:spacing w:after="240"/>
              <w:ind w:left="619" w:hanging="576"/>
              <w:jc w:val="both"/>
              <w:rPr>
                <w:rFonts w:ascii="Bembo Std" w:hAnsi="Bembo Std"/>
                <w:sz w:val="22"/>
                <w:szCs w:val="22"/>
                <w:lang w:val="es-ES"/>
              </w:rPr>
            </w:pPr>
            <w:r w:rsidRPr="00227CDD">
              <w:rPr>
                <w:rFonts w:ascii="Bembo Std" w:hAnsi="Bembo Std"/>
                <w:sz w:val="22"/>
                <w:szCs w:val="22"/>
                <w:lang w:val="es-ES"/>
              </w:rPr>
              <w:t>16.2</w:t>
            </w:r>
            <w:r w:rsidRPr="00227CDD">
              <w:rPr>
                <w:rFonts w:ascii="Bembo Std" w:hAnsi="Bembo Std"/>
                <w:sz w:val="22"/>
                <w:szCs w:val="22"/>
                <w:lang w:val="es-E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14:paraId="1E4B0EBA" w14:textId="77777777" w:rsidR="00227CDD" w:rsidRPr="00227CDD" w:rsidRDefault="00227CDD" w:rsidP="00227CDD">
            <w:pPr>
              <w:spacing w:after="240"/>
              <w:ind w:left="619" w:hanging="576"/>
              <w:jc w:val="both"/>
              <w:rPr>
                <w:rFonts w:ascii="Bembo Std" w:hAnsi="Bembo Std"/>
                <w:sz w:val="22"/>
                <w:szCs w:val="22"/>
                <w:lang w:val="es-ES"/>
              </w:rPr>
            </w:pPr>
            <w:r w:rsidRPr="00227CDD">
              <w:rPr>
                <w:rFonts w:ascii="Bembo Std" w:hAnsi="Bembo Std"/>
                <w:sz w:val="22"/>
                <w:szCs w:val="22"/>
                <w:lang w:val="es-ES"/>
              </w:rPr>
              <w:t>16.3</w:t>
            </w:r>
            <w:r w:rsidRPr="00227CDD">
              <w:rPr>
                <w:rFonts w:ascii="Bembo Std" w:hAnsi="Bembo Std"/>
                <w:sz w:val="22"/>
                <w:szCs w:val="22"/>
                <w:lang w:val="es-E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227CDD" w:rsidRPr="00227CDD" w14:paraId="6A89ADD2" w14:textId="77777777" w:rsidTr="00FF1F4C">
        <w:tc>
          <w:tcPr>
            <w:tcW w:w="2448" w:type="dxa"/>
          </w:tcPr>
          <w:p w14:paraId="249F8EFD" w14:textId="77777777" w:rsidR="00227CDD" w:rsidRPr="00227CDD" w:rsidRDefault="00227CDD" w:rsidP="007B338E">
            <w:pPr>
              <w:numPr>
                <w:ilvl w:val="0"/>
                <w:numId w:val="23"/>
              </w:numPr>
              <w:spacing w:after="200"/>
              <w:rPr>
                <w:rFonts w:ascii="Bembo Std" w:hAnsi="Bembo Std"/>
                <w:b/>
                <w:sz w:val="22"/>
                <w:szCs w:val="22"/>
                <w:lang w:val="es-ES"/>
              </w:rPr>
            </w:pPr>
            <w:bookmarkStart w:id="34" w:name="_Toc106188577"/>
            <w:r w:rsidRPr="00227CDD">
              <w:rPr>
                <w:rFonts w:ascii="Bembo Std" w:hAnsi="Bembo Std"/>
                <w:b/>
                <w:sz w:val="22"/>
                <w:szCs w:val="22"/>
                <w:lang w:val="es-ES"/>
              </w:rPr>
              <w:t>Garantía Cumplimiento</w:t>
            </w:r>
            <w:bookmarkEnd w:id="34"/>
            <w:r w:rsidRPr="00227CDD">
              <w:rPr>
                <w:rFonts w:ascii="Bembo Std" w:hAnsi="Bembo Std"/>
                <w:b/>
                <w:sz w:val="22"/>
                <w:szCs w:val="22"/>
                <w:lang w:val="es-ES"/>
              </w:rPr>
              <w:t xml:space="preserve"> </w:t>
            </w:r>
          </w:p>
        </w:tc>
        <w:tc>
          <w:tcPr>
            <w:tcW w:w="6660" w:type="dxa"/>
          </w:tcPr>
          <w:p w14:paraId="183D405A" w14:textId="77777777" w:rsidR="00227CDD" w:rsidRPr="00227CDD" w:rsidRDefault="00227CDD" w:rsidP="00227CDD">
            <w:pPr>
              <w:spacing w:after="240"/>
              <w:ind w:left="619" w:hanging="576"/>
              <w:jc w:val="both"/>
              <w:rPr>
                <w:rFonts w:ascii="Bembo Std" w:hAnsi="Bembo Std"/>
                <w:sz w:val="22"/>
                <w:szCs w:val="22"/>
                <w:lang w:val="es-ES"/>
              </w:rPr>
            </w:pPr>
            <w:r w:rsidRPr="00227CDD">
              <w:rPr>
                <w:rFonts w:ascii="Bembo Std" w:hAnsi="Bembo Std"/>
                <w:sz w:val="22"/>
                <w:szCs w:val="22"/>
                <w:lang w:val="es-ES"/>
              </w:rPr>
              <w:t>17.1</w:t>
            </w:r>
            <w:r w:rsidRPr="00227CDD">
              <w:rPr>
                <w:rFonts w:ascii="Bembo Std" w:hAnsi="Bembo Std"/>
                <w:sz w:val="22"/>
                <w:szCs w:val="22"/>
                <w:lang w:val="es-ES"/>
              </w:rPr>
              <w:tab/>
              <w:t xml:space="preserve">Si así se estipula en las </w:t>
            </w:r>
            <w:r w:rsidRPr="00227CDD">
              <w:rPr>
                <w:rFonts w:ascii="Bembo Std" w:hAnsi="Bembo Std"/>
                <w:b/>
                <w:bCs/>
                <w:sz w:val="22"/>
                <w:szCs w:val="22"/>
                <w:lang w:val="es-ES"/>
              </w:rPr>
              <w:t>CEC</w:t>
            </w:r>
            <w:r w:rsidRPr="00227CDD">
              <w:rPr>
                <w:rFonts w:ascii="Bembo Std" w:hAnsi="Bembo Std"/>
                <w:sz w:val="22"/>
                <w:szCs w:val="22"/>
                <w:lang w:val="es-ES"/>
              </w:rPr>
              <w:t>, el Proveedor, dentro de los siguientes veintiocho (28) días de la notificación de la adjudicación del Contrato, deberá suministrar la Garantía de Cumplimiento del Contrato por el monto establecido en las CEC.</w:t>
            </w:r>
          </w:p>
          <w:p w14:paraId="00DA7844" w14:textId="77777777" w:rsidR="00227CDD" w:rsidRPr="00227CDD" w:rsidRDefault="00227CDD" w:rsidP="00227CDD">
            <w:pPr>
              <w:spacing w:after="240"/>
              <w:ind w:left="619" w:hanging="576"/>
              <w:jc w:val="both"/>
              <w:rPr>
                <w:rFonts w:ascii="Bembo Std" w:hAnsi="Bembo Std"/>
                <w:sz w:val="22"/>
                <w:szCs w:val="22"/>
                <w:lang w:val="es-ES"/>
              </w:rPr>
            </w:pPr>
            <w:r w:rsidRPr="00227CDD">
              <w:rPr>
                <w:rFonts w:ascii="Bembo Std" w:hAnsi="Bembo Std"/>
                <w:sz w:val="22"/>
                <w:szCs w:val="22"/>
                <w:lang w:val="es-ES"/>
              </w:rPr>
              <w:t>17.2</w:t>
            </w:r>
            <w:r w:rsidRPr="00227CDD">
              <w:rPr>
                <w:rFonts w:ascii="Bembo Std" w:hAnsi="Bembo Std"/>
                <w:sz w:val="22"/>
                <w:szCs w:val="22"/>
                <w:lang w:val="es-ES"/>
              </w:rPr>
              <w:tab/>
              <w:t>Los recursos de la Garantía de Cumplimiento serán pagaderos al Comprador como indemnización por cualquier pérdida que le pudiera ocasionar el incumplimiento de las obligaciones del Proveedor en virtud del Contrato.</w:t>
            </w:r>
          </w:p>
          <w:p w14:paraId="58448BB0" w14:textId="77777777" w:rsidR="00227CDD" w:rsidRPr="00227CDD" w:rsidRDefault="00227CDD" w:rsidP="00227CDD">
            <w:pPr>
              <w:spacing w:after="240"/>
              <w:ind w:left="619" w:hanging="576"/>
              <w:jc w:val="both"/>
              <w:rPr>
                <w:rFonts w:ascii="Bembo Std" w:hAnsi="Bembo Std"/>
                <w:sz w:val="22"/>
                <w:szCs w:val="22"/>
                <w:lang w:val="es-ES"/>
              </w:rPr>
            </w:pPr>
            <w:r w:rsidRPr="00227CDD">
              <w:rPr>
                <w:rFonts w:ascii="Bembo Std" w:hAnsi="Bembo Std"/>
                <w:sz w:val="22"/>
                <w:szCs w:val="22"/>
                <w:lang w:val="es-ES"/>
              </w:rPr>
              <w:t>17.3</w:t>
            </w:r>
            <w:r w:rsidRPr="00227CDD">
              <w:rPr>
                <w:rFonts w:ascii="Bembo Std" w:hAnsi="Bembo Std"/>
                <w:sz w:val="22"/>
                <w:szCs w:val="22"/>
                <w:lang w:val="es-ES"/>
              </w:rPr>
              <w:tab/>
              <w:t>Como se establece en las</w:t>
            </w:r>
            <w:r w:rsidRPr="00227CDD">
              <w:rPr>
                <w:rFonts w:ascii="Bembo Std" w:hAnsi="Bembo Std"/>
                <w:b/>
                <w:bCs/>
                <w:sz w:val="22"/>
                <w:szCs w:val="22"/>
                <w:lang w:val="es-ES"/>
              </w:rPr>
              <w:t xml:space="preserve"> CEC</w:t>
            </w:r>
            <w:r w:rsidRPr="00227CDD">
              <w:rPr>
                <w:rFonts w:ascii="Bembo Std" w:hAnsi="Bembo Std"/>
                <w:sz w:val="22"/>
                <w:szCs w:val="22"/>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227CDD">
              <w:rPr>
                <w:rFonts w:ascii="Bembo Std" w:hAnsi="Bembo Std"/>
                <w:b/>
                <w:bCs/>
                <w:sz w:val="22"/>
                <w:szCs w:val="22"/>
                <w:lang w:val="es-ES"/>
              </w:rPr>
              <w:t xml:space="preserve"> CEC</w:t>
            </w:r>
            <w:r w:rsidRPr="00227CDD">
              <w:rPr>
                <w:rFonts w:ascii="Bembo Std" w:hAnsi="Bembo Std"/>
                <w:sz w:val="22"/>
                <w:szCs w:val="22"/>
                <w:lang w:val="es-ES"/>
              </w:rPr>
              <w:t xml:space="preserve">, u en otro formato aceptable al Comprador. </w:t>
            </w:r>
          </w:p>
          <w:p w14:paraId="58AFC79D" w14:textId="77777777" w:rsidR="00227CDD" w:rsidRPr="00227CDD" w:rsidRDefault="00227CDD" w:rsidP="00227CDD">
            <w:pPr>
              <w:spacing w:after="240"/>
              <w:ind w:left="619" w:hanging="576"/>
              <w:jc w:val="both"/>
              <w:rPr>
                <w:rFonts w:ascii="Bembo Std" w:hAnsi="Bembo Std"/>
                <w:sz w:val="22"/>
                <w:szCs w:val="22"/>
                <w:lang w:val="es-ES"/>
              </w:rPr>
            </w:pPr>
            <w:r w:rsidRPr="00227CDD">
              <w:rPr>
                <w:rFonts w:ascii="Bembo Std" w:hAnsi="Bembo Std"/>
                <w:sz w:val="22"/>
                <w:szCs w:val="22"/>
                <w:lang w:val="es-ES"/>
              </w:rPr>
              <w:t>17.4</w:t>
            </w:r>
            <w:r w:rsidRPr="00227CDD">
              <w:rPr>
                <w:rFonts w:ascii="Bembo Std" w:hAnsi="Bembo Std"/>
                <w:sz w:val="22"/>
                <w:szCs w:val="22"/>
                <w:lang w:val="es-ES"/>
              </w:rPr>
              <w:tab/>
              <w:t>A menos que se indique otra cosa en las</w:t>
            </w:r>
            <w:r w:rsidRPr="00227CDD">
              <w:rPr>
                <w:rFonts w:ascii="Bembo Std" w:hAnsi="Bembo Std"/>
                <w:b/>
                <w:bCs/>
                <w:sz w:val="22"/>
                <w:szCs w:val="22"/>
                <w:lang w:val="es-ES"/>
              </w:rPr>
              <w:t xml:space="preserve"> CEC</w:t>
            </w:r>
            <w:r w:rsidRPr="00227CDD">
              <w:rPr>
                <w:rFonts w:ascii="Bembo Std" w:hAnsi="Bembo Std"/>
                <w:sz w:val="22"/>
                <w:szCs w:val="22"/>
                <w:lang w:val="es-E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227CDD" w:rsidRPr="00227CDD" w14:paraId="7884BC3E" w14:textId="77777777" w:rsidTr="00FF1F4C">
        <w:tc>
          <w:tcPr>
            <w:tcW w:w="2448" w:type="dxa"/>
          </w:tcPr>
          <w:p w14:paraId="3EDE3EAF" w14:textId="77777777" w:rsidR="00227CDD" w:rsidRPr="00227CDD" w:rsidRDefault="00227CDD" w:rsidP="007B338E">
            <w:pPr>
              <w:numPr>
                <w:ilvl w:val="0"/>
                <w:numId w:val="23"/>
              </w:numPr>
              <w:spacing w:after="200"/>
              <w:rPr>
                <w:rFonts w:ascii="Bembo Std" w:hAnsi="Bembo Std"/>
                <w:b/>
                <w:sz w:val="22"/>
                <w:szCs w:val="22"/>
                <w:lang w:val="es-ES"/>
              </w:rPr>
            </w:pPr>
            <w:bookmarkStart w:id="35" w:name="_Toc106188578"/>
            <w:r w:rsidRPr="00227CDD">
              <w:rPr>
                <w:rFonts w:ascii="Bembo Std" w:hAnsi="Bembo Std"/>
                <w:b/>
                <w:sz w:val="22"/>
                <w:szCs w:val="22"/>
                <w:lang w:val="es-ES"/>
              </w:rPr>
              <w:t>Derechos de Autor</w:t>
            </w:r>
            <w:bookmarkEnd w:id="35"/>
          </w:p>
        </w:tc>
        <w:tc>
          <w:tcPr>
            <w:tcW w:w="6660" w:type="dxa"/>
          </w:tcPr>
          <w:p w14:paraId="6F17A0E7"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18.1</w:t>
            </w:r>
            <w:r w:rsidRPr="00227CDD">
              <w:rPr>
                <w:rFonts w:ascii="Bembo Std" w:hAnsi="Bembo Std"/>
                <w:sz w:val="22"/>
                <w:szCs w:val="22"/>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w:t>
            </w:r>
            <w:r w:rsidRPr="00227CDD">
              <w:rPr>
                <w:rFonts w:ascii="Bembo Std" w:hAnsi="Bembo Std"/>
                <w:sz w:val="22"/>
                <w:szCs w:val="22"/>
                <w:lang w:val="es-ES"/>
              </w:rPr>
              <w:lastRenderedPageBreak/>
              <w:t xml:space="preserve">directamente o a través del Proveedor por terceros, incluyendo proveedores de materiales, el derecho de autor de dichos materiales seguirá siendo de propiedad de dichos terceros. </w:t>
            </w:r>
          </w:p>
        </w:tc>
      </w:tr>
      <w:tr w:rsidR="00227CDD" w:rsidRPr="00227CDD" w14:paraId="599626A3" w14:textId="77777777" w:rsidTr="00FF1F4C">
        <w:tc>
          <w:tcPr>
            <w:tcW w:w="2448" w:type="dxa"/>
          </w:tcPr>
          <w:p w14:paraId="1736A052" w14:textId="77777777" w:rsidR="00227CDD" w:rsidRPr="00227CDD" w:rsidRDefault="00227CDD" w:rsidP="007B338E">
            <w:pPr>
              <w:numPr>
                <w:ilvl w:val="0"/>
                <w:numId w:val="23"/>
              </w:numPr>
              <w:spacing w:after="200"/>
              <w:rPr>
                <w:rFonts w:ascii="Bembo Std" w:hAnsi="Bembo Std"/>
                <w:b/>
                <w:sz w:val="22"/>
                <w:szCs w:val="22"/>
                <w:lang w:val="es-ES"/>
              </w:rPr>
            </w:pPr>
            <w:bookmarkStart w:id="36" w:name="_Toc106188579"/>
            <w:r w:rsidRPr="00227CDD">
              <w:rPr>
                <w:rFonts w:ascii="Bembo Std" w:hAnsi="Bembo Std"/>
                <w:b/>
                <w:sz w:val="22"/>
                <w:szCs w:val="22"/>
                <w:lang w:val="es-ES"/>
              </w:rPr>
              <w:lastRenderedPageBreak/>
              <w:t>Confidencialidad de la Información</w:t>
            </w:r>
            <w:bookmarkEnd w:id="36"/>
            <w:r w:rsidRPr="00227CDD">
              <w:rPr>
                <w:rFonts w:ascii="Bembo Std" w:hAnsi="Bembo Std"/>
                <w:b/>
                <w:sz w:val="22"/>
                <w:szCs w:val="22"/>
                <w:lang w:val="es-ES"/>
              </w:rPr>
              <w:t xml:space="preserve"> </w:t>
            </w:r>
          </w:p>
        </w:tc>
        <w:tc>
          <w:tcPr>
            <w:tcW w:w="6660" w:type="dxa"/>
          </w:tcPr>
          <w:p w14:paraId="25B11EC4"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19.1</w:t>
            </w:r>
            <w:r w:rsidRPr="00227CDD">
              <w:rPr>
                <w:rFonts w:ascii="Bembo Std" w:hAnsi="Bembo Std"/>
                <w:sz w:val="22"/>
                <w:szCs w:val="22"/>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6F608CB"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19.2</w:t>
            </w:r>
            <w:r w:rsidRPr="00227CDD">
              <w:rPr>
                <w:rFonts w:ascii="Bembo Std" w:hAnsi="Bembo Std"/>
                <w:sz w:val="22"/>
                <w:szCs w:val="22"/>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77BC0113"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19.3</w:t>
            </w:r>
            <w:r w:rsidRPr="00227CDD">
              <w:rPr>
                <w:rFonts w:ascii="Bembo Std" w:hAnsi="Bembo Std"/>
                <w:sz w:val="22"/>
                <w:szCs w:val="22"/>
                <w:lang w:val="es-ES"/>
              </w:rPr>
              <w:tab/>
              <w:t xml:space="preserve">La obligación de las partes de conformidad con las Subcláusulas19.1 y 19.2 de las CGC arriba mencionadas, no aplicará a información que: </w:t>
            </w:r>
          </w:p>
          <w:p w14:paraId="028231FD" w14:textId="77777777" w:rsidR="00227CDD" w:rsidRPr="00227CDD" w:rsidRDefault="00227CDD" w:rsidP="00227CDD">
            <w:pPr>
              <w:spacing w:after="200"/>
              <w:ind w:left="972" w:hanging="576"/>
              <w:jc w:val="both"/>
              <w:rPr>
                <w:rFonts w:ascii="Bembo Std" w:hAnsi="Bembo Std"/>
                <w:sz w:val="22"/>
                <w:szCs w:val="22"/>
                <w:lang w:val="es-ES"/>
              </w:rPr>
            </w:pPr>
            <w:r w:rsidRPr="00227CDD">
              <w:rPr>
                <w:rFonts w:ascii="Bembo Std" w:hAnsi="Bembo Std"/>
                <w:sz w:val="22"/>
                <w:szCs w:val="22"/>
                <w:lang w:val="es-ES"/>
              </w:rPr>
              <w:t>(a)</w:t>
            </w:r>
            <w:r w:rsidRPr="00227CDD">
              <w:rPr>
                <w:rFonts w:ascii="Bembo Std" w:hAnsi="Bembo Std"/>
                <w:sz w:val="22"/>
                <w:szCs w:val="22"/>
                <w:lang w:val="es-ES"/>
              </w:rPr>
              <w:tab/>
              <w:t>el Comprador o el Proveedor requieran compartir con el Banco u otras instituciones que participan en el financiamiento del Contrato;</w:t>
            </w:r>
          </w:p>
          <w:p w14:paraId="57C46298" w14:textId="77777777" w:rsidR="00227CDD" w:rsidRPr="00227CDD" w:rsidRDefault="00227CDD" w:rsidP="00227CDD">
            <w:pPr>
              <w:spacing w:after="200"/>
              <w:ind w:left="972" w:hanging="576"/>
              <w:jc w:val="both"/>
              <w:rPr>
                <w:rFonts w:ascii="Bembo Std" w:hAnsi="Bembo Std"/>
                <w:sz w:val="22"/>
                <w:szCs w:val="22"/>
                <w:lang w:val="es-ES"/>
              </w:rPr>
            </w:pPr>
            <w:r w:rsidRPr="00227CDD">
              <w:rPr>
                <w:rFonts w:ascii="Bembo Std" w:hAnsi="Bembo Std"/>
                <w:sz w:val="22"/>
                <w:szCs w:val="22"/>
                <w:lang w:val="es-ES"/>
              </w:rPr>
              <w:t>(b)</w:t>
            </w:r>
            <w:r w:rsidRPr="00227CDD">
              <w:rPr>
                <w:rFonts w:ascii="Bembo Std" w:hAnsi="Bembo Std"/>
                <w:sz w:val="22"/>
                <w:szCs w:val="22"/>
                <w:lang w:val="es-ES"/>
              </w:rPr>
              <w:tab/>
              <w:t>actualmente o en el futuro se hace de dominio público sin culpa de ninguna de las partes;</w:t>
            </w:r>
          </w:p>
          <w:p w14:paraId="24073717" w14:textId="77777777" w:rsidR="00227CDD" w:rsidRPr="00227CDD" w:rsidRDefault="00227CDD" w:rsidP="00227CDD">
            <w:pPr>
              <w:spacing w:after="200"/>
              <w:ind w:left="972" w:hanging="576"/>
              <w:jc w:val="both"/>
              <w:rPr>
                <w:rFonts w:ascii="Bembo Std" w:hAnsi="Bembo Std"/>
                <w:sz w:val="22"/>
                <w:szCs w:val="22"/>
                <w:lang w:val="es-ES"/>
              </w:rPr>
            </w:pPr>
            <w:r w:rsidRPr="00227CDD">
              <w:rPr>
                <w:rFonts w:ascii="Bembo Std" w:hAnsi="Bembo Std"/>
                <w:sz w:val="22"/>
                <w:szCs w:val="22"/>
                <w:lang w:val="es-ES"/>
              </w:rPr>
              <w:t xml:space="preserve">(c) </w:t>
            </w:r>
            <w:r w:rsidRPr="00227CDD">
              <w:rPr>
                <w:rFonts w:ascii="Bembo Std" w:hAnsi="Bembo Std"/>
                <w:sz w:val="22"/>
                <w:szCs w:val="22"/>
                <w:lang w:val="es-ES"/>
              </w:rPr>
              <w:tab/>
              <w:t xml:space="preserve"> puede comprobarse que estaba en posesión de esa parte en el momento que fue divulgada y no fue obtenida previamente directa o indirectamente de la otra parte; o  </w:t>
            </w:r>
          </w:p>
          <w:p w14:paraId="43D93DFA" w14:textId="77777777" w:rsidR="00227CDD" w:rsidRPr="00227CDD" w:rsidRDefault="00227CDD" w:rsidP="00227CDD">
            <w:pPr>
              <w:spacing w:after="200"/>
              <w:ind w:left="972" w:hanging="576"/>
              <w:jc w:val="both"/>
              <w:rPr>
                <w:rFonts w:ascii="Bembo Std" w:hAnsi="Bembo Std"/>
                <w:sz w:val="22"/>
                <w:szCs w:val="22"/>
                <w:lang w:val="es-ES"/>
              </w:rPr>
            </w:pPr>
            <w:r w:rsidRPr="00227CDD">
              <w:rPr>
                <w:rFonts w:ascii="Bembo Std" w:hAnsi="Bembo Std"/>
                <w:sz w:val="22"/>
                <w:szCs w:val="22"/>
                <w:lang w:val="es-ES"/>
              </w:rPr>
              <w:t>(d)</w:t>
            </w:r>
            <w:r w:rsidRPr="00227CDD">
              <w:rPr>
                <w:rFonts w:ascii="Bembo Std" w:hAnsi="Bembo Std"/>
                <w:sz w:val="22"/>
                <w:szCs w:val="22"/>
                <w:lang w:val="es-ES"/>
              </w:rPr>
              <w:tab/>
              <w:t xml:space="preserve">que de otra manera fue legalmente puesta a la disponibilidad de esa parte por una tercera parte que no tenía obligación de confidencialidad. </w:t>
            </w:r>
          </w:p>
          <w:p w14:paraId="002B8ABF"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19.4</w:t>
            </w:r>
            <w:r w:rsidRPr="00227CDD">
              <w:rPr>
                <w:rFonts w:ascii="Bembo Std" w:hAnsi="Bembo Std"/>
                <w:sz w:val="22"/>
                <w:szCs w:val="22"/>
                <w:lang w:val="es-ES"/>
              </w:rPr>
              <w:tab/>
            </w:r>
            <w:r w:rsidRPr="00227CDD">
              <w:rPr>
                <w:rFonts w:ascii="Bembo Std" w:hAnsi="Bembo Std"/>
                <w:spacing w:val="-4"/>
                <w:sz w:val="22"/>
                <w:szCs w:val="22"/>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21767C95"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lastRenderedPageBreak/>
              <w:t>19.5</w:t>
            </w:r>
            <w:r w:rsidRPr="00227CDD">
              <w:rPr>
                <w:rFonts w:ascii="Bembo Std" w:hAnsi="Bembo Std"/>
                <w:sz w:val="22"/>
                <w:szCs w:val="22"/>
                <w:lang w:val="es-ES"/>
              </w:rPr>
              <w:tab/>
              <w:t xml:space="preserve">Las disposiciones de la Cláusula 19 de las CGC   permanecerán válidas después del cumplimiento o terminación del contrato por cualquier razón. </w:t>
            </w:r>
          </w:p>
        </w:tc>
      </w:tr>
      <w:tr w:rsidR="00227CDD" w:rsidRPr="00227CDD" w14:paraId="7B7263C4" w14:textId="77777777" w:rsidTr="00FF1F4C">
        <w:tc>
          <w:tcPr>
            <w:tcW w:w="2448" w:type="dxa"/>
          </w:tcPr>
          <w:p w14:paraId="70552084" w14:textId="77777777" w:rsidR="00227CDD" w:rsidRPr="00227CDD" w:rsidRDefault="00227CDD" w:rsidP="007B338E">
            <w:pPr>
              <w:numPr>
                <w:ilvl w:val="0"/>
                <w:numId w:val="23"/>
              </w:numPr>
              <w:spacing w:after="200"/>
              <w:rPr>
                <w:rFonts w:ascii="Bembo Std" w:hAnsi="Bembo Std"/>
                <w:b/>
                <w:sz w:val="22"/>
                <w:szCs w:val="22"/>
                <w:lang w:val="es-ES"/>
              </w:rPr>
            </w:pPr>
            <w:bookmarkStart w:id="37" w:name="_Toc106188580"/>
            <w:r w:rsidRPr="00227CDD">
              <w:rPr>
                <w:rFonts w:ascii="Bembo Std" w:hAnsi="Bembo Std"/>
                <w:b/>
                <w:sz w:val="22"/>
                <w:szCs w:val="22"/>
                <w:lang w:val="es-ES"/>
              </w:rPr>
              <w:lastRenderedPageBreak/>
              <w:t>Subcontratación</w:t>
            </w:r>
            <w:bookmarkEnd w:id="37"/>
          </w:p>
        </w:tc>
        <w:tc>
          <w:tcPr>
            <w:tcW w:w="6660" w:type="dxa"/>
          </w:tcPr>
          <w:p w14:paraId="0CCD57F9"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20.1</w:t>
            </w:r>
            <w:r w:rsidRPr="00227CDD">
              <w:rPr>
                <w:rFonts w:ascii="Bembo Std" w:hAnsi="Bembo Std"/>
                <w:sz w:val="22"/>
                <w:szCs w:val="22"/>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3CB4B437"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20.2</w:t>
            </w:r>
            <w:r w:rsidRPr="00227CDD">
              <w:rPr>
                <w:rFonts w:ascii="Bembo Std" w:hAnsi="Bembo Std"/>
                <w:sz w:val="22"/>
                <w:szCs w:val="22"/>
                <w:lang w:val="es-ES"/>
              </w:rPr>
              <w:tab/>
              <w:t>Todos los subcontratos deberán cumplir con las disposiciones de las Cláusulas 3 y 7 de las CGC.</w:t>
            </w:r>
          </w:p>
        </w:tc>
      </w:tr>
      <w:tr w:rsidR="00227CDD" w:rsidRPr="00227CDD" w14:paraId="0DE73F82" w14:textId="77777777" w:rsidTr="00FF1F4C">
        <w:tc>
          <w:tcPr>
            <w:tcW w:w="2448" w:type="dxa"/>
          </w:tcPr>
          <w:p w14:paraId="6E6A4279" w14:textId="77777777" w:rsidR="00227CDD" w:rsidRPr="00227CDD" w:rsidRDefault="00227CDD" w:rsidP="007B338E">
            <w:pPr>
              <w:numPr>
                <w:ilvl w:val="0"/>
                <w:numId w:val="23"/>
              </w:numPr>
              <w:spacing w:after="200"/>
              <w:rPr>
                <w:rFonts w:ascii="Bembo Std" w:hAnsi="Bembo Std"/>
                <w:b/>
                <w:sz w:val="22"/>
                <w:szCs w:val="22"/>
                <w:lang w:val="es-ES"/>
              </w:rPr>
            </w:pPr>
            <w:bookmarkStart w:id="38" w:name="_Toc106188581"/>
            <w:r w:rsidRPr="00227CDD">
              <w:rPr>
                <w:rFonts w:ascii="Bembo Std" w:hAnsi="Bembo Std"/>
                <w:b/>
                <w:sz w:val="22"/>
                <w:szCs w:val="22"/>
                <w:lang w:val="es-ES"/>
              </w:rPr>
              <w:t>Especificaciones y Normas</w:t>
            </w:r>
            <w:bookmarkEnd w:id="38"/>
          </w:p>
        </w:tc>
        <w:tc>
          <w:tcPr>
            <w:tcW w:w="6660" w:type="dxa"/>
          </w:tcPr>
          <w:p w14:paraId="7D8507ED" w14:textId="77777777" w:rsidR="00227CDD" w:rsidRPr="00227CDD" w:rsidRDefault="00227CDD" w:rsidP="007B338E">
            <w:pPr>
              <w:numPr>
                <w:ilvl w:val="1"/>
                <w:numId w:val="2"/>
              </w:numPr>
              <w:spacing w:after="200"/>
              <w:ind w:hanging="576"/>
              <w:jc w:val="both"/>
              <w:rPr>
                <w:rFonts w:ascii="Bembo Std" w:hAnsi="Bembo Std"/>
                <w:sz w:val="22"/>
                <w:szCs w:val="22"/>
                <w:lang w:val="es-ES"/>
              </w:rPr>
            </w:pPr>
            <w:r w:rsidRPr="00227CDD">
              <w:rPr>
                <w:rFonts w:ascii="Bembo Std" w:hAnsi="Bembo Std"/>
                <w:sz w:val="22"/>
                <w:szCs w:val="22"/>
                <w:lang w:val="es-ES"/>
              </w:rPr>
              <w:t>Especificaciones Técnicas y Planos</w:t>
            </w:r>
          </w:p>
          <w:p w14:paraId="738E058E" w14:textId="77777777" w:rsidR="00227CDD" w:rsidRPr="00227CDD" w:rsidRDefault="00227CDD" w:rsidP="007B338E">
            <w:pPr>
              <w:numPr>
                <w:ilvl w:val="0"/>
                <w:numId w:val="3"/>
              </w:numPr>
              <w:tabs>
                <w:tab w:val="num" w:pos="1152"/>
              </w:tabs>
              <w:spacing w:after="200"/>
              <w:ind w:left="1152" w:hanging="576"/>
              <w:jc w:val="both"/>
              <w:rPr>
                <w:rFonts w:ascii="Bembo Std" w:hAnsi="Bembo Std"/>
                <w:sz w:val="22"/>
                <w:szCs w:val="22"/>
                <w:lang w:val="es-ES"/>
              </w:rPr>
            </w:pPr>
            <w:r w:rsidRPr="00227CDD">
              <w:rPr>
                <w:rFonts w:ascii="Bembo Std" w:hAnsi="Bembo Std"/>
                <w:sz w:val="22"/>
                <w:szCs w:val="22"/>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14:paraId="2A781F89" w14:textId="77777777" w:rsidR="00227CDD" w:rsidRPr="00227CDD" w:rsidRDefault="00227CDD" w:rsidP="007B338E">
            <w:pPr>
              <w:numPr>
                <w:ilvl w:val="0"/>
                <w:numId w:val="3"/>
              </w:numPr>
              <w:spacing w:after="200"/>
              <w:ind w:left="1152" w:hanging="576"/>
              <w:jc w:val="both"/>
              <w:rPr>
                <w:rFonts w:ascii="Bembo Std" w:hAnsi="Bembo Std"/>
                <w:sz w:val="22"/>
                <w:szCs w:val="22"/>
                <w:lang w:val="es-ES"/>
              </w:rPr>
            </w:pPr>
            <w:r w:rsidRPr="00227CDD">
              <w:rPr>
                <w:rFonts w:ascii="Bembo Std" w:hAnsi="Bembo Std"/>
                <w:sz w:val="22"/>
                <w:szCs w:val="22"/>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5D5E837D"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(c)</w:t>
            </w:r>
            <w:r w:rsidRPr="00227CDD">
              <w:rPr>
                <w:rFonts w:ascii="Bembo Std" w:hAnsi="Bembo Std"/>
                <w:sz w:val="22"/>
                <w:szCs w:val="22"/>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w:t>
            </w:r>
            <w:proofErr w:type="gramStart"/>
            <w:r w:rsidRPr="00227CDD">
              <w:rPr>
                <w:rFonts w:ascii="Bembo Std" w:hAnsi="Bembo Std"/>
                <w:sz w:val="22"/>
                <w:szCs w:val="22"/>
                <w:lang w:val="es-ES"/>
              </w:rPr>
              <w:t>con  la</w:t>
            </w:r>
            <w:proofErr w:type="gramEnd"/>
            <w:r w:rsidRPr="00227CDD">
              <w:rPr>
                <w:rFonts w:ascii="Bembo Std" w:hAnsi="Bembo Std"/>
                <w:sz w:val="22"/>
                <w:szCs w:val="22"/>
                <w:lang w:val="es-ES"/>
              </w:rPr>
              <w:t xml:space="preserve"> aprobación previa del Comprador y dicho cambio se regirá de conformidad con la Cláusula 32 de las CGC. </w:t>
            </w:r>
          </w:p>
        </w:tc>
      </w:tr>
      <w:tr w:rsidR="00227CDD" w:rsidRPr="00227CDD" w14:paraId="4C5B2485" w14:textId="77777777" w:rsidTr="00FF1F4C">
        <w:tc>
          <w:tcPr>
            <w:tcW w:w="2448" w:type="dxa"/>
          </w:tcPr>
          <w:p w14:paraId="7B7C23AF" w14:textId="77777777" w:rsidR="00227CDD" w:rsidRPr="00227CDD" w:rsidRDefault="00227CDD" w:rsidP="007B338E">
            <w:pPr>
              <w:numPr>
                <w:ilvl w:val="0"/>
                <w:numId w:val="23"/>
              </w:numPr>
              <w:spacing w:after="200"/>
              <w:rPr>
                <w:rFonts w:ascii="Bembo Std" w:hAnsi="Bembo Std"/>
                <w:b/>
                <w:sz w:val="22"/>
                <w:szCs w:val="22"/>
                <w:lang w:val="es-ES"/>
              </w:rPr>
            </w:pPr>
            <w:bookmarkStart w:id="39" w:name="_Toc106188582"/>
            <w:r w:rsidRPr="00227CDD">
              <w:rPr>
                <w:rFonts w:ascii="Bembo Std" w:hAnsi="Bembo Std"/>
                <w:b/>
                <w:sz w:val="22"/>
                <w:szCs w:val="22"/>
                <w:lang w:val="es-ES"/>
              </w:rPr>
              <w:t>Embalaje y Documentos</w:t>
            </w:r>
            <w:bookmarkEnd w:id="39"/>
            <w:r w:rsidRPr="00227CDD">
              <w:rPr>
                <w:rFonts w:ascii="Bembo Std" w:hAnsi="Bembo Std"/>
                <w:b/>
                <w:sz w:val="22"/>
                <w:szCs w:val="22"/>
                <w:lang w:val="es-ES"/>
              </w:rPr>
              <w:t xml:space="preserve"> </w:t>
            </w:r>
          </w:p>
        </w:tc>
        <w:tc>
          <w:tcPr>
            <w:tcW w:w="6660" w:type="dxa"/>
          </w:tcPr>
          <w:p w14:paraId="6471D906"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22.1</w:t>
            </w:r>
            <w:r w:rsidRPr="00227CDD">
              <w:rPr>
                <w:rFonts w:ascii="Bembo Std" w:hAnsi="Bembo Std"/>
                <w:sz w:val="22"/>
                <w:szCs w:val="22"/>
                <w:lang w:val="es-ES"/>
              </w:rPr>
              <w:tab/>
              <w:t xml:space="preserve">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w:t>
            </w:r>
            <w:r w:rsidRPr="00227CDD">
              <w:rPr>
                <w:rFonts w:ascii="Bembo Std" w:hAnsi="Bembo Std"/>
                <w:sz w:val="22"/>
                <w:szCs w:val="22"/>
                <w:lang w:val="es-ES"/>
              </w:rPr>
              <w:lastRenderedPageBreak/>
              <w:t>equipo pesado de carga y descarga en todos los puntos en que los bienes deban transbordarse.</w:t>
            </w:r>
          </w:p>
          <w:p w14:paraId="7E9F9D1C" w14:textId="77777777" w:rsidR="00227CDD" w:rsidRPr="00227CDD" w:rsidRDefault="00227CDD" w:rsidP="00227CDD">
            <w:pPr>
              <w:numPr>
                <w:ilvl w:val="12"/>
                <w:numId w:val="0"/>
              </w:numPr>
              <w:tabs>
                <w:tab w:val="left" w:pos="540"/>
              </w:tabs>
              <w:suppressAutoHyphens/>
              <w:spacing w:after="200"/>
              <w:ind w:left="540" w:right="-72" w:hanging="576"/>
              <w:jc w:val="both"/>
              <w:rPr>
                <w:rFonts w:ascii="Bembo Std" w:hAnsi="Bembo Std"/>
                <w:sz w:val="22"/>
                <w:szCs w:val="22"/>
                <w:lang w:val="es-ES"/>
              </w:rPr>
            </w:pPr>
            <w:r w:rsidRPr="00227CDD">
              <w:rPr>
                <w:rFonts w:ascii="Bembo Std" w:hAnsi="Bembo Std"/>
                <w:sz w:val="22"/>
                <w:szCs w:val="22"/>
                <w:lang w:val="es-ES"/>
              </w:rPr>
              <w:t>22.2</w:t>
            </w:r>
            <w:r w:rsidRPr="00227CDD">
              <w:rPr>
                <w:rFonts w:ascii="Bembo Std" w:hAnsi="Bembo Std"/>
                <w:sz w:val="22"/>
                <w:szCs w:val="22"/>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227CDD">
              <w:rPr>
                <w:rFonts w:ascii="Bembo Std" w:hAnsi="Bembo Std"/>
                <w:b/>
                <w:bCs/>
                <w:sz w:val="22"/>
                <w:szCs w:val="22"/>
                <w:lang w:val="es-ES"/>
              </w:rPr>
              <w:t xml:space="preserve"> CEC</w:t>
            </w:r>
            <w:r w:rsidRPr="00227CDD">
              <w:rPr>
                <w:rFonts w:ascii="Bembo Std" w:hAnsi="Bembo Std"/>
                <w:sz w:val="22"/>
                <w:szCs w:val="22"/>
                <w:lang w:val="es-ES"/>
              </w:rPr>
              <w:t xml:space="preserve"> y en cualquiera otra instrucción dispuesta por el Comprador.</w:t>
            </w:r>
          </w:p>
        </w:tc>
      </w:tr>
      <w:tr w:rsidR="00227CDD" w:rsidRPr="00227CDD" w14:paraId="7919AA69" w14:textId="77777777" w:rsidTr="00FF1F4C">
        <w:tc>
          <w:tcPr>
            <w:tcW w:w="2448" w:type="dxa"/>
          </w:tcPr>
          <w:p w14:paraId="5F94EB24" w14:textId="77777777" w:rsidR="00227CDD" w:rsidRPr="00227CDD" w:rsidRDefault="00227CDD" w:rsidP="007B338E">
            <w:pPr>
              <w:numPr>
                <w:ilvl w:val="0"/>
                <w:numId w:val="23"/>
              </w:numPr>
              <w:spacing w:after="200"/>
              <w:rPr>
                <w:rFonts w:ascii="Bembo Std" w:hAnsi="Bembo Std"/>
                <w:b/>
                <w:sz w:val="22"/>
                <w:szCs w:val="22"/>
                <w:lang w:val="es-ES"/>
              </w:rPr>
            </w:pPr>
            <w:bookmarkStart w:id="40" w:name="_Toc106188583"/>
            <w:r w:rsidRPr="00227CDD">
              <w:rPr>
                <w:rFonts w:ascii="Bembo Std" w:hAnsi="Bembo Std"/>
                <w:b/>
                <w:sz w:val="22"/>
                <w:szCs w:val="22"/>
                <w:lang w:val="es-ES"/>
              </w:rPr>
              <w:lastRenderedPageBreak/>
              <w:t>Seguros</w:t>
            </w:r>
            <w:bookmarkEnd w:id="40"/>
          </w:p>
        </w:tc>
        <w:tc>
          <w:tcPr>
            <w:tcW w:w="6660" w:type="dxa"/>
          </w:tcPr>
          <w:p w14:paraId="6F0DA256" w14:textId="77777777" w:rsidR="00227CDD" w:rsidRPr="00227CDD" w:rsidRDefault="00227CDD" w:rsidP="007B338E">
            <w:pPr>
              <w:numPr>
                <w:ilvl w:val="1"/>
                <w:numId w:val="16"/>
              </w:numPr>
              <w:spacing w:after="200"/>
              <w:jc w:val="both"/>
              <w:rPr>
                <w:rFonts w:ascii="Bembo Std" w:hAnsi="Bembo Std"/>
                <w:sz w:val="22"/>
                <w:szCs w:val="22"/>
                <w:lang w:val="es-ES"/>
              </w:rPr>
            </w:pPr>
            <w:r w:rsidRPr="00227CDD">
              <w:rPr>
                <w:rFonts w:ascii="Bembo Std" w:hAnsi="Bembo Std"/>
                <w:sz w:val="22"/>
                <w:szCs w:val="22"/>
                <w:lang w:val="es-ES"/>
              </w:rPr>
              <w:t>A menos que se disponga otra cosa en las</w:t>
            </w:r>
            <w:r w:rsidRPr="00227CDD">
              <w:rPr>
                <w:rFonts w:ascii="Bembo Std" w:hAnsi="Bembo Std"/>
                <w:b/>
                <w:bCs/>
                <w:sz w:val="22"/>
                <w:szCs w:val="22"/>
                <w:lang w:val="es-ES"/>
              </w:rPr>
              <w:t xml:space="preserve"> CEC</w:t>
            </w:r>
            <w:r w:rsidRPr="00227CDD">
              <w:rPr>
                <w:rFonts w:ascii="Bembo Std" w:hAnsi="Bembo Std"/>
                <w:sz w:val="22"/>
                <w:szCs w:val="22"/>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227CDD">
              <w:rPr>
                <w:rFonts w:ascii="Bembo Std" w:hAnsi="Bembo Std"/>
                <w:i/>
                <w:iCs/>
                <w:sz w:val="22"/>
                <w:szCs w:val="22"/>
                <w:lang w:val="es-ES"/>
              </w:rPr>
              <w:t xml:space="preserve">Incoterms </w:t>
            </w:r>
            <w:r w:rsidRPr="00227CDD">
              <w:rPr>
                <w:rFonts w:ascii="Bembo Std" w:hAnsi="Bembo Std"/>
                <w:sz w:val="22"/>
                <w:szCs w:val="22"/>
                <w:lang w:val="es-ES"/>
              </w:rPr>
              <w:t xml:space="preserve">aplicables </w:t>
            </w:r>
            <w:r w:rsidRPr="00227CDD">
              <w:rPr>
                <w:rFonts w:ascii="Bembo Std" w:hAnsi="Bembo Std"/>
                <w:b/>
                <w:bCs/>
                <w:sz w:val="22"/>
                <w:szCs w:val="22"/>
                <w:lang w:val="es-ES"/>
              </w:rPr>
              <w:t>o según se disponga en las CEC</w:t>
            </w:r>
            <w:r w:rsidRPr="00227CDD">
              <w:rPr>
                <w:rFonts w:ascii="Bembo Std" w:hAnsi="Bembo Std"/>
                <w:sz w:val="22"/>
                <w:szCs w:val="22"/>
                <w:lang w:val="es-ES"/>
              </w:rPr>
              <w:t xml:space="preserve">. </w:t>
            </w:r>
          </w:p>
        </w:tc>
      </w:tr>
      <w:tr w:rsidR="00227CDD" w:rsidRPr="00227CDD" w14:paraId="7536B515" w14:textId="77777777" w:rsidTr="00FF1F4C">
        <w:tc>
          <w:tcPr>
            <w:tcW w:w="2448" w:type="dxa"/>
          </w:tcPr>
          <w:p w14:paraId="68AB7102" w14:textId="77777777" w:rsidR="00227CDD" w:rsidRPr="00227CDD" w:rsidRDefault="00227CDD" w:rsidP="007B338E">
            <w:pPr>
              <w:numPr>
                <w:ilvl w:val="0"/>
                <w:numId w:val="23"/>
              </w:numPr>
              <w:spacing w:after="200"/>
              <w:rPr>
                <w:rFonts w:ascii="Bembo Std" w:hAnsi="Bembo Std"/>
                <w:b/>
                <w:sz w:val="22"/>
                <w:szCs w:val="22"/>
                <w:lang w:val="es-ES"/>
              </w:rPr>
            </w:pPr>
            <w:bookmarkStart w:id="41" w:name="_Toc106188584"/>
            <w:r w:rsidRPr="00227CDD">
              <w:rPr>
                <w:rFonts w:ascii="Bembo Std" w:hAnsi="Bembo Std"/>
                <w:b/>
                <w:sz w:val="22"/>
                <w:szCs w:val="22"/>
                <w:lang w:val="es-ES"/>
              </w:rPr>
              <w:t>Transporte</w:t>
            </w:r>
            <w:bookmarkEnd w:id="41"/>
          </w:p>
        </w:tc>
        <w:tc>
          <w:tcPr>
            <w:tcW w:w="6660" w:type="dxa"/>
          </w:tcPr>
          <w:p w14:paraId="141B451A"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24.1</w:t>
            </w:r>
            <w:r w:rsidRPr="00227CDD">
              <w:rPr>
                <w:rFonts w:ascii="Bembo Std" w:hAnsi="Bembo Std"/>
                <w:sz w:val="22"/>
                <w:szCs w:val="22"/>
                <w:lang w:val="es-ES"/>
              </w:rPr>
              <w:tab/>
              <w:t>A menos que se disponga otra cosa en las</w:t>
            </w:r>
            <w:r w:rsidRPr="00227CDD">
              <w:rPr>
                <w:rFonts w:ascii="Bembo Std" w:hAnsi="Bembo Std"/>
                <w:b/>
                <w:bCs/>
                <w:sz w:val="22"/>
                <w:szCs w:val="22"/>
                <w:lang w:val="es-ES"/>
              </w:rPr>
              <w:t xml:space="preserve"> CEC</w:t>
            </w:r>
            <w:r w:rsidRPr="00227CDD">
              <w:rPr>
                <w:rFonts w:ascii="Bembo Std" w:hAnsi="Bembo Std"/>
                <w:sz w:val="22"/>
                <w:szCs w:val="22"/>
                <w:lang w:val="es-ES"/>
              </w:rPr>
              <w:t>, la responsabilidad por los arreglos de transporte de los Bienes se regirá por los</w:t>
            </w:r>
            <w:r w:rsidRPr="00227CDD">
              <w:rPr>
                <w:rFonts w:ascii="Bembo Std" w:hAnsi="Bembo Std"/>
                <w:i/>
                <w:iCs/>
                <w:sz w:val="22"/>
                <w:szCs w:val="22"/>
                <w:lang w:val="es-ES"/>
              </w:rPr>
              <w:t xml:space="preserve"> Incoterms</w:t>
            </w:r>
            <w:r w:rsidRPr="00227CDD">
              <w:rPr>
                <w:rFonts w:ascii="Bembo Std" w:hAnsi="Bembo Std"/>
                <w:sz w:val="22"/>
                <w:szCs w:val="22"/>
                <w:lang w:val="es-ES"/>
              </w:rPr>
              <w:t xml:space="preserve"> indicados. </w:t>
            </w:r>
          </w:p>
        </w:tc>
      </w:tr>
      <w:tr w:rsidR="00227CDD" w:rsidRPr="00227CDD" w14:paraId="54B9B458" w14:textId="77777777" w:rsidTr="00FF1F4C">
        <w:tc>
          <w:tcPr>
            <w:tcW w:w="2448" w:type="dxa"/>
          </w:tcPr>
          <w:p w14:paraId="4ECDE123" w14:textId="77777777" w:rsidR="00227CDD" w:rsidRPr="00227CDD" w:rsidRDefault="00227CDD" w:rsidP="007B338E">
            <w:pPr>
              <w:numPr>
                <w:ilvl w:val="0"/>
                <w:numId w:val="23"/>
              </w:numPr>
              <w:spacing w:after="200"/>
              <w:rPr>
                <w:rFonts w:ascii="Bembo Std" w:hAnsi="Bembo Std"/>
                <w:b/>
                <w:sz w:val="22"/>
                <w:szCs w:val="22"/>
                <w:lang w:val="es-ES"/>
              </w:rPr>
            </w:pPr>
            <w:bookmarkStart w:id="42" w:name="_Toc106188585"/>
            <w:r w:rsidRPr="00227CDD">
              <w:rPr>
                <w:rFonts w:ascii="Bembo Std" w:hAnsi="Bembo Std"/>
                <w:b/>
                <w:sz w:val="22"/>
                <w:szCs w:val="22"/>
                <w:lang w:val="es-ES"/>
              </w:rPr>
              <w:t>Inspecciones y Pruebas</w:t>
            </w:r>
            <w:bookmarkEnd w:id="42"/>
          </w:p>
        </w:tc>
        <w:tc>
          <w:tcPr>
            <w:tcW w:w="6660" w:type="dxa"/>
          </w:tcPr>
          <w:p w14:paraId="4B42D4F4"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25.1</w:t>
            </w:r>
            <w:r w:rsidRPr="00227CDD">
              <w:rPr>
                <w:rFonts w:ascii="Bembo Std" w:hAnsi="Bembo Std"/>
                <w:sz w:val="22"/>
                <w:szCs w:val="22"/>
                <w:lang w:val="es-ES"/>
              </w:rPr>
              <w:tab/>
              <w:t>El Proveedor realizará todas las pruebas y/o inspecciones de los Bienes y Servicios Conexos según se dispone en las</w:t>
            </w:r>
            <w:r w:rsidRPr="00227CDD">
              <w:rPr>
                <w:rFonts w:ascii="Bembo Std" w:hAnsi="Bembo Std"/>
                <w:b/>
                <w:bCs/>
                <w:sz w:val="22"/>
                <w:szCs w:val="22"/>
                <w:lang w:val="es-ES"/>
              </w:rPr>
              <w:t xml:space="preserve"> CEC</w:t>
            </w:r>
            <w:r w:rsidRPr="00227CDD">
              <w:rPr>
                <w:rFonts w:ascii="Bembo Std" w:hAnsi="Bembo Std"/>
                <w:sz w:val="22"/>
                <w:szCs w:val="22"/>
                <w:lang w:val="es-ES"/>
              </w:rPr>
              <w:t>, por su cuenta y sin costo alguno para el Comprador.</w:t>
            </w:r>
          </w:p>
          <w:p w14:paraId="5DF07B4A"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25.2</w:t>
            </w:r>
            <w:r w:rsidRPr="00227CDD">
              <w:rPr>
                <w:rFonts w:ascii="Bembo Std" w:hAnsi="Bembo Std"/>
                <w:sz w:val="22"/>
                <w:szCs w:val="22"/>
                <w:lang w:val="es-E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227CDD">
              <w:rPr>
                <w:rFonts w:ascii="Bembo Std" w:hAnsi="Bembo Std"/>
                <w:b/>
                <w:bCs/>
                <w:sz w:val="22"/>
                <w:szCs w:val="22"/>
                <w:lang w:val="es-ES"/>
              </w:rPr>
              <w:t>CEC</w:t>
            </w:r>
            <w:r w:rsidRPr="00227CDD">
              <w:rPr>
                <w:rFonts w:ascii="Bembo Std" w:hAnsi="Bembo Std"/>
                <w:sz w:val="22"/>
                <w:szCs w:val="22"/>
                <w:lang w:val="es-ES"/>
              </w:rPr>
              <w:t xml:space="preserve">. De conformidad con la </w:t>
            </w:r>
            <w:proofErr w:type="spellStart"/>
            <w:r w:rsidRPr="00227CDD">
              <w:rPr>
                <w:rFonts w:ascii="Bembo Std" w:hAnsi="Bembo Std"/>
                <w:sz w:val="22"/>
                <w:szCs w:val="22"/>
                <w:lang w:val="es-ES"/>
              </w:rPr>
              <w:t>Subcláusula</w:t>
            </w:r>
            <w:proofErr w:type="spellEnd"/>
            <w:r w:rsidRPr="00227CDD">
              <w:rPr>
                <w:rFonts w:ascii="Bembo Std" w:hAnsi="Bembo Std"/>
                <w:sz w:val="22"/>
                <w:szCs w:val="22"/>
                <w:lang w:val="es-ES"/>
              </w:rPr>
              <w:t xml:space="preserve"> 25.3 de las CGC, cuando dichas inspecciones o pruebas sean realizadas en recintos del Proveedor o de sus subcontratistas se </w:t>
            </w:r>
            <w:proofErr w:type="gramStart"/>
            <w:r w:rsidRPr="00227CDD">
              <w:rPr>
                <w:rFonts w:ascii="Bembo Std" w:hAnsi="Bembo Std"/>
                <w:sz w:val="22"/>
                <w:szCs w:val="22"/>
                <w:lang w:val="es-ES"/>
              </w:rPr>
              <w:t>le</w:t>
            </w:r>
            <w:proofErr w:type="gramEnd"/>
            <w:r w:rsidRPr="00227CDD">
              <w:rPr>
                <w:rFonts w:ascii="Bembo Std" w:hAnsi="Bembo Std"/>
                <w:sz w:val="22"/>
                <w:szCs w:val="22"/>
                <w:lang w:val="es-ES"/>
              </w:rPr>
              <w:t xml:space="preserve"> proporcionarán a los inspectores todas las facilidades y asistencia razonables, incluso el acceso a los planos y datos sobre producción, sin cargo alguno para el Comprador.</w:t>
            </w:r>
          </w:p>
          <w:p w14:paraId="6DB6C03D"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25.3</w:t>
            </w:r>
            <w:r w:rsidRPr="00227CDD">
              <w:rPr>
                <w:rFonts w:ascii="Bembo Std" w:hAnsi="Bembo Std"/>
                <w:sz w:val="22"/>
                <w:szCs w:val="22"/>
                <w:lang w:val="es-ES"/>
              </w:rPr>
              <w:tab/>
              <w:t xml:space="preserve">El Comprador o su representante designado tendrá derecho a presenciar las pruebas y/o inspecciones mencionadas en la </w:t>
            </w:r>
            <w:proofErr w:type="spellStart"/>
            <w:r w:rsidRPr="00227CDD">
              <w:rPr>
                <w:rFonts w:ascii="Bembo Std" w:hAnsi="Bembo Std"/>
                <w:sz w:val="22"/>
                <w:szCs w:val="22"/>
                <w:lang w:val="es-ES"/>
              </w:rPr>
              <w:t>Subcláusula</w:t>
            </w:r>
            <w:proofErr w:type="spellEnd"/>
            <w:r w:rsidRPr="00227CDD">
              <w:rPr>
                <w:rFonts w:ascii="Bembo Std" w:hAnsi="Bembo Std"/>
                <w:sz w:val="22"/>
                <w:szCs w:val="22"/>
                <w:lang w:val="es-ES"/>
              </w:rPr>
              <w:t xml:space="preserve"> 25.2 de las CGC, siempre y cuando éste asuma todos los costos y gastos que ocasione su participación, incluyendo gastos de viaje, alojamiento y alimentación.</w:t>
            </w:r>
          </w:p>
          <w:p w14:paraId="16F9D5C1"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25.4</w:t>
            </w:r>
            <w:r w:rsidRPr="00227CDD">
              <w:rPr>
                <w:rFonts w:ascii="Bembo Std" w:hAnsi="Bembo Std"/>
                <w:sz w:val="22"/>
                <w:szCs w:val="22"/>
                <w:lang w:val="es-E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w:t>
            </w:r>
            <w:r w:rsidRPr="00227CDD">
              <w:rPr>
                <w:rFonts w:ascii="Bembo Std" w:hAnsi="Bembo Std"/>
                <w:sz w:val="22"/>
                <w:szCs w:val="22"/>
                <w:lang w:val="es-ES"/>
              </w:rPr>
              <w:lastRenderedPageBreak/>
              <w:t xml:space="preserve">Comprador o a su representante designado presenciar las pruebas o inspecciones, cuando el proveedor esté dispuesto. </w:t>
            </w:r>
          </w:p>
          <w:p w14:paraId="098A0EAE"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25.5</w:t>
            </w:r>
            <w:r w:rsidRPr="00227CDD">
              <w:rPr>
                <w:rFonts w:ascii="Bembo Std" w:hAnsi="Bembo Std"/>
                <w:sz w:val="22"/>
                <w:szCs w:val="22"/>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1061DA38" w14:textId="77777777" w:rsidR="00227CDD" w:rsidRPr="00227CDD" w:rsidRDefault="00227CDD" w:rsidP="007B338E">
            <w:pPr>
              <w:numPr>
                <w:ilvl w:val="1"/>
                <w:numId w:val="4"/>
              </w:numPr>
              <w:tabs>
                <w:tab w:val="clear" w:pos="360"/>
              </w:tabs>
              <w:spacing w:after="200"/>
              <w:ind w:left="612" w:hanging="576"/>
              <w:jc w:val="both"/>
              <w:rPr>
                <w:rFonts w:ascii="Bembo Std" w:hAnsi="Bembo Std"/>
                <w:sz w:val="22"/>
                <w:szCs w:val="22"/>
                <w:lang w:val="es-ES"/>
              </w:rPr>
            </w:pPr>
            <w:r w:rsidRPr="00227CDD">
              <w:rPr>
                <w:rFonts w:ascii="Bembo Std" w:hAnsi="Bembo Std"/>
                <w:sz w:val="22"/>
                <w:szCs w:val="22"/>
                <w:lang w:val="es-ES"/>
              </w:rPr>
              <w:t>El Proveedor presentará al Comprador un informe de los resultados de dichas pruebas y/o inspecciones.</w:t>
            </w:r>
          </w:p>
          <w:p w14:paraId="14FD41E1"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25.7</w:t>
            </w:r>
            <w:r w:rsidRPr="00227CDD">
              <w:rPr>
                <w:rFonts w:ascii="Bembo Std" w:hAnsi="Bembo Std"/>
                <w:sz w:val="22"/>
                <w:szCs w:val="22"/>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sidRPr="00227CDD">
              <w:rPr>
                <w:rFonts w:ascii="Bembo Std" w:hAnsi="Bembo Std"/>
                <w:sz w:val="22"/>
                <w:szCs w:val="22"/>
                <w:lang w:val="es-ES"/>
              </w:rPr>
              <w:t>Subcláusula</w:t>
            </w:r>
            <w:proofErr w:type="spellEnd"/>
            <w:r w:rsidRPr="00227CDD">
              <w:rPr>
                <w:rFonts w:ascii="Bembo Std" w:hAnsi="Bembo Std"/>
                <w:sz w:val="22"/>
                <w:szCs w:val="22"/>
                <w:lang w:val="es-ES"/>
              </w:rPr>
              <w:t xml:space="preserve"> 25.4 de las CGC.  </w:t>
            </w:r>
          </w:p>
          <w:p w14:paraId="52D51CAB"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 xml:space="preserve">25.8 </w:t>
            </w:r>
            <w:r w:rsidRPr="00227CDD">
              <w:rPr>
                <w:rFonts w:ascii="Bembo Std" w:hAnsi="Bembo Std"/>
                <w:sz w:val="22"/>
                <w:szCs w:val="22"/>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227CDD">
              <w:rPr>
                <w:rFonts w:ascii="Bembo Std" w:hAnsi="Bembo Std"/>
                <w:sz w:val="22"/>
                <w:szCs w:val="22"/>
                <w:lang w:val="es-ES"/>
              </w:rPr>
              <w:t>Subcláusula</w:t>
            </w:r>
            <w:proofErr w:type="spellEnd"/>
            <w:r w:rsidRPr="00227CDD">
              <w:rPr>
                <w:rFonts w:ascii="Bembo Std" w:hAnsi="Bembo Std"/>
                <w:sz w:val="22"/>
                <w:szCs w:val="22"/>
                <w:lang w:val="es-ES"/>
              </w:rPr>
              <w:t xml:space="preserve"> 25.6 de las CGC, lo eximirán de las garantías u otras obligaciones en virtud del Contrato.</w:t>
            </w:r>
          </w:p>
        </w:tc>
      </w:tr>
      <w:tr w:rsidR="00227CDD" w:rsidRPr="00227CDD" w14:paraId="5273D069" w14:textId="77777777" w:rsidTr="00FF1F4C">
        <w:tc>
          <w:tcPr>
            <w:tcW w:w="2448" w:type="dxa"/>
          </w:tcPr>
          <w:p w14:paraId="73488735" w14:textId="77777777" w:rsidR="00227CDD" w:rsidRPr="00227CDD" w:rsidRDefault="00227CDD" w:rsidP="007B338E">
            <w:pPr>
              <w:numPr>
                <w:ilvl w:val="0"/>
                <w:numId w:val="23"/>
              </w:numPr>
              <w:spacing w:after="200"/>
              <w:rPr>
                <w:rFonts w:ascii="Bembo Std" w:hAnsi="Bembo Std"/>
                <w:b/>
                <w:sz w:val="22"/>
                <w:szCs w:val="22"/>
                <w:lang w:val="es-ES"/>
              </w:rPr>
            </w:pPr>
            <w:bookmarkStart w:id="43" w:name="_Toc106188586"/>
            <w:r w:rsidRPr="00227CDD">
              <w:rPr>
                <w:rFonts w:ascii="Bembo Std" w:hAnsi="Bembo Std"/>
                <w:b/>
                <w:sz w:val="22"/>
                <w:szCs w:val="22"/>
                <w:lang w:val="es-ES"/>
              </w:rPr>
              <w:lastRenderedPageBreak/>
              <w:t>Liquidación por Daños y Perjuicios</w:t>
            </w:r>
            <w:bookmarkEnd w:id="43"/>
          </w:p>
        </w:tc>
        <w:tc>
          <w:tcPr>
            <w:tcW w:w="6660" w:type="dxa"/>
          </w:tcPr>
          <w:p w14:paraId="4077E408"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26.1</w:t>
            </w:r>
            <w:r w:rsidRPr="00227CDD">
              <w:rPr>
                <w:rFonts w:ascii="Bembo Std" w:hAnsi="Bembo Std"/>
                <w:sz w:val="22"/>
                <w:szCs w:val="22"/>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227CDD">
              <w:rPr>
                <w:rFonts w:ascii="Bembo Std" w:hAnsi="Bembo Std"/>
                <w:b/>
                <w:bCs/>
                <w:sz w:val="22"/>
                <w:szCs w:val="22"/>
                <w:lang w:val="es-ES"/>
              </w:rPr>
              <w:t xml:space="preserve"> CEC</w:t>
            </w:r>
            <w:r w:rsidRPr="00227CDD">
              <w:rPr>
                <w:rFonts w:ascii="Bembo Std" w:hAnsi="Bembo Std"/>
                <w:sz w:val="22"/>
                <w:szCs w:val="22"/>
                <w:lang w:val="es-ES"/>
              </w:rPr>
              <w:t xml:space="preserve"> por cada semana o parte de la semana de retraso hasta alcanzar el máximo del porcentaje especificado en esas</w:t>
            </w:r>
            <w:r w:rsidRPr="00227CDD">
              <w:rPr>
                <w:rFonts w:ascii="Bembo Std" w:hAnsi="Bembo Std"/>
                <w:b/>
                <w:bCs/>
                <w:sz w:val="22"/>
                <w:szCs w:val="22"/>
                <w:lang w:val="es-ES"/>
              </w:rPr>
              <w:t xml:space="preserve"> CEC</w:t>
            </w:r>
            <w:r w:rsidRPr="00227CDD">
              <w:rPr>
                <w:rFonts w:ascii="Bembo Std" w:hAnsi="Bembo Std"/>
                <w:sz w:val="22"/>
                <w:szCs w:val="22"/>
                <w:lang w:val="es-ES"/>
              </w:rPr>
              <w:t xml:space="preserve">. Al alcanzar el máximo establecido, el </w:t>
            </w:r>
            <w:r w:rsidRPr="00227CDD">
              <w:rPr>
                <w:rFonts w:ascii="Bembo Std" w:hAnsi="Bembo Std"/>
                <w:sz w:val="22"/>
                <w:szCs w:val="22"/>
                <w:lang w:val="es-ES"/>
              </w:rPr>
              <w:lastRenderedPageBreak/>
              <w:t xml:space="preserve">Comprador podrá dar por terminado el contrato de conformidad con la Cláusula 34 de las CGC.  </w:t>
            </w:r>
          </w:p>
        </w:tc>
      </w:tr>
      <w:tr w:rsidR="00227CDD" w:rsidRPr="00227CDD" w14:paraId="12D7949F" w14:textId="77777777" w:rsidTr="00FF1F4C">
        <w:tc>
          <w:tcPr>
            <w:tcW w:w="2448" w:type="dxa"/>
          </w:tcPr>
          <w:p w14:paraId="400F2D40" w14:textId="77777777" w:rsidR="00227CDD" w:rsidRPr="00227CDD" w:rsidRDefault="00227CDD" w:rsidP="007B338E">
            <w:pPr>
              <w:numPr>
                <w:ilvl w:val="0"/>
                <w:numId w:val="23"/>
              </w:numPr>
              <w:spacing w:after="200"/>
              <w:rPr>
                <w:rFonts w:ascii="Bembo Std" w:hAnsi="Bembo Std"/>
                <w:b/>
                <w:sz w:val="22"/>
                <w:szCs w:val="22"/>
                <w:lang w:val="es-ES"/>
              </w:rPr>
            </w:pPr>
            <w:bookmarkStart w:id="44" w:name="_Toc106188587"/>
            <w:r w:rsidRPr="00227CDD">
              <w:rPr>
                <w:rFonts w:ascii="Bembo Std" w:hAnsi="Bembo Std"/>
                <w:b/>
                <w:sz w:val="22"/>
                <w:szCs w:val="22"/>
                <w:lang w:val="es-ES"/>
              </w:rPr>
              <w:lastRenderedPageBreak/>
              <w:t>Garantía de los Bienes</w:t>
            </w:r>
            <w:bookmarkEnd w:id="44"/>
          </w:p>
        </w:tc>
        <w:tc>
          <w:tcPr>
            <w:tcW w:w="6660" w:type="dxa"/>
          </w:tcPr>
          <w:p w14:paraId="2147D9AD"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27.1</w:t>
            </w:r>
            <w:r w:rsidRPr="00227CDD">
              <w:rPr>
                <w:rFonts w:ascii="Bembo Std" w:hAnsi="Bembo Std"/>
                <w:sz w:val="22"/>
                <w:szCs w:val="22"/>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5C768B20"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27.2</w:t>
            </w:r>
            <w:r w:rsidRPr="00227CDD">
              <w:rPr>
                <w:rFonts w:ascii="Bembo Std" w:hAnsi="Bembo Std"/>
                <w:sz w:val="22"/>
                <w:szCs w:val="22"/>
                <w:lang w:val="es-ES"/>
              </w:rPr>
              <w:tab/>
              <w:t xml:space="preserve">De conformidad con la </w:t>
            </w:r>
            <w:proofErr w:type="spellStart"/>
            <w:r w:rsidRPr="00227CDD">
              <w:rPr>
                <w:rFonts w:ascii="Bembo Std" w:hAnsi="Bembo Std"/>
                <w:sz w:val="22"/>
                <w:szCs w:val="22"/>
                <w:lang w:val="es-ES"/>
              </w:rPr>
              <w:t>Subcláusula</w:t>
            </w:r>
            <w:proofErr w:type="spellEnd"/>
            <w:r w:rsidRPr="00227CDD">
              <w:rPr>
                <w:rFonts w:ascii="Bembo Std" w:hAnsi="Bembo Std"/>
                <w:sz w:val="22"/>
                <w:szCs w:val="22"/>
                <w:lang w:val="es-ES"/>
              </w:rPr>
              <w:t xml:space="preserve">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4AC43D31"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27.3</w:t>
            </w:r>
            <w:r w:rsidRPr="00227CDD">
              <w:rPr>
                <w:rFonts w:ascii="Bembo Std" w:hAnsi="Bembo Std"/>
                <w:sz w:val="22"/>
                <w:szCs w:val="22"/>
                <w:lang w:val="es-ES"/>
              </w:rPr>
              <w:tab/>
              <w:t xml:space="preserve">Salvo que </w:t>
            </w:r>
            <w:r w:rsidRPr="00227CDD">
              <w:rPr>
                <w:rFonts w:ascii="Bembo Std" w:hAnsi="Bembo Std"/>
                <w:bCs/>
                <w:sz w:val="22"/>
                <w:szCs w:val="22"/>
                <w:lang w:val="es-ES"/>
              </w:rPr>
              <w:t>se indique otra cosa en las</w:t>
            </w:r>
            <w:r w:rsidRPr="00227CDD">
              <w:rPr>
                <w:rFonts w:ascii="Bembo Std" w:hAnsi="Bembo Std"/>
                <w:b/>
                <w:sz w:val="22"/>
                <w:szCs w:val="22"/>
                <w:lang w:val="es-ES"/>
              </w:rPr>
              <w:t xml:space="preserve"> CEC,</w:t>
            </w:r>
            <w:r w:rsidRPr="00227CDD">
              <w:rPr>
                <w:rFonts w:ascii="Bembo Std" w:hAnsi="Bembo Std"/>
                <w:sz w:val="22"/>
                <w:szCs w:val="22"/>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656C5039"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27.4</w:t>
            </w:r>
            <w:r w:rsidRPr="00227CDD">
              <w:rPr>
                <w:rFonts w:ascii="Bembo Std" w:hAnsi="Bembo Std"/>
                <w:sz w:val="22"/>
                <w:szCs w:val="22"/>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074E893B"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27.5</w:t>
            </w:r>
            <w:r w:rsidRPr="00227CDD">
              <w:rPr>
                <w:rFonts w:ascii="Bembo Std" w:hAnsi="Bembo Std"/>
                <w:sz w:val="22"/>
                <w:szCs w:val="22"/>
                <w:lang w:val="es-ES"/>
              </w:rPr>
              <w:tab/>
              <w:t xml:space="preserve">Tan pronto reciba el Proveedor dicha comunicación, y dentro del plazo establecido en las </w:t>
            </w:r>
            <w:r w:rsidRPr="00227CDD">
              <w:rPr>
                <w:rFonts w:ascii="Bembo Std" w:hAnsi="Bembo Std"/>
                <w:b/>
                <w:bCs/>
                <w:sz w:val="22"/>
                <w:szCs w:val="22"/>
                <w:lang w:val="es-ES"/>
              </w:rPr>
              <w:t>CEC</w:t>
            </w:r>
            <w:r w:rsidRPr="00227CDD">
              <w:rPr>
                <w:rFonts w:ascii="Bembo Std" w:hAnsi="Bembo Std"/>
                <w:sz w:val="22"/>
                <w:szCs w:val="22"/>
                <w:lang w:val="es-ES"/>
              </w:rPr>
              <w:t xml:space="preserve">, deberá reparar o reemplazar de forma expedita los Bienes defectuosos, o sus partes sin ningún costo para el Comprador. </w:t>
            </w:r>
          </w:p>
          <w:p w14:paraId="6AF34CD6"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27.6</w:t>
            </w:r>
            <w:r w:rsidRPr="00227CDD">
              <w:rPr>
                <w:rFonts w:ascii="Bembo Std" w:hAnsi="Bembo Std"/>
                <w:sz w:val="22"/>
                <w:szCs w:val="22"/>
                <w:lang w:val="es-ES"/>
              </w:rPr>
              <w:tab/>
              <w:t xml:space="preserve">Si el Proveedor después de haber sido notificado, no cumple con corregir los defectos dentro del plazo establecido en las </w:t>
            </w:r>
            <w:r w:rsidRPr="00227CDD">
              <w:rPr>
                <w:rFonts w:ascii="Bembo Std" w:hAnsi="Bembo Std"/>
                <w:b/>
                <w:bCs/>
                <w:sz w:val="22"/>
                <w:szCs w:val="22"/>
                <w:lang w:val="es-ES"/>
              </w:rPr>
              <w:t>CEC</w:t>
            </w:r>
            <w:r w:rsidRPr="00227CDD">
              <w:rPr>
                <w:rFonts w:ascii="Bembo Std" w:hAnsi="Bembo Std"/>
                <w:sz w:val="22"/>
                <w:szCs w:val="22"/>
                <w:lang w:val="es-E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227CDD" w:rsidRPr="00227CDD" w14:paraId="1066DE8D" w14:textId="77777777" w:rsidTr="00FF1F4C">
        <w:tc>
          <w:tcPr>
            <w:tcW w:w="2448" w:type="dxa"/>
          </w:tcPr>
          <w:p w14:paraId="736D5A5F" w14:textId="77777777" w:rsidR="00227CDD" w:rsidRPr="00227CDD" w:rsidRDefault="00227CDD" w:rsidP="007B338E">
            <w:pPr>
              <w:numPr>
                <w:ilvl w:val="0"/>
                <w:numId w:val="23"/>
              </w:numPr>
              <w:spacing w:after="200"/>
              <w:rPr>
                <w:rFonts w:ascii="Bembo Std" w:hAnsi="Bembo Std"/>
                <w:b/>
                <w:sz w:val="22"/>
                <w:szCs w:val="22"/>
                <w:lang w:val="es-ES"/>
              </w:rPr>
            </w:pPr>
            <w:bookmarkStart w:id="45" w:name="_Toc106188588"/>
            <w:r w:rsidRPr="00227CDD">
              <w:rPr>
                <w:rFonts w:ascii="Bembo Std" w:hAnsi="Bembo Std"/>
                <w:b/>
                <w:sz w:val="22"/>
                <w:szCs w:val="22"/>
                <w:lang w:val="es-ES"/>
              </w:rPr>
              <w:t>Indemnización por Derechos de Patente</w:t>
            </w:r>
            <w:bookmarkEnd w:id="45"/>
          </w:p>
        </w:tc>
        <w:tc>
          <w:tcPr>
            <w:tcW w:w="6660" w:type="dxa"/>
          </w:tcPr>
          <w:p w14:paraId="4530DAB5"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28.1</w:t>
            </w:r>
            <w:r w:rsidRPr="00227CDD">
              <w:rPr>
                <w:rFonts w:ascii="Bembo Std" w:hAnsi="Bembo Std"/>
                <w:sz w:val="22"/>
                <w:szCs w:val="22"/>
                <w:lang w:val="es-ES"/>
              </w:rPr>
              <w:tab/>
              <w:t xml:space="preserve">De conformidad con la </w:t>
            </w:r>
            <w:proofErr w:type="spellStart"/>
            <w:r w:rsidRPr="00227CDD">
              <w:rPr>
                <w:rFonts w:ascii="Bembo Std" w:hAnsi="Bembo Std"/>
                <w:sz w:val="22"/>
                <w:szCs w:val="22"/>
                <w:lang w:val="es-ES"/>
              </w:rPr>
              <w:t>Subcláusula</w:t>
            </w:r>
            <w:proofErr w:type="spellEnd"/>
            <w:r w:rsidRPr="00227CDD">
              <w:rPr>
                <w:rFonts w:ascii="Bembo Std" w:hAnsi="Bembo Std"/>
                <w:sz w:val="22"/>
                <w:szCs w:val="22"/>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w:t>
            </w:r>
            <w:r w:rsidRPr="00227CDD">
              <w:rPr>
                <w:rFonts w:ascii="Bembo Std" w:hAnsi="Bembo Std"/>
                <w:sz w:val="22"/>
                <w:szCs w:val="22"/>
                <w:lang w:val="es-ES"/>
              </w:rPr>
              <w:lastRenderedPageBreak/>
              <w:t>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7E4336AE"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(a)</w:t>
            </w:r>
            <w:r w:rsidRPr="00227CDD">
              <w:rPr>
                <w:rFonts w:ascii="Bembo Std" w:hAnsi="Bembo Std"/>
                <w:sz w:val="22"/>
                <w:szCs w:val="22"/>
                <w:lang w:val="es-ES"/>
              </w:rPr>
              <w:tab/>
              <w:t>la instalación de los bienes por el Proveedor o el uso de los bienes en el País donde está el lugar del proyecto; y</w:t>
            </w:r>
          </w:p>
          <w:p w14:paraId="7395A4BF"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(b)</w:t>
            </w:r>
            <w:r w:rsidRPr="00227CDD">
              <w:rPr>
                <w:rFonts w:ascii="Bembo Std" w:hAnsi="Bembo Std"/>
                <w:sz w:val="22"/>
                <w:szCs w:val="22"/>
                <w:lang w:val="es-ES"/>
              </w:rPr>
              <w:tab/>
              <w:t>la venta de los productos producidos por los Bienes en cualquier país.</w:t>
            </w:r>
          </w:p>
          <w:p w14:paraId="4EDE372F"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14:paraId="3DF7F365"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28.2</w:t>
            </w:r>
            <w:r w:rsidRPr="00227CDD">
              <w:rPr>
                <w:rFonts w:ascii="Bembo Std" w:hAnsi="Bembo Std"/>
                <w:sz w:val="22"/>
                <w:szCs w:val="22"/>
                <w:lang w:val="es-ES"/>
              </w:rPr>
              <w:tab/>
              <w:t xml:space="preserve">Si se entablara un proceso legal o una demanda contra el Comprador como resultado de alguna de las situaciones indicadas en la </w:t>
            </w:r>
            <w:proofErr w:type="spellStart"/>
            <w:r w:rsidRPr="00227CDD">
              <w:rPr>
                <w:rFonts w:ascii="Bembo Std" w:hAnsi="Bembo Std"/>
                <w:sz w:val="22"/>
                <w:szCs w:val="22"/>
                <w:lang w:val="es-ES"/>
              </w:rPr>
              <w:t>Subcláusula</w:t>
            </w:r>
            <w:proofErr w:type="spellEnd"/>
            <w:r w:rsidRPr="00227CDD">
              <w:rPr>
                <w:rFonts w:ascii="Bembo Std" w:hAnsi="Bembo Std"/>
                <w:sz w:val="22"/>
                <w:szCs w:val="22"/>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14:paraId="6C41440D"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28.3</w:t>
            </w:r>
            <w:r w:rsidRPr="00227CDD">
              <w:rPr>
                <w:rFonts w:ascii="Bembo Std" w:hAnsi="Bembo Std"/>
                <w:sz w:val="22"/>
                <w:szCs w:val="22"/>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1EDCA92D"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28.4</w:t>
            </w:r>
            <w:r w:rsidRPr="00227CDD">
              <w:rPr>
                <w:rFonts w:ascii="Bembo Std" w:hAnsi="Bembo Std"/>
                <w:sz w:val="22"/>
                <w:szCs w:val="22"/>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1252DFF8"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28.5</w:t>
            </w:r>
            <w:r w:rsidRPr="00227CDD">
              <w:rPr>
                <w:rFonts w:ascii="Bembo Std" w:hAnsi="Bembo Std"/>
                <w:sz w:val="22"/>
                <w:szCs w:val="22"/>
                <w:lang w:val="es-ES"/>
              </w:rPr>
              <w:tab/>
              <w:t xml:space="preserve">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w:t>
            </w:r>
            <w:r w:rsidRPr="00227CDD">
              <w:rPr>
                <w:rFonts w:ascii="Bembo Std" w:hAnsi="Bembo Std"/>
                <w:sz w:val="22"/>
                <w:szCs w:val="22"/>
                <w:lang w:val="es-ES"/>
              </w:rPr>
              <w:lastRenderedPageBreak/>
              <w:t>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227CDD" w:rsidRPr="00227CDD" w14:paraId="2BFAE591" w14:textId="77777777" w:rsidTr="00FF1F4C">
        <w:tc>
          <w:tcPr>
            <w:tcW w:w="2448" w:type="dxa"/>
          </w:tcPr>
          <w:p w14:paraId="55747634" w14:textId="77777777" w:rsidR="00227CDD" w:rsidRPr="00227CDD" w:rsidRDefault="00227CDD" w:rsidP="007B338E">
            <w:pPr>
              <w:numPr>
                <w:ilvl w:val="0"/>
                <w:numId w:val="23"/>
              </w:numPr>
              <w:spacing w:after="200"/>
              <w:rPr>
                <w:rFonts w:ascii="Bembo Std" w:hAnsi="Bembo Std"/>
                <w:b/>
                <w:sz w:val="22"/>
                <w:szCs w:val="22"/>
                <w:lang w:val="es-ES"/>
              </w:rPr>
            </w:pPr>
            <w:bookmarkStart w:id="46" w:name="_Toc106188589"/>
            <w:r w:rsidRPr="00227CDD">
              <w:rPr>
                <w:rFonts w:ascii="Bembo Std" w:hAnsi="Bembo Std"/>
                <w:b/>
                <w:sz w:val="22"/>
                <w:szCs w:val="22"/>
                <w:lang w:val="es-ES"/>
              </w:rPr>
              <w:lastRenderedPageBreak/>
              <w:t>Limitación de Responsabilidad</w:t>
            </w:r>
            <w:bookmarkEnd w:id="46"/>
          </w:p>
        </w:tc>
        <w:tc>
          <w:tcPr>
            <w:tcW w:w="6660" w:type="dxa"/>
          </w:tcPr>
          <w:p w14:paraId="6FE77E75" w14:textId="77777777" w:rsidR="00227CDD" w:rsidRPr="00227CDD" w:rsidRDefault="00227CDD" w:rsidP="00227CDD">
            <w:pPr>
              <w:numPr>
                <w:ilvl w:val="12"/>
                <w:numId w:val="0"/>
              </w:numPr>
              <w:tabs>
                <w:tab w:val="left" w:pos="540"/>
              </w:tabs>
              <w:suppressAutoHyphens/>
              <w:spacing w:after="200"/>
              <w:ind w:left="540" w:right="-72" w:hanging="576"/>
              <w:jc w:val="both"/>
              <w:rPr>
                <w:rFonts w:ascii="Bembo Std" w:hAnsi="Bembo Std"/>
                <w:sz w:val="22"/>
                <w:szCs w:val="22"/>
                <w:lang w:val="es-ES"/>
              </w:rPr>
            </w:pPr>
            <w:r w:rsidRPr="00227CDD">
              <w:rPr>
                <w:rFonts w:ascii="Bembo Std" w:hAnsi="Bembo Std"/>
                <w:sz w:val="22"/>
                <w:szCs w:val="22"/>
                <w:lang w:val="es-ES"/>
              </w:rPr>
              <w:t>29.1</w:t>
            </w:r>
            <w:r w:rsidRPr="00227CDD">
              <w:rPr>
                <w:rFonts w:ascii="Bembo Std" w:hAnsi="Bembo Std"/>
                <w:sz w:val="22"/>
                <w:szCs w:val="22"/>
                <w:lang w:val="es-ES"/>
              </w:rPr>
              <w:tab/>
              <w:t xml:space="preserve">Excepto en casos de negligencia grave o actuación de mala fe, </w:t>
            </w:r>
          </w:p>
          <w:p w14:paraId="1EEB38FB" w14:textId="77777777" w:rsidR="00227CDD" w:rsidRPr="00227CDD" w:rsidRDefault="00227CDD" w:rsidP="00227CDD">
            <w:pPr>
              <w:numPr>
                <w:ilvl w:val="12"/>
                <w:numId w:val="0"/>
              </w:numPr>
              <w:tabs>
                <w:tab w:val="left" w:pos="990"/>
              </w:tabs>
              <w:suppressAutoHyphens/>
              <w:spacing w:after="200"/>
              <w:ind w:left="990" w:right="-72" w:hanging="576"/>
              <w:jc w:val="both"/>
              <w:rPr>
                <w:rFonts w:ascii="Bembo Std" w:hAnsi="Bembo Std"/>
                <w:sz w:val="22"/>
                <w:szCs w:val="22"/>
                <w:lang w:val="es-ES"/>
              </w:rPr>
            </w:pPr>
            <w:r w:rsidRPr="00227CDD">
              <w:rPr>
                <w:rFonts w:ascii="Bembo Std" w:hAnsi="Bembo Std"/>
                <w:sz w:val="22"/>
                <w:szCs w:val="22"/>
                <w:lang w:val="es-ES"/>
              </w:rPr>
              <w:t>(a)</w:t>
            </w:r>
            <w:r w:rsidRPr="00227CDD">
              <w:rPr>
                <w:rFonts w:ascii="Bembo Std" w:hAnsi="Bembo Std"/>
                <w:sz w:val="22"/>
                <w:szCs w:val="22"/>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40F5AD01" w14:textId="77777777" w:rsidR="00227CDD" w:rsidRPr="00227CDD" w:rsidRDefault="00227CDD" w:rsidP="00227CDD">
            <w:pPr>
              <w:numPr>
                <w:ilvl w:val="12"/>
                <w:numId w:val="0"/>
              </w:numPr>
              <w:tabs>
                <w:tab w:val="left" w:pos="990"/>
              </w:tabs>
              <w:suppressAutoHyphens/>
              <w:spacing w:after="200"/>
              <w:ind w:left="990" w:right="-72" w:hanging="576"/>
              <w:jc w:val="both"/>
              <w:rPr>
                <w:rFonts w:ascii="Bembo Std" w:hAnsi="Bembo Std"/>
                <w:sz w:val="22"/>
                <w:szCs w:val="22"/>
                <w:lang w:val="es-ES"/>
              </w:rPr>
            </w:pPr>
            <w:r w:rsidRPr="00227CDD">
              <w:rPr>
                <w:rFonts w:ascii="Bembo Std" w:hAnsi="Bembo Std"/>
                <w:sz w:val="22"/>
                <w:szCs w:val="22"/>
                <w:lang w:val="es-ES"/>
              </w:rPr>
              <w:t>(b)</w:t>
            </w:r>
            <w:r w:rsidRPr="00227CDD">
              <w:rPr>
                <w:rFonts w:ascii="Bembo Std" w:hAnsi="Bembo Std"/>
                <w:sz w:val="22"/>
                <w:szCs w:val="22"/>
                <w:lang w:val="es-ES"/>
              </w:rPr>
              <w:tab/>
              <w:t xml:space="preserve">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w:t>
            </w:r>
            <w:proofErr w:type="gramStart"/>
            <w:r w:rsidRPr="00227CDD">
              <w:rPr>
                <w:rFonts w:ascii="Bembo Std" w:hAnsi="Bembo Std"/>
                <w:sz w:val="22"/>
                <w:szCs w:val="22"/>
                <w:lang w:val="es-ES"/>
              </w:rPr>
              <w:t>por  transgresiones</w:t>
            </w:r>
            <w:proofErr w:type="gramEnd"/>
            <w:r w:rsidRPr="00227CDD">
              <w:rPr>
                <w:rFonts w:ascii="Bembo Std" w:hAnsi="Bembo Std"/>
                <w:sz w:val="22"/>
                <w:szCs w:val="22"/>
                <w:lang w:val="es-ES"/>
              </w:rPr>
              <w:t xml:space="preserve"> de patente.</w:t>
            </w:r>
          </w:p>
        </w:tc>
      </w:tr>
      <w:tr w:rsidR="00227CDD" w:rsidRPr="00227CDD" w14:paraId="41CFCB13" w14:textId="77777777" w:rsidTr="00FF1F4C">
        <w:tc>
          <w:tcPr>
            <w:tcW w:w="2448" w:type="dxa"/>
          </w:tcPr>
          <w:p w14:paraId="5345BC39" w14:textId="77777777" w:rsidR="00227CDD" w:rsidRPr="00227CDD" w:rsidRDefault="00227CDD" w:rsidP="007B338E">
            <w:pPr>
              <w:numPr>
                <w:ilvl w:val="0"/>
                <w:numId w:val="23"/>
              </w:numPr>
              <w:spacing w:after="200"/>
              <w:rPr>
                <w:rFonts w:ascii="Bembo Std" w:hAnsi="Bembo Std"/>
                <w:b/>
                <w:sz w:val="22"/>
                <w:szCs w:val="22"/>
                <w:lang w:val="es-ES"/>
              </w:rPr>
            </w:pPr>
            <w:bookmarkStart w:id="47" w:name="_Toc106188590"/>
            <w:r w:rsidRPr="00227CDD">
              <w:rPr>
                <w:rFonts w:ascii="Bembo Std" w:hAnsi="Bembo Std"/>
                <w:b/>
                <w:sz w:val="22"/>
                <w:szCs w:val="22"/>
                <w:lang w:val="es-ES"/>
              </w:rPr>
              <w:t>Cambio en las Leyes y Regulaciones</w:t>
            </w:r>
            <w:bookmarkEnd w:id="47"/>
          </w:p>
        </w:tc>
        <w:tc>
          <w:tcPr>
            <w:tcW w:w="6660" w:type="dxa"/>
          </w:tcPr>
          <w:p w14:paraId="3552BAAA" w14:textId="77777777" w:rsidR="00227CDD" w:rsidRPr="00227CDD" w:rsidRDefault="00227CDD" w:rsidP="00227CDD">
            <w:pPr>
              <w:numPr>
                <w:ilvl w:val="12"/>
                <w:numId w:val="0"/>
              </w:numPr>
              <w:tabs>
                <w:tab w:val="left" w:pos="540"/>
              </w:tabs>
              <w:suppressAutoHyphens/>
              <w:spacing w:after="200"/>
              <w:ind w:left="540" w:right="-72" w:hanging="576"/>
              <w:jc w:val="both"/>
              <w:rPr>
                <w:rFonts w:ascii="Bembo Std" w:hAnsi="Bembo Std"/>
                <w:sz w:val="22"/>
                <w:szCs w:val="22"/>
                <w:lang w:val="es-ES"/>
              </w:rPr>
            </w:pPr>
            <w:r w:rsidRPr="00227CDD">
              <w:rPr>
                <w:rFonts w:ascii="Bembo Std" w:hAnsi="Bembo Std"/>
                <w:sz w:val="22"/>
                <w:szCs w:val="22"/>
                <w:lang w:val="es-ES"/>
              </w:rPr>
              <w:t>30.1</w:t>
            </w:r>
            <w:r w:rsidRPr="00227CDD">
              <w:rPr>
                <w:rFonts w:ascii="Bembo Std" w:hAnsi="Bembo Std"/>
                <w:sz w:val="22"/>
                <w:szCs w:val="22"/>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227CDD" w:rsidRPr="00227CDD" w14:paraId="41055AC5" w14:textId="77777777" w:rsidTr="00FF1F4C">
        <w:tc>
          <w:tcPr>
            <w:tcW w:w="2448" w:type="dxa"/>
          </w:tcPr>
          <w:p w14:paraId="5BAE5E09" w14:textId="77777777" w:rsidR="00227CDD" w:rsidRPr="00227CDD" w:rsidRDefault="00227CDD" w:rsidP="007B338E">
            <w:pPr>
              <w:numPr>
                <w:ilvl w:val="0"/>
                <w:numId w:val="23"/>
              </w:numPr>
              <w:spacing w:after="200"/>
              <w:rPr>
                <w:rFonts w:ascii="Bembo Std" w:hAnsi="Bembo Std"/>
                <w:b/>
                <w:sz w:val="22"/>
                <w:szCs w:val="22"/>
                <w:lang w:val="es-ES"/>
              </w:rPr>
            </w:pPr>
            <w:bookmarkStart w:id="48" w:name="_Toc106188591"/>
            <w:r w:rsidRPr="00227CDD">
              <w:rPr>
                <w:rFonts w:ascii="Bembo Std" w:hAnsi="Bembo Std"/>
                <w:b/>
                <w:sz w:val="22"/>
                <w:szCs w:val="22"/>
                <w:lang w:val="es-ES"/>
              </w:rPr>
              <w:t>Fuerza Mayor</w:t>
            </w:r>
            <w:bookmarkEnd w:id="48"/>
          </w:p>
        </w:tc>
        <w:tc>
          <w:tcPr>
            <w:tcW w:w="6660" w:type="dxa"/>
          </w:tcPr>
          <w:p w14:paraId="4B5A59B5" w14:textId="77777777" w:rsidR="00227CDD" w:rsidRPr="00227CDD" w:rsidRDefault="00227CDD" w:rsidP="00227CDD">
            <w:pPr>
              <w:numPr>
                <w:ilvl w:val="12"/>
                <w:numId w:val="0"/>
              </w:numPr>
              <w:tabs>
                <w:tab w:val="left" w:pos="540"/>
              </w:tabs>
              <w:suppressAutoHyphens/>
              <w:spacing w:after="200"/>
              <w:ind w:left="540" w:right="-72" w:hanging="576"/>
              <w:jc w:val="both"/>
              <w:rPr>
                <w:rFonts w:ascii="Bembo Std" w:hAnsi="Bembo Std"/>
                <w:sz w:val="22"/>
                <w:szCs w:val="22"/>
                <w:lang w:val="es-ES"/>
              </w:rPr>
            </w:pPr>
            <w:r w:rsidRPr="00227CDD">
              <w:rPr>
                <w:rFonts w:ascii="Bembo Std" w:hAnsi="Bembo Std"/>
                <w:sz w:val="22"/>
                <w:szCs w:val="22"/>
                <w:lang w:val="es-ES"/>
              </w:rPr>
              <w:t>31.1</w:t>
            </w:r>
            <w:r w:rsidRPr="00227CDD">
              <w:rPr>
                <w:rFonts w:ascii="Bembo Std" w:hAnsi="Bembo Std"/>
                <w:sz w:val="22"/>
                <w:szCs w:val="22"/>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643057CF" w14:textId="77777777" w:rsidR="00227CDD" w:rsidRPr="00227CDD" w:rsidRDefault="00227CDD" w:rsidP="00227CDD">
            <w:pPr>
              <w:numPr>
                <w:ilvl w:val="12"/>
                <w:numId w:val="0"/>
              </w:numPr>
              <w:tabs>
                <w:tab w:val="left" w:pos="540"/>
              </w:tabs>
              <w:suppressAutoHyphens/>
              <w:spacing w:after="200"/>
              <w:ind w:left="540" w:right="-72" w:hanging="576"/>
              <w:jc w:val="both"/>
              <w:rPr>
                <w:rFonts w:ascii="Bembo Std" w:hAnsi="Bembo Std"/>
                <w:sz w:val="22"/>
                <w:szCs w:val="22"/>
                <w:lang w:val="es-ES"/>
              </w:rPr>
            </w:pPr>
            <w:r w:rsidRPr="00227CDD">
              <w:rPr>
                <w:rFonts w:ascii="Bembo Std" w:hAnsi="Bembo Std"/>
                <w:sz w:val="22"/>
                <w:szCs w:val="22"/>
                <w:lang w:val="es-ES"/>
              </w:rPr>
              <w:lastRenderedPageBreak/>
              <w:t>31.2</w:t>
            </w:r>
            <w:r w:rsidRPr="00227CDD">
              <w:rPr>
                <w:rFonts w:ascii="Bembo Std" w:hAnsi="Bembo Std"/>
                <w:sz w:val="22"/>
                <w:szCs w:val="22"/>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2DA57EFC" w14:textId="77777777" w:rsidR="00227CDD" w:rsidRPr="00227CDD" w:rsidRDefault="00227CDD" w:rsidP="00227CDD">
            <w:pPr>
              <w:numPr>
                <w:ilvl w:val="12"/>
                <w:numId w:val="0"/>
              </w:numPr>
              <w:tabs>
                <w:tab w:val="left" w:pos="540"/>
              </w:tabs>
              <w:suppressAutoHyphens/>
              <w:spacing w:after="200"/>
              <w:ind w:left="540" w:right="-72" w:hanging="576"/>
              <w:jc w:val="both"/>
              <w:rPr>
                <w:rFonts w:ascii="Bembo Std" w:hAnsi="Bembo Std"/>
                <w:sz w:val="22"/>
                <w:szCs w:val="22"/>
                <w:lang w:val="es-ES"/>
              </w:rPr>
            </w:pPr>
            <w:r w:rsidRPr="00227CDD">
              <w:rPr>
                <w:rFonts w:ascii="Bembo Std" w:hAnsi="Bembo Std"/>
                <w:sz w:val="22"/>
                <w:szCs w:val="22"/>
                <w:lang w:val="es-ES"/>
              </w:rPr>
              <w:t>31.3</w:t>
            </w:r>
            <w:r w:rsidRPr="00227CDD">
              <w:rPr>
                <w:rFonts w:ascii="Bembo Std" w:hAnsi="Bembo Std"/>
                <w:sz w:val="22"/>
                <w:szCs w:val="22"/>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227CDD" w:rsidRPr="00227CDD" w14:paraId="4ABCF20B" w14:textId="77777777" w:rsidTr="00FF1F4C">
        <w:tc>
          <w:tcPr>
            <w:tcW w:w="2448" w:type="dxa"/>
          </w:tcPr>
          <w:p w14:paraId="05780D83" w14:textId="77777777" w:rsidR="00227CDD" w:rsidRPr="00227CDD" w:rsidRDefault="00227CDD" w:rsidP="007B338E">
            <w:pPr>
              <w:numPr>
                <w:ilvl w:val="0"/>
                <w:numId w:val="23"/>
              </w:numPr>
              <w:spacing w:after="200"/>
              <w:rPr>
                <w:rFonts w:ascii="Bembo Std" w:hAnsi="Bembo Std"/>
                <w:b/>
                <w:sz w:val="22"/>
                <w:szCs w:val="22"/>
                <w:lang w:val="es-ES"/>
              </w:rPr>
            </w:pPr>
            <w:bookmarkStart w:id="49" w:name="_Toc106188592"/>
            <w:r w:rsidRPr="00227CDD">
              <w:rPr>
                <w:rFonts w:ascii="Bembo Std" w:hAnsi="Bembo Std"/>
                <w:b/>
                <w:sz w:val="22"/>
                <w:szCs w:val="22"/>
                <w:lang w:val="es-ES"/>
              </w:rPr>
              <w:lastRenderedPageBreak/>
              <w:t>Órdenes de Cambio y Enmiendas al Contrato</w:t>
            </w:r>
            <w:bookmarkEnd w:id="49"/>
          </w:p>
        </w:tc>
        <w:tc>
          <w:tcPr>
            <w:tcW w:w="6660" w:type="dxa"/>
          </w:tcPr>
          <w:p w14:paraId="69AB1B2D" w14:textId="77777777" w:rsidR="00227CDD" w:rsidRPr="00227CDD" w:rsidRDefault="00227CDD" w:rsidP="00227CDD">
            <w:pPr>
              <w:numPr>
                <w:ilvl w:val="12"/>
                <w:numId w:val="0"/>
              </w:numPr>
              <w:tabs>
                <w:tab w:val="left" w:pos="540"/>
              </w:tabs>
              <w:suppressAutoHyphens/>
              <w:spacing w:after="200"/>
              <w:ind w:left="540" w:right="-72" w:hanging="576"/>
              <w:jc w:val="both"/>
              <w:rPr>
                <w:rFonts w:ascii="Bembo Std" w:hAnsi="Bembo Std"/>
                <w:sz w:val="22"/>
                <w:szCs w:val="22"/>
                <w:lang w:val="es-ES"/>
              </w:rPr>
            </w:pPr>
            <w:r w:rsidRPr="00227CDD">
              <w:rPr>
                <w:rFonts w:ascii="Bembo Std" w:hAnsi="Bembo Std"/>
                <w:sz w:val="22"/>
                <w:szCs w:val="22"/>
                <w:lang w:val="es-ES"/>
              </w:rPr>
              <w:t>32.1</w:t>
            </w:r>
            <w:r w:rsidRPr="00227CDD">
              <w:rPr>
                <w:rFonts w:ascii="Bembo Std" w:hAnsi="Bembo Std"/>
                <w:sz w:val="22"/>
                <w:szCs w:val="22"/>
                <w:lang w:val="es-ES"/>
              </w:rPr>
              <w:tab/>
              <w:t>El Comprador podrá, en cualquier momento, efectuar cambios dentro del marco general del Contrato, mediante orden escrita al Proveedor de acuerdo con la Cláusula 8 de las CGC, en uno o más de los siguientes aspectos:</w:t>
            </w:r>
          </w:p>
          <w:p w14:paraId="643E7D37" w14:textId="77777777" w:rsidR="00227CDD" w:rsidRPr="00227CDD" w:rsidRDefault="00227CDD" w:rsidP="00227CDD">
            <w:pPr>
              <w:numPr>
                <w:ilvl w:val="12"/>
                <w:numId w:val="0"/>
              </w:numPr>
              <w:tabs>
                <w:tab w:val="left" w:pos="1080"/>
              </w:tabs>
              <w:suppressAutoHyphens/>
              <w:spacing w:after="200"/>
              <w:ind w:left="1152" w:hanging="576"/>
              <w:jc w:val="both"/>
              <w:rPr>
                <w:rFonts w:ascii="Bembo Std" w:hAnsi="Bembo Std"/>
                <w:sz w:val="22"/>
                <w:szCs w:val="22"/>
                <w:lang w:val="es-ES"/>
              </w:rPr>
            </w:pPr>
            <w:r w:rsidRPr="00227CDD">
              <w:rPr>
                <w:rFonts w:ascii="Bembo Std" w:hAnsi="Bembo Std"/>
                <w:sz w:val="22"/>
                <w:szCs w:val="22"/>
                <w:lang w:val="es-ES"/>
              </w:rPr>
              <w:t>(a)</w:t>
            </w:r>
            <w:r w:rsidRPr="00227CDD">
              <w:rPr>
                <w:rFonts w:ascii="Bembo Std" w:hAnsi="Bembo Std"/>
                <w:sz w:val="22"/>
                <w:szCs w:val="22"/>
                <w:lang w:val="es-ES"/>
              </w:rPr>
              <w:tab/>
              <w:t>planos, diseños o especificaciones, cuando los Bienes que deban suministrarse en virtud al Contrato deban ser fabricados específicamente para el Comprador;</w:t>
            </w:r>
          </w:p>
          <w:p w14:paraId="4C568816" w14:textId="77777777" w:rsidR="00227CDD" w:rsidRPr="00227CDD" w:rsidRDefault="00227CDD" w:rsidP="00227CDD">
            <w:pPr>
              <w:numPr>
                <w:ilvl w:val="12"/>
                <w:numId w:val="0"/>
              </w:numPr>
              <w:tabs>
                <w:tab w:val="left" w:pos="1080"/>
              </w:tabs>
              <w:suppressAutoHyphens/>
              <w:spacing w:after="200"/>
              <w:ind w:left="1152" w:hanging="576"/>
              <w:jc w:val="both"/>
              <w:rPr>
                <w:rFonts w:ascii="Bembo Std" w:hAnsi="Bembo Std"/>
                <w:sz w:val="22"/>
                <w:szCs w:val="22"/>
                <w:lang w:val="es-ES"/>
              </w:rPr>
            </w:pPr>
            <w:r w:rsidRPr="00227CDD">
              <w:rPr>
                <w:rFonts w:ascii="Bembo Std" w:hAnsi="Bembo Std"/>
                <w:sz w:val="22"/>
                <w:szCs w:val="22"/>
                <w:lang w:val="es-ES"/>
              </w:rPr>
              <w:t>(b)</w:t>
            </w:r>
            <w:r w:rsidRPr="00227CDD">
              <w:rPr>
                <w:rFonts w:ascii="Bembo Std" w:hAnsi="Bembo Std"/>
                <w:sz w:val="22"/>
                <w:szCs w:val="22"/>
                <w:lang w:val="es-ES"/>
              </w:rPr>
              <w:tab/>
              <w:t>la forma de embarque o de embalaje;</w:t>
            </w:r>
          </w:p>
          <w:p w14:paraId="2EAF9D6B" w14:textId="77777777" w:rsidR="00227CDD" w:rsidRPr="00227CDD" w:rsidRDefault="00227CDD" w:rsidP="00227CDD">
            <w:pPr>
              <w:numPr>
                <w:ilvl w:val="12"/>
                <w:numId w:val="0"/>
              </w:numPr>
              <w:tabs>
                <w:tab w:val="left" w:pos="1080"/>
              </w:tabs>
              <w:suppressAutoHyphens/>
              <w:spacing w:after="200"/>
              <w:ind w:left="1152" w:hanging="576"/>
              <w:jc w:val="both"/>
              <w:rPr>
                <w:rFonts w:ascii="Bembo Std" w:hAnsi="Bembo Std"/>
                <w:sz w:val="22"/>
                <w:szCs w:val="22"/>
                <w:lang w:val="es-ES"/>
              </w:rPr>
            </w:pPr>
            <w:r w:rsidRPr="00227CDD">
              <w:rPr>
                <w:rFonts w:ascii="Bembo Std" w:hAnsi="Bembo Std"/>
                <w:sz w:val="22"/>
                <w:szCs w:val="22"/>
                <w:lang w:val="es-ES"/>
              </w:rPr>
              <w:t>(c)</w:t>
            </w:r>
            <w:r w:rsidRPr="00227CDD">
              <w:rPr>
                <w:rFonts w:ascii="Bembo Std" w:hAnsi="Bembo Std"/>
                <w:sz w:val="22"/>
                <w:szCs w:val="22"/>
                <w:lang w:val="es-ES"/>
              </w:rPr>
              <w:tab/>
              <w:t>el lugar de entrega, y/o</w:t>
            </w:r>
          </w:p>
          <w:p w14:paraId="2236DB27" w14:textId="77777777" w:rsidR="00227CDD" w:rsidRPr="00227CDD" w:rsidRDefault="00227CDD" w:rsidP="00227CDD">
            <w:pPr>
              <w:numPr>
                <w:ilvl w:val="12"/>
                <w:numId w:val="0"/>
              </w:numPr>
              <w:tabs>
                <w:tab w:val="left" w:pos="1080"/>
              </w:tabs>
              <w:suppressAutoHyphens/>
              <w:spacing w:after="200"/>
              <w:ind w:left="1152" w:hanging="576"/>
              <w:jc w:val="both"/>
              <w:rPr>
                <w:rFonts w:ascii="Bembo Std" w:hAnsi="Bembo Std"/>
                <w:sz w:val="22"/>
                <w:szCs w:val="22"/>
                <w:lang w:val="es-ES"/>
              </w:rPr>
            </w:pPr>
            <w:r w:rsidRPr="00227CDD">
              <w:rPr>
                <w:rFonts w:ascii="Bembo Std" w:hAnsi="Bembo Std"/>
                <w:sz w:val="22"/>
                <w:szCs w:val="22"/>
                <w:lang w:val="es-ES"/>
              </w:rPr>
              <w:t>(d)</w:t>
            </w:r>
            <w:r w:rsidRPr="00227CDD">
              <w:rPr>
                <w:rFonts w:ascii="Bembo Std" w:hAnsi="Bembo Std"/>
                <w:sz w:val="22"/>
                <w:szCs w:val="22"/>
                <w:lang w:val="es-ES"/>
              </w:rPr>
              <w:tab/>
              <w:t>los Servicios Conexos que deba suministrar el Proveedor.</w:t>
            </w:r>
          </w:p>
          <w:p w14:paraId="2D82335F" w14:textId="77777777" w:rsidR="00227CDD" w:rsidRPr="00227CDD" w:rsidRDefault="00227CDD" w:rsidP="00227CDD">
            <w:pPr>
              <w:numPr>
                <w:ilvl w:val="12"/>
                <w:numId w:val="0"/>
              </w:numPr>
              <w:tabs>
                <w:tab w:val="left" w:pos="540"/>
              </w:tabs>
              <w:suppressAutoHyphens/>
              <w:spacing w:after="200"/>
              <w:ind w:left="540" w:right="-72" w:hanging="576"/>
              <w:jc w:val="both"/>
              <w:rPr>
                <w:rFonts w:ascii="Bembo Std" w:hAnsi="Bembo Std"/>
                <w:sz w:val="22"/>
                <w:szCs w:val="22"/>
                <w:lang w:val="es-ES"/>
              </w:rPr>
            </w:pPr>
            <w:r w:rsidRPr="00227CDD">
              <w:rPr>
                <w:rFonts w:ascii="Bembo Std" w:hAnsi="Bembo Std"/>
                <w:sz w:val="22"/>
                <w:szCs w:val="22"/>
                <w:lang w:val="es-ES"/>
              </w:rPr>
              <w:t>32.2</w:t>
            </w:r>
            <w:r w:rsidRPr="00227CDD">
              <w:rPr>
                <w:rFonts w:ascii="Bembo Std" w:hAnsi="Bembo Std"/>
                <w:sz w:val="22"/>
                <w:szCs w:val="22"/>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w:t>
            </w:r>
          </w:p>
          <w:p w14:paraId="76F992EF" w14:textId="77777777" w:rsidR="00227CDD" w:rsidRPr="00227CDD" w:rsidRDefault="00227CDD" w:rsidP="00227CDD">
            <w:pPr>
              <w:numPr>
                <w:ilvl w:val="12"/>
                <w:numId w:val="0"/>
              </w:numPr>
              <w:tabs>
                <w:tab w:val="left" w:pos="540"/>
              </w:tabs>
              <w:suppressAutoHyphens/>
              <w:spacing w:after="200"/>
              <w:ind w:left="540" w:right="-72" w:hanging="576"/>
              <w:jc w:val="both"/>
              <w:rPr>
                <w:rFonts w:ascii="Bembo Std" w:hAnsi="Bembo Std"/>
                <w:sz w:val="22"/>
                <w:szCs w:val="22"/>
                <w:lang w:val="es-ES"/>
              </w:rPr>
            </w:pPr>
            <w:r w:rsidRPr="00227CDD">
              <w:rPr>
                <w:rFonts w:ascii="Bembo Std" w:hAnsi="Bembo Std"/>
                <w:sz w:val="22"/>
                <w:szCs w:val="22"/>
                <w:lang w:val="es-ES"/>
              </w:rPr>
              <w:t xml:space="preserve">         El Proveedor deberá presentar la solicitud de ajuste de conformidad con esta Cláusula, dentro de los veintiocho (28) días contados a partir de la fecha en que éste reciba la solicitud de la orden de cambio del Comprador. </w:t>
            </w:r>
          </w:p>
          <w:p w14:paraId="5F86C958" w14:textId="77777777" w:rsidR="00227CDD" w:rsidRPr="00227CDD" w:rsidRDefault="00227CDD" w:rsidP="00227CDD">
            <w:pPr>
              <w:numPr>
                <w:ilvl w:val="12"/>
                <w:numId w:val="0"/>
              </w:numPr>
              <w:tabs>
                <w:tab w:val="left" w:pos="540"/>
              </w:tabs>
              <w:suppressAutoHyphens/>
              <w:spacing w:after="200"/>
              <w:ind w:left="540" w:right="-72" w:hanging="576"/>
              <w:jc w:val="both"/>
              <w:rPr>
                <w:rFonts w:ascii="Bembo Std" w:hAnsi="Bembo Std"/>
                <w:sz w:val="22"/>
                <w:szCs w:val="22"/>
                <w:lang w:val="es-ES"/>
              </w:rPr>
            </w:pPr>
            <w:r w:rsidRPr="00227CDD">
              <w:rPr>
                <w:rFonts w:ascii="Bembo Std" w:hAnsi="Bembo Std"/>
                <w:sz w:val="22"/>
                <w:szCs w:val="22"/>
                <w:lang w:val="es-ES"/>
              </w:rPr>
              <w:t>32.3</w:t>
            </w:r>
            <w:r w:rsidRPr="00227CDD">
              <w:rPr>
                <w:rFonts w:ascii="Bembo Std" w:hAnsi="Bembo Std"/>
                <w:sz w:val="22"/>
                <w:szCs w:val="22"/>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50E70BCF" w14:textId="77777777" w:rsidR="00227CDD" w:rsidRPr="00227CDD" w:rsidRDefault="00227CDD" w:rsidP="00227CDD">
            <w:pPr>
              <w:numPr>
                <w:ilvl w:val="12"/>
                <w:numId w:val="0"/>
              </w:numPr>
              <w:tabs>
                <w:tab w:val="left" w:pos="540"/>
              </w:tabs>
              <w:suppressAutoHyphens/>
              <w:spacing w:after="200"/>
              <w:ind w:left="540" w:right="-72" w:hanging="576"/>
              <w:jc w:val="both"/>
              <w:rPr>
                <w:rFonts w:ascii="Bembo Std" w:hAnsi="Bembo Std"/>
                <w:sz w:val="22"/>
                <w:szCs w:val="22"/>
                <w:lang w:val="es-ES"/>
              </w:rPr>
            </w:pPr>
            <w:r w:rsidRPr="00227CDD">
              <w:rPr>
                <w:rFonts w:ascii="Bembo Std" w:hAnsi="Bembo Std"/>
                <w:sz w:val="22"/>
                <w:szCs w:val="22"/>
                <w:lang w:val="es-ES"/>
              </w:rPr>
              <w:lastRenderedPageBreak/>
              <w:t>32.4</w:t>
            </w:r>
            <w:r w:rsidRPr="00227CDD">
              <w:rPr>
                <w:rFonts w:ascii="Bembo Std" w:hAnsi="Bembo Std"/>
                <w:sz w:val="22"/>
                <w:szCs w:val="22"/>
                <w:lang w:val="es-ES"/>
              </w:rPr>
              <w:tab/>
              <w:t>Sujeto a lo anterior, no se introducirá ningún cambio o modificación al Contrato excepto mediante una enmienda por escrito ejecutada por ambas partes.</w:t>
            </w:r>
          </w:p>
        </w:tc>
      </w:tr>
      <w:tr w:rsidR="00227CDD" w:rsidRPr="00227CDD" w14:paraId="41DC3A62" w14:textId="77777777" w:rsidTr="00FF1F4C">
        <w:tc>
          <w:tcPr>
            <w:tcW w:w="2448" w:type="dxa"/>
          </w:tcPr>
          <w:p w14:paraId="4D9E74C6" w14:textId="77777777" w:rsidR="00227CDD" w:rsidRPr="00227CDD" w:rsidRDefault="00227CDD" w:rsidP="007B338E">
            <w:pPr>
              <w:numPr>
                <w:ilvl w:val="0"/>
                <w:numId w:val="23"/>
              </w:numPr>
              <w:spacing w:after="200"/>
              <w:rPr>
                <w:rFonts w:ascii="Bembo Std" w:hAnsi="Bembo Std"/>
                <w:b/>
                <w:sz w:val="22"/>
                <w:szCs w:val="22"/>
                <w:lang w:val="es-ES"/>
              </w:rPr>
            </w:pPr>
            <w:bookmarkStart w:id="50" w:name="_Toc106188593"/>
            <w:r w:rsidRPr="00227CDD">
              <w:rPr>
                <w:rFonts w:ascii="Bembo Std" w:hAnsi="Bembo Std"/>
                <w:b/>
                <w:sz w:val="22"/>
                <w:szCs w:val="22"/>
                <w:lang w:val="es-ES"/>
              </w:rPr>
              <w:lastRenderedPageBreak/>
              <w:t>Prórroga de los Plazos</w:t>
            </w:r>
            <w:bookmarkEnd w:id="50"/>
          </w:p>
        </w:tc>
        <w:tc>
          <w:tcPr>
            <w:tcW w:w="6660" w:type="dxa"/>
          </w:tcPr>
          <w:p w14:paraId="52F2B588" w14:textId="77777777" w:rsidR="00227CDD" w:rsidRPr="00227CDD" w:rsidRDefault="00227CDD" w:rsidP="00227CDD">
            <w:pPr>
              <w:numPr>
                <w:ilvl w:val="12"/>
                <w:numId w:val="0"/>
              </w:numPr>
              <w:tabs>
                <w:tab w:val="left" w:pos="540"/>
              </w:tabs>
              <w:suppressAutoHyphens/>
              <w:spacing w:after="200"/>
              <w:ind w:left="540" w:right="-72" w:hanging="576"/>
              <w:jc w:val="both"/>
              <w:rPr>
                <w:rFonts w:ascii="Bembo Std" w:hAnsi="Bembo Std"/>
                <w:sz w:val="22"/>
                <w:szCs w:val="22"/>
                <w:lang w:val="es-ES"/>
              </w:rPr>
            </w:pPr>
            <w:r w:rsidRPr="00227CDD">
              <w:rPr>
                <w:rFonts w:ascii="Bembo Std" w:hAnsi="Bembo Std"/>
                <w:sz w:val="22"/>
                <w:szCs w:val="22"/>
                <w:lang w:val="es-ES"/>
              </w:rPr>
              <w:t>33.1</w:t>
            </w:r>
            <w:r w:rsidRPr="00227CDD">
              <w:rPr>
                <w:rFonts w:ascii="Bembo Std" w:hAnsi="Bembo Std"/>
                <w:sz w:val="22"/>
                <w:szCs w:val="22"/>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442B07EF" w14:textId="77777777" w:rsidR="00227CDD" w:rsidRPr="00227CDD" w:rsidRDefault="00227CDD" w:rsidP="00227CDD">
            <w:pPr>
              <w:numPr>
                <w:ilvl w:val="12"/>
                <w:numId w:val="0"/>
              </w:numPr>
              <w:tabs>
                <w:tab w:val="left" w:pos="540"/>
              </w:tabs>
              <w:suppressAutoHyphens/>
              <w:spacing w:after="200"/>
              <w:ind w:left="540" w:right="-72" w:hanging="576"/>
              <w:jc w:val="both"/>
              <w:rPr>
                <w:rFonts w:ascii="Bembo Std" w:hAnsi="Bembo Std"/>
                <w:sz w:val="22"/>
                <w:szCs w:val="22"/>
                <w:lang w:val="es-ES"/>
              </w:rPr>
            </w:pPr>
            <w:r w:rsidRPr="00227CDD">
              <w:rPr>
                <w:rFonts w:ascii="Bembo Std" w:hAnsi="Bembo Std"/>
                <w:sz w:val="22"/>
                <w:szCs w:val="22"/>
                <w:lang w:val="es-ES"/>
              </w:rPr>
              <w:t>33.2</w:t>
            </w:r>
            <w:r w:rsidRPr="00227CDD">
              <w:rPr>
                <w:rFonts w:ascii="Bembo Std" w:hAnsi="Bembo Std"/>
                <w:sz w:val="22"/>
                <w:szCs w:val="22"/>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w:t>
            </w:r>
            <w:proofErr w:type="spellStart"/>
            <w:r w:rsidRPr="00227CDD">
              <w:rPr>
                <w:rFonts w:ascii="Bembo Std" w:hAnsi="Bembo Std"/>
                <w:sz w:val="22"/>
                <w:szCs w:val="22"/>
                <w:lang w:val="es-ES"/>
              </w:rPr>
              <w:t>Subcláusula</w:t>
            </w:r>
            <w:proofErr w:type="spellEnd"/>
            <w:r w:rsidRPr="00227CDD">
              <w:rPr>
                <w:rFonts w:ascii="Bembo Std" w:hAnsi="Bembo Std"/>
                <w:sz w:val="22"/>
                <w:szCs w:val="22"/>
                <w:lang w:val="es-ES"/>
              </w:rPr>
              <w:t xml:space="preserve"> 33.1 de las CGC. </w:t>
            </w:r>
          </w:p>
        </w:tc>
      </w:tr>
      <w:tr w:rsidR="00227CDD" w:rsidRPr="00227CDD" w14:paraId="25F66EDA" w14:textId="77777777" w:rsidTr="00FF1F4C">
        <w:tc>
          <w:tcPr>
            <w:tcW w:w="2448" w:type="dxa"/>
          </w:tcPr>
          <w:p w14:paraId="38B8A448" w14:textId="77777777" w:rsidR="00227CDD" w:rsidRPr="00227CDD" w:rsidRDefault="00227CDD" w:rsidP="007B338E">
            <w:pPr>
              <w:numPr>
                <w:ilvl w:val="0"/>
                <w:numId w:val="23"/>
              </w:numPr>
              <w:spacing w:after="200"/>
              <w:rPr>
                <w:rFonts w:ascii="Bembo Std" w:hAnsi="Bembo Std"/>
                <w:b/>
                <w:sz w:val="22"/>
                <w:szCs w:val="22"/>
                <w:lang w:val="es-ES"/>
              </w:rPr>
            </w:pPr>
            <w:bookmarkStart w:id="51" w:name="_Toc106188594"/>
            <w:r w:rsidRPr="00227CDD">
              <w:rPr>
                <w:rFonts w:ascii="Bembo Std" w:hAnsi="Bembo Std"/>
                <w:b/>
                <w:sz w:val="22"/>
                <w:szCs w:val="22"/>
                <w:lang w:val="es-ES"/>
              </w:rPr>
              <w:t>Terminación</w:t>
            </w:r>
            <w:bookmarkEnd w:id="51"/>
          </w:p>
        </w:tc>
        <w:tc>
          <w:tcPr>
            <w:tcW w:w="6660" w:type="dxa"/>
          </w:tcPr>
          <w:p w14:paraId="1E834077" w14:textId="77777777" w:rsidR="00227CDD" w:rsidRPr="00227CDD" w:rsidRDefault="00227CDD" w:rsidP="007B338E">
            <w:pPr>
              <w:numPr>
                <w:ilvl w:val="1"/>
                <w:numId w:val="5"/>
              </w:numPr>
              <w:suppressAutoHyphens/>
              <w:spacing w:after="200"/>
              <w:ind w:right="-72" w:hanging="576"/>
              <w:jc w:val="both"/>
              <w:rPr>
                <w:rFonts w:ascii="Bembo Std" w:hAnsi="Bembo Std"/>
                <w:sz w:val="22"/>
                <w:szCs w:val="22"/>
                <w:lang w:val="es-ES"/>
              </w:rPr>
            </w:pPr>
            <w:r w:rsidRPr="00227CDD">
              <w:rPr>
                <w:rFonts w:ascii="Bembo Std" w:hAnsi="Bembo Std"/>
                <w:sz w:val="22"/>
                <w:szCs w:val="22"/>
                <w:lang w:val="es-ES"/>
              </w:rPr>
              <w:t>Terminación por Incumplimiento</w:t>
            </w:r>
          </w:p>
          <w:p w14:paraId="2C4CD4B2" w14:textId="77777777" w:rsidR="00227CDD" w:rsidRPr="00227CDD" w:rsidRDefault="00227CDD" w:rsidP="007B338E">
            <w:pPr>
              <w:numPr>
                <w:ilvl w:val="0"/>
                <w:numId w:val="6"/>
              </w:numPr>
              <w:suppressAutoHyphens/>
              <w:spacing w:after="200"/>
              <w:ind w:left="1152" w:right="-72" w:hanging="576"/>
              <w:jc w:val="both"/>
              <w:rPr>
                <w:rFonts w:ascii="Bembo Std" w:hAnsi="Bembo Std"/>
                <w:sz w:val="22"/>
                <w:szCs w:val="22"/>
                <w:lang w:val="es-ES"/>
              </w:rPr>
            </w:pPr>
            <w:r w:rsidRPr="00227CDD">
              <w:rPr>
                <w:rFonts w:ascii="Bembo Std" w:hAnsi="Bembo Std"/>
                <w:sz w:val="22"/>
                <w:szCs w:val="22"/>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1A8884BC" w14:textId="77777777" w:rsidR="00227CDD" w:rsidRPr="00227CDD" w:rsidRDefault="00227CDD" w:rsidP="00227CDD">
            <w:pPr>
              <w:suppressAutoHyphens/>
              <w:spacing w:after="200"/>
              <w:ind w:left="1692" w:right="-72" w:hanging="576"/>
              <w:jc w:val="both"/>
              <w:rPr>
                <w:rFonts w:ascii="Bembo Std" w:hAnsi="Bembo Std"/>
                <w:sz w:val="22"/>
                <w:szCs w:val="22"/>
                <w:lang w:val="es-ES"/>
              </w:rPr>
            </w:pPr>
            <w:r w:rsidRPr="00227CDD">
              <w:rPr>
                <w:rFonts w:ascii="Bembo Std" w:hAnsi="Bembo Std"/>
                <w:sz w:val="22"/>
                <w:szCs w:val="22"/>
                <w:lang w:val="es-ES"/>
              </w:rPr>
              <w:t>(i)</w:t>
            </w:r>
            <w:r w:rsidRPr="00227CDD">
              <w:rPr>
                <w:rFonts w:ascii="Bembo Std" w:hAnsi="Bembo Std"/>
                <w:sz w:val="22"/>
                <w:szCs w:val="22"/>
                <w:lang w:val="es-ES"/>
              </w:rPr>
              <w:tab/>
              <w:t xml:space="preserve">Si el Proveedor no entrega parte o ninguno de los Bienes dentro del período establecido en el Contrato, o dentro de alguna prórroga otorgada por el Comprador de conformidad con la Cláusula 33 de las CGC; o </w:t>
            </w:r>
          </w:p>
          <w:p w14:paraId="0258F27F" w14:textId="77777777" w:rsidR="00227CDD" w:rsidRPr="00227CDD" w:rsidRDefault="00227CDD" w:rsidP="00227CDD">
            <w:pPr>
              <w:suppressAutoHyphens/>
              <w:spacing w:after="200"/>
              <w:ind w:left="1692" w:right="-72" w:hanging="576"/>
              <w:jc w:val="both"/>
              <w:rPr>
                <w:rFonts w:ascii="Bembo Std" w:hAnsi="Bembo Std"/>
                <w:sz w:val="22"/>
                <w:szCs w:val="22"/>
                <w:lang w:val="es-ES"/>
              </w:rPr>
            </w:pPr>
            <w:r w:rsidRPr="00227CDD">
              <w:rPr>
                <w:rFonts w:ascii="Bembo Std" w:hAnsi="Bembo Std"/>
                <w:sz w:val="22"/>
                <w:szCs w:val="22"/>
                <w:lang w:val="es-ES"/>
              </w:rPr>
              <w:t>(</w:t>
            </w:r>
            <w:proofErr w:type="spellStart"/>
            <w:r w:rsidRPr="00227CDD">
              <w:rPr>
                <w:rFonts w:ascii="Bembo Std" w:hAnsi="Bembo Std"/>
                <w:sz w:val="22"/>
                <w:szCs w:val="22"/>
                <w:lang w:val="es-ES"/>
              </w:rPr>
              <w:t>ii</w:t>
            </w:r>
            <w:proofErr w:type="spellEnd"/>
            <w:r w:rsidRPr="00227CDD">
              <w:rPr>
                <w:rFonts w:ascii="Bembo Std" w:hAnsi="Bembo Std"/>
                <w:sz w:val="22"/>
                <w:szCs w:val="22"/>
                <w:lang w:val="es-ES"/>
              </w:rPr>
              <w:t>)</w:t>
            </w:r>
            <w:r w:rsidRPr="00227CDD">
              <w:rPr>
                <w:rFonts w:ascii="Bembo Std" w:hAnsi="Bembo Std"/>
                <w:sz w:val="22"/>
                <w:szCs w:val="22"/>
                <w:lang w:val="es-ES"/>
              </w:rPr>
              <w:tab/>
              <w:t>Si el Proveedor no cumple con cualquier otra obligación en virtud del Contrato; o</w:t>
            </w:r>
          </w:p>
          <w:p w14:paraId="295BAF94" w14:textId="77777777" w:rsidR="00227CDD" w:rsidRPr="00227CDD" w:rsidRDefault="00227CDD" w:rsidP="00227CDD">
            <w:pPr>
              <w:suppressAutoHyphens/>
              <w:spacing w:after="200"/>
              <w:ind w:left="1692" w:right="-72" w:hanging="576"/>
              <w:jc w:val="both"/>
              <w:rPr>
                <w:rFonts w:ascii="Bembo Std" w:hAnsi="Bembo Std"/>
                <w:sz w:val="22"/>
                <w:szCs w:val="22"/>
                <w:lang w:val="es-ES"/>
              </w:rPr>
            </w:pPr>
            <w:r w:rsidRPr="00227CDD">
              <w:rPr>
                <w:rFonts w:ascii="Bembo Std" w:hAnsi="Bembo Std"/>
                <w:sz w:val="22"/>
                <w:szCs w:val="22"/>
                <w:lang w:val="es-ES"/>
              </w:rPr>
              <w:t>(</w:t>
            </w:r>
            <w:proofErr w:type="spellStart"/>
            <w:r w:rsidRPr="00227CDD">
              <w:rPr>
                <w:rFonts w:ascii="Bembo Std" w:hAnsi="Bembo Std"/>
                <w:sz w:val="22"/>
                <w:szCs w:val="22"/>
                <w:lang w:val="es-ES"/>
              </w:rPr>
              <w:t>iii</w:t>
            </w:r>
            <w:proofErr w:type="spellEnd"/>
            <w:r w:rsidRPr="00227CDD">
              <w:rPr>
                <w:rFonts w:ascii="Bembo Std" w:hAnsi="Bembo Std"/>
                <w:sz w:val="22"/>
                <w:szCs w:val="22"/>
                <w:lang w:val="es-ES"/>
              </w:rPr>
              <w:t>)</w:t>
            </w:r>
            <w:r w:rsidRPr="00227CDD">
              <w:rPr>
                <w:rFonts w:ascii="Bembo Std" w:hAnsi="Bembo Std"/>
                <w:sz w:val="22"/>
                <w:szCs w:val="22"/>
                <w:lang w:val="es-ES"/>
              </w:rPr>
              <w:tab/>
              <w:t xml:space="preserve">Si el Proveedor, a juicio del Comprador, durante el proceso de licitación o de ejecución del Contrato, ha participado en actos de fraude y corrupción, según se define en la Cláusula 3 de las CGC </w:t>
            </w:r>
          </w:p>
          <w:p w14:paraId="3D6B9882"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(b)</w:t>
            </w:r>
            <w:r w:rsidRPr="00227CDD">
              <w:rPr>
                <w:rFonts w:ascii="Bembo Std" w:hAnsi="Bembo Std"/>
                <w:sz w:val="22"/>
                <w:szCs w:val="22"/>
                <w:lang w:val="es-ES"/>
              </w:rPr>
              <w:tab/>
              <w:t xml:space="preserve">En caso de que el Comprador termine el Contrato en su totalidad o en parte, de conformidad con la Cláusula 34.1(a) de las CGC, éste podrá adquirir, bajo términos y condiciones que considere apropiadas, Bienes o </w:t>
            </w:r>
            <w:r w:rsidRPr="00227CDD">
              <w:rPr>
                <w:rFonts w:ascii="Bembo Std" w:hAnsi="Bembo Std"/>
                <w:sz w:val="22"/>
                <w:szCs w:val="22"/>
                <w:lang w:val="es-ES"/>
              </w:rPr>
              <w:lastRenderedPageBreak/>
              <w:t>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63C6989A" w14:textId="77777777" w:rsidR="00227CDD" w:rsidRPr="00227CDD" w:rsidRDefault="00227CDD" w:rsidP="00227CDD">
            <w:pPr>
              <w:spacing w:after="200"/>
              <w:ind w:left="612" w:hanging="576"/>
              <w:jc w:val="both"/>
              <w:rPr>
                <w:rFonts w:ascii="Bembo Std" w:hAnsi="Bembo Std"/>
                <w:sz w:val="22"/>
                <w:szCs w:val="22"/>
                <w:lang w:val="es-ES"/>
              </w:rPr>
            </w:pPr>
            <w:r w:rsidRPr="00227CDD">
              <w:rPr>
                <w:rFonts w:ascii="Bembo Std" w:hAnsi="Bembo Std"/>
                <w:sz w:val="22"/>
                <w:szCs w:val="22"/>
                <w:lang w:val="es-ES"/>
              </w:rPr>
              <w:t>34.2</w:t>
            </w:r>
            <w:r w:rsidRPr="00227CDD">
              <w:rPr>
                <w:rFonts w:ascii="Bembo Std" w:hAnsi="Bembo Std"/>
                <w:sz w:val="22"/>
                <w:szCs w:val="22"/>
                <w:lang w:val="es-ES"/>
              </w:rPr>
              <w:tab/>
              <w:t>Terminación por Insolvencia</w:t>
            </w:r>
          </w:p>
          <w:p w14:paraId="54D942EE" w14:textId="77777777" w:rsidR="00227CDD" w:rsidRPr="00227CDD" w:rsidRDefault="00227CDD" w:rsidP="00227CDD">
            <w:pPr>
              <w:spacing w:after="200"/>
              <w:ind w:left="1152" w:hanging="576"/>
              <w:jc w:val="both"/>
              <w:rPr>
                <w:rFonts w:ascii="Bembo Std" w:hAnsi="Bembo Std"/>
                <w:sz w:val="22"/>
                <w:szCs w:val="22"/>
                <w:lang w:val="es-ES"/>
              </w:rPr>
            </w:pPr>
            <w:r w:rsidRPr="00227CDD">
              <w:rPr>
                <w:rFonts w:ascii="Bembo Std" w:hAnsi="Bembo Std"/>
                <w:sz w:val="22"/>
                <w:szCs w:val="22"/>
                <w:lang w:val="es-ES"/>
              </w:rPr>
              <w:t>(a)</w:t>
            </w:r>
            <w:r w:rsidRPr="00227CDD">
              <w:rPr>
                <w:rFonts w:ascii="Bembo Std" w:hAnsi="Bembo Std"/>
                <w:sz w:val="22"/>
                <w:szCs w:val="22"/>
                <w:lang w:val="es-ES"/>
              </w:rPr>
              <w:tab/>
              <w:t>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14:paraId="2DE98F63" w14:textId="77777777" w:rsidR="00227CDD" w:rsidRPr="00227CDD" w:rsidRDefault="00227CDD" w:rsidP="00227CDD">
            <w:pPr>
              <w:suppressAutoHyphens/>
              <w:spacing w:after="200"/>
              <w:ind w:left="612" w:right="-72" w:hanging="576"/>
              <w:jc w:val="both"/>
              <w:rPr>
                <w:rFonts w:ascii="Bembo Std" w:hAnsi="Bembo Std"/>
                <w:sz w:val="22"/>
                <w:szCs w:val="22"/>
                <w:lang w:val="es-ES"/>
              </w:rPr>
            </w:pPr>
            <w:r w:rsidRPr="00227CDD">
              <w:rPr>
                <w:rFonts w:ascii="Bembo Std" w:hAnsi="Bembo Std"/>
                <w:sz w:val="22"/>
                <w:szCs w:val="22"/>
                <w:lang w:val="es-ES"/>
              </w:rPr>
              <w:t>34.3</w:t>
            </w:r>
            <w:r w:rsidRPr="00227CDD">
              <w:rPr>
                <w:rFonts w:ascii="Bembo Std" w:hAnsi="Bembo Std"/>
                <w:sz w:val="22"/>
                <w:szCs w:val="22"/>
                <w:lang w:val="es-ES"/>
              </w:rPr>
              <w:tab/>
              <w:t>Terminación por Conveniencia.</w:t>
            </w:r>
          </w:p>
          <w:p w14:paraId="742E8428" w14:textId="77777777" w:rsidR="00227CDD" w:rsidRPr="00227CDD" w:rsidRDefault="00227CDD" w:rsidP="00227CDD">
            <w:pPr>
              <w:suppressAutoHyphens/>
              <w:spacing w:after="200"/>
              <w:ind w:left="1152" w:right="-72" w:hanging="576"/>
              <w:jc w:val="both"/>
              <w:rPr>
                <w:rFonts w:ascii="Bembo Std" w:hAnsi="Bembo Std"/>
                <w:sz w:val="22"/>
                <w:szCs w:val="22"/>
                <w:lang w:val="es-ES"/>
              </w:rPr>
            </w:pPr>
            <w:r w:rsidRPr="00227CDD">
              <w:rPr>
                <w:rFonts w:ascii="Bembo Std" w:hAnsi="Bembo Std"/>
                <w:sz w:val="22"/>
                <w:szCs w:val="22"/>
                <w:lang w:val="es-ES"/>
              </w:rPr>
              <w:t>(a)</w:t>
            </w:r>
            <w:r w:rsidRPr="00227CDD">
              <w:rPr>
                <w:rFonts w:ascii="Bembo Std" w:hAnsi="Bembo Std"/>
                <w:sz w:val="22"/>
                <w:szCs w:val="22"/>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3790DF67" w14:textId="77777777" w:rsidR="00227CDD" w:rsidRPr="00227CDD" w:rsidRDefault="00227CDD" w:rsidP="00227CDD">
            <w:pPr>
              <w:suppressAutoHyphens/>
              <w:spacing w:after="200"/>
              <w:ind w:left="1152" w:right="-72" w:hanging="576"/>
              <w:jc w:val="both"/>
              <w:rPr>
                <w:rFonts w:ascii="Bembo Std" w:hAnsi="Bembo Std"/>
                <w:sz w:val="22"/>
                <w:szCs w:val="22"/>
                <w:lang w:val="es-ES"/>
              </w:rPr>
            </w:pPr>
            <w:r w:rsidRPr="00227CDD">
              <w:rPr>
                <w:rFonts w:ascii="Bembo Std" w:hAnsi="Bembo Std"/>
                <w:sz w:val="22"/>
                <w:szCs w:val="22"/>
                <w:lang w:val="es-ES"/>
              </w:rPr>
              <w:t>(b)</w:t>
            </w:r>
            <w:r w:rsidRPr="00227CDD">
              <w:rPr>
                <w:rFonts w:ascii="Bembo Std" w:hAnsi="Bembo Std"/>
                <w:sz w:val="22"/>
                <w:szCs w:val="22"/>
                <w:lang w:val="es-ES"/>
              </w:rPr>
              <w:tab/>
              <w:t xml:space="preserve">Los bienes que ya estén fabricados y listos para embarcar dentro de los veintiocho (28) días siguientes a al   recibo   por   el   Proveedor   </w:t>
            </w:r>
            <w:proofErr w:type="gramStart"/>
            <w:r w:rsidRPr="00227CDD">
              <w:rPr>
                <w:rFonts w:ascii="Bembo Std" w:hAnsi="Bembo Std"/>
                <w:sz w:val="22"/>
                <w:szCs w:val="22"/>
                <w:lang w:val="es-ES"/>
              </w:rPr>
              <w:t>de  la</w:t>
            </w:r>
            <w:proofErr w:type="gramEnd"/>
            <w:r w:rsidRPr="00227CDD">
              <w:rPr>
                <w:rFonts w:ascii="Bembo Std" w:hAnsi="Bembo Std"/>
                <w:sz w:val="22"/>
                <w:szCs w:val="22"/>
                <w:lang w:val="es-ES"/>
              </w:rPr>
              <w:t xml:space="preserve">  notificación   de terminación del Comprador deberán ser aceptados por el Comprador de acuerdo con los términos y precios establecidos en el Contrato. En cuanto al resto de los Bienes el Comprador podrá elegir entre las siguientes opciones: </w:t>
            </w:r>
          </w:p>
          <w:p w14:paraId="4BD74969" w14:textId="77777777" w:rsidR="00227CDD" w:rsidRPr="00227CDD" w:rsidRDefault="00227CDD" w:rsidP="00227CDD">
            <w:pPr>
              <w:suppressAutoHyphens/>
              <w:spacing w:after="200"/>
              <w:ind w:left="1692" w:right="-72" w:hanging="576"/>
              <w:jc w:val="both"/>
              <w:rPr>
                <w:rFonts w:ascii="Bembo Std" w:hAnsi="Bembo Std"/>
                <w:sz w:val="22"/>
                <w:szCs w:val="22"/>
                <w:lang w:val="es-ES"/>
              </w:rPr>
            </w:pPr>
            <w:r w:rsidRPr="00227CDD">
              <w:rPr>
                <w:rFonts w:ascii="Bembo Std" w:hAnsi="Bembo Std"/>
                <w:sz w:val="22"/>
                <w:szCs w:val="22"/>
                <w:lang w:val="es-ES"/>
              </w:rPr>
              <w:t>(i)</w:t>
            </w:r>
            <w:r w:rsidRPr="00227CDD">
              <w:rPr>
                <w:rFonts w:ascii="Bembo Std" w:hAnsi="Bembo Std"/>
                <w:sz w:val="22"/>
                <w:szCs w:val="22"/>
                <w:lang w:val="es-ES"/>
              </w:rPr>
              <w:tab/>
              <w:t>que se complete alguna porción y se entregue de acuerdo con las condiciones y precios del Contrato; y/o</w:t>
            </w:r>
          </w:p>
          <w:p w14:paraId="1D281691" w14:textId="77777777" w:rsidR="00227CDD" w:rsidRPr="00227CDD" w:rsidRDefault="00227CDD" w:rsidP="00227CDD">
            <w:pPr>
              <w:suppressAutoHyphens/>
              <w:spacing w:after="200"/>
              <w:ind w:left="1692" w:right="-72" w:hanging="576"/>
              <w:jc w:val="both"/>
              <w:rPr>
                <w:rFonts w:ascii="Bembo Std" w:hAnsi="Bembo Std"/>
                <w:sz w:val="22"/>
                <w:szCs w:val="22"/>
                <w:lang w:val="es-ES"/>
              </w:rPr>
            </w:pPr>
            <w:r w:rsidRPr="00227CDD">
              <w:rPr>
                <w:rFonts w:ascii="Bembo Std" w:hAnsi="Bembo Std"/>
                <w:sz w:val="22"/>
                <w:szCs w:val="22"/>
                <w:lang w:val="es-ES"/>
              </w:rPr>
              <w:t>(</w:t>
            </w:r>
            <w:proofErr w:type="spellStart"/>
            <w:r w:rsidRPr="00227CDD">
              <w:rPr>
                <w:rFonts w:ascii="Bembo Std" w:hAnsi="Bembo Std"/>
                <w:sz w:val="22"/>
                <w:szCs w:val="22"/>
                <w:lang w:val="es-ES"/>
              </w:rPr>
              <w:t>ii</w:t>
            </w:r>
            <w:proofErr w:type="spellEnd"/>
            <w:r w:rsidRPr="00227CDD">
              <w:rPr>
                <w:rFonts w:ascii="Bembo Std" w:hAnsi="Bembo Std"/>
                <w:sz w:val="22"/>
                <w:szCs w:val="22"/>
                <w:lang w:val="es-ES"/>
              </w:rPr>
              <w:t>)</w:t>
            </w:r>
            <w:r w:rsidRPr="00227CDD">
              <w:rPr>
                <w:rFonts w:ascii="Bembo Std" w:hAnsi="Bembo Std"/>
                <w:sz w:val="22"/>
                <w:szCs w:val="22"/>
                <w:lang w:val="es-ES"/>
              </w:rPr>
              <w:tab/>
              <w:t>que se cancele el balance restante y se pague al Proveedor una suma convenida por aquellos Bienes o Servicios Conexos que hubiesen sido parcialmente completados y por los materiales y repuestos adquiridos previamente por el Proveedor.</w:t>
            </w:r>
          </w:p>
        </w:tc>
      </w:tr>
      <w:tr w:rsidR="00227CDD" w:rsidRPr="00227CDD" w14:paraId="730774B0" w14:textId="77777777" w:rsidTr="00FF1F4C">
        <w:trPr>
          <w:trHeight w:val="1339"/>
        </w:trPr>
        <w:tc>
          <w:tcPr>
            <w:tcW w:w="2448" w:type="dxa"/>
          </w:tcPr>
          <w:p w14:paraId="7A07612E" w14:textId="77777777" w:rsidR="00227CDD" w:rsidRPr="00227CDD" w:rsidRDefault="00227CDD" w:rsidP="007B338E">
            <w:pPr>
              <w:numPr>
                <w:ilvl w:val="0"/>
                <w:numId w:val="23"/>
              </w:numPr>
              <w:spacing w:after="200"/>
              <w:rPr>
                <w:rFonts w:ascii="Bembo Std" w:hAnsi="Bembo Std"/>
                <w:b/>
                <w:sz w:val="22"/>
                <w:szCs w:val="22"/>
                <w:lang w:val="es-ES"/>
              </w:rPr>
            </w:pPr>
            <w:bookmarkStart w:id="52" w:name="_Toc106188595"/>
            <w:r w:rsidRPr="00227CDD">
              <w:rPr>
                <w:rFonts w:ascii="Bembo Std" w:hAnsi="Bembo Std"/>
                <w:b/>
                <w:sz w:val="22"/>
                <w:szCs w:val="22"/>
                <w:lang w:val="es-ES"/>
              </w:rPr>
              <w:lastRenderedPageBreak/>
              <w:t>Cesión</w:t>
            </w:r>
            <w:bookmarkEnd w:id="52"/>
          </w:p>
        </w:tc>
        <w:tc>
          <w:tcPr>
            <w:tcW w:w="6660" w:type="dxa"/>
          </w:tcPr>
          <w:p w14:paraId="08282690" w14:textId="77777777" w:rsidR="00227CDD" w:rsidRPr="00227CDD" w:rsidRDefault="00227CDD" w:rsidP="007B338E">
            <w:pPr>
              <w:numPr>
                <w:ilvl w:val="1"/>
                <w:numId w:val="14"/>
              </w:numPr>
              <w:tabs>
                <w:tab w:val="clear" w:pos="384"/>
                <w:tab w:val="num" w:pos="612"/>
              </w:tabs>
              <w:suppressAutoHyphens/>
              <w:spacing w:after="200"/>
              <w:ind w:left="612" w:right="-72" w:hanging="576"/>
              <w:jc w:val="both"/>
              <w:rPr>
                <w:rFonts w:ascii="Bembo Std" w:hAnsi="Bembo Std"/>
                <w:sz w:val="22"/>
                <w:szCs w:val="22"/>
                <w:lang w:val="es-ES"/>
              </w:rPr>
            </w:pPr>
            <w:r w:rsidRPr="00227CDD">
              <w:rPr>
                <w:rFonts w:ascii="Bembo Std" w:hAnsi="Bembo Std"/>
                <w:sz w:val="22"/>
                <w:szCs w:val="22"/>
                <w:lang w:val="es-ES"/>
              </w:rPr>
              <w:t>Ni el Comprador ni el Proveedor podrán ceder total o parcialmente las obligaciones que hubiesen contraído en virtud del Contrato, excepto con el previo consentimiento por escrito de la otra parte.</w:t>
            </w:r>
          </w:p>
          <w:p w14:paraId="075C17BD" w14:textId="77777777" w:rsidR="00227CDD" w:rsidRPr="00227CDD" w:rsidRDefault="00227CDD" w:rsidP="00227CDD">
            <w:pPr>
              <w:suppressAutoHyphens/>
              <w:spacing w:after="200"/>
              <w:ind w:right="-72"/>
              <w:jc w:val="both"/>
              <w:rPr>
                <w:rFonts w:ascii="Bembo Std" w:hAnsi="Bembo Std"/>
                <w:sz w:val="22"/>
                <w:szCs w:val="22"/>
                <w:lang w:val="es-ES"/>
              </w:rPr>
            </w:pPr>
          </w:p>
        </w:tc>
      </w:tr>
    </w:tbl>
    <w:p w14:paraId="5212F1E1" w14:textId="77777777" w:rsidR="00224F45" w:rsidRPr="00A0200B" w:rsidRDefault="00224F45" w:rsidP="00D97F9B">
      <w:pPr>
        <w:pStyle w:val="Title1"/>
        <w:suppressAutoHyphens w:val="0"/>
        <w:spacing w:line="360" w:lineRule="auto"/>
        <w:jc w:val="center"/>
        <w:rPr>
          <w:rFonts w:ascii="Bembo Std" w:hAnsi="Bembo Std"/>
          <w:sz w:val="22"/>
          <w:szCs w:val="22"/>
          <w:lang w:val="es-ES"/>
        </w:rPr>
      </w:pPr>
    </w:p>
    <w:p w14:paraId="3BD628FE" w14:textId="4F5D8D84" w:rsidR="00224F45" w:rsidRDefault="00224F45" w:rsidP="00D97F9B">
      <w:pPr>
        <w:pStyle w:val="Title1"/>
        <w:suppressAutoHyphens w:val="0"/>
        <w:spacing w:line="360" w:lineRule="auto"/>
        <w:jc w:val="center"/>
        <w:rPr>
          <w:rFonts w:ascii="Bembo Std" w:hAnsi="Bembo Std"/>
          <w:sz w:val="22"/>
          <w:szCs w:val="22"/>
          <w:lang w:val="es-ES"/>
        </w:rPr>
      </w:pPr>
    </w:p>
    <w:p w14:paraId="530ADE03" w14:textId="57749248" w:rsidR="00FF1F4C" w:rsidRDefault="00FF1F4C" w:rsidP="00D97F9B">
      <w:pPr>
        <w:pStyle w:val="Title1"/>
        <w:suppressAutoHyphens w:val="0"/>
        <w:spacing w:line="360" w:lineRule="auto"/>
        <w:jc w:val="center"/>
        <w:rPr>
          <w:rFonts w:ascii="Bembo Std" w:hAnsi="Bembo Std"/>
          <w:sz w:val="22"/>
          <w:szCs w:val="22"/>
          <w:lang w:val="es-ES"/>
        </w:rPr>
      </w:pPr>
    </w:p>
    <w:p w14:paraId="2E1CC84C" w14:textId="213CD3EB" w:rsidR="00FF1F4C" w:rsidRDefault="00FF1F4C" w:rsidP="00D97F9B">
      <w:pPr>
        <w:pStyle w:val="Title1"/>
        <w:suppressAutoHyphens w:val="0"/>
        <w:spacing w:line="360" w:lineRule="auto"/>
        <w:jc w:val="center"/>
        <w:rPr>
          <w:rFonts w:ascii="Bembo Std" w:hAnsi="Bembo Std"/>
          <w:sz w:val="22"/>
          <w:szCs w:val="22"/>
          <w:lang w:val="es-ES"/>
        </w:rPr>
      </w:pPr>
    </w:p>
    <w:p w14:paraId="359A9CB6" w14:textId="077AD0C1" w:rsidR="00FF1F4C" w:rsidRDefault="00FF1F4C" w:rsidP="00D97F9B">
      <w:pPr>
        <w:pStyle w:val="Title1"/>
        <w:suppressAutoHyphens w:val="0"/>
        <w:spacing w:line="360" w:lineRule="auto"/>
        <w:jc w:val="center"/>
        <w:rPr>
          <w:rFonts w:ascii="Bembo Std" w:hAnsi="Bembo Std"/>
          <w:sz w:val="22"/>
          <w:szCs w:val="22"/>
          <w:lang w:val="es-ES"/>
        </w:rPr>
      </w:pPr>
    </w:p>
    <w:p w14:paraId="0DA73F67" w14:textId="64380A3D" w:rsidR="00FF1F4C" w:rsidRDefault="00FF1F4C" w:rsidP="00D97F9B">
      <w:pPr>
        <w:pStyle w:val="Title1"/>
        <w:suppressAutoHyphens w:val="0"/>
        <w:spacing w:line="360" w:lineRule="auto"/>
        <w:jc w:val="center"/>
        <w:rPr>
          <w:rFonts w:ascii="Bembo Std" w:hAnsi="Bembo Std"/>
          <w:sz w:val="22"/>
          <w:szCs w:val="22"/>
          <w:lang w:val="es-ES"/>
        </w:rPr>
      </w:pPr>
    </w:p>
    <w:p w14:paraId="54EDAC5D" w14:textId="3CFA3C55" w:rsidR="00FF1F4C" w:rsidRDefault="00FF1F4C" w:rsidP="00D97F9B">
      <w:pPr>
        <w:pStyle w:val="Title1"/>
        <w:suppressAutoHyphens w:val="0"/>
        <w:spacing w:line="360" w:lineRule="auto"/>
        <w:jc w:val="center"/>
        <w:rPr>
          <w:rFonts w:ascii="Bembo Std" w:hAnsi="Bembo Std"/>
          <w:sz w:val="22"/>
          <w:szCs w:val="22"/>
          <w:lang w:val="es-ES"/>
        </w:rPr>
      </w:pPr>
    </w:p>
    <w:p w14:paraId="66E96CD5" w14:textId="24010D0F" w:rsidR="00FF1F4C" w:rsidRDefault="00FF1F4C" w:rsidP="00D97F9B">
      <w:pPr>
        <w:pStyle w:val="Title1"/>
        <w:suppressAutoHyphens w:val="0"/>
        <w:spacing w:line="360" w:lineRule="auto"/>
        <w:jc w:val="center"/>
        <w:rPr>
          <w:rFonts w:ascii="Bembo Std" w:hAnsi="Bembo Std"/>
          <w:sz w:val="22"/>
          <w:szCs w:val="22"/>
          <w:lang w:val="es-ES"/>
        </w:rPr>
      </w:pPr>
    </w:p>
    <w:p w14:paraId="575EBE95" w14:textId="68C23491" w:rsidR="00FF1F4C" w:rsidRDefault="00FF1F4C" w:rsidP="00D97F9B">
      <w:pPr>
        <w:pStyle w:val="Title1"/>
        <w:suppressAutoHyphens w:val="0"/>
        <w:spacing w:line="360" w:lineRule="auto"/>
        <w:jc w:val="center"/>
        <w:rPr>
          <w:rFonts w:ascii="Bembo Std" w:hAnsi="Bembo Std"/>
          <w:sz w:val="22"/>
          <w:szCs w:val="22"/>
          <w:lang w:val="es-ES"/>
        </w:rPr>
      </w:pPr>
    </w:p>
    <w:p w14:paraId="7D6781BA" w14:textId="06E8C1B9" w:rsidR="00FF1F4C" w:rsidRDefault="00FF1F4C" w:rsidP="00D97F9B">
      <w:pPr>
        <w:pStyle w:val="Title1"/>
        <w:suppressAutoHyphens w:val="0"/>
        <w:spacing w:line="360" w:lineRule="auto"/>
        <w:jc w:val="center"/>
        <w:rPr>
          <w:rFonts w:ascii="Bembo Std" w:hAnsi="Bembo Std"/>
          <w:sz w:val="22"/>
          <w:szCs w:val="22"/>
          <w:lang w:val="es-ES"/>
        </w:rPr>
      </w:pPr>
    </w:p>
    <w:p w14:paraId="2A5C8125" w14:textId="39D31EFD" w:rsidR="00FF1F4C" w:rsidRDefault="00FF1F4C" w:rsidP="00D97F9B">
      <w:pPr>
        <w:pStyle w:val="Title1"/>
        <w:suppressAutoHyphens w:val="0"/>
        <w:spacing w:line="360" w:lineRule="auto"/>
        <w:jc w:val="center"/>
        <w:rPr>
          <w:rFonts w:ascii="Bembo Std" w:hAnsi="Bembo Std"/>
          <w:sz w:val="22"/>
          <w:szCs w:val="22"/>
          <w:lang w:val="es-ES"/>
        </w:rPr>
      </w:pPr>
    </w:p>
    <w:p w14:paraId="7358B2BD" w14:textId="2CCDECE7" w:rsidR="00FF1F4C" w:rsidRDefault="00FF1F4C" w:rsidP="00D97F9B">
      <w:pPr>
        <w:pStyle w:val="Title1"/>
        <w:suppressAutoHyphens w:val="0"/>
        <w:spacing w:line="360" w:lineRule="auto"/>
        <w:jc w:val="center"/>
        <w:rPr>
          <w:rFonts w:ascii="Bembo Std" w:hAnsi="Bembo Std"/>
          <w:sz w:val="22"/>
          <w:szCs w:val="22"/>
          <w:lang w:val="es-ES"/>
        </w:rPr>
      </w:pPr>
    </w:p>
    <w:p w14:paraId="730637A7" w14:textId="5091E46C" w:rsidR="00FF1F4C" w:rsidRDefault="00FF1F4C" w:rsidP="00D97F9B">
      <w:pPr>
        <w:pStyle w:val="Title1"/>
        <w:suppressAutoHyphens w:val="0"/>
        <w:spacing w:line="360" w:lineRule="auto"/>
        <w:jc w:val="center"/>
        <w:rPr>
          <w:rFonts w:ascii="Bembo Std" w:hAnsi="Bembo Std"/>
          <w:sz w:val="22"/>
          <w:szCs w:val="22"/>
          <w:lang w:val="es-ES"/>
        </w:rPr>
      </w:pPr>
    </w:p>
    <w:p w14:paraId="07F4ECAA" w14:textId="5A27D8AC" w:rsidR="00FF1F4C" w:rsidRDefault="00FF1F4C" w:rsidP="00D97F9B">
      <w:pPr>
        <w:pStyle w:val="Title1"/>
        <w:suppressAutoHyphens w:val="0"/>
        <w:spacing w:line="360" w:lineRule="auto"/>
        <w:jc w:val="center"/>
        <w:rPr>
          <w:rFonts w:ascii="Bembo Std" w:hAnsi="Bembo Std"/>
          <w:sz w:val="22"/>
          <w:szCs w:val="22"/>
          <w:lang w:val="es-ES"/>
        </w:rPr>
      </w:pPr>
    </w:p>
    <w:p w14:paraId="45B0310D" w14:textId="13568F26" w:rsidR="00FF1F4C" w:rsidRDefault="00FF1F4C" w:rsidP="00D97F9B">
      <w:pPr>
        <w:pStyle w:val="Title1"/>
        <w:suppressAutoHyphens w:val="0"/>
        <w:spacing w:line="360" w:lineRule="auto"/>
        <w:jc w:val="center"/>
        <w:rPr>
          <w:rFonts w:ascii="Bembo Std" w:hAnsi="Bembo Std"/>
          <w:sz w:val="22"/>
          <w:szCs w:val="22"/>
          <w:lang w:val="es-ES"/>
        </w:rPr>
      </w:pPr>
    </w:p>
    <w:p w14:paraId="7ABE6CF5" w14:textId="7666F022" w:rsidR="00FF1F4C" w:rsidRDefault="00FF1F4C" w:rsidP="00D97F9B">
      <w:pPr>
        <w:pStyle w:val="Title1"/>
        <w:suppressAutoHyphens w:val="0"/>
        <w:spacing w:line="360" w:lineRule="auto"/>
        <w:jc w:val="center"/>
        <w:rPr>
          <w:rFonts w:ascii="Bembo Std" w:hAnsi="Bembo Std"/>
          <w:sz w:val="22"/>
          <w:szCs w:val="22"/>
          <w:lang w:val="es-ES"/>
        </w:rPr>
      </w:pPr>
    </w:p>
    <w:p w14:paraId="66172F60" w14:textId="22816CCA" w:rsidR="00FF1F4C" w:rsidRDefault="00FF1F4C" w:rsidP="00D97F9B">
      <w:pPr>
        <w:pStyle w:val="Title1"/>
        <w:suppressAutoHyphens w:val="0"/>
        <w:spacing w:line="360" w:lineRule="auto"/>
        <w:jc w:val="center"/>
        <w:rPr>
          <w:rFonts w:ascii="Bembo Std" w:hAnsi="Bembo Std"/>
          <w:sz w:val="22"/>
          <w:szCs w:val="22"/>
          <w:lang w:val="es-ES"/>
        </w:rPr>
      </w:pPr>
    </w:p>
    <w:p w14:paraId="5A373EF9" w14:textId="1477BC23" w:rsidR="00FF1F4C" w:rsidRDefault="00FF1F4C" w:rsidP="00D97F9B">
      <w:pPr>
        <w:pStyle w:val="Title1"/>
        <w:suppressAutoHyphens w:val="0"/>
        <w:spacing w:line="360" w:lineRule="auto"/>
        <w:jc w:val="center"/>
        <w:rPr>
          <w:rFonts w:ascii="Bembo Std" w:hAnsi="Bembo Std"/>
          <w:sz w:val="22"/>
          <w:szCs w:val="22"/>
          <w:lang w:val="es-ES"/>
        </w:rPr>
      </w:pPr>
    </w:p>
    <w:p w14:paraId="507950D9" w14:textId="591F6F45" w:rsidR="00FF1F4C" w:rsidRDefault="00FF1F4C" w:rsidP="00D97F9B">
      <w:pPr>
        <w:pStyle w:val="Title1"/>
        <w:suppressAutoHyphens w:val="0"/>
        <w:spacing w:line="360" w:lineRule="auto"/>
        <w:jc w:val="center"/>
        <w:rPr>
          <w:rFonts w:ascii="Bembo Std" w:hAnsi="Bembo Std"/>
          <w:sz w:val="22"/>
          <w:szCs w:val="22"/>
          <w:lang w:val="es-ES"/>
        </w:rPr>
      </w:pPr>
    </w:p>
    <w:p w14:paraId="25FC8D20" w14:textId="64BEBD0B" w:rsidR="00FF1F4C" w:rsidRDefault="00FF1F4C" w:rsidP="00D97F9B">
      <w:pPr>
        <w:pStyle w:val="Title1"/>
        <w:suppressAutoHyphens w:val="0"/>
        <w:spacing w:line="360" w:lineRule="auto"/>
        <w:jc w:val="center"/>
        <w:rPr>
          <w:rFonts w:ascii="Bembo Std" w:hAnsi="Bembo Std"/>
          <w:sz w:val="22"/>
          <w:szCs w:val="22"/>
          <w:lang w:val="es-ES"/>
        </w:rPr>
      </w:pPr>
    </w:p>
    <w:p w14:paraId="04674696" w14:textId="090B9813" w:rsidR="00FF1F4C" w:rsidRDefault="00FF1F4C" w:rsidP="00D97F9B">
      <w:pPr>
        <w:pStyle w:val="Title1"/>
        <w:suppressAutoHyphens w:val="0"/>
        <w:spacing w:line="360" w:lineRule="auto"/>
        <w:jc w:val="center"/>
        <w:rPr>
          <w:rFonts w:ascii="Bembo Std" w:hAnsi="Bembo Std"/>
          <w:sz w:val="22"/>
          <w:szCs w:val="22"/>
          <w:lang w:val="es-ES"/>
        </w:rPr>
      </w:pPr>
    </w:p>
    <w:p w14:paraId="1CD5D17E" w14:textId="51D29847" w:rsidR="00FF1F4C" w:rsidRDefault="00FF1F4C" w:rsidP="00D97F9B">
      <w:pPr>
        <w:pStyle w:val="Title1"/>
        <w:suppressAutoHyphens w:val="0"/>
        <w:spacing w:line="360" w:lineRule="auto"/>
        <w:jc w:val="center"/>
        <w:rPr>
          <w:rFonts w:ascii="Bembo Std" w:hAnsi="Bembo Std"/>
          <w:sz w:val="22"/>
          <w:szCs w:val="22"/>
          <w:lang w:val="es-ES"/>
        </w:rPr>
      </w:pPr>
    </w:p>
    <w:p w14:paraId="1728BCE7" w14:textId="10E3ACFB" w:rsidR="00FF1F4C" w:rsidRDefault="00FF1F4C" w:rsidP="00D97F9B">
      <w:pPr>
        <w:pStyle w:val="Title1"/>
        <w:suppressAutoHyphens w:val="0"/>
        <w:spacing w:line="360" w:lineRule="auto"/>
        <w:jc w:val="center"/>
        <w:rPr>
          <w:rFonts w:ascii="Bembo Std" w:hAnsi="Bembo Std"/>
          <w:sz w:val="22"/>
          <w:szCs w:val="22"/>
          <w:lang w:val="es-ES"/>
        </w:rPr>
      </w:pPr>
    </w:p>
    <w:p w14:paraId="096FE278" w14:textId="77777777" w:rsidR="00FF1F4C" w:rsidRPr="00A0200B" w:rsidRDefault="00FF1F4C" w:rsidP="00D97F9B">
      <w:pPr>
        <w:pStyle w:val="Title1"/>
        <w:suppressAutoHyphens w:val="0"/>
        <w:spacing w:line="360" w:lineRule="auto"/>
        <w:jc w:val="center"/>
        <w:rPr>
          <w:rFonts w:ascii="Bembo Std" w:hAnsi="Bembo Std"/>
          <w:sz w:val="22"/>
          <w:szCs w:val="22"/>
          <w:lang w:val="es-ES"/>
        </w:rPr>
      </w:pPr>
    </w:p>
    <w:p w14:paraId="45C21992" w14:textId="244FBB6F" w:rsidR="00224F45" w:rsidRPr="00FF1F4C" w:rsidRDefault="00224F45" w:rsidP="00D97F9B">
      <w:pPr>
        <w:suppressAutoHyphens/>
        <w:spacing w:line="360" w:lineRule="auto"/>
        <w:ind w:right="-72"/>
        <w:jc w:val="center"/>
        <w:rPr>
          <w:rFonts w:ascii="Bembo Std" w:hAnsi="Bembo Std"/>
          <w:sz w:val="32"/>
          <w:szCs w:val="32"/>
          <w:lang w:val="es-ES"/>
        </w:rPr>
      </w:pPr>
      <w:r w:rsidRPr="00FF1F4C">
        <w:rPr>
          <w:rFonts w:ascii="Bembo Std" w:hAnsi="Bembo Std"/>
          <w:b/>
          <w:sz w:val="32"/>
          <w:szCs w:val="32"/>
          <w:lang w:val="es-ES"/>
        </w:rPr>
        <w:t>Condiciones Especiales del Contrato</w:t>
      </w:r>
      <w:bookmarkEnd w:id="17"/>
    </w:p>
    <w:p w14:paraId="425BCAC8" w14:textId="77777777" w:rsidR="00224F45" w:rsidRPr="00A0200B" w:rsidRDefault="00224F45" w:rsidP="00D97F9B">
      <w:pPr>
        <w:spacing w:line="360" w:lineRule="auto"/>
        <w:jc w:val="both"/>
        <w:rPr>
          <w:rFonts w:ascii="Bembo Std" w:hAnsi="Bembo Std"/>
          <w:sz w:val="22"/>
          <w:szCs w:val="22"/>
          <w:lang w:val="es-ES"/>
        </w:rPr>
      </w:pPr>
    </w:p>
    <w:p w14:paraId="6B8EC0F7" w14:textId="44044D3A" w:rsidR="00224F45" w:rsidRPr="00C72E43" w:rsidRDefault="00224F45" w:rsidP="00C72E43">
      <w:pPr>
        <w:pStyle w:val="Sub-ClauseText"/>
        <w:spacing w:before="0" w:after="0" w:line="360" w:lineRule="auto"/>
        <w:rPr>
          <w:rFonts w:ascii="Bembo Std" w:hAnsi="Bembo Std"/>
          <w:spacing w:val="0"/>
          <w:sz w:val="22"/>
          <w:szCs w:val="22"/>
          <w:lang w:val="es-ES"/>
        </w:rPr>
      </w:pPr>
      <w:r w:rsidRPr="00A0200B">
        <w:rPr>
          <w:rFonts w:ascii="Bembo Std" w:hAnsi="Bembo Std"/>
          <w:spacing w:val="0"/>
          <w:sz w:val="22"/>
          <w:szCs w:val="22"/>
          <w:lang w:val="es-ES"/>
        </w:rPr>
        <w:lastRenderedPageBreak/>
        <w:t xml:space="preserve">Las siguientes Condiciones Especiales del Contrato (CEC) complementarán y/o enmendarán las Condiciones Generales del Contrato (CGC). En caso de haber conflicto, las provisiones aquí dispuestas prevalecerán sobre las de las CGC.  </w:t>
      </w:r>
    </w:p>
    <w:tbl>
      <w:tblPr>
        <w:tblW w:w="9493" w:type="dxa"/>
        <w:tblLayout w:type="fixed"/>
        <w:tblLook w:val="0000" w:firstRow="0" w:lastRow="0" w:firstColumn="0" w:lastColumn="0" w:noHBand="0" w:noVBand="0"/>
      </w:tblPr>
      <w:tblGrid>
        <w:gridCol w:w="1555"/>
        <w:gridCol w:w="7938"/>
      </w:tblGrid>
      <w:tr w:rsidR="00224F45" w:rsidRPr="00FF1F4C" w14:paraId="69C8DEAA" w14:textId="77777777" w:rsidTr="00CB478F">
        <w:tc>
          <w:tcPr>
            <w:tcW w:w="1555" w:type="dxa"/>
            <w:tcBorders>
              <w:top w:val="single" w:sz="4" w:space="0" w:color="auto"/>
              <w:left w:val="single" w:sz="4" w:space="0" w:color="auto"/>
              <w:bottom w:val="single" w:sz="4" w:space="0" w:color="auto"/>
              <w:right w:val="single" w:sz="4" w:space="0" w:color="auto"/>
            </w:tcBorders>
          </w:tcPr>
          <w:p w14:paraId="5E8DC534" w14:textId="77777777" w:rsidR="00224F45" w:rsidRPr="00FF1F4C" w:rsidRDefault="00224F45" w:rsidP="00535E67">
            <w:pPr>
              <w:spacing w:line="276" w:lineRule="auto"/>
              <w:ind w:left="360" w:hanging="360"/>
              <w:jc w:val="both"/>
              <w:rPr>
                <w:rFonts w:ascii="Bembo Std" w:hAnsi="Bembo Std"/>
                <w:b/>
                <w:bCs/>
                <w:sz w:val="22"/>
                <w:szCs w:val="22"/>
                <w:lang w:val="es-ES"/>
              </w:rPr>
            </w:pPr>
            <w:r w:rsidRPr="00FF1F4C">
              <w:rPr>
                <w:rFonts w:ascii="Bembo Std" w:hAnsi="Bembo Std"/>
                <w:b/>
                <w:bCs/>
                <w:sz w:val="22"/>
                <w:szCs w:val="22"/>
                <w:lang w:val="es-ES"/>
              </w:rPr>
              <w:t xml:space="preserve">CGC 1.1(i) </w:t>
            </w:r>
          </w:p>
        </w:tc>
        <w:tc>
          <w:tcPr>
            <w:tcW w:w="7938" w:type="dxa"/>
            <w:tcBorders>
              <w:top w:val="single" w:sz="4" w:space="0" w:color="auto"/>
              <w:left w:val="single" w:sz="4" w:space="0" w:color="auto"/>
              <w:bottom w:val="single" w:sz="4" w:space="0" w:color="auto"/>
              <w:right w:val="single" w:sz="4" w:space="0" w:color="auto"/>
            </w:tcBorders>
          </w:tcPr>
          <w:p w14:paraId="7FD3574B" w14:textId="77777777" w:rsidR="00224F45" w:rsidRPr="00FF1F4C" w:rsidRDefault="00224F45" w:rsidP="00535E67">
            <w:pPr>
              <w:suppressAutoHyphens/>
              <w:spacing w:line="276" w:lineRule="auto"/>
              <w:ind w:right="-72"/>
              <w:jc w:val="both"/>
              <w:rPr>
                <w:rFonts w:ascii="Bembo Std" w:hAnsi="Bembo Std"/>
                <w:sz w:val="22"/>
                <w:szCs w:val="22"/>
                <w:lang w:val="es-ES"/>
              </w:rPr>
            </w:pPr>
            <w:r w:rsidRPr="00FF1F4C">
              <w:rPr>
                <w:rFonts w:ascii="Bembo Std" w:hAnsi="Bembo Std"/>
                <w:sz w:val="22"/>
                <w:szCs w:val="22"/>
                <w:lang w:val="es-ES"/>
              </w:rPr>
              <w:t xml:space="preserve">El País del Comprador es: </w:t>
            </w:r>
            <w:r w:rsidRPr="00FF1F4C">
              <w:rPr>
                <w:rFonts w:ascii="Bembo Std" w:hAnsi="Bembo Std"/>
                <w:iCs/>
                <w:sz w:val="22"/>
                <w:szCs w:val="22"/>
                <w:lang w:val="es-ES"/>
              </w:rPr>
              <w:t>El Salvador</w:t>
            </w:r>
            <w:r w:rsidRPr="00FF1F4C">
              <w:rPr>
                <w:rFonts w:ascii="Bembo Std" w:hAnsi="Bembo Std"/>
                <w:i/>
                <w:iCs/>
                <w:sz w:val="22"/>
                <w:szCs w:val="22"/>
                <w:lang w:val="es-ES"/>
              </w:rPr>
              <w:t xml:space="preserve"> </w:t>
            </w:r>
          </w:p>
        </w:tc>
      </w:tr>
      <w:tr w:rsidR="00224F45" w:rsidRPr="00FF1F4C" w14:paraId="09472276" w14:textId="77777777" w:rsidTr="00CB478F">
        <w:tc>
          <w:tcPr>
            <w:tcW w:w="1555" w:type="dxa"/>
            <w:tcBorders>
              <w:top w:val="single" w:sz="4" w:space="0" w:color="auto"/>
              <w:left w:val="single" w:sz="4" w:space="0" w:color="auto"/>
              <w:bottom w:val="single" w:sz="4" w:space="0" w:color="auto"/>
              <w:right w:val="single" w:sz="4" w:space="0" w:color="auto"/>
            </w:tcBorders>
          </w:tcPr>
          <w:p w14:paraId="5A131ADD" w14:textId="77777777" w:rsidR="00224F45" w:rsidRPr="00FF1F4C" w:rsidRDefault="00224F45" w:rsidP="00535E67">
            <w:pPr>
              <w:spacing w:line="276" w:lineRule="auto"/>
              <w:ind w:left="360" w:hanging="360"/>
              <w:jc w:val="both"/>
              <w:rPr>
                <w:rFonts w:ascii="Bembo Std" w:hAnsi="Bembo Std"/>
                <w:b/>
                <w:bCs/>
                <w:sz w:val="22"/>
                <w:szCs w:val="22"/>
                <w:lang w:val="es-ES"/>
              </w:rPr>
            </w:pPr>
            <w:r w:rsidRPr="00FF1F4C">
              <w:rPr>
                <w:rFonts w:ascii="Bembo Std" w:hAnsi="Bembo Std"/>
                <w:b/>
                <w:bCs/>
                <w:sz w:val="22"/>
                <w:szCs w:val="22"/>
                <w:lang w:val="es-ES"/>
              </w:rPr>
              <w:t>CGC 1.1(i)</w:t>
            </w:r>
          </w:p>
        </w:tc>
        <w:tc>
          <w:tcPr>
            <w:tcW w:w="7938" w:type="dxa"/>
            <w:tcBorders>
              <w:top w:val="single" w:sz="4" w:space="0" w:color="auto"/>
              <w:left w:val="single" w:sz="4" w:space="0" w:color="auto"/>
              <w:bottom w:val="single" w:sz="4" w:space="0" w:color="auto"/>
              <w:right w:val="single" w:sz="4" w:space="0" w:color="auto"/>
            </w:tcBorders>
          </w:tcPr>
          <w:p w14:paraId="29FA7AD6" w14:textId="77777777" w:rsidR="00224F45" w:rsidRPr="00FF1F4C" w:rsidRDefault="00224F45" w:rsidP="00535E67">
            <w:pPr>
              <w:suppressAutoHyphens/>
              <w:spacing w:line="276" w:lineRule="auto"/>
              <w:ind w:right="-72"/>
              <w:jc w:val="both"/>
              <w:rPr>
                <w:rFonts w:ascii="Bembo Std" w:hAnsi="Bembo Std"/>
                <w:i/>
                <w:iCs/>
                <w:sz w:val="22"/>
                <w:szCs w:val="22"/>
                <w:lang w:val="es-ES"/>
              </w:rPr>
            </w:pPr>
            <w:r w:rsidRPr="00FF1F4C">
              <w:rPr>
                <w:rFonts w:ascii="Bembo Std" w:hAnsi="Bembo Std"/>
                <w:sz w:val="22"/>
                <w:szCs w:val="22"/>
                <w:lang w:val="es-ES"/>
              </w:rPr>
              <w:t xml:space="preserve">El comprador es: </w:t>
            </w:r>
            <w:r w:rsidRPr="00FF1F4C">
              <w:rPr>
                <w:rFonts w:ascii="Bembo Std" w:hAnsi="Bembo Std"/>
                <w:iCs/>
                <w:sz w:val="22"/>
                <w:szCs w:val="22"/>
                <w:lang w:val="es-ES"/>
              </w:rPr>
              <w:t>Ministerio de Salud (MINSAL)/UGP</w:t>
            </w:r>
          </w:p>
        </w:tc>
      </w:tr>
      <w:tr w:rsidR="00224F45" w:rsidRPr="00FF1F4C" w14:paraId="1BEB746C" w14:textId="77777777" w:rsidTr="00CB478F">
        <w:trPr>
          <w:trHeight w:val="611"/>
        </w:trPr>
        <w:tc>
          <w:tcPr>
            <w:tcW w:w="1555" w:type="dxa"/>
            <w:tcBorders>
              <w:top w:val="single" w:sz="4" w:space="0" w:color="auto"/>
              <w:left w:val="single" w:sz="4" w:space="0" w:color="auto"/>
              <w:bottom w:val="single" w:sz="4" w:space="0" w:color="auto"/>
              <w:right w:val="single" w:sz="4" w:space="0" w:color="auto"/>
            </w:tcBorders>
          </w:tcPr>
          <w:p w14:paraId="0901BD9F" w14:textId="77777777" w:rsidR="00224F45" w:rsidRPr="00FF1F4C" w:rsidRDefault="00224F45" w:rsidP="00535E67">
            <w:pPr>
              <w:spacing w:line="276" w:lineRule="auto"/>
              <w:ind w:left="360" w:hanging="360"/>
              <w:jc w:val="both"/>
              <w:rPr>
                <w:rFonts w:ascii="Bembo Std" w:hAnsi="Bembo Std"/>
                <w:b/>
                <w:bCs/>
                <w:sz w:val="22"/>
                <w:szCs w:val="22"/>
                <w:lang w:val="es-ES"/>
              </w:rPr>
            </w:pPr>
            <w:r w:rsidRPr="00FF1F4C">
              <w:rPr>
                <w:rFonts w:ascii="Bembo Std" w:hAnsi="Bembo Std"/>
                <w:b/>
                <w:bCs/>
                <w:sz w:val="22"/>
                <w:szCs w:val="22"/>
                <w:lang w:val="es-ES"/>
              </w:rPr>
              <w:t>CGC 1.1(o)</w:t>
            </w:r>
          </w:p>
        </w:tc>
        <w:tc>
          <w:tcPr>
            <w:tcW w:w="7938" w:type="dxa"/>
            <w:tcBorders>
              <w:top w:val="single" w:sz="4" w:space="0" w:color="auto"/>
              <w:left w:val="single" w:sz="4" w:space="0" w:color="auto"/>
              <w:bottom w:val="single" w:sz="4" w:space="0" w:color="auto"/>
              <w:right w:val="single" w:sz="4" w:space="0" w:color="auto"/>
            </w:tcBorders>
          </w:tcPr>
          <w:p w14:paraId="25C1EE9B" w14:textId="0B1BAEDC" w:rsidR="00224F45" w:rsidRPr="00FF1F4C" w:rsidRDefault="00224F45" w:rsidP="00535E67">
            <w:pPr>
              <w:widowControl w:val="0"/>
              <w:suppressAutoHyphens/>
              <w:adjustRightInd w:val="0"/>
              <w:spacing w:line="276" w:lineRule="auto"/>
              <w:ind w:right="-11"/>
              <w:jc w:val="both"/>
              <w:textAlignment w:val="baseline"/>
              <w:rPr>
                <w:rFonts w:ascii="Bembo Std" w:hAnsi="Bembo Std"/>
                <w:sz w:val="22"/>
                <w:szCs w:val="22"/>
                <w:lang w:val="es-MX"/>
              </w:rPr>
            </w:pPr>
            <w:r w:rsidRPr="00FF1F4C">
              <w:rPr>
                <w:rFonts w:ascii="Bembo Std" w:hAnsi="Bembo Std"/>
                <w:sz w:val="22"/>
                <w:szCs w:val="22"/>
                <w:lang w:val="es-MX"/>
              </w:rPr>
              <w:t xml:space="preserve">El destino final de los bienes o servicios (sitio del Proyecto) es: </w:t>
            </w:r>
            <w:r w:rsidR="008978C7" w:rsidRPr="00FF1F4C">
              <w:rPr>
                <w:rFonts w:ascii="Bembo Std" w:hAnsi="Bembo Std"/>
                <w:sz w:val="22"/>
                <w:szCs w:val="22"/>
                <w:lang w:val="es-MX"/>
              </w:rPr>
              <w:t xml:space="preserve">Según anexo A </w:t>
            </w:r>
          </w:p>
        </w:tc>
      </w:tr>
      <w:tr w:rsidR="00224F45" w:rsidRPr="00FF1F4C" w14:paraId="0D04BFFA" w14:textId="77777777" w:rsidTr="00CB478F">
        <w:tc>
          <w:tcPr>
            <w:tcW w:w="1555" w:type="dxa"/>
            <w:tcBorders>
              <w:top w:val="single" w:sz="4" w:space="0" w:color="auto"/>
              <w:left w:val="single" w:sz="4" w:space="0" w:color="auto"/>
              <w:bottom w:val="single" w:sz="4" w:space="0" w:color="auto"/>
              <w:right w:val="single" w:sz="4" w:space="0" w:color="auto"/>
            </w:tcBorders>
          </w:tcPr>
          <w:p w14:paraId="32DE21FC" w14:textId="77777777" w:rsidR="00224F45" w:rsidRPr="00FF1F4C" w:rsidRDefault="00224F45" w:rsidP="00535E67">
            <w:pPr>
              <w:spacing w:line="276" w:lineRule="auto"/>
              <w:ind w:left="360" w:hanging="360"/>
              <w:jc w:val="both"/>
              <w:rPr>
                <w:rFonts w:ascii="Bembo Std" w:hAnsi="Bembo Std"/>
                <w:b/>
                <w:bCs/>
                <w:sz w:val="22"/>
                <w:szCs w:val="22"/>
                <w:lang w:val="es-ES"/>
              </w:rPr>
            </w:pPr>
            <w:r w:rsidRPr="00FF1F4C">
              <w:rPr>
                <w:rFonts w:ascii="Bembo Std" w:hAnsi="Bembo Std"/>
                <w:b/>
                <w:bCs/>
                <w:sz w:val="22"/>
                <w:szCs w:val="22"/>
                <w:lang w:val="es-ES"/>
              </w:rPr>
              <w:t>CGC 4.2 (b)</w:t>
            </w:r>
          </w:p>
        </w:tc>
        <w:tc>
          <w:tcPr>
            <w:tcW w:w="7938" w:type="dxa"/>
            <w:tcBorders>
              <w:top w:val="single" w:sz="4" w:space="0" w:color="auto"/>
              <w:left w:val="single" w:sz="4" w:space="0" w:color="auto"/>
              <w:bottom w:val="single" w:sz="4" w:space="0" w:color="auto"/>
              <w:right w:val="single" w:sz="4" w:space="0" w:color="auto"/>
            </w:tcBorders>
          </w:tcPr>
          <w:p w14:paraId="0ECA96B8" w14:textId="47070BFA" w:rsidR="00224F45" w:rsidRPr="00FF1F4C" w:rsidRDefault="00224F45" w:rsidP="00535E67">
            <w:pPr>
              <w:suppressAutoHyphens/>
              <w:spacing w:line="276" w:lineRule="auto"/>
              <w:ind w:right="-72"/>
              <w:jc w:val="both"/>
              <w:rPr>
                <w:rFonts w:ascii="Bembo Std" w:hAnsi="Bembo Std"/>
                <w:i/>
                <w:iCs/>
                <w:sz w:val="22"/>
                <w:szCs w:val="22"/>
                <w:lang w:val="es-ES"/>
              </w:rPr>
            </w:pPr>
            <w:r w:rsidRPr="00FF1F4C">
              <w:rPr>
                <w:rFonts w:ascii="Bembo Std" w:hAnsi="Bembo Std"/>
                <w:sz w:val="22"/>
                <w:szCs w:val="22"/>
                <w:lang w:val="es-ES"/>
              </w:rPr>
              <w:t>La versión de la edición de los Incoterms</w:t>
            </w:r>
            <w:r w:rsidRPr="00FF1F4C">
              <w:rPr>
                <w:rFonts w:ascii="Bembo Std" w:hAnsi="Bembo Std"/>
                <w:i/>
                <w:iCs/>
                <w:sz w:val="22"/>
                <w:szCs w:val="22"/>
                <w:lang w:val="es-ES"/>
              </w:rPr>
              <w:t xml:space="preserve"> </w:t>
            </w:r>
            <w:r w:rsidRPr="00FF1F4C">
              <w:rPr>
                <w:rFonts w:ascii="Bembo Std" w:hAnsi="Bembo Std"/>
                <w:sz w:val="22"/>
                <w:szCs w:val="22"/>
                <w:lang w:val="es-ES"/>
              </w:rPr>
              <w:t>será</w:t>
            </w:r>
            <w:r w:rsidRPr="00FF1F4C">
              <w:rPr>
                <w:rFonts w:ascii="Bembo Std" w:hAnsi="Bembo Std"/>
                <w:i/>
                <w:iCs/>
                <w:sz w:val="22"/>
                <w:szCs w:val="22"/>
                <w:lang w:val="es-ES"/>
              </w:rPr>
              <w:t xml:space="preserve">: </w:t>
            </w:r>
            <w:r w:rsidR="009C59E0" w:rsidRPr="00FF1F4C">
              <w:rPr>
                <w:rFonts w:ascii="Bembo Std" w:hAnsi="Bembo Std"/>
                <w:iCs/>
                <w:sz w:val="22"/>
                <w:szCs w:val="22"/>
                <w:lang w:val="es-ES"/>
              </w:rPr>
              <w:t>Edición 2010</w:t>
            </w:r>
          </w:p>
        </w:tc>
      </w:tr>
      <w:tr w:rsidR="00224F45" w:rsidRPr="00FF1F4C" w14:paraId="38F0F571" w14:textId="77777777" w:rsidTr="00CB478F">
        <w:tc>
          <w:tcPr>
            <w:tcW w:w="1555" w:type="dxa"/>
            <w:tcBorders>
              <w:top w:val="single" w:sz="4" w:space="0" w:color="auto"/>
              <w:left w:val="single" w:sz="4" w:space="0" w:color="auto"/>
              <w:bottom w:val="single" w:sz="4" w:space="0" w:color="auto"/>
              <w:right w:val="single" w:sz="4" w:space="0" w:color="auto"/>
            </w:tcBorders>
          </w:tcPr>
          <w:p w14:paraId="0A4596F7" w14:textId="77777777" w:rsidR="00224F45" w:rsidRPr="00FF1F4C" w:rsidRDefault="00224F45" w:rsidP="00535E67">
            <w:pPr>
              <w:spacing w:line="276" w:lineRule="auto"/>
              <w:ind w:left="360" w:hanging="360"/>
              <w:jc w:val="both"/>
              <w:rPr>
                <w:rFonts w:ascii="Bembo Std" w:hAnsi="Bembo Std"/>
                <w:b/>
                <w:bCs/>
                <w:sz w:val="22"/>
                <w:szCs w:val="22"/>
                <w:lang w:val="es-ES"/>
              </w:rPr>
            </w:pPr>
            <w:r w:rsidRPr="00FF1F4C">
              <w:rPr>
                <w:rFonts w:ascii="Bembo Std" w:hAnsi="Bembo Std"/>
                <w:b/>
                <w:bCs/>
                <w:sz w:val="22"/>
                <w:szCs w:val="22"/>
                <w:lang w:val="es-ES"/>
              </w:rPr>
              <w:t>CGC 5.1</w:t>
            </w:r>
          </w:p>
        </w:tc>
        <w:tc>
          <w:tcPr>
            <w:tcW w:w="7938" w:type="dxa"/>
            <w:tcBorders>
              <w:top w:val="single" w:sz="4" w:space="0" w:color="auto"/>
              <w:left w:val="single" w:sz="4" w:space="0" w:color="auto"/>
              <w:bottom w:val="single" w:sz="4" w:space="0" w:color="auto"/>
              <w:right w:val="single" w:sz="4" w:space="0" w:color="auto"/>
            </w:tcBorders>
          </w:tcPr>
          <w:p w14:paraId="2ABD3D9A" w14:textId="3BDDB431" w:rsidR="00224F45" w:rsidRPr="00FF1F4C" w:rsidRDefault="00224F45" w:rsidP="00535E67">
            <w:pPr>
              <w:suppressAutoHyphens/>
              <w:spacing w:line="276" w:lineRule="auto"/>
              <w:ind w:right="-72"/>
              <w:jc w:val="both"/>
              <w:rPr>
                <w:rFonts w:ascii="Bembo Std" w:hAnsi="Bembo Std"/>
                <w:sz w:val="22"/>
                <w:szCs w:val="22"/>
                <w:lang w:val="es-ES"/>
              </w:rPr>
            </w:pPr>
            <w:r w:rsidRPr="00FF1F4C">
              <w:rPr>
                <w:rFonts w:ascii="Bembo Std" w:hAnsi="Bembo Std"/>
                <w:sz w:val="22"/>
                <w:szCs w:val="22"/>
                <w:lang w:val="es-ES"/>
              </w:rPr>
              <w:t xml:space="preserve">El idioma será: </w:t>
            </w:r>
            <w:r w:rsidR="00DF7436" w:rsidRPr="00FF1F4C">
              <w:rPr>
                <w:rFonts w:ascii="Bembo Std" w:hAnsi="Bembo Std"/>
                <w:iCs/>
                <w:sz w:val="22"/>
                <w:szCs w:val="22"/>
                <w:lang w:val="es-ES"/>
              </w:rPr>
              <w:t>español</w:t>
            </w:r>
          </w:p>
        </w:tc>
      </w:tr>
      <w:tr w:rsidR="00224F45" w:rsidRPr="00FF1F4C" w14:paraId="5B4D8A9A" w14:textId="77777777" w:rsidTr="00CB478F">
        <w:tc>
          <w:tcPr>
            <w:tcW w:w="1555" w:type="dxa"/>
            <w:tcBorders>
              <w:top w:val="single" w:sz="4" w:space="0" w:color="auto"/>
              <w:left w:val="single" w:sz="4" w:space="0" w:color="auto"/>
              <w:bottom w:val="single" w:sz="4" w:space="0" w:color="auto"/>
              <w:right w:val="single" w:sz="4" w:space="0" w:color="auto"/>
            </w:tcBorders>
          </w:tcPr>
          <w:p w14:paraId="0F04C83F" w14:textId="77777777" w:rsidR="00224F45" w:rsidRPr="00FF1F4C" w:rsidRDefault="00224F45" w:rsidP="00535E67">
            <w:pPr>
              <w:spacing w:line="276" w:lineRule="auto"/>
              <w:ind w:left="360" w:hanging="360"/>
              <w:jc w:val="both"/>
              <w:rPr>
                <w:rFonts w:ascii="Bembo Std" w:hAnsi="Bembo Std"/>
                <w:b/>
                <w:bCs/>
                <w:sz w:val="22"/>
                <w:szCs w:val="22"/>
                <w:lang w:val="es-ES"/>
              </w:rPr>
            </w:pPr>
            <w:r w:rsidRPr="00FF1F4C">
              <w:rPr>
                <w:rFonts w:ascii="Bembo Std" w:hAnsi="Bembo Std"/>
                <w:b/>
                <w:bCs/>
                <w:sz w:val="22"/>
                <w:szCs w:val="22"/>
                <w:lang w:val="es-ES"/>
              </w:rPr>
              <w:t>CGC 8.1</w:t>
            </w:r>
          </w:p>
        </w:tc>
        <w:tc>
          <w:tcPr>
            <w:tcW w:w="7938" w:type="dxa"/>
            <w:tcBorders>
              <w:top w:val="single" w:sz="4" w:space="0" w:color="auto"/>
              <w:left w:val="single" w:sz="4" w:space="0" w:color="auto"/>
              <w:bottom w:val="single" w:sz="4" w:space="0" w:color="auto"/>
              <w:right w:val="single" w:sz="4" w:space="0" w:color="auto"/>
            </w:tcBorders>
          </w:tcPr>
          <w:p w14:paraId="4582C458" w14:textId="77777777" w:rsidR="00224F45" w:rsidRPr="00FF1F4C" w:rsidRDefault="00224F45" w:rsidP="00535E67">
            <w:pPr>
              <w:suppressAutoHyphens/>
              <w:spacing w:line="276" w:lineRule="auto"/>
              <w:ind w:right="-72"/>
              <w:jc w:val="both"/>
              <w:rPr>
                <w:rFonts w:ascii="Bembo Std" w:hAnsi="Bembo Std"/>
                <w:sz w:val="22"/>
                <w:szCs w:val="22"/>
                <w:lang w:val="es-ES"/>
              </w:rPr>
            </w:pPr>
            <w:r w:rsidRPr="00FF1F4C">
              <w:rPr>
                <w:rFonts w:ascii="Bembo Std" w:hAnsi="Bembo Std"/>
                <w:sz w:val="22"/>
                <w:szCs w:val="22"/>
                <w:lang w:val="es-ES"/>
              </w:rPr>
              <w:t xml:space="preserve">Para </w:t>
            </w:r>
            <w:r w:rsidRPr="00FF1F4C">
              <w:rPr>
                <w:rFonts w:ascii="Bembo Std" w:hAnsi="Bembo Std"/>
                <w:b/>
                <w:bCs/>
                <w:sz w:val="22"/>
                <w:szCs w:val="22"/>
                <w:lang w:val="es-ES"/>
              </w:rPr>
              <w:t>notificaciones,</w:t>
            </w:r>
            <w:r w:rsidRPr="00FF1F4C">
              <w:rPr>
                <w:rFonts w:ascii="Bembo Std" w:hAnsi="Bembo Std"/>
                <w:sz w:val="22"/>
                <w:szCs w:val="22"/>
                <w:lang w:val="es-ES"/>
              </w:rPr>
              <w:t xml:space="preserve"> las direcciones serán:</w:t>
            </w:r>
          </w:p>
          <w:p w14:paraId="44B34B4B" w14:textId="77777777" w:rsidR="00224F45" w:rsidRPr="00FF1F4C" w:rsidRDefault="00224F45" w:rsidP="00535E67">
            <w:pPr>
              <w:spacing w:line="276" w:lineRule="auto"/>
              <w:jc w:val="both"/>
              <w:rPr>
                <w:rFonts w:ascii="Bembo Std" w:hAnsi="Bembo Std"/>
                <w:sz w:val="22"/>
                <w:szCs w:val="22"/>
                <w:u w:val="single"/>
                <w:lang w:val="es-ES"/>
              </w:rPr>
            </w:pPr>
            <w:r w:rsidRPr="00FF1F4C">
              <w:rPr>
                <w:rFonts w:ascii="Bembo Std" w:hAnsi="Bembo Std"/>
                <w:sz w:val="22"/>
                <w:szCs w:val="22"/>
                <w:u w:val="single"/>
                <w:lang w:val="es-ES"/>
              </w:rPr>
              <w:t>del Comprador</w:t>
            </w:r>
          </w:p>
          <w:p w14:paraId="2D5C6898" w14:textId="77777777" w:rsidR="00224F45" w:rsidRPr="00FF1F4C" w:rsidRDefault="00224F45" w:rsidP="00535E67">
            <w:pPr>
              <w:suppressAutoHyphens/>
              <w:spacing w:line="276" w:lineRule="auto"/>
              <w:ind w:right="-72"/>
              <w:jc w:val="both"/>
              <w:rPr>
                <w:rFonts w:ascii="Bembo Std" w:hAnsi="Bembo Std"/>
                <w:iCs/>
                <w:sz w:val="22"/>
                <w:szCs w:val="22"/>
                <w:lang w:val="es-ES"/>
              </w:rPr>
            </w:pPr>
            <w:r w:rsidRPr="00FF1F4C">
              <w:rPr>
                <w:rFonts w:ascii="Bembo Std" w:hAnsi="Bembo Std"/>
                <w:iCs/>
                <w:sz w:val="22"/>
                <w:szCs w:val="22"/>
                <w:lang w:val="es-ES"/>
              </w:rPr>
              <w:t>Atención: Licda. Gabriela María Castellanos, Coordinadora de la ACP/UGP</w:t>
            </w:r>
          </w:p>
          <w:p w14:paraId="4D255BB8" w14:textId="77777777" w:rsidR="00224F45" w:rsidRPr="00FF1F4C" w:rsidRDefault="00224F45" w:rsidP="00535E67">
            <w:pPr>
              <w:suppressAutoHyphens/>
              <w:spacing w:line="276" w:lineRule="auto"/>
              <w:ind w:right="-72"/>
              <w:jc w:val="both"/>
              <w:rPr>
                <w:rFonts w:ascii="Bembo Std" w:hAnsi="Bembo Std"/>
                <w:iCs/>
                <w:sz w:val="22"/>
                <w:szCs w:val="22"/>
                <w:lang w:val="es-ES"/>
              </w:rPr>
            </w:pPr>
            <w:r w:rsidRPr="00FF1F4C">
              <w:rPr>
                <w:rFonts w:ascii="Bembo Std" w:hAnsi="Bembo Std"/>
                <w:iCs/>
                <w:sz w:val="22"/>
                <w:szCs w:val="22"/>
                <w:lang w:val="es-ES"/>
              </w:rPr>
              <w:t>Dirección: Nivel tres, Edificio del Instituto Nacional de la Salud, Urbanización Lomas de Altamira, Boulevard Altamira y Avenida República de Ecuador N° 33.</w:t>
            </w:r>
          </w:p>
          <w:p w14:paraId="2D3C8D24" w14:textId="77777777" w:rsidR="00224F45" w:rsidRPr="00FF1F4C" w:rsidRDefault="00224F45" w:rsidP="00535E67">
            <w:pPr>
              <w:suppressAutoHyphens/>
              <w:spacing w:line="276" w:lineRule="auto"/>
              <w:ind w:right="-72"/>
              <w:jc w:val="both"/>
              <w:rPr>
                <w:rFonts w:ascii="Bembo Std" w:hAnsi="Bembo Std"/>
                <w:iCs/>
                <w:sz w:val="22"/>
                <w:szCs w:val="22"/>
                <w:lang w:val="es-ES"/>
              </w:rPr>
            </w:pPr>
            <w:r w:rsidRPr="00FF1F4C">
              <w:rPr>
                <w:rFonts w:ascii="Bembo Std" w:hAnsi="Bembo Std"/>
                <w:iCs/>
                <w:sz w:val="22"/>
                <w:szCs w:val="22"/>
                <w:lang w:val="es-ES"/>
              </w:rPr>
              <w:t>Ciudad: San Salvador</w:t>
            </w:r>
          </w:p>
          <w:p w14:paraId="06FF7C1E" w14:textId="77777777" w:rsidR="00224F45" w:rsidRPr="00FF1F4C" w:rsidRDefault="00224F45" w:rsidP="00535E67">
            <w:pPr>
              <w:tabs>
                <w:tab w:val="left" w:pos="4410"/>
              </w:tabs>
              <w:suppressAutoHyphens/>
              <w:spacing w:line="276" w:lineRule="auto"/>
              <w:ind w:right="-72"/>
              <w:jc w:val="both"/>
              <w:rPr>
                <w:rFonts w:ascii="Bembo Std" w:hAnsi="Bembo Std"/>
                <w:iCs/>
                <w:sz w:val="22"/>
                <w:szCs w:val="22"/>
                <w:lang w:val="es-ES"/>
              </w:rPr>
            </w:pPr>
            <w:r w:rsidRPr="00FF1F4C">
              <w:rPr>
                <w:rFonts w:ascii="Bembo Std" w:hAnsi="Bembo Std"/>
                <w:iCs/>
                <w:sz w:val="22"/>
                <w:szCs w:val="22"/>
                <w:lang w:val="es-ES"/>
              </w:rPr>
              <w:t>Teléfono: (503) 2591-8292</w:t>
            </w:r>
            <w:r w:rsidRPr="00FF1F4C">
              <w:rPr>
                <w:rFonts w:ascii="Bembo Std" w:hAnsi="Bembo Std"/>
                <w:iCs/>
                <w:sz w:val="22"/>
                <w:szCs w:val="22"/>
                <w:lang w:val="es-ES"/>
              </w:rPr>
              <w:tab/>
            </w:r>
          </w:p>
          <w:p w14:paraId="12493CCE" w14:textId="77777777" w:rsidR="00224F45" w:rsidRPr="00FF1F4C" w:rsidRDefault="00224F45" w:rsidP="00535E67">
            <w:pPr>
              <w:suppressAutoHyphens/>
              <w:spacing w:line="276" w:lineRule="auto"/>
              <w:ind w:right="-72"/>
              <w:jc w:val="both"/>
              <w:rPr>
                <w:rFonts w:ascii="Bembo Std" w:hAnsi="Bembo Std"/>
                <w:iCs/>
                <w:sz w:val="22"/>
                <w:szCs w:val="22"/>
                <w:lang w:val="es-ES"/>
              </w:rPr>
            </w:pPr>
            <w:r w:rsidRPr="00FF1F4C">
              <w:rPr>
                <w:rFonts w:ascii="Bembo Std" w:hAnsi="Bembo Std"/>
                <w:iCs/>
                <w:sz w:val="22"/>
                <w:szCs w:val="22"/>
                <w:lang w:val="es-ES"/>
              </w:rPr>
              <w:t xml:space="preserve">Dirección de correo electrónico: </w:t>
            </w:r>
            <w:hyperlink r:id="rId15" w:history="1">
              <w:r w:rsidRPr="00FF1F4C">
                <w:rPr>
                  <w:rFonts w:ascii="Bembo Std" w:hAnsi="Bembo Std"/>
                  <w:sz w:val="22"/>
                  <w:szCs w:val="22"/>
                  <w:lang w:val="es-ES"/>
                </w:rPr>
                <w:t>acp_ugp@salud.gob.sv</w:t>
              </w:r>
            </w:hyperlink>
          </w:p>
          <w:p w14:paraId="1EAE5D44" w14:textId="77777777" w:rsidR="00224F45" w:rsidRPr="00FF1F4C" w:rsidRDefault="00224F45" w:rsidP="00535E67">
            <w:pPr>
              <w:spacing w:line="276" w:lineRule="auto"/>
              <w:jc w:val="both"/>
              <w:rPr>
                <w:rFonts w:ascii="Bembo Std" w:hAnsi="Bembo Std"/>
                <w:sz w:val="22"/>
                <w:szCs w:val="22"/>
                <w:u w:val="single"/>
                <w:lang w:val="es-ES"/>
              </w:rPr>
            </w:pPr>
            <w:r w:rsidRPr="00FF1F4C">
              <w:rPr>
                <w:rFonts w:ascii="Bembo Std" w:hAnsi="Bembo Std"/>
                <w:sz w:val="22"/>
                <w:szCs w:val="22"/>
                <w:u w:val="single"/>
                <w:lang w:val="es-ES"/>
              </w:rPr>
              <w:t>del Proveedor</w:t>
            </w:r>
          </w:p>
          <w:p w14:paraId="1A9AA78F" w14:textId="77777777" w:rsidR="00FF1F4C" w:rsidRPr="00FF1F4C" w:rsidRDefault="00FF1F4C" w:rsidP="00535E67">
            <w:pPr>
              <w:spacing w:line="276" w:lineRule="auto"/>
              <w:jc w:val="both"/>
              <w:rPr>
                <w:rFonts w:ascii="Bembo Std" w:hAnsi="Bembo Std" w:cs="Calibri"/>
                <w:b/>
                <w:i/>
                <w:iCs/>
                <w:sz w:val="22"/>
                <w:szCs w:val="22"/>
                <w:lang w:val="es-ES"/>
              </w:rPr>
            </w:pPr>
            <w:r w:rsidRPr="00FF1F4C">
              <w:rPr>
                <w:rFonts w:ascii="Bembo Std" w:hAnsi="Bembo Std" w:cs="Calibri"/>
                <w:sz w:val="22"/>
                <w:szCs w:val="22"/>
                <w:lang w:val="es-ES"/>
              </w:rPr>
              <w:t xml:space="preserve">Atención: </w:t>
            </w:r>
            <w:r w:rsidRPr="00FF1F4C">
              <w:rPr>
                <w:rFonts w:ascii="Bembo Std" w:hAnsi="Bembo Std" w:cs="Calibri"/>
                <w:b/>
                <w:i/>
                <w:iCs/>
                <w:sz w:val="22"/>
                <w:szCs w:val="22"/>
                <w:lang w:val="es-ES"/>
              </w:rPr>
              <w:t>CORPORACIÓN NOBLE, S.A. DE C.V. / ROXANA ARACELY ORELLANA GRANADO</w:t>
            </w:r>
          </w:p>
          <w:p w14:paraId="3A1ADEDC" w14:textId="77777777" w:rsidR="00FF1F4C" w:rsidRPr="00FF1F4C" w:rsidRDefault="00FF1F4C" w:rsidP="00535E67">
            <w:pPr>
              <w:spacing w:line="276" w:lineRule="auto"/>
              <w:jc w:val="both"/>
              <w:rPr>
                <w:rFonts w:ascii="Bembo Std" w:hAnsi="Bembo Std" w:cs="Calibri"/>
                <w:i/>
                <w:iCs/>
                <w:sz w:val="22"/>
                <w:szCs w:val="22"/>
                <w:lang w:val="es-ES"/>
              </w:rPr>
            </w:pPr>
            <w:r w:rsidRPr="00FF1F4C">
              <w:rPr>
                <w:rFonts w:ascii="Bembo Std" w:hAnsi="Bembo Std" w:cs="Calibri"/>
                <w:sz w:val="22"/>
                <w:szCs w:val="22"/>
                <w:lang w:val="es-ES"/>
              </w:rPr>
              <w:t>Dirección postal: 31 Avenida Sur y 12 Calle Poniente no. 632, Colonia Flor Blanca, San Salvador</w:t>
            </w:r>
          </w:p>
          <w:p w14:paraId="33E46375" w14:textId="77777777" w:rsidR="00FF1F4C" w:rsidRPr="00FF1F4C" w:rsidRDefault="00FF1F4C" w:rsidP="00535E67">
            <w:pPr>
              <w:spacing w:line="276" w:lineRule="auto"/>
              <w:jc w:val="both"/>
              <w:rPr>
                <w:rFonts w:ascii="Bembo Std" w:hAnsi="Bembo Std" w:cs="Calibri"/>
                <w:i/>
                <w:iCs/>
                <w:sz w:val="22"/>
                <w:szCs w:val="22"/>
                <w:lang w:val="es-ES"/>
              </w:rPr>
            </w:pPr>
            <w:r w:rsidRPr="00FF1F4C">
              <w:rPr>
                <w:rFonts w:ascii="Bembo Std" w:hAnsi="Bembo Std" w:cs="Calibri"/>
                <w:sz w:val="22"/>
                <w:szCs w:val="22"/>
                <w:lang w:val="es-ES"/>
              </w:rPr>
              <w:t xml:space="preserve">Ciudad: </w:t>
            </w:r>
            <w:r w:rsidRPr="00FF1F4C">
              <w:rPr>
                <w:rFonts w:ascii="Bembo Std" w:hAnsi="Bembo Std" w:cs="Calibri"/>
                <w:i/>
                <w:iCs/>
                <w:sz w:val="22"/>
                <w:szCs w:val="22"/>
                <w:lang w:val="es-ES"/>
              </w:rPr>
              <w:t>San Salvador</w:t>
            </w:r>
          </w:p>
          <w:p w14:paraId="5BC8488F" w14:textId="77777777" w:rsidR="00FF1F4C" w:rsidRPr="00FF1F4C" w:rsidRDefault="00FF1F4C" w:rsidP="00535E67">
            <w:pPr>
              <w:spacing w:line="276" w:lineRule="auto"/>
              <w:jc w:val="both"/>
              <w:rPr>
                <w:rFonts w:ascii="Bembo Std" w:hAnsi="Bembo Std" w:cs="Calibri"/>
                <w:sz w:val="22"/>
                <w:szCs w:val="22"/>
                <w:lang w:val="es-ES"/>
              </w:rPr>
            </w:pPr>
            <w:r w:rsidRPr="00FF1F4C">
              <w:rPr>
                <w:rFonts w:ascii="Bembo Std" w:hAnsi="Bembo Std" w:cs="Calibri"/>
                <w:sz w:val="22"/>
                <w:szCs w:val="22"/>
                <w:lang w:val="es-ES"/>
              </w:rPr>
              <w:t xml:space="preserve">País:  </w:t>
            </w:r>
            <w:r w:rsidRPr="00FF1F4C">
              <w:rPr>
                <w:rFonts w:ascii="Bembo Std" w:hAnsi="Bembo Std" w:cs="Calibri"/>
                <w:i/>
                <w:iCs/>
                <w:sz w:val="22"/>
                <w:szCs w:val="22"/>
                <w:lang w:val="es-ES"/>
              </w:rPr>
              <w:t>El Salvador</w:t>
            </w:r>
            <w:r w:rsidRPr="00FF1F4C">
              <w:rPr>
                <w:rFonts w:ascii="Bembo Std" w:hAnsi="Bembo Std" w:cs="Calibri"/>
                <w:sz w:val="22"/>
                <w:szCs w:val="22"/>
                <w:lang w:val="es-ES"/>
              </w:rPr>
              <w:t xml:space="preserve"> </w:t>
            </w:r>
          </w:p>
          <w:p w14:paraId="2D94739C" w14:textId="77777777" w:rsidR="00FF1F4C" w:rsidRPr="00FF1F4C" w:rsidRDefault="00FF1F4C" w:rsidP="00535E67">
            <w:pPr>
              <w:spacing w:line="276" w:lineRule="auto"/>
              <w:jc w:val="both"/>
              <w:rPr>
                <w:rFonts w:ascii="Bembo Std" w:hAnsi="Bembo Std" w:cs="Calibri"/>
                <w:sz w:val="22"/>
                <w:szCs w:val="22"/>
                <w:lang w:val="es-ES"/>
              </w:rPr>
            </w:pPr>
            <w:r w:rsidRPr="00FF1F4C">
              <w:rPr>
                <w:rFonts w:ascii="Bembo Std" w:hAnsi="Bembo Std" w:cs="Calibri"/>
                <w:sz w:val="22"/>
                <w:szCs w:val="22"/>
                <w:lang w:val="es-ES"/>
              </w:rPr>
              <w:t xml:space="preserve">Teléfono: </w:t>
            </w:r>
            <w:r w:rsidRPr="00FF1F4C">
              <w:rPr>
                <w:rFonts w:ascii="Bembo Std" w:hAnsi="Bembo Std" w:cs="Calibri"/>
                <w:i/>
                <w:iCs/>
                <w:sz w:val="22"/>
                <w:szCs w:val="22"/>
                <w:lang w:val="es-ES"/>
              </w:rPr>
              <w:t>2500-7124</w:t>
            </w:r>
          </w:p>
          <w:p w14:paraId="33240376" w14:textId="77777777" w:rsidR="00FF1F4C" w:rsidRPr="00FF1F4C" w:rsidRDefault="00FF1F4C" w:rsidP="00535E67">
            <w:pPr>
              <w:spacing w:line="276" w:lineRule="auto"/>
              <w:jc w:val="both"/>
              <w:rPr>
                <w:rFonts w:ascii="Bembo Std" w:hAnsi="Bembo Std" w:cs="Calibri"/>
                <w:sz w:val="22"/>
                <w:szCs w:val="22"/>
                <w:lang w:val="es-ES"/>
              </w:rPr>
            </w:pPr>
            <w:r w:rsidRPr="00FF1F4C">
              <w:rPr>
                <w:rFonts w:ascii="Bembo Std" w:hAnsi="Bembo Std" w:cs="Calibri"/>
                <w:sz w:val="22"/>
                <w:szCs w:val="22"/>
                <w:lang w:val="es-ES"/>
              </w:rPr>
              <w:t xml:space="preserve">Fax: </w:t>
            </w:r>
            <w:r w:rsidRPr="00FF1F4C">
              <w:rPr>
                <w:rFonts w:ascii="Bembo Std" w:hAnsi="Bembo Std" w:cs="Calibri"/>
                <w:i/>
                <w:iCs/>
                <w:sz w:val="22"/>
                <w:szCs w:val="22"/>
                <w:lang w:val="es-ES"/>
              </w:rPr>
              <w:t>25007106</w:t>
            </w:r>
          </w:p>
          <w:p w14:paraId="014F53C6" w14:textId="2FC8C06F" w:rsidR="00224F45" w:rsidRPr="00FF1F4C" w:rsidRDefault="00FF1F4C" w:rsidP="00535E67">
            <w:pPr>
              <w:spacing w:line="276" w:lineRule="auto"/>
              <w:jc w:val="both"/>
              <w:rPr>
                <w:rFonts w:ascii="Bembo Std" w:hAnsi="Bembo Std"/>
                <w:sz w:val="22"/>
                <w:szCs w:val="22"/>
                <w:lang w:val="es-ES"/>
              </w:rPr>
            </w:pPr>
            <w:r w:rsidRPr="00FF1F4C">
              <w:rPr>
                <w:rFonts w:ascii="Bembo Std" w:hAnsi="Bembo Std" w:cs="Calibri"/>
                <w:sz w:val="22"/>
                <w:szCs w:val="22"/>
                <w:lang w:val="es-ES"/>
              </w:rPr>
              <w:t xml:space="preserve">Dirección electrónica: roxana.orellana@corporacionnoble.com </w:t>
            </w:r>
          </w:p>
        </w:tc>
      </w:tr>
      <w:tr w:rsidR="00224F45" w:rsidRPr="00FF1F4C" w14:paraId="11D37334" w14:textId="77777777" w:rsidTr="00CB478F">
        <w:tc>
          <w:tcPr>
            <w:tcW w:w="1555" w:type="dxa"/>
            <w:tcBorders>
              <w:top w:val="single" w:sz="4" w:space="0" w:color="auto"/>
              <w:left w:val="single" w:sz="4" w:space="0" w:color="auto"/>
              <w:bottom w:val="single" w:sz="4" w:space="0" w:color="auto"/>
              <w:right w:val="single" w:sz="4" w:space="0" w:color="auto"/>
            </w:tcBorders>
          </w:tcPr>
          <w:p w14:paraId="48CB0E36" w14:textId="77777777" w:rsidR="00224F45" w:rsidRPr="00FF1F4C" w:rsidRDefault="00224F45" w:rsidP="00535E67">
            <w:pPr>
              <w:spacing w:line="276" w:lineRule="auto"/>
              <w:ind w:left="360" w:hanging="360"/>
              <w:jc w:val="both"/>
              <w:rPr>
                <w:rFonts w:ascii="Bembo Std" w:hAnsi="Bembo Std"/>
                <w:b/>
                <w:bCs/>
                <w:sz w:val="22"/>
                <w:szCs w:val="22"/>
                <w:lang w:val="es-ES"/>
              </w:rPr>
            </w:pPr>
            <w:r w:rsidRPr="00FF1F4C">
              <w:rPr>
                <w:rFonts w:ascii="Bembo Std" w:hAnsi="Bembo Std"/>
                <w:b/>
                <w:bCs/>
                <w:sz w:val="22"/>
                <w:szCs w:val="22"/>
                <w:lang w:val="es-ES"/>
              </w:rPr>
              <w:t>CGC 9.1</w:t>
            </w:r>
          </w:p>
        </w:tc>
        <w:tc>
          <w:tcPr>
            <w:tcW w:w="7938" w:type="dxa"/>
            <w:tcBorders>
              <w:top w:val="single" w:sz="4" w:space="0" w:color="auto"/>
              <w:left w:val="single" w:sz="4" w:space="0" w:color="auto"/>
              <w:bottom w:val="single" w:sz="4" w:space="0" w:color="auto"/>
              <w:right w:val="single" w:sz="4" w:space="0" w:color="auto"/>
            </w:tcBorders>
          </w:tcPr>
          <w:p w14:paraId="30ED11DF" w14:textId="20ADAE56" w:rsidR="00224F45" w:rsidRPr="00FF1F4C" w:rsidRDefault="00224F45" w:rsidP="00535E67">
            <w:pPr>
              <w:suppressAutoHyphens/>
              <w:spacing w:line="276" w:lineRule="auto"/>
              <w:ind w:right="-72"/>
              <w:jc w:val="both"/>
              <w:rPr>
                <w:rFonts w:ascii="Bembo Std" w:hAnsi="Bembo Std"/>
                <w:i/>
                <w:iCs/>
                <w:sz w:val="22"/>
                <w:szCs w:val="22"/>
                <w:lang w:val="es-ES"/>
              </w:rPr>
            </w:pPr>
            <w:r w:rsidRPr="00FF1F4C">
              <w:rPr>
                <w:rFonts w:ascii="Bembo Std" w:hAnsi="Bembo Std"/>
                <w:sz w:val="22"/>
                <w:szCs w:val="22"/>
                <w:lang w:val="es-ES"/>
              </w:rPr>
              <w:t xml:space="preserve">La ley que rige será la ley de: </w:t>
            </w:r>
            <w:r w:rsidRPr="00FF1F4C">
              <w:rPr>
                <w:rFonts w:ascii="Bembo Std" w:hAnsi="Bembo Std"/>
                <w:iCs/>
                <w:sz w:val="22"/>
                <w:szCs w:val="22"/>
                <w:lang w:val="es-ES"/>
              </w:rPr>
              <w:t>la República de El Salvador</w:t>
            </w:r>
            <w:r w:rsidR="005365F0" w:rsidRPr="00FF1F4C">
              <w:rPr>
                <w:rFonts w:ascii="Bembo Std" w:hAnsi="Bembo Std"/>
                <w:iCs/>
                <w:sz w:val="22"/>
                <w:szCs w:val="22"/>
                <w:lang w:val="es-ES"/>
              </w:rPr>
              <w:t xml:space="preserve"> y el </w:t>
            </w:r>
            <w:r w:rsidR="00B87EE1" w:rsidRPr="00FF1F4C">
              <w:rPr>
                <w:rFonts w:ascii="Bembo Std" w:hAnsi="Bembo Std"/>
                <w:iCs/>
                <w:sz w:val="22"/>
                <w:szCs w:val="22"/>
                <w:lang w:val="es-ES"/>
              </w:rPr>
              <w:t>C</w:t>
            </w:r>
            <w:r w:rsidR="005365F0" w:rsidRPr="00FF1F4C">
              <w:rPr>
                <w:rFonts w:ascii="Bembo Std" w:hAnsi="Bembo Std"/>
                <w:iCs/>
                <w:sz w:val="22"/>
                <w:szCs w:val="22"/>
                <w:lang w:val="es-ES"/>
              </w:rPr>
              <w:t>onvenio</w:t>
            </w:r>
            <w:r w:rsidR="00B87EE1" w:rsidRPr="00FF1F4C">
              <w:rPr>
                <w:rFonts w:ascii="Bembo Std" w:hAnsi="Bembo Std"/>
                <w:iCs/>
                <w:sz w:val="22"/>
                <w:szCs w:val="22"/>
                <w:lang w:val="es-ES"/>
              </w:rPr>
              <w:t xml:space="preserve"> Individual </w:t>
            </w:r>
            <w:r w:rsidR="00B852F6" w:rsidRPr="00FF1F4C">
              <w:rPr>
                <w:rFonts w:ascii="Bembo Std" w:hAnsi="Bembo Std"/>
                <w:iCs/>
                <w:sz w:val="22"/>
                <w:szCs w:val="22"/>
                <w:lang w:val="es-ES"/>
              </w:rPr>
              <w:t>de Financiamiento No Reembolsable de Inversión del Fondo Mesoamericano de Salud.</w:t>
            </w:r>
          </w:p>
        </w:tc>
      </w:tr>
      <w:tr w:rsidR="00224F45" w:rsidRPr="00FF1F4C" w14:paraId="3EFE1985" w14:textId="77777777" w:rsidTr="00CB478F">
        <w:tc>
          <w:tcPr>
            <w:tcW w:w="1555" w:type="dxa"/>
            <w:tcBorders>
              <w:top w:val="single" w:sz="4" w:space="0" w:color="auto"/>
              <w:left w:val="single" w:sz="4" w:space="0" w:color="auto"/>
              <w:bottom w:val="single" w:sz="4" w:space="0" w:color="auto"/>
              <w:right w:val="single" w:sz="4" w:space="0" w:color="auto"/>
            </w:tcBorders>
          </w:tcPr>
          <w:p w14:paraId="77F74789" w14:textId="77777777" w:rsidR="00224F45" w:rsidRPr="00FF1F4C" w:rsidRDefault="00224F45" w:rsidP="00535E67">
            <w:pPr>
              <w:spacing w:line="276" w:lineRule="auto"/>
              <w:ind w:left="360" w:hanging="360"/>
              <w:jc w:val="both"/>
              <w:rPr>
                <w:rFonts w:ascii="Bembo Std" w:hAnsi="Bembo Std"/>
                <w:b/>
                <w:bCs/>
                <w:sz w:val="22"/>
                <w:szCs w:val="22"/>
                <w:lang w:val="es-ES"/>
              </w:rPr>
            </w:pPr>
            <w:r w:rsidRPr="00FF1F4C">
              <w:rPr>
                <w:rFonts w:ascii="Bembo Std" w:hAnsi="Bembo Std"/>
                <w:b/>
                <w:bCs/>
                <w:sz w:val="22"/>
                <w:szCs w:val="22"/>
                <w:lang w:val="es-ES"/>
              </w:rPr>
              <w:t>CGC 10.2</w:t>
            </w:r>
          </w:p>
        </w:tc>
        <w:tc>
          <w:tcPr>
            <w:tcW w:w="7938" w:type="dxa"/>
            <w:tcBorders>
              <w:top w:val="single" w:sz="4" w:space="0" w:color="auto"/>
              <w:left w:val="single" w:sz="4" w:space="0" w:color="auto"/>
              <w:bottom w:val="single" w:sz="4" w:space="0" w:color="auto"/>
              <w:right w:val="single" w:sz="4" w:space="0" w:color="auto"/>
            </w:tcBorders>
          </w:tcPr>
          <w:p w14:paraId="64805511" w14:textId="77777777" w:rsidR="00224F45" w:rsidRPr="00FF1F4C" w:rsidRDefault="00224F45" w:rsidP="00535E67">
            <w:pPr>
              <w:suppressAutoHyphens/>
              <w:spacing w:line="276" w:lineRule="auto"/>
              <w:ind w:right="-72"/>
              <w:jc w:val="both"/>
              <w:rPr>
                <w:rFonts w:ascii="Bembo Std" w:hAnsi="Bembo Std"/>
                <w:sz w:val="22"/>
                <w:szCs w:val="22"/>
                <w:lang w:val="es-ES"/>
              </w:rPr>
            </w:pPr>
            <w:r w:rsidRPr="00FF1F4C">
              <w:rPr>
                <w:rFonts w:ascii="Bembo Std" w:hAnsi="Bembo Std"/>
                <w:sz w:val="22"/>
                <w:szCs w:val="22"/>
                <w:lang w:val="es-ES"/>
              </w:rPr>
              <w:t xml:space="preserve">Los reglamentos de los procedimientos para los procesos de arbitraje, de conformidad con la Cláusula 10.2 de las CGC, serán: </w:t>
            </w:r>
          </w:p>
          <w:p w14:paraId="2A4C6896" w14:textId="77777777" w:rsidR="00224F45" w:rsidRPr="00FF1F4C" w:rsidRDefault="00224F45" w:rsidP="00535E67">
            <w:pPr>
              <w:suppressAutoHyphens/>
              <w:spacing w:line="276" w:lineRule="auto"/>
              <w:ind w:left="432" w:right="-72" w:hanging="432"/>
              <w:jc w:val="both"/>
              <w:rPr>
                <w:rFonts w:ascii="Bembo Std" w:hAnsi="Bembo Std"/>
                <w:b/>
                <w:bCs/>
                <w:i/>
                <w:iCs/>
                <w:sz w:val="22"/>
                <w:szCs w:val="22"/>
                <w:lang w:val="es-ES"/>
              </w:rPr>
            </w:pPr>
            <w:r w:rsidRPr="00FF1F4C">
              <w:rPr>
                <w:rFonts w:ascii="Bembo Std" w:hAnsi="Bembo Std"/>
                <w:b/>
                <w:bCs/>
                <w:i/>
                <w:iCs/>
                <w:sz w:val="22"/>
                <w:szCs w:val="22"/>
                <w:lang w:val="es-ES"/>
              </w:rPr>
              <w:t>(a)</w:t>
            </w:r>
            <w:r w:rsidRPr="00FF1F4C">
              <w:rPr>
                <w:rFonts w:ascii="Bembo Std" w:hAnsi="Bembo Std"/>
                <w:b/>
                <w:bCs/>
                <w:i/>
                <w:iCs/>
                <w:sz w:val="22"/>
                <w:szCs w:val="22"/>
                <w:lang w:val="es-ES"/>
              </w:rPr>
              <w:tab/>
              <w:t>Contratos con Proveedores ciudadanos del país del Comprador y proveedores extranjeros:</w:t>
            </w:r>
          </w:p>
          <w:p w14:paraId="675B9208" w14:textId="5D214EA6" w:rsidR="00224F45" w:rsidRPr="00FF1F4C" w:rsidRDefault="00224F45" w:rsidP="00535E67">
            <w:pPr>
              <w:tabs>
                <w:tab w:val="left" w:pos="0"/>
                <w:tab w:val="left" w:pos="567"/>
              </w:tabs>
              <w:spacing w:line="276" w:lineRule="auto"/>
              <w:ind w:left="480"/>
              <w:contextualSpacing/>
              <w:jc w:val="both"/>
              <w:rPr>
                <w:rFonts w:ascii="Bembo Std" w:hAnsi="Bembo Std"/>
                <w:spacing w:val="-3"/>
                <w:sz w:val="22"/>
                <w:szCs w:val="22"/>
                <w:lang w:val="es-ES"/>
              </w:rPr>
            </w:pPr>
            <w:r w:rsidRPr="00FF1F4C">
              <w:rPr>
                <w:rFonts w:ascii="Bembo Std" w:hAnsi="Bembo Std"/>
                <w:spacing w:val="-3"/>
                <w:sz w:val="22"/>
                <w:szCs w:val="22"/>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224F45" w:rsidRPr="00FF1F4C" w14:paraId="405D7CD5" w14:textId="77777777" w:rsidTr="001A3DEB">
        <w:trPr>
          <w:trHeight w:val="331"/>
        </w:trPr>
        <w:tc>
          <w:tcPr>
            <w:tcW w:w="1555" w:type="dxa"/>
            <w:tcBorders>
              <w:top w:val="single" w:sz="4" w:space="0" w:color="auto"/>
              <w:left w:val="single" w:sz="4" w:space="0" w:color="auto"/>
              <w:bottom w:val="single" w:sz="4" w:space="0" w:color="auto"/>
              <w:right w:val="single" w:sz="4" w:space="0" w:color="auto"/>
            </w:tcBorders>
          </w:tcPr>
          <w:p w14:paraId="3525CA46" w14:textId="77777777" w:rsidR="00224F45" w:rsidRPr="00FF1F4C" w:rsidRDefault="00224F45" w:rsidP="00535E67">
            <w:pPr>
              <w:spacing w:line="276" w:lineRule="auto"/>
              <w:jc w:val="both"/>
              <w:rPr>
                <w:rFonts w:ascii="Bembo Std" w:hAnsi="Bembo Std"/>
                <w:b/>
                <w:bCs/>
                <w:sz w:val="22"/>
                <w:szCs w:val="22"/>
                <w:lang w:val="es-ES"/>
              </w:rPr>
            </w:pPr>
            <w:r w:rsidRPr="00FF1F4C">
              <w:rPr>
                <w:rFonts w:ascii="Bembo Std" w:hAnsi="Bembo Std"/>
                <w:b/>
                <w:bCs/>
                <w:sz w:val="22"/>
                <w:szCs w:val="22"/>
                <w:lang w:val="es-ES"/>
              </w:rPr>
              <w:t>CGC 14.1</w:t>
            </w:r>
          </w:p>
        </w:tc>
        <w:tc>
          <w:tcPr>
            <w:tcW w:w="7938" w:type="dxa"/>
            <w:tcBorders>
              <w:top w:val="single" w:sz="4" w:space="0" w:color="auto"/>
              <w:left w:val="single" w:sz="4" w:space="0" w:color="auto"/>
              <w:bottom w:val="single" w:sz="4" w:space="0" w:color="auto"/>
              <w:right w:val="single" w:sz="4" w:space="0" w:color="auto"/>
            </w:tcBorders>
          </w:tcPr>
          <w:p w14:paraId="05CDB9CC" w14:textId="77777777" w:rsidR="00224F45" w:rsidRPr="00FF1F4C" w:rsidRDefault="00224F45" w:rsidP="00535E67">
            <w:pPr>
              <w:suppressAutoHyphens/>
              <w:spacing w:line="276" w:lineRule="auto"/>
              <w:ind w:right="-72"/>
              <w:jc w:val="both"/>
              <w:rPr>
                <w:rFonts w:ascii="Bembo Std" w:hAnsi="Bembo Std"/>
                <w:sz w:val="22"/>
                <w:szCs w:val="22"/>
                <w:lang w:val="es-ES"/>
              </w:rPr>
            </w:pPr>
            <w:r w:rsidRPr="00FF1F4C">
              <w:rPr>
                <w:rFonts w:ascii="Bembo Std" w:hAnsi="Bembo Std"/>
                <w:sz w:val="22"/>
                <w:szCs w:val="22"/>
                <w:lang w:val="es-ES"/>
              </w:rPr>
              <w:t xml:space="preserve">Los precios de los Bienes suministrados </w:t>
            </w:r>
            <w:r w:rsidRPr="00FF1F4C">
              <w:rPr>
                <w:rFonts w:ascii="Bembo Std" w:hAnsi="Bembo Std"/>
                <w:b/>
                <w:iCs/>
                <w:sz w:val="22"/>
                <w:szCs w:val="22"/>
                <w:lang w:val="es-ES"/>
              </w:rPr>
              <w:t>no serán</w:t>
            </w:r>
            <w:r w:rsidRPr="00FF1F4C">
              <w:rPr>
                <w:rFonts w:ascii="Bembo Std" w:hAnsi="Bembo Std"/>
                <w:i/>
                <w:iCs/>
                <w:sz w:val="22"/>
                <w:szCs w:val="22"/>
                <w:lang w:val="es-ES"/>
              </w:rPr>
              <w:t xml:space="preserve"> </w:t>
            </w:r>
            <w:r w:rsidRPr="00FF1F4C">
              <w:rPr>
                <w:rFonts w:ascii="Bembo Std" w:hAnsi="Bembo Std"/>
                <w:sz w:val="22"/>
                <w:szCs w:val="22"/>
                <w:lang w:val="es-ES"/>
              </w:rPr>
              <w:t>ajustables.</w:t>
            </w:r>
          </w:p>
        </w:tc>
      </w:tr>
      <w:tr w:rsidR="00224F45" w:rsidRPr="00FF1F4C" w14:paraId="6B4F3A90" w14:textId="77777777" w:rsidTr="00CB478F">
        <w:trPr>
          <w:trHeight w:val="608"/>
        </w:trPr>
        <w:tc>
          <w:tcPr>
            <w:tcW w:w="1555" w:type="dxa"/>
            <w:tcBorders>
              <w:top w:val="single" w:sz="4" w:space="0" w:color="auto"/>
              <w:left w:val="single" w:sz="4" w:space="0" w:color="auto"/>
              <w:bottom w:val="single" w:sz="4" w:space="0" w:color="auto"/>
              <w:right w:val="single" w:sz="4" w:space="0" w:color="auto"/>
            </w:tcBorders>
          </w:tcPr>
          <w:p w14:paraId="5D8ADA48" w14:textId="77777777" w:rsidR="00224F45" w:rsidRPr="00FF1F4C" w:rsidRDefault="00224F45" w:rsidP="00535E67">
            <w:pPr>
              <w:spacing w:line="276" w:lineRule="auto"/>
              <w:jc w:val="both"/>
              <w:rPr>
                <w:rFonts w:ascii="Bembo Std" w:hAnsi="Bembo Std"/>
                <w:b/>
                <w:bCs/>
                <w:sz w:val="22"/>
                <w:szCs w:val="22"/>
                <w:lang w:val="es-ES"/>
              </w:rPr>
            </w:pPr>
            <w:r w:rsidRPr="00FF1F4C">
              <w:rPr>
                <w:rFonts w:ascii="Bembo Std" w:hAnsi="Bembo Std"/>
                <w:b/>
                <w:bCs/>
                <w:sz w:val="22"/>
                <w:szCs w:val="22"/>
                <w:lang w:val="es-ES"/>
              </w:rPr>
              <w:lastRenderedPageBreak/>
              <w:t>CGC 15.1</w:t>
            </w:r>
          </w:p>
        </w:tc>
        <w:tc>
          <w:tcPr>
            <w:tcW w:w="7938" w:type="dxa"/>
            <w:tcBorders>
              <w:top w:val="single" w:sz="4" w:space="0" w:color="auto"/>
              <w:left w:val="single" w:sz="4" w:space="0" w:color="auto"/>
              <w:bottom w:val="single" w:sz="4" w:space="0" w:color="auto"/>
              <w:right w:val="single" w:sz="4" w:space="0" w:color="auto"/>
            </w:tcBorders>
          </w:tcPr>
          <w:p w14:paraId="1459369E" w14:textId="77777777" w:rsidR="00224F45" w:rsidRPr="00FF1F4C" w:rsidRDefault="00224F45" w:rsidP="00535E67">
            <w:pPr>
              <w:tabs>
                <w:tab w:val="right" w:pos="7164"/>
              </w:tabs>
              <w:spacing w:line="276" w:lineRule="auto"/>
              <w:jc w:val="both"/>
              <w:rPr>
                <w:rFonts w:ascii="Bembo Std" w:hAnsi="Bembo Std"/>
                <w:iCs/>
                <w:sz w:val="22"/>
                <w:szCs w:val="22"/>
                <w:lang w:val="es-ES"/>
              </w:rPr>
            </w:pPr>
            <w:r w:rsidRPr="00FF1F4C">
              <w:rPr>
                <w:rFonts w:ascii="Bembo Std" w:hAnsi="Bembo Std"/>
                <w:iCs/>
                <w:sz w:val="22"/>
                <w:szCs w:val="22"/>
                <w:lang w:val="es-ES"/>
              </w:rPr>
              <w:t>El pago de los bienes y servicios suministrados desde el país del Comprador se efectuará en dólares de los Estados Unidas de América, de la siguiente manera:</w:t>
            </w:r>
          </w:p>
          <w:p w14:paraId="3D90FA3B" w14:textId="39DE0849" w:rsidR="00224F45" w:rsidRPr="00FF1F4C" w:rsidRDefault="00224F45" w:rsidP="00535E67">
            <w:pPr>
              <w:tabs>
                <w:tab w:val="right" w:pos="7164"/>
              </w:tabs>
              <w:spacing w:line="276" w:lineRule="auto"/>
              <w:jc w:val="both"/>
              <w:rPr>
                <w:rFonts w:ascii="Bembo Std" w:hAnsi="Bembo Std"/>
                <w:iCs/>
                <w:sz w:val="22"/>
                <w:szCs w:val="22"/>
                <w:lang w:val="es-ES"/>
              </w:rPr>
            </w:pPr>
            <w:r w:rsidRPr="00FF1F4C">
              <w:rPr>
                <w:rFonts w:ascii="Bembo Std" w:hAnsi="Bembo Std"/>
                <w:iCs/>
                <w:sz w:val="22"/>
                <w:szCs w:val="22"/>
                <w:lang w:val="es-ES"/>
              </w:rPr>
              <w:t xml:space="preserve">Para el pago de los bienes el Proveedor presentará a la Tesorería del Proyecto de la Unidad Financiera Institucional, factura de consumidor final en duplicado cliente a nombre </w:t>
            </w:r>
            <w:r w:rsidR="004573C2" w:rsidRPr="00FF1F4C">
              <w:rPr>
                <w:rFonts w:ascii="Bembo Std" w:hAnsi="Bembo Std"/>
                <w:iCs/>
                <w:sz w:val="22"/>
                <w:szCs w:val="22"/>
                <w:lang w:val="es-ES"/>
              </w:rPr>
              <w:t>CONVENIO INDIVIDUAL DE FINANCIAMIENTO NO REEMBOLSABLE DE INVERSIÓN DEL FONDO MESOAMERICANO DE LA SALUD, Convenio GTR/HE-16714-ES GTR/HE-16715-ES, (tercera operación individual)</w:t>
            </w:r>
            <w:r w:rsidRPr="00FF1F4C">
              <w:rPr>
                <w:rFonts w:ascii="Bembo Std" w:hAnsi="Bembo Std"/>
                <w:iCs/>
                <w:sz w:val="22"/>
                <w:szCs w:val="22"/>
                <w:lang w:val="es-ES"/>
              </w:rPr>
              <w:t>,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w:t>
            </w:r>
            <w:r w:rsidR="000F269A" w:rsidRPr="00FF1F4C">
              <w:rPr>
                <w:rFonts w:ascii="Bembo Std" w:hAnsi="Bembo Std"/>
                <w:iCs/>
                <w:sz w:val="22"/>
                <w:szCs w:val="22"/>
                <w:lang w:val="es-ES"/>
              </w:rPr>
              <w:t>o</w:t>
            </w:r>
            <w:r w:rsidRPr="00FF1F4C">
              <w:rPr>
                <w:rFonts w:ascii="Bembo Std" w:hAnsi="Bembo Std"/>
                <w:iCs/>
                <w:sz w:val="22"/>
                <w:szCs w:val="22"/>
                <w:lang w:val="es-ES"/>
              </w:rPr>
              <w:t>, Categoría de Inversión</w:t>
            </w:r>
            <w:r w:rsidR="00CE079B" w:rsidRPr="00FF1F4C">
              <w:rPr>
                <w:rFonts w:ascii="Bembo Std" w:hAnsi="Bembo Std"/>
                <w:iCs/>
                <w:sz w:val="22"/>
                <w:szCs w:val="22"/>
                <w:lang w:val="es-ES"/>
              </w:rPr>
              <w:t xml:space="preserve">, </w:t>
            </w:r>
            <w:r w:rsidRPr="00FF1F4C">
              <w:rPr>
                <w:rFonts w:ascii="Bembo Std" w:hAnsi="Bembo Std"/>
                <w:iCs/>
                <w:sz w:val="22"/>
                <w:szCs w:val="22"/>
                <w:lang w:val="es-ES"/>
              </w:rPr>
              <w:t>menos las retenciones correspondientes según ley y líquido a pagar.</w:t>
            </w:r>
          </w:p>
          <w:p w14:paraId="7DDC7110" w14:textId="77777777" w:rsidR="00224F45" w:rsidRPr="00FF1F4C" w:rsidRDefault="00224F45" w:rsidP="00535E67">
            <w:pPr>
              <w:tabs>
                <w:tab w:val="right" w:pos="7164"/>
              </w:tabs>
              <w:spacing w:line="276" w:lineRule="auto"/>
              <w:jc w:val="both"/>
              <w:rPr>
                <w:rFonts w:ascii="Bembo Std" w:hAnsi="Bembo Std"/>
                <w:iCs/>
                <w:sz w:val="22"/>
                <w:szCs w:val="22"/>
                <w:lang w:val="es-ES"/>
              </w:rPr>
            </w:pPr>
            <w:r w:rsidRPr="00FF1F4C">
              <w:rPr>
                <w:rFonts w:ascii="Bembo Std" w:hAnsi="Bembo Std"/>
                <w:iCs/>
                <w:sz w:val="22"/>
                <w:szCs w:val="22"/>
                <w:lang w:val="es-ES"/>
              </w:rPr>
              <w:t>El pago se hará mediante abono a cuenta según la declaración jurada firmada por el proveedor al momento de suscribir el contrato.</w:t>
            </w:r>
          </w:p>
          <w:p w14:paraId="0CEA6588" w14:textId="77777777" w:rsidR="00224F45" w:rsidRPr="00FF1F4C" w:rsidRDefault="00224F45" w:rsidP="00535E67">
            <w:pPr>
              <w:tabs>
                <w:tab w:val="right" w:pos="7164"/>
              </w:tabs>
              <w:spacing w:line="276" w:lineRule="auto"/>
              <w:jc w:val="both"/>
              <w:rPr>
                <w:rFonts w:ascii="Bembo Std" w:hAnsi="Bembo Std"/>
                <w:iCs/>
                <w:sz w:val="22"/>
                <w:szCs w:val="22"/>
                <w:lang w:val="es-ES"/>
              </w:rPr>
            </w:pPr>
            <w:r w:rsidRPr="00FF1F4C">
              <w:rPr>
                <w:rFonts w:ascii="Bembo Std" w:hAnsi="Bembo Std"/>
                <w:iCs/>
                <w:sz w:val="22"/>
                <w:szCs w:val="22"/>
                <w:lang w:val="es-ES"/>
              </w:rPr>
              <w:t>Los pagos en virtud del Contrato serán efectuados en un periodo no mayor a 30 días posterior a la fecha determinada para cada pago.</w:t>
            </w:r>
          </w:p>
          <w:p w14:paraId="1745C97B" w14:textId="77777777" w:rsidR="00224F45" w:rsidRPr="00FF1F4C" w:rsidRDefault="00224F45" w:rsidP="00535E67">
            <w:pPr>
              <w:spacing w:line="276" w:lineRule="auto"/>
              <w:jc w:val="both"/>
              <w:rPr>
                <w:rFonts w:ascii="Bembo Std" w:hAnsi="Bembo Std"/>
                <w:sz w:val="22"/>
                <w:szCs w:val="22"/>
              </w:rPr>
            </w:pPr>
            <w:r w:rsidRPr="00FF1F4C">
              <w:rPr>
                <w:rFonts w:ascii="Bembo Std" w:hAnsi="Bembo Std"/>
                <w:iCs/>
                <w:sz w:val="22"/>
                <w:szCs w:val="22"/>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224F45" w:rsidRPr="00FF1F4C" w14:paraId="4E540BCA" w14:textId="77777777" w:rsidTr="00CB478F">
        <w:tc>
          <w:tcPr>
            <w:tcW w:w="1555" w:type="dxa"/>
            <w:tcBorders>
              <w:top w:val="single" w:sz="4" w:space="0" w:color="auto"/>
              <w:left w:val="single" w:sz="4" w:space="0" w:color="auto"/>
              <w:bottom w:val="single" w:sz="4" w:space="0" w:color="auto"/>
              <w:right w:val="single" w:sz="4" w:space="0" w:color="auto"/>
            </w:tcBorders>
          </w:tcPr>
          <w:p w14:paraId="5986A012" w14:textId="77777777" w:rsidR="00224F45" w:rsidRPr="00FF1F4C" w:rsidRDefault="00224F45" w:rsidP="00535E67">
            <w:pPr>
              <w:spacing w:line="276" w:lineRule="auto"/>
              <w:jc w:val="both"/>
              <w:rPr>
                <w:rFonts w:ascii="Bembo Std" w:hAnsi="Bembo Std"/>
                <w:b/>
                <w:bCs/>
                <w:sz w:val="22"/>
                <w:szCs w:val="22"/>
                <w:lang w:val="es-ES"/>
              </w:rPr>
            </w:pPr>
            <w:r w:rsidRPr="00FF1F4C">
              <w:rPr>
                <w:rFonts w:ascii="Bembo Std" w:hAnsi="Bembo Std"/>
                <w:b/>
                <w:bCs/>
                <w:sz w:val="22"/>
                <w:szCs w:val="22"/>
                <w:lang w:val="es-ES"/>
              </w:rPr>
              <w:t>CGC 15.5</w:t>
            </w:r>
          </w:p>
        </w:tc>
        <w:tc>
          <w:tcPr>
            <w:tcW w:w="7938" w:type="dxa"/>
            <w:tcBorders>
              <w:top w:val="single" w:sz="4" w:space="0" w:color="auto"/>
              <w:left w:val="single" w:sz="4" w:space="0" w:color="auto"/>
              <w:bottom w:val="single" w:sz="4" w:space="0" w:color="auto"/>
              <w:right w:val="single" w:sz="4" w:space="0" w:color="auto"/>
            </w:tcBorders>
          </w:tcPr>
          <w:p w14:paraId="1CB7B2D3" w14:textId="77777777" w:rsidR="00224F45" w:rsidRPr="00FF1F4C" w:rsidRDefault="00224F45" w:rsidP="00535E67">
            <w:pPr>
              <w:suppressAutoHyphens/>
              <w:spacing w:line="276" w:lineRule="auto"/>
              <w:ind w:right="-72"/>
              <w:jc w:val="both"/>
              <w:rPr>
                <w:rFonts w:ascii="Bembo Std" w:hAnsi="Bembo Std"/>
                <w:i/>
                <w:iCs/>
                <w:sz w:val="22"/>
                <w:szCs w:val="22"/>
                <w:lang w:val="es-ES"/>
              </w:rPr>
            </w:pPr>
            <w:r w:rsidRPr="00FF1F4C">
              <w:rPr>
                <w:rFonts w:ascii="Bembo Std" w:hAnsi="Bembo Std"/>
                <w:sz w:val="22"/>
                <w:szCs w:val="22"/>
              </w:rPr>
              <w:t>El MINSAL reconocerá el cero punto cero dieciséis por ciento, por cada día de retraso, calculado sobre el monto de la factura adeudada.  Después de transcurrido los sesenta días de la entrega del quedan respectivo</w:t>
            </w:r>
          </w:p>
        </w:tc>
      </w:tr>
      <w:tr w:rsidR="00224F45" w:rsidRPr="00FF1F4C" w14:paraId="734640C2" w14:textId="77777777" w:rsidTr="00CB478F">
        <w:tc>
          <w:tcPr>
            <w:tcW w:w="1555" w:type="dxa"/>
            <w:tcBorders>
              <w:top w:val="single" w:sz="4" w:space="0" w:color="auto"/>
              <w:left w:val="single" w:sz="4" w:space="0" w:color="auto"/>
              <w:bottom w:val="single" w:sz="4" w:space="0" w:color="auto"/>
              <w:right w:val="single" w:sz="4" w:space="0" w:color="auto"/>
            </w:tcBorders>
          </w:tcPr>
          <w:p w14:paraId="095514A2" w14:textId="77777777" w:rsidR="00224F45" w:rsidRPr="00FF1F4C" w:rsidRDefault="00224F45" w:rsidP="00535E67">
            <w:pPr>
              <w:spacing w:line="276" w:lineRule="auto"/>
              <w:jc w:val="both"/>
              <w:rPr>
                <w:rFonts w:ascii="Bembo Std" w:hAnsi="Bembo Std"/>
                <w:b/>
                <w:bCs/>
                <w:sz w:val="22"/>
                <w:szCs w:val="22"/>
                <w:lang w:val="es-ES"/>
              </w:rPr>
            </w:pPr>
            <w:r w:rsidRPr="00FF1F4C">
              <w:rPr>
                <w:rFonts w:ascii="Bembo Std" w:hAnsi="Bembo Std"/>
                <w:b/>
                <w:bCs/>
                <w:sz w:val="22"/>
                <w:szCs w:val="22"/>
                <w:lang w:val="es-ES"/>
              </w:rPr>
              <w:t>CGC 17.1</w:t>
            </w:r>
          </w:p>
        </w:tc>
        <w:tc>
          <w:tcPr>
            <w:tcW w:w="7938" w:type="dxa"/>
            <w:tcBorders>
              <w:top w:val="single" w:sz="4" w:space="0" w:color="auto"/>
              <w:left w:val="single" w:sz="4" w:space="0" w:color="auto"/>
              <w:bottom w:val="single" w:sz="4" w:space="0" w:color="auto"/>
              <w:right w:val="single" w:sz="4" w:space="0" w:color="auto"/>
            </w:tcBorders>
          </w:tcPr>
          <w:p w14:paraId="200552EF" w14:textId="77777777" w:rsidR="00224F45" w:rsidRPr="00947E2A" w:rsidRDefault="00224F45" w:rsidP="00535E67">
            <w:pPr>
              <w:tabs>
                <w:tab w:val="right" w:pos="7164"/>
              </w:tabs>
              <w:spacing w:line="276" w:lineRule="auto"/>
              <w:jc w:val="both"/>
              <w:rPr>
                <w:rFonts w:ascii="Bembo Std" w:hAnsi="Bembo Std"/>
                <w:b/>
                <w:sz w:val="22"/>
                <w:szCs w:val="22"/>
                <w:lang w:val="es-ES"/>
              </w:rPr>
            </w:pPr>
            <w:r w:rsidRPr="00FF1F4C">
              <w:rPr>
                <w:rFonts w:ascii="Bembo Std" w:hAnsi="Bembo Std"/>
                <w:sz w:val="22"/>
                <w:szCs w:val="22"/>
                <w:lang w:val="es-ES"/>
              </w:rPr>
              <w:t xml:space="preserve">“Se requerirá” una </w:t>
            </w:r>
            <w:r w:rsidRPr="00947E2A">
              <w:rPr>
                <w:rFonts w:ascii="Bembo Std" w:hAnsi="Bembo Std"/>
                <w:b/>
                <w:sz w:val="22"/>
                <w:szCs w:val="22"/>
                <w:lang w:val="es-ES"/>
              </w:rPr>
              <w:t>Garantía de Cumplimiento.</w:t>
            </w:r>
          </w:p>
          <w:p w14:paraId="074B6AA0" w14:textId="01B597B4" w:rsidR="00224F45" w:rsidRPr="00FF1F4C" w:rsidRDefault="00224F45" w:rsidP="00535E67">
            <w:pPr>
              <w:suppressAutoHyphens/>
              <w:spacing w:line="276" w:lineRule="auto"/>
              <w:jc w:val="both"/>
              <w:rPr>
                <w:rFonts w:ascii="Bembo Std" w:hAnsi="Bembo Std"/>
                <w:i/>
                <w:iCs/>
                <w:sz w:val="22"/>
                <w:szCs w:val="22"/>
                <w:lang w:val="es-MX"/>
              </w:rPr>
            </w:pPr>
            <w:r w:rsidRPr="00FF1F4C">
              <w:rPr>
                <w:rFonts w:ascii="Bembo Std" w:hAnsi="Bembo Std"/>
                <w:sz w:val="22"/>
                <w:szCs w:val="22"/>
              </w:rPr>
              <w:t>Dentro de un máximo de quince (15) días siguiente a la distribución del contrato, el oferente deberá presentar una Garantía de Cumplimiento de Contrato equivalente al diez por ciento (10%) del valor del contrato, por la vigencia de 1</w:t>
            </w:r>
            <w:r w:rsidR="00CE079B" w:rsidRPr="00FF1F4C">
              <w:rPr>
                <w:rFonts w:ascii="Bembo Std" w:hAnsi="Bembo Std"/>
                <w:sz w:val="22"/>
                <w:szCs w:val="22"/>
              </w:rPr>
              <w:t>80</w:t>
            </w:r>
            <w:r w:rsidRPr="00FF1F4C">
              <w:rPr>
                <w:rFonts w:ascii="Bembo Std" w:hAnsi="Bembo Std"/>
                <w:sz w:val="22"/>
                <w:szCs w:val="22"/>
              </w:rPr>
              <w:t xml:space="preserve"> días calendario contados a partir de la distribución del contrato. y que deberá cumplir con los requisitos indicados en el modelo de la Sección IX. Formularios de Contrato</w:t>
            </w:r>
            <w:r w:rsidRPr="00FF1F4C">
              <w:rPr>
                <w:rFonts w:ascii="Bembo Std" w:hAnsi="Bembo Std"/>
                <w:iCs/>
                <w:color w:val="0070C0"/>
                <w:sz w:val="22"/>
                <w:szCs w:val="22"/>
                <w:lang w:val="es-ES"/>
              </w:rPr>
              <w:t xml:space="preserve"> </w:t>
            </w:r>
            <w:r w:rsidRPr="00FF1F4C">
              <w:rPr>
                <w:rFonts w:ascii="Bembo Std" w:hAnsi="Bembo Std"/>
                <w:sz w:val="22"/>
                <w:szCs w:val="22"/>
              </w:rPr>
              <w:t>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r w:rsidRPr="00FF1F4C">
              <w:rPr>
                <w:rFonts w:ascii="Bembo Std" w:hAnsi="Bembo Std"/>
                <w:sz w:val="22"/>
                <w:szCs w:val="22"/>
                <w:lang w:val="es-MX" w:eastAsia="zh-CN"/>
              </w:rPr>
              <w:t>.</w:t>
            </w:r>
          </w:p>
        </w:tc>
      </w:tr>
      <w:tr w:rsidR="00224F45" w:rsidRPr="00FF1F4C" w14:paraId="5BBD485A" w14:textId="77777777" w:rsidTr="00CB478F">
        <w:tc>
          <w:tcPr>
            <w:tcW w:w="1555" w:type="dxa"/>
            <w:tcBorders>
              <w:top w:val="single" w:sz="4" w:space="0" w:color="auto"/>
              <w:left w:val="single" w:sz="4" w:space="0" w:color="auto"/>
              <w:bottom w:val="single" w:sz="4" w:space="0" w:color="auto"/>
              <w:right w:val="single" w:sz="4" w:space="0" w:color="auto"/>
            </w:tcBorders>
          </w:tcPr>
          <w:p w14:paraId="692F3B00" w14:textId="77777777" w:rsidR="00224F45" w:rsidRPr="00FF1F4C" w:rsidRDefault="00224F45" w:rsidP="00535E67">
            <w:pPr>
              <w:spacing w:line="276" w:lineRule="auto"/>
              <w:jc w:val="both"/>
              <w:rPr>
                <w:rFonts w:ascii="Bembo Std" w:hAnsi="Bembo Std"/>
                <w:b/>
                <w:bCs/>
                <w:sz w:val="22"/>
                <w:szCs w:val="22"/>
                <w:lang w:val="es-ES"/>
              </w:rPr>
            </w:pPr>
            <w:r w:rsidRPr="00FF1F4C">
              <w:rPr>
                <w:rFonts w:ascii="Bembo Std" w:hAnsi="Bembo Std"/>
                <w:b/>
                <w:bCs/>
                <w:sz w:val="22"/>
                <w:szCs w:val="22"/>
                <w:lang w:val="es-ES"/>
              </w:rPr>
              <w:t>CGC 17.3</w:t>
            </w:r>
          </w:p>
        </w:tc>
        <w:tc>
          <w:tcPr>
            <w:tcW w:w="7938" w:type="dxa"/>
            <w:tcBorders>
              <w:top w:val="single" w:sz="4" w:space="0" w:color="auto"/>
              <w:left w:val="single" w:sz="4" w:space="0" w:color="auto"/>
              <w:bottom w:val="single" w:sz="4" w:space="0" w:color="auto"/>
              <w:right w:val="single" w:sz="4" w:space="0" w:color="auto"/>
            </w:tcBorders>
          </w:tcPr>
          <w:p w14:paraId="53F757D3" w14:textId="77777777" w:rsidR="00224F45" w:rsidRPr="00FF1F4C" w:rsidRDefault="00224F45" w:rsidP="00535E67">
            <w:pPr>
              <w:suppressAutoHyphens/>
              <w:spacing w:line="276" w:lineRule="auto"/>
              <w:ind w:right="-72"/>
              <w:jc w:val="both"/>
              <w:rPr>
                <w:rFonts w:ascii="Bembo Std" w:hAnsi="Bembo Std"/>
                <w:i/>
                <w:iCs/>
                <w:sz w:val="22"/>
                <w:szCs w:val="22"/>
                <w:lang w:val="es-ES"/>
              </w:rPr>
            </w:pPr>
            <w:r w:rsidRPr="00FF1F4C">
              <w:rPr>
                <w:rFonts w:ascii="Bembo Std" w:hAnsi="Bembo Std"/>
                <w:sz w:val="22"/>
                <w:szCs w:val="22"/>
                <w:lang w:val="es-ES"/>
              </w:rPr>
              <w:t xml:space="preserve">La Garantía de Cumplimiento, podrá presentarse en cualquiera de las formas siguientes: </w:t>
            </w:r>
            <w:r w:rsidRPr="00FF1F4C">
              <w:rPr>
                <w:rFonts w:ascii="Bembo Std" w:hAnsi="Bembo Std"/>
                <w:iCs/>
                <w:sz w:val="22"/>
                <w:szCs w:val="22"/>
                <w:lang w:val="es-ES"/>
              </w:rPr>
              <w:t>una Garantía Bancaria o una Fianza de Cumplimiento pagadera a la vista.</w:t>
            </w:r>
          </w:p>
          <w:p w14:paraId="52F117E9" w14:textId="77777777" w:rsidR="00224F45" w:rsidRPr="00FF1F4C" w:rsidRDefault="00224F45" w:rsidP="00535E67">
            <w:pPr>
              <w:suppressAutoHyphens/>
              <w:spacing w:line="276" w:lineRule="auto"/>
              <w:ind w:right="-72"/>
              <w:jc w:val="both"/>
              <w:rPr>
                <w:rFonts w:ascii="Bembo Std" w:hAnsi="Bembo Std"/>
                <w:sz w:val="22"/>
                <w:szCs w:val="22"/>
                <w:lang w:val="es-ES"/>
              </w:rPr>
            </w:pPr>
            <w:r w:rsidRPr="00FF1F4C">
              <w:rPr>
                <w:rFonts w:ascii="Bembo Std" w:hAnsi="Bembo Std"/>
                <w:sz w:val="22"/>
                <w:szCs w:val="22"/>
                <w:lang w:val="es-ES"/>
              </w:rPr>
              <w:t xml:space="preserve">La moneda de la Garantía de Cumplimiento, deberá ser emitida en Dólares de los Estados Unidos de América. </w:t>
            </w:r>
          </w:p>
          <w:p w14:paraId="062F32D2" w14:textId="77777777" w:rsidR="00224F45" w:rsidRPr="00FF1F4C" w:rsidRDefault="00224F45" w:rsidP="00535E67">
            <w:pPr>
              <w:suppressAutoHyphens/>
              <w:spacing w:line="276" w:lineRule="auto"/>
              <w:ind w:right="-72"/>
              <w:jc w:val="both"/>
              <w:rPr>
                <w:rFonts w:ascii="Bembo Std" w:hAnsi="Bembo Std"/>
                <w:i/>
                <w:iCs/>
                <w:sz w:val="22"/>
                <w:szCs w:val="22"/>
                <w:lang w:val="es-ES"/>
              </w:rPr>
            </w:pPr>
            <w:r w:rsidRPr="00FF1F4C">
              <w:rPr>
                <w:rFonts w:ascii="Bembo Std" w:hAnsi="Bembo Std"/>
                <w:sz w:val="22"/>
                <w:szCs w:val="22"/>
                <w:lang w:val="es-ES"/>
              </w:rPr>
              <w:lastRenderedPageBreak/>
              <w:t>En caso que la Garantía sea emitida por un Banco de un país extranjero, éste deberá tener corresponsalía con un Banco del país del Contratante, el que deberá estar autorizado por la Superintendencia del Sistema Financiero.</w:t>
            </w:r>
          </w:p>
        </w:tc>
      </w:tr>
      <w:tr w:rsidR="00224F45" w:rsidRPr="00FF1F4C" w14:paraId="1E10F423" w14:textId="77777777" w:rsidTr="00CB478F">
        <w:tc>
          <w:tcPr>
            <w:tcW w:w="1555" w:type="dxa"/>
            <w:tcBorders>
              <w:top w:val="single" w:sz="4" w:space="0" w:color="auto"/>
              <w:left w:val="single" w:sz="4" w:space="0" w:color="auto"/>
              <w:bottom w:val="single" w:sz="4" w:space="0" w:color="auto"/>
              <w:right w:val="single" w:sz="4" w:space="0" w:color="auto"/>
            </w:tcBorders>
          </w:tcPr>
          <w:p w14:paraId="078D8907" w14:textId="77777777" w:rsidR="00224F45" w:rsidRPr="00FF1F4C" w:rsidRDefault="00224F45" w:rsidP="00535E67">
            <w:pPr>
              <w:spacing w:line="276" w:lineRule="auto"/>
              <w:jc w:val="both"/>
              <w:rPr>
                <w:rFonts w:ascii="Bembo Std" w:hAnsi="Bembo Std"/>
                <w:b/>
                <w:bCs/>
                <w:sz w:val="22"/>
                <w:szCs w:val="22"/>
                <w:lang w:val="es-ES"/>
              </w:rPr>
            </w:pPr>
            <w:r w:rsidRPr="00FF1F4C">
              <w:rPr>
                <w:rFonts w:ascii="Bembo Std" w:hAnsi="Bembo Std"/>
                <w:b/>
                <w:bCs/>
                <w:sz w:val="22"/>
                <w:szCs w:val="22"/>
                <w:lang w:val="es-ES"/>
              </w:rPr>
              <w:lastRenderedPageBreak/>
              <w:t>CGC 17.4</w:t>
            </w:r>
          </w:p>
        </w:tc>
        <w:tc>
          <w:tcPr>
            <w:tcW w:w="7938" w:type="dxa"/>
            <w:tcBorders>
              <w:top w:val="single" w:sz="4" w:space="0" w:color="auto"/>
              <w:left w:val="single" w:sz="4" w:space="0" w:color="auto"/>
              <w:bottom w:val="single" w:sz="4" w:space="0" w:color="auto"/>
              <w:right w:val="single" w:sz="4" w:space="0" w:color="auto"/>
            </w:tcBorders>
          </w:tcPr>
          <w:p w14:paraId="5BCE8D56" w14:textId="77777777" w:rsidR="00224F45" w:rsidRPr="00FF1F4C" w:rsidRDefault="00224F45" w:rsidP="00535E67">
            <w:pPr>
              <w:suppressAutoHyphens/>
              <w:spacing w:line="276" w:lineRule="auto"/>
              <w:ind w:right="-72"/>
              <w:jc w:val="both"/>
              <w:rPr>
                <w:rFonts w:ascii="Bembo Std" w:hAnsi="Bembo Std"/>
                <w:i/>
                <w:iCs/>
                <w:sz w:val="22"/>
                <w:szCs w:val="22"/>
                <w:lang w:val="es-ES"/>
              </w:rPr>
            </w:pPr>
            <w:r w:rsidRPr="00FF1F4C">
              <w:rPr>
                <w:rFonts w:ascii="Bembo Std" w:hAnsi="Bembo Std"/>
                <w:sz w:val="22"/>
                <w:szCs w:val="22"/>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224F45" w:rsidRPr="00FF1F4C" w14:paraId="78399C47" w14:textId="77777777" w:rsidTr="001A3DEB">
        <w:trPr>
          <w:trHeight w:val="806"/>
        </w:trPr>
        <w:tc>
          <w:tcPr>
            <w:tcW w:w="1555" w:type="dxa"/>
            <w:tcBorders>
              <w:top w:val="single" w:sz="4" w:space="0" w:color="auto"/>
              <w:left w:val="single" w:sz="4" w:space="0" w:color="auto"/>
              <w:bottom w:val="single" w:sz="4" w:space="0" w:color="auto"/>
              <w:right w:val="single" w:sz="4" w:space="0" w:color="auto"/>
            </w:tcBorders>
          </w:tcPr>
          <w:p w14:paraId="17F9C940" w14:textId="77777777" w:rsidR="00224F45" w:rsidRPr="00FF1F4C" w:rsidRDefault="00224F45" w:rsidP="00535E67">
            <w:pPr>
              <w:spacing w:line="276" w:lineRule="auto"/>
              <w:jc w:val="both"/>
              <w:rPr>
                <w:rFonts w:ascii="Bembo Std" w:hAnsi="Bembo Std"/>
                <w:b/>
                <w:bCs/>
                <w:sz w:val="22"/>
                <w:szCs w:val="22"/>
                <w:lang w:val="es-ES"/>
              </w:rPr>
            </w:pPr>
            <w:r w:rsidRPr="00FF1F4C">
              <w:rPr>
                <w:rFonts w:ascii="Bembo Std" w:hAnsi="Bembo Std"/>
                <w:b/>
                <w:bCs/>
                <w:sz w:val="22"/>
                <w:szCs w:val="22"/>
                <w:lang w:val="es-ES"/>
              </w:rPr>
              <w:t>CGC 24.1</w:t>
            </w:r>
          </w:p>
        </w:tc>
        <w:tc>
          <w:tcPr>
            <w:tcW w:w="7938" w:type="dxa"/>
            <w:tcBorders>
              <w:top w:val="single" w:sz="4" w:space="0" w:color="auto"/>
              <w:left w:val="single" w:sz="4" w:space="0" w:color="auto"/>
              <w:bottom w:val="single" w:sz="4" w:space="0" w:color="auto"/>
              <w:right w:val="single" w:sz="4" w:space="0" w:color="auto"/>
            </w:tcBorders>
          </w:tcPr>
          <w:p w14:paraId="64AA66E0" w14:textId="77777777" w:rsidR="00224F45" w:rsidRPr="00FF1F4C" w:rsidRDefault="00224F45" w:rsidP="00535E67">
            <w:pPr>
              <w:suppressAutoHyphens/>
              <w:spacing w:line="276" w:lineRule="auto"/>
              <w:ind w:right="-72"/>
              <w:jc w:val="both"/>
              <w:rPr>
                <w:rFonts w:ascii="Bembo Std" w:hAnsi="Bembo Std"/>
                <w:sz w:val="22"/>
                <w:szCs w:val="22"/>
                <w:lang w:val="es-ES"/>
              </w:rPr>
            </w:pPr>
            <w:r w:rsidRPr="00FF1F4C">
              <w:rPr>
                <w:rFonts w:ascii="Bembo Std" w:hAnsi="Bembo Std"/>
                <w:sz w:val="22"/>
                <w:szCs w:val="22"/>
                <w:lang w:val="es-ES"/>
              </w:rPr>
              <w:t>El Proveedor está obligado bajo los términos del Contrato a transportar los Bienes al lugar de destino final dentro del país del Comprador, definido como el Sitio del Proyecto, la compra es por categoría DDP de los Incoterms.</w:t>
            </w:r>
          </w:p>
        </w:tc>
      </w:tr>
      <w:tr w:rsidR="00224F45" w:rsidRPr="00FF1F4C" w14:paraId="1B82818C" w14:textId="77777777" w:rsidTr="001A3DEB">
        <w:trPr>
          <w:trHeight w:val="1103"/>
        </w:trPr>
        <w:tc>
          <w:tcPr>
            <w:tcW w:w="1555" w:type="dxa"/>
            <w:tcBorders>
              <w:top w:val="single" w:sz="4" w:space="0" w:color="auto"/>
              <w:left w:val="single" w:sz="4" w:space="0" w:color="auto"/>
              <w:bottom w:val="single" w:sz="4" w:space="0" w:color="auto"/>
              <w:right w:val="single" w:sz="4" w:space="0" w:color="auto"/>
            </w:tcBorders>
          </w:tcPr>
          <w:p w14:paraId="552D4820" w14:textId="77777777" w:rsidR="00224F45" w:rsidRPr="00FF1F4C" w:rsidRDefault="00224F45" w:rsidP="00535E67">
            <w:pPr>
              <w:spacing w:line="276" w:lineRule="auto"/>
              <w:jc w:val="both"/>
              <w:rPr>
                <w:rFonts w:ascii="Bembo Std" w:hAnsi="Bembo Std"/>
                <w:b/>
                <w:bCs/>
                <w:sz w:val="22"/>
                <w:szCs w:val="22"/>
                <w:lang w:val="es-ES"/>
              </w:rPr>
            </w:pPr>
            <w:r w:rsidRPr="00FF1F4C">
              <w:rPr>
                <w:rFonts w:ascii="Bembo Std" w:hAnsi="Bembo Std"/>
                <w:b/>
                <w:bCs/>
                <w:sz w:val="22"/>
                <w:szCs w:val="22"/>
                <w:lang w:val="es-ES"/>
              </w:rPr>
              <w:t>CGC 25.1</w:t>
            </w:r>
          </w:p>
        </w:tc>
        <w:tc>
          <w:tcPr>
            <w:tcW w:w="7938" w:type="dxa"/>
            <w:tcBorders>
              <w:top w:val="single" w:sz="4" w:space="0" w:color="auto"/>
              <w:left w:val="single" w:sz="4" w:space="0" w:color="auto"/>
              <w:bottom w:val="single" w:sz="4" w:space="0" w:color="auto"/>
              <w:right w:val="single" w:sz="4" w:space="0" w:color="auto"/>
            </w:tcBorders>
          </w:tcPr>
          <w:p w14:paraId="4BFBF212" w14:textId="5F4D78A5" w:rsidR="00224F45" w:rsidRPr="00FF1F4C" w:rsidRDefault="00DF7436" w:rsidP="00535E67">
            <w:pPr>
              <w:suppressAutoHyphens/>
              <w:spacing w:line="276" w:lineRule="auto"/>
              <w:ind w:right="-72"/>
              <w:jc w:val="both"/>
              <w:rPr>
                <w:rFonts w:ascii="Bembo Std" w:hAnsi="Bembo Std"/>
                <w:sz w:val="22"/>
                <w:szCs w:val="22"/>
                <w:lang w:val="es-ES"/>
              </w:rPr>
            </w:pPr>
            <w:r w:rsidRPr="00FF1F4C">
              <w:rPr>
                <w:rFonts w:ascii="Bembo Std" w:hAnsi="Bembo Std"/>
                <w:sz w:val="22"/>
                <w:szCs w:val="22"/>
                <w:lang w:val="es-ES"/>
              </w:rPr>
              <w:t xml:space="preserve">El Proveedor realizará todas las pruebas y/o inspecciones de los Bienes y Servicios Conexos según </w:t>
            </w:r>
            <w:r w:rsidR="00084E27" w:rsidRPr="00FF1F4C">
              <w:rPr>
                <w:rFonts w:ascii="Bembo Std" w:hAnsi="Bembo Std"/>
                <w:sz w:val="22"/>
                <w:szCs w:val="22"/>
                <w:lang w:val="es-ES"/>
              </w:rPr>
              <w:t xml:space="preserve">como se requiere a </w:t>
            </w:r>
            <w:r w:rsidR="00B852F6" w:rsidRPr="00FF1F4C">
              <w:rPr>
                <w:rFonts w:ascii="Bembo Std" w:hAnsi="Bembo Std"/>
                <w:sz w:val="22"/>
                <w:szCs w:val="22"/>
                <w:lang w:val="es-ES"/>
              </w:rPr>
              <w:t xml:space="preserve">continuación: se realizarán de acuerdo a la lista de servicios conexos y cronograma de cumplimiento </w:t>
            </w:r>
            <w:r w:rsidR="00B852F6" w:rsidRPr="00FF1F4C">
              <w:rPr>
                <w:rFonts w:ascii="Bembo Std" w:hAnsi="Bembo Std"/>
                <w:sz w:val="22"/>
                <w:szCs w:val="22"/>
              </w:rPr>
              <w:t>del Documento de Licitación Pública Nacional.</w:t>
            </w:r>
          </w:p>
        </w:tc>
      </w:tr>
      <w:tr w:rsidR="00224F45" w:rsidRPr="00FF1F4C" w14:paraId="559301DB" w14:textId="77777777" w:rsidTr="001A3DEB">
        <w:trPr>
          <w:trHeight w:val="924"/>
        </w:trPr>
        <w:tc>
          <w:tcPr>
            <w:tcW w:w="1555" w:type="dxa"/>
            <w:tcBorders>
              <w:top w:val="single" w:sz="4" w:space="0" w:color="auto"/>
              <w:left w:val="single" w:sz="4" w:space="0" w:color="auto"/>
              <w:bottom w:val="single" w:sz="4" w:space="0" w:color="auto"/>
              <w:right w:val="single" w:sz="4" w:space="0" w:color="auto"/>
            </w:tcBorders>
          </w:tcPr>
          <w:p w14:paraId="78B085A3" w14:textId="77777777" w:rsidR="00224F45" w:rsidRPr="00FF1F4C" w:rsidRDefault="00224F45" w:rsidP="00535E67">
            <w:pPr>
              <w:spacing w:line="276" w:lineRule="auto"/>
              <w:jc w:val="both"/>
              <w:rPr>
                <w:rFonts w:ascii="Bembo Std" w:hAnsi="Bembo Std"/>
                <w:b/>
                <w:bCs/>
                <w:sz w:val="22"/>
                <w:szCs w:val="22"/>
                <w:lang w:val="es-ES"/>
              </w:rPr>
            </w:pPr>
            <w:r w:rsidRPr="00FF1F4C">
              <w:rPr>
                <w:rFonts w:ascii="Bembo Std" w:hAnsi="Bembo Std"/>
                <w:b/>
                <w:bCs/>
                <w:sz w:val="22"/>
                <w:szCs w:val="22"/>
                <w:lang w:val="es-ES"/>
              </w:rPr>
              <w:t>CGC 25.2</w:t>
            </w:r>
          </w:p>
        </w:tc>
        <w:tc>
          <w:tcPr>
            <w:tcW w:w="7938" w:type="dxa"/>
            <w:tcBorders>
              <w:top w:val="single" w:sz="4" w:space="0" w:color="auto"/>
              <w:left w:val="single" w:sz="4" w:space="0" w:color="auto"/>
              <w:bottom w:val="single" w:sz="4" w:space="0" w:color="auto"/>
              <w:right w:val="single" w:sz="4" w:space="0" w:color="auto"/>
            </w:tcBorders>
          </w:tcPr>
          <w:p w14:paraId="2703BDBF" w14:textId="37D91E89" w:rsidR="00224F45" w:rsidRPr="00FF1F4C" w:rsidRDefault="00DF7436" w:rsidP="00535E67">
            <w:pPr>
              <w:suppressAutoHyphens/>
              <w:spacing w:line="276" w:lineRule="auto"/>
              <w:ind w:right="-72"/>
              <w:jc w:val="both"/>
              <w:rPr>
                <w:rFonts w:ascii="Bembo Std" w:hAnsi="Bembo Std"/>
                <w:sz w:val="22"/>
                <w:szCs w:val="22"/>
                <w:lang w:val="es-ES"/>
              </w:rPr>
            </w:pPr>
            <w:r w:rsidRPr="00FF1F4C">
              <w:rPr>
                <w:rFonts w:ascii="Bembo Std" w:hAnsi="Bembo Std"/>
                <w:sz w:val="22"/>
                <w:szCs w:val="22"/>
                <w:lang w:val="es-ES"/>
              </w:rPr>
              <w:t xml:space="preserve">Las inspecciones y pruebas </w:t>
            </w:r>
            <w:r w:rsidR="00CB478F" w:rsidRPr="00FF1F4C">
              <w:rPr>
                <w:rFonts w:ascii="Bembo Std" w:hAnsi="Bembo Std"/>
                <w:sz w:val="22"/>
                <w:szCs w:val="22"/>
                <w:lang w:val="es-ES"/>
              </w:rPr>
              <w:t xml:space="preserve">se realizarán de conformidad a lo establecido en la Sección VI.  Lista de Requisitos. Numeral 5: </w:t>
            </w:r>
            <w:r w:rsidR="00CB478F" w:rsidRPr="00FF1F4C">
              <w:rPr>
                <w:rFonts w:ascii="Bembo Std" w:hAnsi="Bembo Std"/>
                <w:noProof/>
                <w:sz w:val="22"/>
                <w:szCs w:val="22"/>
              </w:rPr>
              <w:t>Inspecciones y Pruebas del Documento de Licitación Pública Nacional.</w:t>
            </w:r>
          </w:p>
        </w:tc>
      </w:tr>
      <w:tr w:rsidR="00224F45" w:rsidRPr="00FF1F4C" w14:paraId="51D0DF23" w14:textId="77777777" w:rsidTr="00CB478F">
        <w:tc>
          <w:tcPr>
            <w:tcW w:w="1555" w:type="dxa"/>
            <w:tcBorders>
              <w:top w:val="single" w:sz="4" w:space="0" w:color="auto"/>
              <w:left w:val="single" w:sz="4" w:space="0" w:color="auto"/>
              <w:bottom w:val="single" w:sz="4" w:space="0" w:color="auto"/>
              <w:right w:val="single" w:sz="4" w:space="0" w:color="auto"/>
            </w:tcBorders>
          </w:tcPr>
          <w:p w14:paraId="03BB149D" w14:textId="77777777" w:rsidR="00224F45" w:rsidRPr="00FF1F4C" w:rsidRDefault="00224F45" w:rsidP="00535E67">
            <w:pPr>
              <w:spacing w:line="276" w:lineRule="auto"/>
              <w:jc w:val="both"/>
              <w:rPr>
                <w:rFonts w:ascii="Bembo Std" w:hAnsi="Bembo Std"/>
                <w:b/>
                <w:bCs/>
                <w:sz w:val="22"/>
                <w:szCs w:val="22"/>
                <w:lang w:val="es-ES"/>
              </w:rPr>
            </w:pPr>
            <w:r w:rsidRPr="00FF1F4C">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3B128DA6" w14:textId="77777777" w:rsidR="00224F45" w:rsidRPr="00FF1F4C" w:rsidRDefault="00224F45" w:rsidP="00535E67">
            <w:pPr>
              <w:suppressAutoHyphens/>
              <w:spacing w:line="276" w:lineRule="auto"/>
              <w:ind w:right="-72"/>
              <w:jc w:val="both"/>
              <w:rPr>
                <w:rFonts w:ascii="Bembo Std" w:hAnsi="Bembo Std"/>
                <w:i/>
                <w:iCs/>
                <w:sz w:val="22"/>
                <w:szCs w:val="22"/>
                <w:lang w:val="es-ES"/>
              </w:rPr>
            </w:pPr>
            <w:r w:rsidRPr="00FF1F4C">
              <w:rPr>
                <w:rFonts w:ascii="Bembo Std" w:hAnsi="Bembo Std"/>
                <w:sz w:val="22"/>
                <w:szCs w:val="22"/>
                <w:lang w:val="es-ES"/>
              </w:rPr>
              <w:t xml:space="preserve">El valor de la liquidación por daños y perjuicios será: </w:t>
            </w:r>
            <w:r w:rsidRPr="00FF1F4C">
              <w:rPr>
                <w:rFonts w:ascii="Bembo Std" w:hAnsi="Bembo Std"/>
                <w:sz w:val="22"/>
                <w:szCs w:val="22"/>
                <w:lang w:val="es-MX"/>
              </w:rPr>
              <w:t xml:space="preserve">0.5% del valor total del contrato por cada semana de demora hasta que la entrega del bienes o servicios sea realizada. </w:t>
            </w:r>
          </w:p>
        </w:tc>
      </w:tr>
      <w:tr w:rsidR="00224F45" w:rsidRPr="00FF1F4C" w14:paraId="601E3D2F" w14:textId="77777777" w:rsidTr="00CB478F">
        <w:tc>
          <w:tcPr>
            <w:tcW w:w="1555" w:type="dxa"/>
            <w:tcBorders>
              <w:top w:val="single" w:sz="4" w:space="0" w:color="auto"/>
              <w:left w:val="single" w:sz="4" w:space="0" w:color="auto"/>
              <w:bottom w:val="single" w:sz="4" w:space="0" w:color="auto"/>
              <w:right w:val="single" w:sz="4" w:space="0" w:color="auto"/>
            </w:tcBorders>
          </w:tcPr>
          <w:p w14:paraId="550D26A4" w14:textId="77777777" w:rsidR="00224F45" w:rsidRPr="00FF1F4C" w:rsidRDefault="00224F45" w:rsidP="00535E67">
            <w:pPr>
              <w:spacing w:line="276" w:lineRule="auto"/>
              <w:jc w:val="both"/>
              <w:rPr>
                <w:rFonts w:ascii="Bembo Std" w:hAnsi="Bembo Std"/>
                <w:b/>
                <w:bCs/>
                <w:sz w:val="22"/>
                <w:szCs w:val="22"/>
                <w:lang w:val="es-ES"/>
              </w:rPr>
            </w:pPr>
            <w:r w:rsidRPr="00FF1F4C">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7490551D" w14:textId="77777777" w:rsidR="00224F45" w:rsidRPr="00FF1F4C" w:rsidRDefault="00224F45" w:rsidP="00535E67">
            <w:pPr>
              <w:suppressAutoHyphens/>
              <w:spacing w:line="276" w:lineRule="auto"/>
              <w:ind w:right="-72"/>
              <w:jc w:val="both"/>
              <w:rPr>
                <w:rFonts w:ascii="Bembo Std" w:hAnsi="Bembo Std"/>
                <w:sz w:val="22"/>
                <w:szCs w:val="22"/>
                <w:lang w:val="es-ES"/>
              </w:rPr>
            </w:pPr>
            <w:r w:rsidRPr="00FF1F4C">
              <w:rPr>
                <w:rFonts w:ascii="Bembo Std" w:hAnsi="Bembo Std"/>
                <w:sz w:val="22"/>
                <w:szCs w:val="22"/>
                <w:lang w:val="es-ES"/>
              </w:rPr>
              <w:t>El monto máximo de la liquidación por daños y perjuicios será:</w:t>
            </w:r>
            <w:r w:rsidRPr="00FF1F4C">
              <w:rPr>
                <w:rFonts w:ascii="Bembo Std" w:hAnsi="Bembo Std"/>
                <w:iCs/>
                <w:sz w:val="22"/>
                <w:szCs w:val="22"/>
                <w:lang w:val="es-ES"/>
              </w:rPr>
              <w:t xml:space="preserve"> 10</w:t>
            </w:r>
            <w:r w:rsidRPr="00FF1F4C">
              <w:rPr>
                <w:rFonts w:ascii="Bembo Std" w:hAnsi="Bembo Std"/>
                <w:sz w:val="22"/>
                <w:szCs w:val="22"/>
                <w:lang w:val="es-ES"/>
              </w:rPr>
              <w:t>%</w:t>
            </w:r>
            <w:r w:rsidRPr="00FF1F4C">
              <w:rPr>
                <w:rFonts w:ascii="Bembo Std" w:hAnsi="Bembo Std"/>
                <w:sz w:val="22"/>
                <w:szCs w:val="22"/>
              </w:rPr>
              <w:t xml:space="preserve"> </w:t>
            </w:r>
            <w:r w:rsidRPr="00FF1F4C">
              <w:rPr>
                <w:rFonts w:ascii="Bembo Std" w:hAnsi="Bembo Std"/>
                <w:sz w:val="22"/>
                <w:szCs w:val="22"/>
                <w:lang w:val="es-ES"/>
              </w:rPr>
              <w:t xml:space="preserve">del valor total del contrato. </w:t>
            </w:r>
          </w:p>
        </w:tc>
      </w:tr>
      <w:tr w:rsidR="00B852F6" w:rsidRPr="00FF1F4C" w14:paraId="1FEAB978" w14:textId="77777777" w:rsidTr="00535E67">
        <w:trPr>
          <w:trHeight w:val="2483"/>
        </w:trPr>
        <w:tc>
          <w:tcPr>
            <w:tcW w:w="1555" w:type="dxa"/>
            <w:tcBorders>
              <w:top w:val="single" w:sz="4" w:space="0" w:color="auto"/>
              <w:left w:val="single" w:sz="4" w:space="0" w:color="auto"/>
              <w:bottom w:val="single" w:sz="4" w:space="0" w:color="auto"/>
              <w:right w:val="single" w:sz="4" w:space="0" w:color="auto"/>
            </w:tcBorders>
          </w:tcPr>
          <w:p w14:paraId="30F91287" w14:textId="6019C486" w:rsidR="00B852F6" w:rsidRPr="00FF1F4C" w:rsidRDefault="00B852F6" w:rsidP="00535E67">
            <w:pPr>
              <w:spacing w:line="276" w:lineRule="auto"/>
              <w:jc w:val="both"/>
              <w:rPr>
                <w:rFonts w:ascii="Bembo Std" w:hAnsi="Bembo Std"/>
                <w:b/>
                <w:bCs/>
                <w:sz w:val="22"/>
                <w:szCs w:val="22"/>
                <w:lang w:val="es-ES"/>
              </w:rPr>
            </w:pPr>
            <w:r w:rsidRPr="00FF1F4C">
              <w:rPr>
                <w:rFonts w:ascii="Bembo Std" w:hAnsi="Bembo Std"/>
                <w:b/>
                <w:bCs/>
                <w:sz w:val="22"/>
                <w:szCs w:val="22"/>
                <w:lang w:val="es-ES"/>
              </w:rPr>
              <w:t>CGC 27.3</w:t>
            </w:r>
          </w:p>
        </w:tc>
        <w:tc>
          <w:tcPr>
            <w:tcW w:w="7938" w:type="dxa"/>
            <w:tcBorders>
              <w:top w:val="single" w:sz="4" w:space="0" w:color="auto"/>
              <w:left w:val="single" w:sz="4" w:space="0" w:color="auto"/>
              <w:bottom w:val="single" w:sz="4" w:space="0" w:color="auto"/>
              <w:right w:val="single" w:sz="4" w:space="0" w:color="auto"/>
            </w:tcBorders>
          </w:tcPr>
          <w:p w14:paraId="3FDCAB44" w14:textId="615C7DBD" w:rsidR="001A3DEB" w:rsidRPr="00FF1F4C" w:rsidRDefault="001A3DEB" w:rsidP="00535E67">
            <w:pPr>
              <w:suppressAutoHyphens/>
              <w:spacing w:line="276" w:lineRule="auto"/>
              <w:ind w:right="-72"/>
              <w:jc w:val="both"/>
              <w:rPr>
                <w:rFonts w:ascii="Bembo Std" w:hAnsi="Bembo Std"/>
                <w:iCs/>
                <w:sz w:val="22"/>
                <w:szCs w:val="22"/>
                <w:lang w:val="es-MX"/>
              </w:rPr>
            </w:pPr>
            <w:r w:rsidRPr="00FF1F4C">
              <w:rPr>
                <w:rFonts w:ascii="Bembo Std" w:hAnsi="Bembo Std"/>
                <w:iCs/>
                <w:sz w:val="22"/>
                <w:szCs w:val="22"/>
                <w:lang w:val="es-MX"/>
              </w:rPr>
              <w:t xml:space="preserve">La garantía por desperfectos de fábrica, para los equipos de los ítems 1, </w:t>
            </w:r>
            <w:r w:rsidR="00535E67" w:rsidRPr="00FF1F4C">
              <w:rPr>
                <w:rFonts w:ascii="Bembo Std" w:hAnsi="Bembo Std"/>
                <w:iCs/>
                <w:sz w:val="22"/>
                <w:szCs w:val="22"/>
                <w:lang w:val="es-MX"/>
              </w:rPr>
              <w:t>2, es</w:t>
            </w:r>
            <w:r w:rsidRPr="00FF1F4C">
              <w:rPr>
                <w:rFonts w:ascii="Bembo Std" w:hAnsi="Bembo Std"/>
                <w:iCs/>
                <w:sz w:val="22"/>
                <w:szCs w:val="22"/>
                <w:lang w:val="es-MX"/>
              </w:rPr>
              <w:t xml:space="preserve"> a partir de la puesta en funcionamiento del equipo.</w:t>
            </w:r>
          </w:p>
          <w:p w14:paraId="32867CD9" w14:textId="693C23CC" w:rsidR="00B852F6" w:rsidRPr="00FF1F4C" w:rsidRDefault="00B852F6" w:rsidP="00535E67">
            <w:pPr>
              <w:suppressAutoHyphens/>
              <w:spacing w:line="276" w:lineRule="auto"/>
              <w:ind w:right="-72"/>
              <w:jc w:val="both"/>
              <w:rPr>
                <w:rFonts w:ascii="Bembo Std" w:hAnsi="Bembo Std"/>
                <w:iCs/>
                <w:sz w:val="22"/>
                <w:szCs w:val="22"/>
                <w:lang w:val="es-MX"/>
              </w:rPr>
            </w:pPr>
          </w:p>
          <w:tbl>
            <w:tblPr>
              <w:tblStyle w:val="Tablaconcuadrcula"/>
              <w:tblW w:w="0" w:type="auto"/>
              <w:tblLayout w:type="fixed"/>
              <w:tblLook w:val="04A0" w:firstRow="1" w:lastRow="0" w:firstColumn="1" w:lastColumn="0" w:noHBand="0" w:noVBand="1"/>
            </w:tblPr>
            <w:tblGrid>
              <w:gridCol w:w="907"/>
              <w:gridCol w:w="3260"/>
              <w:gridCol w:w="1559"/>
              <w:gridCol w:w="1418"/>
            </w:tblGrid>
            <w:tr w:rsidR="0065415A" w:rsidRPr="00FF1F4C" w14:paraId="6C5AD33D" w14:textId="77777777" w:rsidTr="00F55BF6">
              <w:trPr>
                <w:trHeight w:val="772"/>
              </w:trPr>
              <w:tc>
                <w:tcPr>
                  <w:tcW w:w="907" w:type="dxa"/>
                </w:tcPr>
                <w:p w14:paraId="64CA2214" w14:textId="77777777" w:rsidR="0065415A" w:rsidRPr="00535E67" w:rsidRDefault="0065415A" w:rsidP="00535E67">
                  <w:pPr>
                    <w:spacing w:line="276" w:lineRule="auto"/>
                    <w:jc w:val="center"/>
                    <w:rPr>
                      <w:rFonts w:ascii="Bembo Std" w:hAnsi="Bembo Std"/>
                      <w:iCs/>
                      <w:sz w:val="18"/>
                      <w:szCs w:val="18"/>
                      <w:lang w:val="es-MX"/>
                    </w:rPr>
                  </w:pPr>
                  <w:r w:rsidRPr="00535E67">
                    <w:rPr>
                      <w:rFonts w:ascii="Bembo Std" w:hAnsi="Bembo Std" w:cs="Calibri"/>
                      <w:iCs/>
                      <w:spacing w:val="-4"/>
                      <w:sz w:val="18"/>
                      <w:szCs w:val="18"/>
                      <w:lang w:val="es-MX"/>
                    </w:rPr>
                    <w:t>Ítem</w:t>
                  </w:r>
                </w:p>
              </w:tc>
              <w:tc>
                <w:tcPr>
                  <w:tcW w:w="3260" w:type="dxa"/>
                </w:tcPr>
                <w:p w14:paraId="398A569F" w14:textId="77777777" w:rsidR="0065415A" w:rsidRPr="00535E67" w:rsidRDefault="0065415A" w:rsidP="00535E67">
                  <w:pPr>
                    <w:spacing w:line="276" w:lineRule="auto"/>
                    <w:jc w:val="center"/>
                    <w:rPr>
                      <w:rFonts w:ascii="Bembo Std" w:hAnsi="Bembo Std"/>
                      <w:iCs/>
                      <w:sz w:val="18"/>
                      <w:szCs w:val="18"/>
                      <w:lang w:val="es-MX"/>
                    </w:rPr>
                  </w:pPr>
                  <w:r w:rsidRPr="00535E67">
                    <w:rPr>
                      <w:rFonts w:ascii="Bembo Std" w:hAnsi="Bembo Std" w:cs="Calibri"/>
                      <w:iCs/>
                      <w:spacing w:val="-4"/>
                      <w:sz w:val="18"/>
                      <w:szCs w:val="18"/>
                      <w:lang w:val="es-MX"/>
                    </w:rPr>
                    <w:t>Descripción</w:t>
                  </w:r>
                </w:p>
              </w:tc>
              <w:tc>
                <w:tcPr>
                  <w:tcW w:w="1559" w:type="dxa"/>
                </w:tcPr>
                <w:p w14:paraId="0B29E72F" w14:textId="77777777" w:rsidR="0065415A" w:rsidRPr="00535E67" w:rsidRDefault="0065415A" w:rsidP="00535E67">
                  <w:pPr>
                    <w:spacing w:line="276" w:lineRule="auto"/>
                    <w:jc w:val="center"/>
                    <w:rPr>
                      <w:rFonts w:ascii="Bembo Std" w:hAnsi="Bembo Std"/>
                      <w:iCs/>
                      <w:sz w:val="18"/>
                      <w:szCs w:val="18"/>
                      <w:lang w:val="es-MX"/>
                    </w:rPr>
                  </w:pPr>
                  <w:r w:rsidRPr="00535E67">
                    <w:rPr>
                      <w:rFonts w:ascii="Bembo Std" w:hAnsi="Bembo Std" w:cs="Calibri"/>
                      <w:iCs/>
                      <w:spacing w:val="-4"/>
                      <w:sz w:val="18"/>
                      <w:szCs w:val="18"/>
                      <w:lang w:val="es-MX"/>
                    </w:rPr>
                    <w:t>Tiempo requerido para efectos de repuestos</w:t>
                  </w:r>
                </w:p>
              </w:tc>
              <w:tc>
                <w:tcPr>
                  <w:tcW w:w="1418" w:type="dxa"/>
                </w:tcPr>
                <w:p w14:paraId="6196AC3F" w14:textId="77777777" w:rsidR="0065415A" w:rsidRPr="00535E67" w:rsidRDefault="0065415A" w:rsidP="00535E67">
                  <w:pPr>
                    <w:spacing w:line="276" w:lineRule="auto"/>
                    <w:jc w:val="center"/>
                    <w:rPr>
                      <w:rFonts w:ascii="Bembo Std" w:hAnsi="Bembo Std"/>
                      <w:iCs/>
                      <w:sz w:val="18"/>
                      <w:szCs w:val="18"/>
                      <w:lang w:val="es-MX"/>
                    </w:rPr>
                  </w:pPr>
                  <w:r w:rsidRPr="00535E67">
                    <w:rPr>
                      <w:rFonts w:ascii="Bembo Std" w:hAnsi="Bembo Std" w:cs="Calibri"/>
                      <w:iCs/>
                      <w:spacing w:val="-4"/>
                      <w:sz w:val="18"/>
                      <w:szCs w:val="18"/>
                      <w:lang w:val="es-MX"/>
                    </w:rPr>
                    <w:t>Garantía por desperfectos de fabrica</w:t>
                  </w:r>
                </w:p>
              </w:tc>
            </w:tr>
            <w:tr w:rsidR="0065415A" w:rsidRPr="00FF1F4C" w14:paraId="500AE6AB" w14:textId="77777777" w:rsidTr="00F55BF6">
              <w:tc>
                <w:tcPr>
                  <w:tcW w:w="907" w:type="dxa"/>
                </w:tcPr>
                <w:p w14:paraId="7366A9A4" w14:textId="77777777" w:rsidR="0065415A" w:rsidRPr="00535E67" w:rsidRDefault="0065415A" w:rsidP="00535E67">
                  <w:pPr>
                    <w:spacing w:line="276" w:lineRule="auto"/>
                    <w:jc w:val="center"/>
                    <w:rPr>
                      <w:rFonts w:ascii="Bembo Std" w:hAnsi="Bembo Std" w:cs="Calibri"/>
                      <w:iCs/>
                      <w:spacing w:val="-4"/>
                      <w:sz w:val="18"/>
                      <w:szCs w:val="18"/>
                      <w:lang w:val="es-MX"/>
                    </w:rPr>
                  </w:pPr>
                  <w:r w:rsidRPr="00535E67">
                    <w:rPr>
                      <w:rFonts w:ascii="Bembo Std" w:hAnsi="Bembo Std" w:cs="Calibri"/>
                      <w:iCs/>
                      <w:spacing w:val="-4"/>
                      <w:sz w:val="18"/>
                      <w:szCs w:val="18"/>
                      <w:lang w:val="es-MX"/>
                    </w:rPr>
                    <w:t>1</w:t>
                  </w:r>
                </w:p>
              </w:tc>
              <w:tc>
                <w:tcPr>
                  <w:tcW w:w="3260" w:type="dxa"/>
                  <w:vAlign w:val="center"/>
                </w:tcPr>
                <w:p w14:paraId="4486FABB" w14:textId="77777777" w:rsidR="0065415A" w:rsidRPr="00535E67" w:rsidRDefault="0065415A" w:rsidP="00535E67">
                  <w:pPr>
                    <w:spacing w:line="276" w:lineRule="auto"/>
                    <w:jc w:val="center"/>
                    <w:rPr>
                      <w:rFonts w:ascii="Bembo Std" w:hAnsi="Bembo Std"/>
                      <w:iCs/>
                      <w:sz w:val="18"/>
                      <w:szCs w:val="18"/>
                      <w:lang w:val="es-MX"/>
                    </w:rPr>
                  </w:pPr>
                  <w:r w:rsidRPr="00535E67">
                    <w:rPr>
                      <w:rFonts w:ascii="Bembo Std" w:hAnsi="Bembo Std"/>
                      <w:iCs/>
                      <w:sz w:val="18"/>
                      <w:szCs w:val="18"/>
                      <w:lang w:val="es-MX"/>
                    </w:rPr>
                    <w:t>Cuna Térmica</w:t>
                  </w:r>
                </w:p>
              </w:tc>
              <w:tc>
                <w:tcPr>
                  <w:tcW w:w="1559" w:type="dxa"/>
                </w:tcPr>
                <w:p w14:paraId="094D9F0B" w14:textId="77777777" w:rsidR="0065415A" w:rsidRPr="00535E67" w:rsidRDefault="0065415A" w:rsidP="00535E67">
                  <w:pPr>
                    <w:spacing w:line="276" w:lineRule="auto"/>
                    <w:jc w:val="center"/>
                    <w:rPr>
                      <w:rFonts w:ascii="Bembo Std" w:hAnsi="Bembo Std"/>
                      <w:iCs/>
                      <w:sz w:val="18"/>
                      <w:szCs w:val="18"/>
                      <w:lang w:val="es-MX"/>
                    </w:rPr>
                  </w:pPr>
                  <w:r w:rsidRPr="00535E67">
                    <w:rPr>
                      <w:rFonts w:ascii="Bembo Std" w:hAnsi="Bembo Std"/>
                      <w:iCs/>
                      <w:sz w:val="18"/>
                      <w:szCs w:val="18"/>
                      <w:lang w:val="es-MX"/>
                    </w:rPr>
                    <w:t>5 años</w:t>
                  </w:r>
                </w:p>
              </w:tc>
              <w:tc>
                <w:tcPr>
                  <w:tcW w:w="1418" w:type="dxa"/>
                </w:tcPr>
                <w:p w14:paraId="01DB2AF0" w14:textId="77777777" w:rsidR="0065415A" w:rsidRPr="00535E67" w:rsidRDefault="0065415A" w:rsidP="00535E67">
                  <w:pPr>
                    <w:spacing w:line="276" w:lineRule="auto"/>
                    <w:jc w:val="center"/>
                    <w:rPr>
                      <w:rFonts w:ascii="Bembo Std" w:hAnsi="Bembo Std"/>
                      <w:iCs/>
                      <w:sz w:val="18"/>
                      <w:szCs w:val="18"/>
                      <w:lang w:val="es-MX"/>
                    </w:rPr>
                  </w:pPr>
                  <w:r w:rsidRPr="00535E67">
                    <w:rPr>
                      <w:rFonts w:ascii="Bembo Std" w:hAnsi="Bembo Std"/>
                      <w:iCs/>
                      <w:sz w:val="18"/>
                      <w:szCs w:val="18"/>
                      <w:lang w:val="es-MX"/>
                    </w:rPr>
                    <w:t>2 años</w:t>
                  </w:r>
                </w:p>
              </w:tc>
            </w:tr>
            <w:tr w:rsidR="0065415A" w:rsidRPr="00FF1F4C" w14:paraId="57612C45" w14:textId="77777777" w:rsidTr="00F55BF6">
              <w:tc>
                <w:tcPr>
                  <w:tcW w:w="907" w:type="dxa"/>
                </w:tcPr>
                <w:p w14:paraId="4D4011C7" w14:textId="77777777" w:rsidR="0065415A" w:rsidRPr="00535E67" w:rsidRDefault="0065415A" w:rsidP="00535E67">
                  <w:pPr>
                    <w:spacing w:line="276" w:lineRule="auto"/>
                    <w:jc w:val="center"/>
                    <w:rPr>
                      <w:rFonts w:ascii="Bembo Std" w:hAnsi="Bembo Std" w:cs="Calibri"/>
                      <w:iCs/>
                      <w:spacing w:val="-4"/>
                      <w:sz w:val="18"/>
                      <w:szCs w:val="18"/>
                      <w:lang w:val="es-MX"/>
                    </w:rPr>
                  </w:pPr>
                  <w:r w:rsidRPr="00535E67">
                    <w:rPr>
                      <w:rFonts w:ascii="Bembo Std" w:hAnsi="Bembo Std" w:cs="Calibri"/>
                      <w:iCs/>
                      <w:spacing w:val="-4"/>
                      <w:sz w:val="18"/>
                      <w:szCs w:val="18"/>
                      <w:lang w:val="es-MX"/>
                    </w:rPr>
                    <w:t>2</w:t>
                  </w:r>
                </w:p>
              </w:tc>
              <w:tc>
                <w:tcPr>
                  <w:tcW w:w="3260" w:type="dxa"/>
                  <w:vAlign w:val="center"/>
                </w:tcPr>
                <w:p w14:paraId="2DF6E01A" w14:textId="77777777" w:rsidR="0065415A" w:rsidRPr="00535E67" w:rsidRDefault="0065415A" w:rsidP="00535E67">
                  <w:pPr>
                    <w:spacing w:line="276" w:lineRule="auto"/>
                    <w:jc w:val="center"/>
                    <w:rPr>
                      <w:rFonts w:ascii="Bembo Std" w:hAnsi="Bembo Std"/>
                      <w:iCs/>
                      <w:sz w:val="18"/>
                      <w:szCs w:val="18"/>
                      <w:lang w:val="es-MX"/>
                    </w:rPr>
                  </w:pPr>
                  <w:r w:rsidRPr="00535E67">
                    <w:rPr>
                      <w:rFonts w:ascii="Bembo Std" w:hAnsi="Bembo Std"/>
                      <w:iCs/>
                      <w:sz w:val="18"/>
                      <w:szCs w:val="18"/>
                      <w:lang w:val="es-MX"/>
                    </w:rPr>
                    <w:t xml:space="preserve">Incubadora de Transporte </w:t>
                  </w:r>
                </w:p>
              </w:tc>
              <w:tc>
                <w:tcPr>
                  <w:tcW w:w="1559" w:type="dxa"/>
                </w:tcPr>
                <w:p w14:paraId="730012FE" w14:textId="77777777" w:rsidR="0065415A" w:rsidRPr="00535E67" w:rsidRDefault="0065415A" w:rsidP="00535E67">
                  <w:pPr>
                    <w:spacing w:line="276" w:lineRule="auto"/>
                    <w:jc w:val="center"/>
                    <w:rPr>
                      <w:rFonts w:ascii="Bembo Std" w:hAnsi="Bembo Std"/>
                      <w:iCs/>
                      <w:sz w:val="18"/>
                      <w:szCs w:val="18"/>
                      <w:lang w:val="es-MX"/>
                    </w:rPr>
                  </w:pPr>
                  <w:r w:rsidRPr="00535E67">
                    <w:rPr>
                      <w:rFonts w:ascii="Bembo Std" w:hAnsi="Bembo Std"/>
                      <w:iCs/>
                      <w:sz w:val="18"/>
                      <w:szCs w:val="18"/>
                      <w:lang w:val="es-MX"/>
                    </w:rPr>
                    <w:t>5 años</w:t>
                  </w:r>
                </w:p>
              </w:tc>
              <w:tc>
                <w:tcPr>
                  <w:tcW w:w="1418" w:type="dxa"/>
                </w:tcPr>
                <w:p w14:paraId="64E59A66" w14:textId="77777777" w:rsidR="0065415A" w:rsidRPr="00535E67" w:rsidRDefault="0065415A" w:rsidP="00535E67">
                  <w:pPr>
                    <w:spacing w:line="276" w:lineRule="auto"/>
                    <w:jc w:val="center"/>
                    <w:rPr>
                      <w:rFonts w:ascii="Bembo Std" w:hAnsi="Bembo Std"/>
                      <w:iCs/>
                      <w:sz w:val="18"/>
                      <w:szCs w:val="18"/>
                      <w:lang w:val="es-MX"/>
                    </w:rPr>
                  </w:pPr>
                  <w:r w:rsidRPr="00535E67">
                    <w:rPr>
                      <w:rFonts w:ascii="Bembo Std" w:hAnsi="Bembo Std"/>
                      <w:iCs/>
                      <w:sz w:val="18"/>
                      <w:szCs w:val="18"/>
                      <w:lang w:val="es-MX"/>
                    </w:rPr>
                    <w:t>3 años|</w:t>
                  </w:r>
                </w:p>
              </w:tc>
            </w:tr>
          </w:tbl>
          <w:p w14:paraId="5E488A33" w14:textId="4ED3E860" w:rsidR="007D231D" w:rsidRPr="00FF1F4C" w:rsidRDefault="007D231D" w:rsidP="00535E67">
            <w:pPr>
              <w:suppressAutoHyphens/>
              <w:spacing w:line="276" w:lineRule="auto"/>
              <w:ind w:right="-72"/>
              <w:jc w:val="both"/>
              <w:rPr>
                <w:rFonts w:ascii="Bembo Std" w:hAnsi="Bembo Std"/>
                <w:sz w:val="22"/>
                <w:szCs w:val="22"/>
                <w:lang w:val="es-ES"/>
              </w:rPr>
            </w:pPr>
          </w:p>
        </w:tc>
      </w:tr>
      <w:tr w:rsidR="00224F45" w:rsidRPr="00FF1F4C" w14:paraId="49859DE8" w14:textId="77777777" w:rsidTr="00CB478F">
        <w:tc>
          <w:tcPr>
            <w:tcW w:w="1555" w:type="dxa"/>
            <w:tcBorders>
              <w:top w:val="single" w:sz="4" w:space="0" w:color="auto"/>
              <w:left w:val="single" w:sz="4" w:space="0" w:color="auto"/>
              <w:bottom w:val="single" w:sz="4" w:space="0" w:color="auto"/>
              <w:right w:val="single" w:sz="4" w:space="0" w:color="auto"/>
            </w:tcBorders>
          </w:tcPr>
          <w:p w14:paraId="5D730225" w14:textId="77777777" w:rsidR="00224F45" w:rsidRPr="00FF1F4C" w:rsidRDefault="00224F45" w:rsidP="00535E67">
            <w:pPr>
              <w:suppressAutoHyphens/>
              <w:spacing w:line="276" w:lineRule="auto"/>
              <w:ind w:right="-72"/>
              <w:jc w:val="both"/>
              <w:rPr>
                <w:rFonts w:ascii="Bembo Std" w:hAnsi="Bembo Std"/>
                <w:b/>
                <w:sz w:val="22"/>
                <w:szCs w:val="22"/>
                <w:lang w:val="es-ES"/>
              </w:rPr>
            </w:pPr>
            <w:r w:rsidRPr="00FF1F4C">
              <w:rPr>
                <w:rFonts w:ascii="Bembo Std" w:hAnsi="Bembo Std"/>
                <w:b/>
                <w:sz w:val="22"/>
                <w:szCs w:val="22"/>
                <w:lang w:val="es-ES"/>
              </w:rPr>
              <w:t>CGC 27.5</w:t>
            </w:r>
          </w:p>
        </w:tc>
        <w:tc>
          <w:tcPr>
            <w:tcW w:w="7938" w:type="dxa"/>
            <w:tcBorders>
              <w:top w:val="single" w:sz="4" w:space="0" w:color="auto"/>
              <w:left w:val="single" w:sz="4" w:space="0" w:color="auto"/>
              <w:bottom w:val="single" w:sz="4" w:space="0" w:color="auto"/>
              <w:right w:val="single" w:sz="4" w:space="0" w:color="auto"/>
            </w:tcBorders>
          </w:tcPr>
          <w:p w14:paraId="761CCA31" w14:textId="31A545EE" w:rsidR="00224F45" w:rsidRPr="00FF1F4C" w:rsidRDefault="00CB478F" w:rsidP="00535E67">
            <w:pPr>
              <w:suppressAutoHyphens/>
              <w:spacing w:line="276" w:lineRule="auto"/>
              <w:ind w:right="-72"/>
              <w:jc w:val="both"/>
              <w:rPr>
                <w:rFonts w:ascii="Bembo Std" w:hAnsi="Bembo Std"/>
                <w:sz w:val="22"/>
                <w:szCs w:val="22"/>
                <w:lang w:val="es-ES"/>
              </w:rPr>
            </w:pPr>
            <w:r w:rsidRPr="00FF1F4C">
              <w:rPr>
                <w:rFonts w:ascii="Bembo Std" w:hAnsi="Bembo Std"/>
                <w:iCs/>
                <w:sz w:val="22"/>
                <w:szCs w:val="22"/>
                <w:lang w:val="es-ES"/>
              </w:rPr>
              <w:t>El tiempo de respuesta para atención de fallas no deberá exceder más de 24 horas a partir de la notificación por medio escrito, vía correo electrónico o telefónica. En caso de que</w:t>
            </w:r>
            <w:r w:rsidR="004573C2" w:rsidRPr="00FF1F4C">
              <w:rPr>
                <w:rFonts w:ascii="Bembo Std" w:hAnsi="Bembo Std"/>
                <w:iCs/>
                <w:sz w:val="22"/>
                <w:szCs w:val="22"/>
                <w:lang w:val="es-ES"/>
              </w:rPr>
              <w:t xml:space="preserve"> cualquiera de los ítems </w:t>
            </w:r>
            <w:r w:rsidRPr="00FF1F4C">
              <w:rPr>
                <w:rFonts w:ascii="Bembo Std" w:hAnsi="Bembo Std"/>
                <w:iCs/>
                <w:sz w:val="22"/>
                <w:szCs w:val="22"/>
                <w:lang w:val="es-ES"/>
              </w:rPr>
              <w:t>ofertados presente una falla o un desperfecto de fabricación y éste no sea solventado en un periodo de 30 días, se deberá reemplazar el bien por uno de características iguales o superiores al ofertado</w:t>
            </w:r>
          </w:p>
        </w:tc>
      </w:tr>
      <w:tr w:rsidR="009827B4" w:rsidRPr="00FF1F4C" w14:paraId="54AF375D" w14:textId="77777777" w:rsidTr="00CB478F">
        <w:tc>
          <w:tcPr>
            <w:tcW w:w="1555" w:type="dxa"/>
            <w:tcBorders>
              <w:top w:val="single" w:sz="4" w:space="0" w:color="auto"/>
              <w:left w:val="single" w:sz="4" w:space="0" w:color="auto"/>
              <w:bottom w:val="single" w:sz="4" w:space="0" w:color="auto"/>
              <w:right w:val="single" w:sz="4" w:space="0" w:color="auto"/>
            </w:tcBorders>
          </w:tcPr>
          <w:p w14:paraId="7B702D4A" w14:textId="6306D092" w:rsidR="009827B4" w:rsidRPr="00FF1F4C" w:rsidRDefault="00301CD8" w:rsidP="00535E67">
            <w:pPr>
              <w:suppressAutoHyphens/>
              <w:spacing w:line="276" w:lineRule="auto"/>
              <w:ind w:right="-72"/>
              <w:jc w:val="both"/>
              <w:rPr>
                <w:rFonts w:ascii="Bembo Std" w:hAnsi="Bembo Std"/>
                <w:b/>
                <w:sz w:val="22"/>
                <w:szCs w:val="22"/>
                <w:lang w:val="es-ES"/>
              </w:rPr>
            </w:pPr>
            <w:r w:rsidRPr="00FF1F4C">
              <w:rPr>
                <w:rFonts w:ascii="Bembo Std" w:hAnsi="Bembo Std"/>
                <w:b/>
                <w:sz w:val="22"/>
                <w:szCs w:val="22"/>
                <w:lang w:val="es-ES"/>
              </w:rPr>
              <w:t>CGC 32</w:t>
            </w:r>
          </w:p>
        </w:tc>
        <w:tc>
          <w:tcPr>
            <w:tcW w:w="7938" w:type="dxa"/>
            <w:tcBorders>
              <w:top w:val="single" w:sz="4" w:space="0" w:color="auto"/>
              <w:left w:val="single" w:sz="4" w:space="0" w:color="auto"/>
              <w:bottom w:val="single" w:sz="4" w:space="0" w:color="auto"/>
              <w:right w:val="single" w:sz="4" w:space="0" w:color="auto"/>
            </w:tcBorders>
          </w:tcPr>
          <w:p w14:paraId="48885463" w14:textId="79A17798" w:rsidR="00301CD8" w:rsidRPr="00FF1F4C" w:rsidRDefault="00301CD8" w:rsidP="00535E67">
            <w:pPr>
              <w:suppressAutoHyphens/>
              <w:spacing w:line="276" w:lineRule="auto"/>
              <w:ind w:right="-72"/>
              <w:jc w:val="both"/>
              <w:rPr>
                <w:rFonts w:ascii="Bembo Std" w:hAnsi="Bembo Std"/>
                <w:iCs/>
                <w:sz w:val="22"/>
                <w:szCs w:val="22"/>
                <w:lang w:val="es-SV"/>
              </w:rPr>
            </w:pPr>
            <w:r w:rsidRPr="00FF1F4C">
              <w:rPr>
                <w:rFonts w:ascii="Bembo Std" w:hAnsi="Bembo Std"/>
                <w:iCs/>
                <w:sz w:val="22"/>
                <w:szCs w:val="22"/>
                <w:lang w:val="es-ES"/>
              </w:rPr>
              <w:t xml:space="preserve">Modificaciones </w:t>
            </w:r>
            <w:r w:rsidRPr="00FF1F4C">
              <w:rPr>
                <w:rFonts w:ascii="Bembo Std" w:hAnsi="Bembo Std"/>
                <w:iCs/>
                <w:sz w:val="22"/>
                <w:szCs w:val="22"/>
                <w:lang w:val="es-SV"/>
              </w:rPr>
              <w:t xml:space="preserve">En caso que, en el curso de la ejecución </w:t>
            </w:r>
            <w:r w:rsidR="007D13BF" w:rsidRPr="00FF1F4C">
              <w:rPr>
                <w:rFonts w:ascii="Bembo Std" w:hAnsi="Bembo Std"/>
                <w:iCs/>
                <w:sz w:val="22"/>
                <w:szCs w:val="22"/>
                <w:lang w:val="es-SV"/>
              </w:rPr>
              <w:t>del Contrato</w:t>
            </w:r>
            <w:r w:rsidRPr="00FF1F4C">
              <w:rPr>
                <w:rFonts w:ascii="Bembo Std" w:hAnsi="Bembo Std"/>
                <w:iCs/>
                <w:sz w:val="22"/>
                <w:szCs w:val="22"/>
                <w:lang w:val="es-SV"/>
              </w:rPr>
              <w:t>, hubiera necesidad de introducir modificaciones a la misma, éstas no podrán llevarse a cabo sin la autorización correspondiente solamente se tramitarán las modificaciones que se soliciten por escrito y en las cuales las partes interesadas estén en un todo de acuerdo.</w:t>
            </w:r>
          </w:p>
          <w:p w14:paraId="7AFF7046" w14:textId="77777777" w:rsidR="009827B4" w:rsidRPr="00FF1F4C" w:rsidRDefault="00301CD8" w:rsidP="00535E67">
            <w:pPr>
              <w:suppressAutoHyphens/>
              <w:spacing w:line="276" w:lineRule="auto"/>
              <w:ind w:right="-72"/>
              <w:jc w:val="both"/>
              <w:rPr>
                <w:rFonts w:ascii="Bembo Std" w:hAnsi="Bembo Std"/>
                <w:iCs/>
                <w:sz w:val="22"/>
                <w:szCs w:val="22"/>
                <w:lang w:val="es-MX"/>
              </w:rPr>
            </w:pPr>
            <w:r w:rsidRPr="00FF1F4C">
              <w:rPr>
                <w:rFonts w:ascii="Bembo Std" w:hAnsi="Bembo Std"/>
                <w:iCs/>
                <w:sz w:val="22"/>
                <w:szCs w:val="22"/>
                <w:lang w:val="es-MX"/>
              </w:rPr>
              <w:lastRenderedPageBreak/>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6" w:history="1">
              <w:r w:rsidRPr="00FF1F4C">
                <w:rPr>
                  <w:rStyle w:val="Hipervnculo"/>
                  <w:rFonts w:ascii="Bembo Std" w:hAnsi="Bembo Std"/>
                  <w:iCs/>
                  <w:sz w:val="22"/>
                  <w:szCs w:val="22"/>
                  <w:lang w:val="es-MX"/>
                </w:rPr>
                <w:t>acp_ugp@salud.gob.sv</w:t>
              </w:r>
            </w:hyperlink>
            <w:r w:rsidRPr="00FF1F4C">
              <w:rPr>
                <w:rFonts w:ascii="Bembo Std" w:hAnsi="Bembo Std"/>
                <w:iCs/>
                <w:sz w:val="22"/>
                <w:szCs w:val="22"/>
                <w:lang w:val="es-MX"/>
              </w:rPr>
              <w:t>; dicha solicitud deberá presentarse 10 días antes expirar el plazo de la entrega contratada.</w:t>
            </w:r>
          </w:p>
          <w:p w14:paraId="19866A78" w14:textId="389A9E53" w:rsidR="00301CD8" w:rsidRPr="00FF1F4C" w:rsidRDefault="00301CD8" w:rsidP="00535E67">
            <w:pPr>
              <w:suppressAutoHyphens/>
              <w:spacing w:line="276" w:lineRule="auto"/>
              <w:ind w:right="-72"/>
              <w:jc w:val="both"/>
              <w:rPr>
                <w:rFonts w:ascii="Bembo Std" w:hAnsi="Bembo Std"/>
                <w:iCs/>
                <w:sz w:val="22"/>
                <w:szCs w:val="22"/>
                <w:lang w:val="es-ES"/>
              </w:rPr>
            </w:pPr>
            <w:r w:rsidRPr="00FF1F4C">
              <w:rPr>
                <w:rFonts w:ascii="Bembo Std" w:hAnsi="Bembo Std"/>
                <w:bCs/>
                <w:iCs/>
                <w:sz w:val="22"/>
                <w:szCs w:val="22"/>
                <w:lang w:val="es-MX"/>
              </w:rPr>
              <w:t>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tc>
      </w:tr>
      <w:tr w:rsidR="008F00A2" w:rsidRPr="00FF1F4C" w14:paraId="4CC018E5" w14:textId="77777777" w:rsidTr="00CB478F">
        <w:tc>
          <w:tcPr>
            <w:tcW w:w="1555" w:type="dxa"/>
            <w:tcBorders>
              <w:top w:val="single" w:sz="4" w:space="0" w:color="auto"/>
              <w:left w:val="single" w:sz="4" w:space="0" w:color="auto"/>
              <w:bottom w:val="single" w:sz="4" w:space="0" w:color="auto"/>
              <w:right w:val="single" w:sz="4" w:space="0" w:color="auto"/>
            </w:tcBorders>
          </w:tcPr>
          <w:p w14:paraId="08411B23" w14:textId="1AC3B833" w:rsidR="008F00A2" w:rsidRPr="00FF1F4C" w:rsidRDefault="008F00A2" w:rsidP="00535E67">
            <w:pPr>
              <w:suppressAutoHyphens/>
              <w:spacing w:line="276" w:lineRule="auto"/>
              <w:ind w:right="-72"/>
              <w:jc w:val="both"/>
              <w:rPr>
                <w:rFonts w:ascii="Bembo Std" w:hAnsi="Bembo Std"/>
                <w:b/>
                <w:sz w:val="22"/>
                <w:szCs w:val="22"/>
                <w:lang w:val="es-ES"/>
              </w:rPr>
            </w:pPr>
            <w:r w:rsidRPr="00FF1F4C">
              <w:rPr>
                <w:rFonts w:ascii="Bembo Std" w:hAnsi="Bembo Std"/>
                <w:b/>
                <w:sz w:val="22"/>
                <w:szCs w:val="22"/>
                <w:lang w:val="es-ES"/>
              </w:rPr>
              <w:lastRenderedPageBreak/>
              <w:t>CGC 3</w:t>
            </w:r>
            <w:r w:rsidR="00D71556" w:rsidRPr="00FF1F4C">
              <w:rPr>
                <w:rFonts w:ascii="Bembo Std" w:hAnsi="Bembo Std"/>
                <w:b/>
                <w:sz w:val="22"/>
                <w:szCs w:val="22"/>
                <w:lang w:val="es-ES"/>
              </w:rPr>
              <w:t>3</w:t>
            </w:r>
          </w:p>
        </w:tc>
        <w:tc>
          <w:tcPr>
            <w:tcW w:w="7938" w:type="dxa"/>
            <w:tcBorders>
              <w:top w:val="single" w:sz="4" w:space="0" w:color="auto"/>
              <w:left w:val="single" w:sz="4" w:space="0" w:color="auto"/>
              <w:bottom w:val="single" w:sz="4" w:space="0" w:color="auto"/>
              <w:right w:val="single" w:sz="4" w:space="0" w:color="auto"/>
            </w:tcBorders>
          </w:tcPr>
          <w:p w14:paraId="44BAC90F" w14:textId="253413DA" w:rsidR="008F00A2" w:rsidRPr="00FF1F4C" w:rsidRDefault="003843B4" w:rsidP="00535E67">
            <w:pPr>
              <w:suppressAutoHyphens/>
              <w:spacing w:line="276" w:lineRule="auto"/>
              <w:ind w:right="-72"/>
              <w:jc w:val="both"/>
              <w:rPr>
                <w:rFonts w:ascii="Bembo Std" w:hAnsi="Bembo Std"/>
                <w:iCs/>
                <w:sz w:val="22"/>
                <w:szCs w:val="22"/>
                <w:lang w:val="es-ES"/>
              </w:rPr>
            </w:pPr>
            <w:r w:rsidRPr="00FF1F4C">
              <w:rPr>
                <w:rFonts w:ascii="Bembo Std" w:hAnsi="Bembo Std"/>
                <w:bCs/>
                <w:iCs/>
                <w:sz w:val="22"/>
                <w:szCs w:val="22"/>
                <w:lang w:val="es-MX"/>
              </w:rPr>
              <w:t>Retraso en la Entrega</w:t>
            </w:r>
            <w:r w:rsidR="008F00A2" w:rsidRPr="00FF1F4C">
              <w:rPr>
                <w:rFonts w:ascii="Bembo Std" w:hAnsi="Bembo Std"/>
                <w:iCs/>
                <w:sz w:val="22"/>
                <w:szCs w:val="22"/>
                <w:lang w:val="es-MX"/>
              </w:rPr>
              <w:t>.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w:t>
            </w:r>
          </w:p>
        </w:tc>
      </w:tr>
      <w:tr w:rsidR="008F00A2" w:rsidRPr="00FF1F4C" w14:paraId="06FD9CAB" w14:textId="77777777" w:rsidTr="00CB478F">
        <w:tc>
          <w:tcPr>
            <w:tcW w:w="1555" w:type="dxa"/>
            <w:tcBorders>
              <w:top w:val="single" w:sz="4" w:space="0" w:color="auto"/>
              <w:left w:val="single" w:sz="4" w:space="0" w:color="auto"/>
              <w:bottom w:val="single" w:sz="4" w:space="0" w:color="auto"/>
              <w:right w:val="single" w:sz="4" w:space="0" w:color="auto"/>
            </w:tcBorders>
          </w:tcPr>
          <w:p w14:paraId="71244BF9" w14:textId="613BF407" w:rsidR="008F00A2" w:rsidRPr="00FF1F4C" w:rsidRDefault="008F00A2" w:rsidP="00535E67">
            <w:pPr>
              <w:suppressAutoHyphens/>
              <w:spacing w:line="276" w:lineRule="auto"/>
              <w:ind w:right="-72"/>
              <w:jc w:val="both"/>
              <w:rPr>
                <w:rFonts w:ascii="Bembo Std" w:hAnsi="Bembo Std"/>
                <w:b/>
                <w:sz w:val="22"/>
                <w:szCs w:val="22"/>
                <w:lang w:val="es-ES"/>
              </w:rPr>
            </w:pPr>
            <w:r w:rsidRPr="00FF1F4C">
              <w:rPr>
                <w:rFonts w:ascii="Bembo Std" w:hAnsi="Bembo Std"/>
                <w:b/>
                <w:sz w:val="22"/>
                <w:szCs w:val="22"/>
                <w:lang w:val="es-ES"/>
              </w:rPr>
              <w:t>CGC 34</w:t>
            </w:r>
          </w:p>
        </w:tc>
        <w:tc>
          <w:tcPr>
            <w:tcW w:w="7938" w:type="dxa"/>
            <w:tcBorders>
              <w:top w:val="single" w:sz="4" w:space="0" w:color="auto"/>
              <w:left w:val="single" w:sz="4" w:space="0" w:color="auto"/>
              <w:bottom w:val="single" w:sz="4" w:space="0" w:color="auto"/>
              <w:right w:val="single" w:sz="4" w:space="0" w:color="auto"/>
            </w:tcBorders>
          </w:tcPr>
          <w:p w14:paraId="5FC758A8" w14:textId="7065B108" w:rsidR="00301CD8" w:rsidRPr="00FF1F4C" w:rsidRDefault="00301CD8" w:rsidP="00535E67">
            <w:pPr>
              <w:suppressAutoHyphens/>
              <w:spacing w:line="276" w:lineRule="auto"/>
              <w:jc w:val="both"/>
              <w:rPr>
                <w:rFonts w:ascii="Bembo Std" w:hAnsi="Bembo Std"/>
                <w:sz w:val="22"/>
                <w:szCs w:val="22"/>
                <w:lang w:val="es-MX" w:eastAsia="zh-CN"/>
              </w:rPr>
            </w:pPr>
            <w:r w:rsidRPr="00FF1F4C">
              <w:rPr>
                <w:rFonts w:ascii="Bembo Std" w:hAnsi="Bembo Std"/>
                <w:bCs/>
                <w:sz w:val="22"/>
                <w:szCs w:val="22"/>
                <w:lang w:val="es-MX" w:eastAsia="zh-CN"/>
              </w:rPr>
              <w:t>Terminación del Contrato</w:t>
            </w:r>
            <w:r w:rsidRPr="00FF1F4C">
              <w:rPr>
                <w:rFonts w:ascii="Bembo Std" w:hAnsi="Bembo Std"/>
                <w:b/>
                <w:bCs/>
                <w:sz w:val="22"/>
                <w:szCs w:val="22"/>
                <w:lang w:val="es-MX" w:eastAsia="zh-CN"/>
              </w:rPr>
              <w:t>.</w:t>
            </w:r>
            <w:r w:rsidRPr="00FF1F4C">
              <w:rPr>
                <w:rFonts w:ascii="Bembo Std" w:hAnsi="Bembo Std"/>
                <w:sz w:val="22"/>
                <w:szCs w:val="22"/>
                <w:lang w:val="es-MX" w:eastAsia="zh-CN"/>
              </w:rPr>
              <w:t xml:space="preserve"> EL CONTRATANTE tendrá derecho a rescindir el Contrato, mediante comunicación enviada al PROVEEDOR por cualquiera de las siguientes razones:</w:t>
            </w:r>
          </w:p>
          <w:p w14:paraId="7DA1144C" w14:textId="77777777" w:rsidR="00301CD8" w:rsidRPr="00FF1F4C" w:rsidRDefault="00301CD8" w:rsidP="007B338E">
            <w:pPr>
              <w:numPr>
                <w:ilvl w:val="0"/>
                <w:numId w:val="18"/>
              </w:numPr>
              <w:suppressAutoHyphens/>
              <w:spacing w:line="276" w:lineRule="auto"/>
              <w:jc w:val="both"/>
              <w:rPr>
                <w:rFonts w:ascii="Bembo Std" w:hAnsi="Bembo Std"/>
                <w:sz w:val="22"/>
                <w:szCs w:val="22"/>
                <w:lang w:val="es-MX" w:eastAsia="zh-CN"/>
              </w:rPr>
            </w:pPr>
            <w:r w:rsidRPr="00FF1F4C">
              <w:rPr>
                <w:rFonts w:ascii="Bembo Std" w:hAnsi="Bembo Std"/>
                <w:sz w:val="22"/>
                <w:szCs w:val="22"/>
                <w:lang w:val="es-MX" w:eastAsia="zh-CN"/>
              </w:rPr>
              <w:t>Actúe con dolo, culpa grave o reiterada negligencia en el cumplimiento de sus obligaciones.</w:t>
            </w:r>
          </w:p>
          <w:p w14:paraId="27949DB3" w14:textId="77777777" w:rsidR="00301CD8" w:rsidRPr="00FF1F4C" w:rsidRDefault="00301CD8" w:rsidP="007B338E">
            <w:pPr>
              <w:numPr>
                <w:ilvl w:val="0"/>
                <w:numId w:val="18"/>
              </w:numPr>
              <w:suppressAutoHyphens/>
              <w:spacing w:line="276" w:lineRule="auto"/>
              <w:jc w:val="both"/>
              <w:rPr>
                <w:rFonts w:ascii="Bembo Std" w:hAnsi="Bembo Std"/>
                <w:sz w:val="22"/>
                <w:szCs w:val="22"/>
                <w:lang w:val="es-MX" w:eastAsia="zh-CN"/>
              </w:rPr>
            </w:pPr>
            <w:r w:rsidRPr="00FF1F4C">
              <w:rPr>
                <w:rFonts w:ascii="Bembo Std" w:hAnsi="Bembo Std"/>
                <w:sz w:val="22"/>
                <w:szCs w:val="22"/>
                <w:lang w:val="es-MX" w:eastAsia="zh-CN"/>
              </w:rPr>
              <w:t xml:space="preserve">A juicio del CONTRATANTE haya empleado prácticas corruptas, fraudulentas, </w:t>
            </w:r>
            <w:proofErr w:type="spellStart"/>
            <w:r w:rsidRPr="00FF1F4C">
              <w:rPr>
                <w:rFonts w:ascii="Bembo Std" w:hAnsi="Bembo Std"/>
                <w:sz w:val="22"/>
                <w:szCs w:val="22"/>
                <w:lang w:val="es-MX" w:eastAsia="zh-CN"/>
              </w:rPr>
              <w:t>colusivas</w:t>
            </w:r>
            <w:proofErr w:type="spellEnd"/>
            <w:r w:rsidRPr="00FF1F4C">
              <w:rPr>
                <w:rFonts w:ascii="Bembo Std" w:hAnsi="Bembo Std"/>
                <w:sz w:val="22"/>
                <w:szCs w:val="22"/>
                <w:lang w:val="es-MX" w:eastAsia="zh-CN"/>
              </w:rPr>
              <w:t>, coercitivas u obstructivas de acuerdo a lo establecido en el presente contrato.</w:t>
            </w:r>
          </w:p>
          <w:p w14:paraId="0B7299B2" w14:textId="77777777" w:rsidR="00301CD8" w:rsidRPr="00FF1F4C" w:rsidRDefault="00301CD8" w:rsidP="00535E67">
            <w:pPr>
              <w:suppressAutoHyphens/>
              <w:spacing w:line="276" w:lineRule="auto"/>
              <w:ind w:left="426"/>
              <w:jc w:val="both"/>
              <w:rPr>
                <w:rFonts w:ascii="Bembo Std" w:hAnsi="Bembo Std"/>
                <w:sz w:val="22"/>
                <w:szCs w:val="22"/>
                <w:lang w:val="es-MX" w:eastAsia="zh-CN"/>
              </w:rPr>
            </w:pPr>
            <w:r w:rsidRPr="00FF1F4C">
              <w:rPr>
                <w:rFonts w:ascii="Bembo Std" w:hAnsi="Bembo Std"/>
                <w:sz w:val="22"/>
                <w:szCs w:val="22"/>
                <w:lang w:val="es-MX" w:eastAsia="zh-CN"/>
              </w:rPr>
              <w:t>c.  La mora del PROVEEDOR en el cumplimiento del plazo de entrega del suministro o de cualquier otra obligación contractual, no obstante encontrarse dentro del plazo de imposición de multa.</w:t>
            </w:r>
          </w:p>
          <w:p w14:paraId="467F07F2" w14:textId="77777777" w:rsidR="00301CD8" w:rsidRPr="00FF1F4C" w:rsidRDefault="00301CD8" w:rsidP="007B338E">
            <w:pPr>
              <w:numPr>
                <w:ilvl w:val="0"/>
                <w:numId w:val="19"/>
              </w:numPr>
              <w:suppressAutoHyphens/>
              <w:spacing w:line="276" w:lineRule="auto"/>
              <w:jc w:val="both"/>
              <w:rPr>
                <w:rFonts w:ascii="Bembo Std" w:hAnsi="Bembo Std"/>
                <w:sz w:val="22"/>
                <w:szCs w:val="22"/>
                <w:lang w:val="es-MX" w:eastAsia="zh-CN"/>
              </w:rPr>
            </w:pPr>
            <w:r w:rsidRPr="00FF1F4C">
              <w:rPr>
                <w:rFonts w:ascii="Bembo Std" w:hAnsi="Bembo Std"/>
                <w:sz w:val="22"/>
                <w:szCs w:val="22"/>
                <w:lang w:val="es-MX" w:eastAsia="zh-CN"/>
              </w:rPr>
              <w:t>EL PROVEEDOR entregue el suministro en inferior calidad a lo ofertado o no cumpla con las condiciones pactadas en este Contrato.</w:t>
            </w:r>
          </w:p>
          <w:p w14:paraId="1260B74B" w14:textId="77777777" w:rsidR="00301CD8" w:rsidRPr="00FF1F4C" w:rsidRDefault="00301CD8" w:rsidP="007B338E">
            <w:pPr>
              <w:numPr>
                <w:ilvl w:val="0"/>
                <w:numId w:val="19"/>
              </w:numPr>
              <w:suppressAutoHyphens/>
              <w:spacing w:line="276" w:lineRule="auto"/>
              <w:jc w:val="both"/>
              <w:rPr>
                <w:rFonts w:ascii="Bembo Std" w:hAnsi="Bembo Std"/>
                <w:sz w:val="22"/>
                <w:szCs w:val="22"/>
                <w:lang w:val="es-MX" w:eastAsia="zh-CN"/>
              </w:rPr>
            </w:pPr>
            <w:r w:rsidRPr="00FF1F4C">
              <w:rPr>
                <w:rFonts w:ascii="Bembo Std" w:hAnsi="Bembo Std"/>
                <w:sz w:val="22"/>
                <w:szCs w:val="22"/>
                <w:lang w:val="es-MX" w:eastAsia="zh-CN"/>
              </w:rPr>
              <w:t>Por mutuo acuerdo entre ambas partes.</w:t>
            </w:r>
          </w:p>
          <w:p w14:paraId="18837A75" w14:textId="0DB1DF2A" w:rsidR="008F00A2" w:rsidRPr="00FF1F4C" w:rsidRDefault="008F00A2" w:rsidP="00535E67">
            <w:pPr>
              <w:suppressAutoHyphens/>
              <w:spacing w:line="276" w:lineRule="auto"/>
              <w:ind w:right="-72"/>
              <w:jc w:val="both"/>
              <w:rPr>
                <w:rFonts w:ascii="Bembo Std" w:hAnsi="Bembo Std"/>
                <w:bCs/>
                <w:iCs/>
                <w:sz w:val="22"/>
                <w:szCs w:val="22"/>
                <w:lang w:val="es-MX"/>
              </w:rPr>
            </w:pPr>
          </w:p>
        </w:tc>
      </w:tr>
    </w:tbl>
    <w:p w14:paraId="0CC037AA" w14:textId="179CA63A" w:rsidR="00224F45" w:rsidRPr="00A0200B" w:rsidRDefault="00224F45" w:rsidP="00D97F9B">
      <w:pPr>
        <w:pStyle w:val="Subttulo"/>
        <w:spacing w:line="360" w:lineRule="auto"/>
        <w:jc w:val="left"/>
        <w:rPr>
          <w:rFonts w:ascii="Bembo Std" w:hAnsi="Bembo Std"/>
          <w:sz w:val="22"/>
          <w:szCs w:val="22"/>
          <w:lang w:val="es-ES"/>
        </w:rPr>
      </w:pPr>
      <w:bookmarkStart w:id="53" w:name="_Toc106187663"/>
    </w:p>
    <w:p w14:paraId="6FA1C0B4" w14:textId="2B6ABE17" w:rsidR="001A3DEB" w:rsidRPr="00A0200B" w:rsidRDefault="001A3DEB" w:rsidP="00D97F9B">
      <w:pPr>
        <w:pStyle w:val="Subttulo"/>
        <w:spacing w:line="360" w:lineRule="auto"/>
        <w:jc w:val="left"/>
        <w:rPr>
          <w:rFonts w:ascii="Bembo Std" w:hAnsi="Bembo Std"/>
          <w:sz w:val="22"/>
          <w:szCs w:val="22"/>
          <w:lang w:val="es-ES"/>
        </w:rPr>
      </w:pPr>
    </w:p>
    <w:p w14:paraId="390B4635" w14:textId="5320C622" w:rsidR="001A3DEB" w:rsidRPr="00A0200B" w:rsidRDefault="001A3DEB" w:rsidP="00D97F9B">
      <w:pPr>
        <w:pStyle w:val="Subttulo"/>
        <w:spacing w:line="360" w:lineRule="auto"/>
        <w:jc w:val="left"/>
        <w:rPr>
          <w:rFonts w:ascii="Bembo Std" w:hAnsi="Bembo Std"/>
          <w:sz w:val="22"/>
          <w:szCs w:val="22"/>
          <w:lang w:val="es-ES"/>
        </w:rPr>
      </w:pPr>
    </w:p>
    <w:p w14:paraId="2B5DF7F2" w14:textId="4EFDC07A" w:rsidR="001A3DEB" w:rsidRPr="00A0200B" w:rsidRDefault="001A3DEB" w:rsidP="00D97F9B">
      <w:pPr>
        <w:pStyle w:val="Subttulo"/>
        <w:spacing w:line="360" w:lineRule="auto"/>
        <w:jc w:val="left"/>
        <w:rPr>
          <w:rFonts w:ascii="Bembo Std" w:hAnsi="Bembo Std"/>
          <w:sz w:val="22"/>
          <w:szCs w:val="22"/>
          <w:lang w:val="es-ES"/>
        </w:rPr>
      </w:pPr>
    </w:p>
    <w:p w14:paraId="77CDDFAF" w14:textId="300B34D6" w:rsidR="001A3DEB" w:rsidRPr="00A0200B" w:rsidRDefault="001A3DEB" w:rsidP="00D97F9B">
      <w:pPr>
        <w:pStyle w:val="Subttulo"/>
        <w:spacing w:line="360" w:lineRule="auto"/>
        <w:jc w:val="left"/>
        <w:rPr>
          <w:rFonts w:ascii="Bembo Std" w:hAnsi="Bembo Std"/>
          <w:sz w:val="22"/>
          <w:szCs w:val="22"/>
          <w:lang w:val="es-ES"/>
        </w:rPr>
      </w:pPr>
    </w:p>
    <w:p w14:paraId="5EFE5769" w14:textId="5E6C424A" w:rsidR="00301CD8" w:rsidRPr="00A0200B" w:rsidRDefault="00301CD8" w:rsidP="00D97F9B">
      <w:pPr>
        <w:pStyle w:val="Subttulo"/>
        <w:spacing w:line="360" w:lineRule="auto"/>
        <w:jc w:val="left"/>
        <w:rPr>
          <w:rFonts w:ascii="Bembo Std" w:hAnsi="Bembo Std"/>
          <w:sz w:val="22"/>
          <w:szCs w:val="22"/>
          <w:lang w:val="es-ES"/>
        </w:rPr>
      </w:pPr>
    </w:p>
    <w:bookmarkEnd w:id="53"/>
    <w:p w14:paraId="3D57BAF8" w14:textId="42760378" w:rsidR="00550CC8" w:rsidRPr="00A0200B" w:rsidRDefault="00224F45" w:rsidP="007D13BF">
      <w:pPr>
        <w:pStyle w:val="SectionIXHeader"/>
        <w:spacing w:line="360" w:lineRule="auto"/>
        <w:rPr>
          <w:rFonts w:ascii="Bembo Std" w:hAnsi="Bembo Std"/>
          <w:sz w:val="22"/>
          <w:szCs w:val="22"/>
          <w:lang w:val="es-ES"/>
        </w:rPr>
      </w:pPr>
      <w:r w:rsidRPr="00A0200B">
        <w:rPr>
          <w:rFonts w:ascii="Bembo Std" w:hAnsi="Bembo Std"/>
          <w:sz w:val="22"/>
          <w:szCs w:val="22"/>
          <w:lang w:val="es-ES"/>
        </w:rPr>
        <w:br w:type="page"/>
      </w:r>
      <w:r w:rsidRPr="00A0200B">
        <w:rPr>
          <w:rFonts w:ascii="Bembo Std" w:hAnsi="Bembo Std"/>
          <w:sz w:val="22"/>
          <w:szCs w:val="22"/>
          <w:lang w:val="es-ES"/>
        </w:rPr>
        <w:lastRenderedPageBreak/>
        <w:t xml:space="preserve"> </w:t>
      </w:r>
    </w:p>
    <w:p w14:paraId="1A5A6205" w14:textId="5DA6DDDE" w:rsidR="00550CC8" w:rsidRPr="00A0200B" w:rsidRDefault="00550CC8" w:rsidP="00D97F9B">
      <w:pPr>
        <w:pStyle w:val="Subttulo"/>
        <w:spacing w:line="360" w:lineRule="auto"/>
        <w:rPr>
          <w:rFonts w:ascii="Bembo Std" w:hAnsi="Bembo Std"/>
          <w:sz w:val="22"/>
          <w:szCs w:val="22"/>
          <w:lang w:val="es-ES"/>
        </w:rPr>
      </w:pPr>
      <w:r w:rsidRPr="00A0200B">
        <w:rPr>
          <w:rFonts w:ascii="Bembo Std" w:hAnsi="Bembo Std"/>
          <w:sz w:val="22"/>
          <w:szCs w:val="22"/>
          <w:lang w:val="es-ES"/>
        </w:rPr>
        <w:t>ANEXO A</w:t>
      </w:r>
    </w:p>
    <w:p w14:paraId="659A6935" w14:textId="2C59C16C" w:rsidR="00550CC8" w:rsidRPr="00A0200B" w:rsidRDefault="00550CC8" w:rsidP="00D97F9B">
      <w:pPr>
        <w:pStyle w:val="Subttulo"/>
        <w:spacing w:line="360" w:lineRule="auto"/>
        <w:rPr>
          <w:rFonts w:ascii="Bembo Std" w:hAnsi="Bembo Std"/>
          <w:sz w:val="22"/>
          <w:szCs w:val="22"/>
          <w:lang w:val="es-ES"/>
        </w:rPr>
      </w:pPr>
      <w:r w:rsidRPr="00A0200B">
        <w:rPr>
          <w:rFonts w:ascii="Bembo Std" w:hAnsi="Bembo Std"/>
          <w:sz w:val="22"/>
          <w:szCs w:val="22"/>
          <w:lang w:val="es-ES"/>
        </w:rPr>
        <w:t xml:space="preserve">CUADRO DE DISTRIBUCIÓN POR EQUIPO </w:t>
      </w:r>
    </w:p>
    <w:p w14:paraId="0A5E1CDC" w14:textId="5785E87B" w:rsidR="00A103E4" w:rsidRPr="00A0200B" w:rsidRDefault="00A103E4" w:rsidP="00D97F9B">
      <w:pPr>
        <w:pStyle w:val="Subttulo"/>
        <w:spacing w:line="360" w:lineRule="auto"/>
        <w:rPr>
          <w:rFonts w:ascii="Bembo Std" w:hAnsi="Bembo Std"/>
          <w:sz w:val="22"/>
          <w:szCs w:val="22"/>
          <w:lang w:val="es-ES"/>
        </w:rPr>
      </w:pPr>
    </w:p>
    <w:tbl>
      <w:tblPr>
        <w:tblStyle w:val="Tablaconcuadrcula"/>
        <w:tblW w:w="0" w:type="auto"/>
        <w:tblLook w:val="04A0" w:firstRow="1" w:lastRow="0" w:firstColumn="1" w:lastColumn="0" w:noHBand="0" w:noVBand="1"/>
      </w:tblPr>
      <w:tblGrid>
        <w:gridCol w:w="2830"/>
        <w:gridCol w:w="1276"/>
        <w:gridCol w:w="4394"/>
        <w:gridCol w:w="872"/>
      </w:tblGrid>
      <w:tr w:rsidR="00A103E4" w:rsidRPr="00A0200B" w14:paraId="0678DEAF" w14:textId="77777777" w:rsidTr="00A103E4">
        <w:tc>
          <w:tcPr>
            <w:tcW w:w="2830" w:type="dxa"/>
          </w:tcPr>
          <w:p w14:paraId="13A69F09" w14:textId="6B931ACB" w:rsidR="00A103E4" w:rsidRPr="00A0200B" w:rsidRDefault="00A103E4" w:rsidP="00D97F9B">
            <w:pPr>
              <w:pStyle w:val="Subttulo"/>
              <w:spacing w:line="360" w:lineRule="auto"/>
              <w:rPr>
                <w:rFonts w:ascii="Bembo Std" w:hAnsi="Bembo Std"/>
                <w:sz w:val="22"/>
                <w:szCs w:val="22"/>
                <w:lang w:val="es-ES"/>
              </w:rPr>
            </w:pPr>
            <w:bookmarkStart w:id="54" w:name="_Hlk70339849"/>
            <w:r w:rsidRPr="00A0200B">
              <w:rPr>
                <w:rFonts w:ascii="Bembo Std" w:hAnsi="Bembo Std"/>
                <w:sz w:val="22"/>
                <w:szCs w:val="22"/>
                <w:lang w:val="es-ES"/>
              </w:rPr>
              <w:t xml:space="preserve">Equipo a Distribuir </w:t>
            </w:r>
          </w:p>
        </w:tc>
        <w:tc>
          <w:tcPr>
            <w:tcW w:w="1276" w:type="dxa"/>
          </w:tcPr>
          <w:p w14:paraId="7A2FCE65" w14:textId="309F6309" w:rsidR="00A103E4" w:rsidRPr="00A0200B" w:rsidRDefault="00A103E4" w:rsidP="00D97F9B">
            <w:pPr>
              <w:pStyle w:val="Subttulo"/>
              <w:spacing w:line="360" w:lineRule="auto"/>
              <w:rPr>
                <w:rFonts w:ascii="Bembo Std" w:hAnsi="Bembo Std"/>
                <w:sz w:val="22"/>
                <w:szCs w:val="22"/>
                <w:lang w:val="es-ES"/>
              </w:rPr>
            </w:pPr>
            <w:r w:rsidRPr="00A0200B">
              <w:rPr>
                <w:rFonts w:ascii="Bembo Std" w:hAnsi="Bembo Std"/>
                <w:sz w:val="22"/>
                <w:szCs w:val="22"/>
                <w:lang w:val="es-ES"/>
              </w:rPr>
              <w:t xml:space="preserve">Total </w:t>
            </w:r>
          </w:p>
        </w:tc>
        <w:tc>
          <w:tcPr>
            <w:tcW w:w="5266" w:type="dxa"/>
            <w:gridSpan w:val="2"/>
          </w:tcPr>
          <w:p w14:paraId="0B4C3ACF" w14:textId="70E70C1D" w:rsidR="00A103E4" w:rsidRPr="00A0200B" w:rsidRDefault="00A103E4" w:rsidP="00D97F9B">
            <w:pPr>
              <w:pStyle w:val="Subttulo"/>
              <w:spacing w:line="360" w:lineRule="auto"/>
              <w:rPr>
                <w:rFonts w:ascii="Bembo Std" w:hAnsi="Bembo Std"/>
                <w:sz w:val="22"/>
                <w:szCs w:val="22"/>
                <w:lang w:val="es-ES"/>
              </w:rPr>
            </w:pPr>
            <w:r w:rsidRPr="00A0200B">
              <w:rPr>
                <w:rFonts w:ascii="Bembo Std" w:hAnsi="Bembo Std"/>
                <w:sz w:val="22"/>
                <w:szCs w:val="22"/>
                <w:lang w:val="es-ES"/>
              </w:rPr>
              <w:t xml:space="preserve">Distribuirse en Hospitales </w:t>
            </w:r>
          </w:p>
        </w:tc>
      </w:tr>
      <w:tr w:rsidR="00A103E4" w:rsidRPr="00A0200B" w14:paraId="783F8FBA" w14:textId="77777777" w:rsidTr="00A103E4">
        <w:tc>
          <w:tcPr>
            <w:tcW w:w="2830" w:type="dxa"/>
            <w:vMerge w:val="restart"/>
          </w:tcPr>
          <w:p w14:paraId="08600A18" w14:textId="77777777" w:rsidR="00A103E4" w:rsidRPr="00A0200B" w:rsidRDefault="00A103E4" w:rsidP="00D97F9B">
            <w:pPr>
              <w:pStyle w:val="Subttulo"/>
              <w:spacing w:line="360" w:lineRule="auto"/>
              <w:rPr>
                <w:rFonts w:ascii="Bembo Std" w:hAnsi="Bembo Std"/>
                <w:b w:val="0"/>
                <w:sz w:val="22"/>
                <w:szCs w:val="22"/>
                <w:lang w:val="es-ES"/>
              </w:rPr>
            </w:pPr>
            <w:r w:rsidRPr="00A0200B">
              <w:rPr>
                <w:rFonts w:ascii="Bembo Std" w:hAnsi="Bembo Std"/>
                <w:b w:val="0"/>
                <w:sz w:val="22"/>
                <w:szCs w:val="22"/>
                <w:lang w:val="es-ES"/>
              </w:rPr>
              <w:t xml:space="preserve">Cuna Térmica </w:t>
            </w:r>
          </w:p>
          <w:p w14:paraId="7A63E6F2" w14:textId="25FD7AE2" w:rsidR="00A103E4" w:rsidRPr="00A0200B" w:rsidRDefault="00A103E4" w:rsidP="00D97F9B">
            <w:pPr>
              <w:pStyle w:val="Subttulo"/>
              <w:spacing w:line="360" w:lineRule="auto"/>
              <w:rPr>
                <w:rFonts w:ascii="Bembo Std" w:hAnsi="Bembo Std"/>
                <w:b w:val="0"/>
                <w:sz w:val="22"/>
                <w:szCs w:val="22"/>
                <w:lang w:val="es-ES"/>
              </w:rPr>
            </w:pPr>
            <w:r w:rsidRPr="00A0200B">
              <w:rPr>
                <w:rFonts w:ascii="Bembo Std" w:hAnsi="Bembo Std"/>
                <w:b w:val="0"/>
                <w:sz w:val="22"/>
                <w:szCs w:val="22"/>
                <w:lang w:val="es-ES"/>
              </w:rPr>
              <w:t>Código 60303040</w:t>
            </w:r>
          </w:p>
        </w:tc>
        <w:tc>
          <w:tcPr>
            <w:tcW w:w="1276" w:type="dxa"/>
            <w:vMerge w:val="restart"/>
          </w:tcPr>
          <w:p w14:paraId="659FBF1F" w14:textId="6DA71CD8" w:rsidR="00A103E4" w:rsidRPr="00A0200B" w:rsidRDefault="00A103E4" w:rsidP="00D97F9B">
            <w:pPr>
              <w:pStyle w:val="Subttulo"/>
              <w:spacing w:line="360" w:lineRule="auto"/>
              <w:rPr>
                <w:rFonts w:ascii="Bembo Std" w:hAnsi="Bembo Std"/>
                <w:b w:val="0"/>
                <w:sz w:val="22"/>
                <w:szCs w:val="22"/>
                <w:lang w:val="es-ES"/>
              </w:rPr>
            </w:pPr>
            <w:r w:rsidRPr="00A0200B">
              <w:rPr>
                <w:rFonts w:ascii="Bembo Std" w:hAnsi="Bembo Std"/>
                <w:b w:val="0"/>
                <w:sz w:val="22"/>
                <w:szCs w:val="22"/>
                <w:lang w:val="es-ES"/>
              </w:rPr>
              <w:t>7</w:t>
            </w:r>
          </w:p>
        </w:tc>
        <w:tc>
          <w:tcPr>
            <w:tcW w:w="4394" w:type="dxa"/>
          </w:tcPr>
          <w:p w14:paraId="3F95BF52" w14:textId="77777777" w:rsidR="00D62FF2" w:rsidRPr="00A0200B" w:rsidRDefault="00A103E4" w:rsidP="007D13BF">
            <w:pPr>
              <w:pStyle w:val="Subttulo"/>
              <w:rPr>
                <w:rFonts w:ascii="Bembo Std" w:hAnsi="Bembo Std"/>
                <w:b w:val="0"/>
                <w:sz w:val="22"/>
                <w:szCs w:val="22"/>
                <w:lang w:val="es-ES"/>
              </w:rPr>
            </w:pPr>
            <w:r w:rsidRPr="00A0200B">
              <w:rPr>
                <w:rFonts w:ascii="Bembo Std" w:hAnsi="Bembo Std"/>
                <w:b w:val="0"/>
                <w:sz w:val="22"/>
                <w:szCs w:val="22"/>
                <w:lang w:val="es-ES"/>
              </w:rPr>
              <w:t>Hospital Nacional San Rafael</w:t>
            </w:r>
          </w:p>
          <w:p w14:paraId="3C73EB64" w14:textId="4D8F0709" w:rsidR="00A103E4" w:rsidRPr="00A0200B" w:rsidRDefault="00A103E4" w:rsidP="007D13BF">
            <w:pPr>
              <w:pStyle w:val="Subttulo"/>
              <w:rPr>
                <w:rFonts w:ascii="Bembo Std" w:hAnsi="Bembo Std"/>
                <w:b w:val="0"/>
                <w:sz w:val="22"/>
                <w:szCs w:val="22"/>
                <w:lang w:val="es-ES"/>
              </w:rPr>
            </w:pPr>
            <w:r w:rsidRPr="00A0200B">
              <w:rPr>
                <w:rFonts w:ascii="Bembo Std" w:hAnsi="Bembo Std"/>
                <w:b w:val="0"/>
                <w:sz w:val="22"/>
                <w:szCs w:val="22"/>
                <w:lang w:val="es-ES"/>
              </w:rPr>
              <w:t xml:space="preserve"> </w:t>
            </w:r>
            <w:r w:rsidR="00D62FF2" w:rsidRPr="00A0200B">
              <w:rPr>
                <w:rFonts w:ascii="Bembo Std" w:hAnsi="Bembo Std"/>
                <w:b w:val="0"/>
                <w:sz w:val="22"/>
                <w:szCs w:val="22"/>
                <w:lang w:val="es-ES"/>
              </w:rPr>
              <w:t xml:space="preserve">Dirección: 4ª. C </w:t>
            </w:r>
            <w:proofErr w:type="spellStart"/>
            <w:r w:rsidR="00D62FF2" w:rsidRPr="00A0200B">
              <w:rPr>
                <w:rFonts w:ascii="Bembo Std" w:hAnsi="Bembo Std"/>
                <w:b w:val="0"/>
                <w:sz w:val="22"/>
                <w:szCs w:val="22"/>
                <w:lang w:val="es-ES"/>
              </w:rPr>
              <w:t>Ote</w:t>
            </w:r>
            <w:proofErr w:type="spellEnd"/>
            <w:r w:rsidR="00D62FF2" w:rsidRPr="00A0200B">
              <w:rPr>
                <w:rFonts w:ascii="Bembo Std" w:hAnsi="Bembo Std"/>
                <w:b w:val="0"/>
                <w:sz w:val="22"/>
                <w:szCs w:val="22"/>
                <w:lang w:val="es-ES"/>
              </w:rPr>
              <w:t xml:space="preserve"> No. 9-2 Sta. Tecla</w:t>
            </w:r>
          </w:p>
        </w:tc>
        <w:tc>
          <w:tcPr>
            <w:tcW w:w="872" w:type="dxa"/>
          </w:tcPr>
          <w:p w14:paraId="461A4115" w14:textId="285CEF6A" w:rsidR="00A103E4" w:rsidRPr="00A0200B" w:rsidRDefault="00A103E4" w:rsidP="00D97F9B">
            <w:pPr>
              <w:pStyle w:val="Subttulo"/>
              <w:spacing w:line="360" w:lineRule="auto"/>
              <w:rPr>
                <w:rFonts w:ascii="Bembo Std" w:hAnsi="Bembo Std"/>
                <w:b w:val="0"/>
                <w:sz w:val="22"/>
                <w:szCs w:val="22"/>
                <w:lang w:val="es-ES"/>
              </w:rPr>
            </w:pPr>
            <w:r w:rsidRPr="00A0200B">
              <w:rPr>
                <w:rFonts w:ascii="Bembo Std" w:hAnsi="Bembo Std"/>
                <w:b w:val="0"/>
                <w:sz w:val="22"/>
                <w:szCs w:val="22"/>
                <w:lang w:val="es-ES"/>
              </w:rPr>
              <w:t>1</w:t>
            </w:r>
          </w:p>
        </w:tc>
      </w:tr>
      <w:tr w:rsidR="00A103E4" w:rsidRPr="00A0200B" w14:paraId="24CF8201" w14:textId="77777777" w:rsidTr="00A103E4">
        <w:tc>
          <w:tcPr>
            <w:tcW w:w="2830" w:type="dxa"/>
            <w:vMerge/>
          </w:tcPr>
          <w:p w14:paraId="3979CF40" w14:textId="77777777" w:rsidR="00A103E4" w:rsidRPr="00A0200B" w:rsidRDefault="00A103E4" w:rsidP="00D97F9B">
            <w:pPr>
              <w:pStyle w:val="Subttulo"/>
              <w:spacing w:line="360" w:lineRule="auto"/>
              <w:rPr>
                <w:rFonts w:ascii="Bembo Std" w:hAnsi="Bembo Std"/>
                <w:b w:val="0"/>
                <w:sz w:val="22"/>
                <w:szCs w:val="22"/>
                <w:lang w:val="es-ES"/>
              </w:rPr>
            </w:pPr>
          </w:p>
        </w:tc>
        <w:tc>
          <w:tcPr>
            <w:tcW w:w="1276" w:type="dxa"/>
            <w:vMerge/>
          </w:tcPr>
          <w:p w14:paraId="1110ADAF" w14:textId="77777777" w:rsidR="00A103E4" w:rsidRPr="00A0200B" w:rsidRDefault="00A103E4" w:rsidP="00D97F9B">
            <w:pPr>
              <w:pStyle w:val="Subttulo"/>
              <w:spacing w:line="360" w:lineRule="auto"/>
              <w:rPr>
                <w:rFonts w:ascii="Bembo Std" w:hAnsi="Bembo Std"/>
                <w:b w:val="0"/>
                <w:sz w:val="22"/>
                <w:szCs w:val="22"/>
                <w:lang w:val="es-ES"/>
              </w:rPr>
            </w:pPr>
          </w:p>
        </w:tc>
        <w:tc>
          <w:tcPr>
            <w:tcW w:w="4394" w:type="dxa"/>
          </w:tcPr>
          <w:p w14:paraId="2D1C126C" w14:textId="77777777" w:rsidR="00A103E4" w:rsidRPr="00A0200B" w:rsidRDefault="00A103E4" w:rsidP="007D13BF">
            <w:pPr>
              <w:pStyle w:val="Subttulo"/>
              <w:rPr>
                <w:rFonts w:ascii="Bembo Std" w:hAnsi="Bembo Std"/>
                <w:b w:val="0"/>
                <w:sz w:val="22"/>
                <w:szCs w:val="22"/>
                <w:lang w:val="es-ES"/>
              </w:rPr>
            </w:pPr>
            <w:r w:rsidRPr="00A0200B">
              <w:rPr>
                <w:rFonts w:ascii="Bembo Std" w:hAnsi="Bembo Std"/>
                <w:b w:val="0"/>
                <w:sz w:val="22"/>
                <w:szCs w:val="22"/>
                <w:lang w:val="es-ES"/>
              </w:rPr>
              <w:t xml:space="preserve">Hospital Nacional de San Vicente </w:t>
            </w:r>
          </w:p>
          <w:p w14:paraId="47E3C779" w14:textId="168E2E06" w:rsidR="00D62FF2" w:rsidRPr="00A0200B" w:rsidRDefault="00D62FF2" w:rsidP="007D13BF">
            <w:pPr>
              <w:pStyle w:val="Subttulo"/>
              <w:rPr>
                <w:rFonts w:ascii="Bembo Std" w:hAnsi="Bembo Std"/>
                <w:b w:val="0"/>
                <w:sz w:val="22"/>
                <w:szCs w:val="22"/>
                <w:lang w:val="es-ES"/>
              </w:rPr>
            </w:pPr>
            <w:r w:rsidRPr="00A0200B">
              <w:rPr>
                <w:rFonts w:ascii="Bembo Std" w:hAnsi="Bembo Std"/>
                <w:b w:val="0"/>
                <w:color w:val="000000"/>
                <w:sz w:val="22"/>
                <w:szCs w:val="22"/>
                <w:lang w:val="es-ES_tradnl" w:eastAsia="es-SV"/>
              </w:rPr>
              <w:t>Dirección: 2ª. Av. Sur No. 23, San Vicente</w:t>
            </w:r>
          </w:p>
        </w:tc>
        <w:tc>
          <w:tcPr>
            <w:tcW w:w="872" w:type="dxa"/>
          </w:tcPr>
          <w:p w14:paraId="08684FF1" w14:textId="6FCFEDE8" w:rsidR="00A103E4" w:rsidRPr="00A0200B" w:rsidRDefault="00A103E4" w:rsidP="00D97F9B">
            <w:pPr>
              <w:pStyle w:val="Subttulo"/>
              <w:spacing w:line="360" w:lineRule="auto"/>
              <w:rPr>
                <w:rFonts w:ascii="Bembo Std" w:hAnsi="Bembo Std"/>
                <w:b w:val="0"/>
                <w:sz w:val="22"/>
                <w:szCs w:val="22"/>
                <w:lang w:val="es-ES"/>
              </w:rPr>
            </w:pPr>
            <w:r w:rsidRPr="00A0200B">
              <w:rPr>
                <w:rFonts w:ascii="Bembo Std" w:hAnsi="Bembo Std"/>
                <w:b w:val="0"/>
                <w:sz w:val="22"/>
                <w:szCs w:val="22"/>
                <w:lang w:val="es-ES"/>
              </w:rPr>
              <w:t>2</w:t>
            </w:r>
          </w:p>
        </w:tc>
      </w:tr>
      <w:tr w:rsidR="00A103E4" w:rsidRPr="00A0200B" w14:paraId="376A24F5" w14:textId="77777777" w:rsidTr="00A103E4">
        <w:tc>
          <w:tcPr>
            <w:tcW w:w="2830" w:type="dxa"/>
            <w:vMerge/>
          </w:tcPr>
          <w:p w14:paraId="47BB35B5" w14:textId="77777777" w:rsidR="00A103E4" w:rsidRPr="00A0200B" w:rsidRDefault="00A103E4" w:rsidP="00D97F9B">
            <w:pPr>
              <w:pStyle w:val="Subttulo"/>
              <w:spacing w:line="360" w:lineRule="auto"/>
              <w:rPr>
                <w:rFonts w:ascii="Bembo Std" w:hAnsi="Bembo Std"/>
                <w:b w:val="0"/>
                <w:sz w:val="22"/>
                <w:szCs w:val="22"/>
                <w:lang w:val="es-ES"/>
              </w:rPr>
            </w:pPr>
          </w:p>
        </w:tc>
        <w:tc>
          <w:tcPr>
            <w:tcW w:w="1276" w:type="dxa"/>
            <w:vMerge/>
          </w:tcPr>
          <w:p w14:paraId="74083652" w14:textId="77777777" w:rsidR="00A103E4" w:rsidRPr="00A0200B" w:rsidRDefault="00A103E4" w:rsidP="00D97F9B">
            <w:pPr>
              <w:pStyle w:val="Subttulo"/>
              <w:spacing w:line="360" w:lineRule="auto"/>
              <w:rPr>
                <w:rFonts w:ascii="Bembo Std" w:hAnsi="Bembo Std"/>
                <w:sz w:val="22"/>
                <w:szCs w:val="22"/>
                <w:lang w:val="es-ES"/>
              </w:rPr>
            </w:pPr>
          </w:p>
        </w:tc>
        <w:tc>
          <w:tcPr>
            <w:tcW w:w="4394" w:type="dxa"/>
          </w:tcPr>
          <w:p w14:paraId="5D8AE823" w14:textId="77777777" w:rsidR="00D62FF2" w:rsidRPr="00A0200B" w:rsidRDefault="00A103E4" w:rsidP="007D13BF">
            <w:pPr>
              <w:pStyle w:val="Subttulo"/>
              <w:jc w:val="both"/>
              <w:rPr>
                <w:rFonts w:ascii="Bembo Std" w:hAnsi="Bembo Std"/>
                <w:b w:val="0"/>
                <w:sz w:val="22"/>
                <w:szCs w:val="22"/>
                <w:lang w:val="es-ES"/>
              </w:rPr>
            </w:pPr>
            <w:r w:rsidRPr="00A0200B">
              <w:rPr>
                <w:rFonts w:ascii="Bembo Std" w:hAnsi="Bembo Std"/>
                <w:b w:val="0"/>
                <w:sz w:val="22"/>
                <w:szCs w:val="22"/>
                <w:lang w:val="es-ES"/>
              </w:rPr>
              <w:t xml:space="preserve">Hospital Nacional de Santa Rosa de Lima </w:t>
            </w:r>
          </w:p>
          <w:p w14:paraId="7A18D242" w14:textId="50F7E2BD" w:rsidR="00D62FF2" w:rsidRPr="00A0200B" w:rsidRDefault="00D62FF2" w:rsidP="007D13BF">
            <w:pPr>
              <w:pStyle w:val="Subttulo"/>
              <w:jc w:val="both"/>
              <w:rPr>
                <w:rFonts w:ascii="Bembo Std" w:hAnsi="Bembo Std"/>
                <w:b w:val="0"/>
                <w:sz w:val="22"/>
                <w:szCs w:val="22"/>
                <w:lang w:val="es-ES"/>
              </w:rPr>
            </w:pPr>
            <w:r w:rsidRPr="00A0200B">
              <w:rPr>
                <w:rFonts w:ascii="Bembo Std" w:hAnsi="Bembo Std"/>
                <w:b w:val="0"/>
                <w:sz w:val="22"/>
                <w:szCs w:val="22"/>
                <w:lang w:val="es-ES"/>
              </w:rPr>
              <w:t xml:space="preserve">Dirección: </w:t>
            </w:r>
            <w:r w:rsidRPr="00A0200B">
              <w:rPr>
                <w:rFonts w:ascii="Bembo Std" w:hAnsi="Bembo Std"/>
                <w:b w:val="0"/>
                <w:color w:val="000000"/>
                <w:sz w:val="22"/>
                <w:szCs w:val="22"/>
                <w:lang w:val="es-ES_tradnl" w:eastAsia="es-SV"/>
              </w:rPr>
              <w:t>Calle Ruta Militar, salida a San Miguel, Santa Rosa de Lima</w:t>
            </w:r>
          </w:p>
        </w:tc>
        <w:tc>
          <w:tcPr>
            <w:tcW w:w="872" w:type="dxa"/>
          </w:tcPr>
          <w:p w14:paraId="25473287" w14:textId="65993BC3" w:rsidR="00A103E4" w:rsidRPr="00A0200B" w:rsidRDefault="00A103E4" w:rsidP="00D97F9B">
            <w:pPr>
              <w:pStyle w:val="Subttulo"/>
              <w:spacing w:line="360" w:lineRule="auto"/>
              <w:rPr>
                <w:rFonts w:ascii="Bembo Std" w:hAnsi="Bembo Std"/>
                <w:b w:val="0"/>
                <w:sz w:val="22"/>
                <w:szCs w:val="22"/>
                <w:lang w:val="es-ES"/>
              </w:rPr>
            </w:pPr>
            <w:r w:rsidRPr="00A0200B">
              <w:rPr>
                <w:rFonts w:ascii="Bembo Std" w:hAnsi="Bembo Std"/>
                <w:b w:val="0"/>
                <w:sz w:val="22"/>
                <w:szCs w:val="22"/>
                <w:lang w:val="es-ES"/>
              </w:rPr>
              <w:t>1</w:t>
            </w:r>
          </w:p>
        </w:tc>
      </w:tr>
      <w:tr w:rsidR="00A103E4" w:rsidRPr="00A0200B" w14:paraId="6492207E" w14:textId="77777777" w:rsidTr="00A103E4">
        <w:tc>
          <w:tcPr>
            <w:tcW w:w="2830" w:type="dxa"/>
            <w:vMerge/>
          </w:tcPr>
          <w:p w14:paraId="7E18A284" w14:textId="77777777" w:rsidR="00A103E4" w:rsidRPr="00A0200B" w:rsidRDefault="00A103E4" w:rsidP="00D97F9B">
            <w:pPr>
              <w:pStyle w:val="Subttulo"/>
              <w:spacing w:line="360" w:lineRule="auto"/>
              <w:rPr>
                <w:rFonts w:ascii="Bembo Std" w:hAnsi="Bembo Std"/>
                <w:b w:val="0"/>
                <w:sz w:val="22"/>
                <w:szCs w:val="22"/>
                <w:lang w:val="es-ES"/>
              </w:rPr>
            </w:pPr>
          </w:p>
        </w:tc>
        <w:tc>
          <w:tcPr>
            <w:tcW w:w="1276" w:type="dxa"/>
            <w:vMerge/>
          </w:tcPr>
          <w:p w14:paraId="121FA827" w14:textId="77777777" w:rsidR="00A103E4" w:rsidRPr="00A0200B" w:rsidRDefault="00A103E4" w:rsidP="00D97F9B">
            <w:pPr>
              <w:pStyle w:val="Subttulo"/>
              <w:spacing w:line="360" w:lineRule="auto"/>
              <w:rPr>
                <w:rFonts w:ascii="Bembo Std" w:hAnsi="Bembo Std"/>
                <w:sz w:val="22"/>
                <w:szCs w:val="22"/>
                <w:lang w:val="es-ES"/>
              </w:rPr>
            </w:pPr>
          </w:p>
        </w:tc>
        <w:tc>
          <w:tcPr>
            <w:tcW w:w="4394" w:type="dxa"/>
          </w:tcPr>
          <w:p w14:paraId="1D699008" w14:textId="27760C58" w:rsidR="00A103E4" w:rsidRPr="00A0200B" w:rsidRDefault="00A103E4" w:rsidP="007D13BF">
            <w:pPr>
              <w:pStyle w:val="Subttulo"/>
              <w:rPr>
                <w:rFonts w:ascii="Bembo Std" w:hAnsi="Bembo Std"/>
                <w:b w:val="0"/>
                <w:sz w:val="22"/>
                <w:szCs w:val="22"/>
                <w:lang w:val="es-ES"/>
              </w:rPr>
            </w:pPr>
            <w:r w:rsidRPr="00A0200B">
              <w:rPr>
                <w:rFonts w:ascii="Bembo Std" w:hAnsi="Bembo Std"/>
                <w:b w:val="0"/>
                <w:sz w:val="22"/>
                <w:szCs w:val="22"/>
                <w:lang w:val="es-ES"/>
              </w:rPr>
              <w:t>Hospital Nacional de Cojutepeque</w:t>
            </w:r>
          </w:p>
          <w:p w14:paraId="63829FEE" w14:textId="16070C78" w:rsidR="00D62FF2" w:rsidRPr="00A0200B" w:rsidRDefault="00D62FF2" w:rsidP="007D13BF">
            <w:pPr>
              <w:pStyle w:val="Subttulo"/>
              <w:rPr>
                <w:rFonts w:ascii="Bembo Std" w:hAnsi="Bembo Std"/>
                <w:b w:val="0"/>
                <w:sz w:val="22"/>
                <w:szCs w:val="22"/>
                <w:lang w:val="es-ES"/>
              </w:rPr>
            </w:pPr>
            <w:r w:rsidRPr="00A0200B">
              <w:rPr>
                <w:rFonts w:ascii="Bembo Std" w:hAnsi="Bembo Std"/>
                <w:b w:val="0"/>
                <w:sz w:val="22"/>
                <w:szCs w:val="22"/>
                <w:lang w:val="es-ES"/>
              </w:rPr>
              <w:t xml:space="preserve">Dirección: </w:t>
            </w:r>
            <w:r w:rsidRPr="00A0200B">
              <w:rPr>
                <w:rFonts w:ascii="Bembo Std" w:hAnsi="Bembo Std"/>
                <w:b w:val="0"/>
                <w:color w:val="000000"/>
                <w:sz w:val="22"/>
                <w:szCs w:val="22"/>
                <w:lang w:val="es-ES_tradnl" w:eastAsia="es-SV"/>
              </w:rPr>
              <w:t xml:space="preserve">Kilómetro 33 Carretera </w:t>
            </w:r>
            <w:proofErr w:type="spellStart"/>
            <w:r w:rsidRPr="00A0200B">
              <w:rPr>
                <w:rFonts w:ascii="Bembo Std" w:hAnsi="Bembo Std"/>
                <w:b w:val="0"/>
                <w:color w:val="000000"/>
                <w:sz w:val="22"/>
                <w:szCs w:val="22"/>
                <w:lang w:val="es-ES_tradnl" w:eastAsia="es-SV"/>
              </w:rPr>
              <w:t>Panamerica</w:t>
            </w:r>
            <w:proofErr w:type="spellEnd"/>
            <w:r w:rsidRPr="00A0200B">
              <w:rPr>
                <w:rFonts w:ascii="Bembo Std" w:hAnsi="Bembo Std"/>
                <w:b w:val="0"/>
                <w:color w:val="000000"/>
                <w:sz w:val="22"/>
                <w:szCs w:val="22"/>
                <w:lang w:val="es-ES_tradnl" w:eastAsia="es-SV"/>
              </w:rPr>
              <w:t xml:space="preserve"> Barrio El Calvario, Cojutepeque</w:t>
            </w:r>
          </w:p>
        </w:tc>
        <w:tc>
          <w:tcPr>
            <w:tcW w:w="872" w:type="dxa"/>
          </w:tcPr>
          <w:p w14:paraId="253E5D68" w14:textId="42969ADB" w:rsidR="00A103E4" w:rsidRPr="00A0200B" w:rsidRDefault="00A103E4" w:rsidP="00D97F9B">
            <w:pPr>
              <w:pStyle w:val="Subttulo"/>
              <w:spacing w:line="360" w:lineRule="auto"/>
              <w:rPr>
                <w:rFonts w:ascii="Bembo Std" w:hAnsi="Bembo Std"/>
                <w:b w:val="0"/>
                <w:sz w:val="22"/>
                <w:szCs w:val="22"/>
                <w:lang w:val="es-ES"/>
              </w:rPr>
            </w:pPr>
            <w:r w:rsidRPr="00A0200B">
              <w:rPr>
                <w:rFonts w:ascii="Bembo Std" w:hAnsi="Bembo Std"/>
                <w:b w:val="0"/>
                <w:sz w:val="22"/>
                <w:szCs w:val="22"/>
                <w:lang w:val="es-ES"/>
              </w:rPr>
              <w:t>1</w:t>
            </w:r>
          </w:p>
        </w:tc>
      </w:tr>
      <w:tr w:rsidR="00A103E4" w:rsidRPr="00A0200B" w14:paraId="24C0FC56" w14:textId="77777777" w:rsidTr="00A103E4">
        <w:tc>
          <w:tcPr>
            <w:tcW w:w="2830" w:type="dxa"/>
            <w:vMerge/>
          </w:tcPr>
          <w:p w14:paraId="54F56713" w14:textId="77777777" w:rsidR="00A103E4" w:rsidRPr="00A0200B" w:rsidRDefault="00A103E4" w:rsidP="00D97F9B">
            <w:pPr>
              <w:pStyle w:val="Subttulo"/>
              <w:spacing w:line="360" w:lineRule="auto"/>
              <w:rPr>
                <w:rFonts w:ascii="Bembo Std" w:hAnsi="Bembo Std"/>
                <w:b w:val="0"/>
                <w:sz w:val="22"/>
                <w:szCs w:val="22"/>
                <w:lang w:val="es-ES"/>
              </w:rPr>
            </w:pPr>
          </w:p>
        </w:tc>
        <w:tc>
          <w:tcPr>
            <w:tcW w:w="1276" w:type="dxa"/>
            <w:vMerge/>
          </w:tcPr>
          <w:p w14:paraId="658033EB" w14:textId="77777777" w:rsidR="00A103E4" w:rsidRPr="00A0200B" w:rsidRDefault="00A103E4" w:rsidP="00D97F9B">
            <w:pPr>
              <w:pStyle w:val="Subttulo"/>
              <w:spacing w:line="360" w:lineRule="auto"/>
              <w:rPr>
                <w:rFonts w:ascii="Bembo Std" w:hAnsi="Bembo Std"/>
                <w:sz w:val="22"/>
                <w:szCs w:val="22"/>
                <w:lang w:val="es-ES"/>
              </w:rPr>
            </w:pPr>
          </w:p>
        </w:tc>
        <w:tc>
          <w:tcPr>
            <w:tcW w:w="4394" w:type="dxa"/>
          </w:tcPr>
          <w:p w14:paraId="66CA9025" w14:textId="77777777" w:rsidR="00D62FF2" w:rsidRPr="00A0200B" w:rsidRDefault="00A103E4" w:rsidP="007D13BF">
            <w:pPr>
              <w:pStyle w:val="Subttulo"/>
              <w:rPr>
                <w:rFonts w:ascii="Bembo Std" w:hAnsi="Bembo Std"/>
                <w:b w:val="0"/>
                <w:sz w:val="22"/>
                <w:szCs w:val="22"/>
                <w:lang w:val="es-ES"/>
              </w:rPr>
            </w:pPr>
            <w:r w:rsidRPr="00A0200B">
              <w:rPr>
                <w:rFonts w:ascii="Bembo Std" w:hAnsi="Bembo Std"/>
                <w:b w:val="0"/>
                <w:sz w:val="22"/>
                <w:szCs w:val="22"/>
                <w:lang w:val="es-ES"/>
              </w:rPr>
              <w:t>Hospital Nacional de Zacatecoluca</w:t>
            </w:r>
          </w:p>
          <w:p w14:paraId="0254AD6B" w14:textId="2337799E" w:rsidR="00A103E4" w:rsidRPr="00A0200B" w:rsidRDefault="00A103E4" w:rsidP="007D13BF">
            <w:pPr>
              <w:pStyle w:val="Subttulo"/>
              <w:rPr>
                <w:rFonts w:ascii="Bembo Std" w:hAnsi="Bembo Std"/>
                <w:b w:val="0"/>
                <w:sz w:val="22"/>
                <w:szCs w:val="22"/>
                <w:lang w:val="es-ES"/>
              </w:rPr>
            </w:pPr>
            <w:r w:rsidRPr="00A0200B">
              <w:rPr>
                <w:rFonts w:ascii="Bembo Std" w:hAnsi="Bembo Std"/>
                <w:b w:val="0"/>
                <w:sz w:val="22"/>
                <w:szCs w:val="22"/>
                <w:lang w:val="es-ES"/>
              </w:rPr>
              <w:t xml:space="preserve"> </w:t>
            </w:r>
            <w:r w:rsidR="00DF641B" w:rsidRPr="00A0200B">
              <w:rPr>
                <w:rFonts w:ascii="Bembo Std" w:hAnsi="Bembo Std"/>
                <w:b w:val="0"/>
                <w:sz w:val="22"/>
                <w:szCs w:val="22"/>
                <w:lang w:val="es-ES"/>
              </w:rPr>
              <w:t xml:space="preserve">Dirección: </w:t>
            </w:r>
            <w:r w:rsidR="00D62FF2" w:rsidRPr="00A0200B">
              <w:rPr>
                <w:rFonts w:ascii="Bembo Std" w:hAnsi="Bembo Std"/>
                <w:b w:val="0"/>
                <w:color w:val="000000"/>
                <w:sz w:val="22"/>
                <w:szCs w:val="22"/>
                <w:lang w:val="es-ES_tradnl" w:eastAsia="es-SV"/>
              </w:rPr>
              <w:t>Final Av. Juan Manuel Rodríguez, Calle al Volcán, Zacatecoluca</w:t>
            </w:r>
          </w:p>
        </w:tc>
        <w:tc>
          <w:tcPr>
            <w:tcW w:w="872" w:type="dxa"/>
          </w:tcPr>
          <w:p w14:paraId="058D9CB2" w14:textId="26BF966E" w:rsidR="00A103E4" w:rsidRPr="00A0200B" w:rsidRDefault="00A103E4" w:rsidP="00D97F9B">
            <w:pPr>
              <w:pStyle w:val="Subttulo"/>
              <w:spacing w:line="360" w:lineRule="auto"/>
              <w:rPr>
                <w:rFonts w:ascii="Bembo Std" w:hAnsi="Bembo Std"/>
                <w:b w:val="0"/>
                <w:sz w:val="22"/>
                <w:szCs w:val="22"/>
                <w:lang w:val="es-ES"/>
              </w:rPr>
            </w:pPr>
            <w:r w:rsidRPr="00A0200B">
              <w:rPr>
                <w:rFonts w:ascii="Bembo Std" w:hAnsi="Bembo Std"/>
                <w:b w:val="0"/>
                <w:sz w:val="22"/>
                <w:szCs w:val="22"/>
                <w:lang w:val="es-ES"/>
              </w:rPr>
              <w:t>1</w:t>
            </w:r>
          </w:p>
        </w:tc>
      </w:tr>
      <w:tr w:rsidR="00A103E4" w:rsidRPr="00A0200B" w14:paraId="43A53276" w14:textId="77777777" w:rsidTr="00A103E4">
        <w:tc>
          <w:tcPr>
            <w:tcW w:w="2830" w:type="dxa"/>
            <w:vMerge/>
          </w:tcPr>
          <w:p w14:paraId="1A9D2509" w14:textId="77777777" w:rsidR="00A103E4" w:rsidRPr="00A0200B" w:rsidRDefault="00A103E4" w:rsidP="00D97F9B">
            <w:pPr>
              <w:pStyle w:val="Subttulo"/>
              <w:spacing w:line="360" w:lineRule="auto"/>
              <w:rPr>
                <w:rFonts w:ascii="Bembo Std" w:hAnsi="Bembo Std"/>
                <w:b w:val="0"/>
                <w:sz w:val="22"/>
                <w:szCs w:val="22"/>
                <w:lang w:val="es-ES"/>
              </w:rPr>
            </w:pPr>
          </w:p>
        </w:tc>
        <w:tc>
          <w:tcPr>
            <w:tcW w:w="1276" w:type="dxa"/>
            <w:vMerge/>
          </w:tcPr>
          <w:p w14:paraId="19A27E89" w14:textId="77777777" w:rsidR="00A103E4" w:rsidRPr="00A0200B" w:rsidRDefault="00A103E4" w:rsidP="00D97F9B">
            <w:pPr>
              <w:pStyle w:val="Subttulo"/>
              <w:spacing w:line="360" w:lineRule="auto"/>
              <w:rPr>
                <w:rFonts w:ascii="Bembo Std" w:hAnsi="Bembo Std"/>
                <w:sz w:val="22"/>
                <w:szCs w:val="22"/>
                <w:lang w:val="es-ES"/>
              </w:rPr>
            </w:pPr>
          </w:p>
        </w:tc>
        <w:tc>
          <w:tcPr>
            <w:tcW w:w="4394" w:type="dxa"/>
          </w:tcPr>
          <w:p w14:paraId="40AA96FC" w14:textId="77777777" w:rsidR="00DF641B" w:rsidRPr="00A0200B" w:rsidRDefault="00A103E4" w:rsidP="007D13BF">
            <w:pPr>
              <w:pStyle w:val="Subttulo"/>
              <w:rPr>
                <w:rFonts w:ascii="Bembo Std" w:hAnsi="Bembo Std"/>
                <w:b w:val="0"/>
                <w:sz w:val="22"/>
                <w:szCs w:val="22"/>
                <w:lang w:val="es-ES"/>
              </w:rPr>
            </w:pPr>
            <w:r w:rsidRPr="00A0200B">
              <w:rPr>
                <w:rFonts w:ascii="Bembo Std" w:hAnsi="Bembo Std"/>
                <w:b w:val="0"/>
                <w:sz w:val="22"/>
                <w:szCs w:val="22"/>
                <w:lang w:val="es-ES"/>
              </w:rPr>
              <w:t>Hospital Nacional de Ilobasco</w:t>
            </w:r>
          </w:p>
          <w:p w14:paraId="09DD08B4" w14:textId="7B0C15A4" w:rsidR="00A103E4" w:rsidRPr="00A0200B" w:rsidRDefault="00DF641B" w:rsidP="007D13BF">
            <w:pPr>
              <w:pStyle w:val="Subttulo"/>
              <w:rPr>
                <w:rFonts w:ascii="Bembo Std" w:hAnsi="Bembo Std"/>
                <w:b w:val="0"/>
                <w:sz w:val="22"/>
                <w:szCs w:val="22"/>
                <w:lang w:val="es-ES"/>
              </w:rPr>
            </w:pPr>
            <w:r w:rsidRPr="00A0200B">
              <w:rPr>
                <w:rFonts w:ascii="Bembo Std" w:hAnsi="Bembo Std"/>
                <w:b w:val="0"/>
                <w:sz w:val="22"/>
                <w:szCs w:val="22"/>
                <w:lang w:val="es-ES"/>
              </w:rPr>
              <w:t>Dirección: Final 4ª. C. Pte. Barrio El Calvario, Ilobasco</w:t>
            </w:r>
            <w:r w:rsidR="00A103E4" w:rsidRPr="00A0200B">
              <w:rPr>
                <w:rFonts w:ascii="Bembo Std" w:hAnsi="Bembo Std"/>
                <w:b w:val="0"/>
                <w:sz w:val="22"/>
                <w:szCs w:val="22"/>
                <w:lang w:val="es-ES"/>
              </w:rPr>
              <w:t xml:space="preserve"> </w:t>
            </w:r>
          </w:p>
        </w:tc>
        <w:tc>
          <w:tcPr>
            <w:tcW w:w="872" w:type="dxa"/>
          </w:tcPr>
          <w:p w14:paraId="7FA3A2B0" w14:textId="1EFACFC2" w:rsidR="00A103E4" w:rsidRPr="00A0200B" w:rsidRDefault="00A103E4" w:rsidP="00D97F9B">
            <w:pPr>
              <w:pStyle w:val="Subttulo"/>
              <w:spacing w:line="360" w:lineRule="auto"/>
              <w:rPr>
                <w:rFonts w:ascii="Bembo Std" w:hAnsi="Bembo Std"/>
                <w:b w:val="0"/>
                <w:sz w:val="22"/>
                <w:szCs w:val="22"/>
                <w:lang w:val="es-ES"/>
              </w:rPr>
            </w:pPr>
            <w:r w:rsidRPr="00A0200B">
              <w:rPr>
                <w:rFonts w:ascii="Bembo Std" w:hAnsi="Bembo Std"/>
                <w:b w:val="0"/>
                <w:sz w:val="22"/>
                <w:szCs w:val="22"/>
                <w:lang w:val="es-ES"/>
              </w:rPr>
              <w:t>1</w:t>
            </w:r>
          </w:p>
        </w:tc>
      </w:tr>
      <w:tr w:rsidR="00A103E4" w:rsidRPr="00A0200B" w14:paraId="097CB17B" w14:textId="77777777" w:rsidTr="00A103E4">
        <w:tc>
          <w:tcPr>
            <w:tcW w:w="2830" w:type="dxa"/>
            <w:vMerge/>
          </w:tcPr>
          <w:p w14:paraId="338DA61F" w14:textId="77777777" w:rsidR="00A103E4" w:rsidRPr="00A0200B" w:rsidRDefault="00A103E4" w:rsidP="00D97F9B">
            <w:pPr>
              <w:pStyle w:val="Subttulo"/>
              <w:spacing w:line="360" w:lineRule="auto"/>
              <w:rPr>
                <w:rFonts w:ascii="Bembo Std" w:hAnsi="Bembo Std"/>
                <w:b w:val="0"/>
                <w:sz w:val="22"/>
                <w:szCs w:val="22"/>
                <w:lang w:val="es-ES"/>
              </w:rPr>
            </w:pPr>
          </w:p>
        </w:tc>
        <w:tc>
          <w:tcPr>
            <w:tcW w:w="1276" w:type="dxa"/>
            <w:vMerge/>
          </w:tcPr>
          <w:p w14:paraId="5C2AB127" w14:textId="77777777" w:rsidR="00A103E4" w:rsidRPr="00A0200B" w:rsidRDefault="00A103E4" w:rsidP="00D97F9B">
            <w:pPr>
              <w:pStyle w:val="Subttulo"/>
              <w:spacing w:line="360" w:lineRule="auto"/>
              <w:rPr>
                <w:rFonts w:ascii="Bembo Std" w:hAnsi="Bembo Std"/>
                <w:sz w:val="22"/>
                <w:szCs w:val="22"/>
                <w:lang w:val="es-ES"/>
              </w:rPr>
            </w:pPr>
          </w:p>
        </w:tc>
        <w:tc>
          <w:tcPr>
            <w:tcW w:w="4394" w:type="dxa"/>
          </w:tcPr>
          <w:p w14:paraId="6CDB005A" w14:textId="6D88BEEC" w:rsidR="00A103E4" w:rsidRPr="00A0200B" w:rsidRDefault="00A103E4" w:rsidP="007D13BF">
            <w:pPr>
              <w:pStyle w:val="Subttulo"/>
              <w:rPr>
                <w:rFonts w:ascii="Bembo Std" w:hAnsi="Bembo Std"/>
                <w:sz w:val="22"/>
                <w:szCs w:val="22"/>
                <w:lang w:val="es-ES"/>
              </w:rPr>
            </w:pPr>
            <w:r w:rsidRPr="00A0200B">
              <w:rPr>
                <w:rFonts w:ascii="Bembo Std" w:hAnsi="Bembo Std"/>
                <w:sz w:val="22"/>
                <w:szCs w:val="22"/>
                <w:lang w:val="es-ES"/>
              </w:rPr>
              <w:t xml:space="preserve">Total </w:t>
            </w:r>
          </w:p>
        </w:tc>
        <w:tc>
          <w:tcPr>
            <w:tcW w:w="872" w:type="dxa"/>
          </w:tcPr>
          <w:p w14:paraId="28A97F13" w14:textId="32115673" w:rsidR="00A103E4" w:rsidRPr="00A0200B" w:rsidRDefault="00A103E4" w:rsidP="00D97F9B">
            <w:pPr>
              <w:pStyle w:val="Subttulo"/>
              <w:spacing w:line="360" w:lineRule="auto"/>
              <w:rPr>
                <w:rFonts w:ascii="Bembo Std" w:hAnsi="Bembo Std"/>
                <w:sz w:val="22"/>
                <w:szCs w:val="22"/>
                <w:lang w:val="es-ES"/>
              </w:rPr>
            </w:pPr>
            <w:r w:rsidRPr="00A0200B">
              <w:rPr>
                <w:rFonts w:ascii="Bembo Std" w:hAnsi="Bembo Std"/>
                <w:sz w:val="22"/>
                <w:szCs w:val="22"/>
                <w:lang w:val="es-ES"/>
              </w:rPr>
              <w:t>7</w:t>
            </w:r>
          </w:p>
        </w:tc>
      </w:tr>
      <w:bookmarkEnd w:id="54"/>
    </w:tbl>
    <w:p w14:paraId="5C42147A" w14:textId="77777777" w:rsidR="00DF641B" w:rsidRPr="00A0200B" w:rsidRDefault="00DF641B" w:rsidP="00D97F9B">
      <w:pPr>
        <w:pStyle w:val="Subttulo"/>
        <w:spacing w:line="360" w:lineRule="auto"/>
        <w:jc w:val="left"/>
        <w:rPr>
          <w:rFonts w:ascii="Bembo Std" w:hAnsi="Bembo Std"/>
          <w:sz w:val="22"/>
          <w:szCs w:val="22"/>
          <w:lang w:val="es-ES"/>
        </w:rPr>
      </w:pPr>
    </w:p>
    <w:tbl>
      <w:tblPr>
        <w:tblStyle w:val="Tablaconcuadrcula"/>
        <w:tblW w:w="0" w:type="auto"/>
        <w:tblLook w:val="04A0" w:firstRow="1" w:lastRow="0" w:firstColumn="1" w:lastColumn="0" w:noHBand="0" w:noVBand="1"/>
      </w:tblPr>
      <w:tblGrid>
        <w:gridCol w:w="2830"/>
        <w:gridCol w:w="1276"/>
        <w:gridCol w:w="4394"/>
        <w:gridCol w:w="872"/>
      </w:tblGrid>
      <w:tr w:rsidR="00A103E4" w:rsidRPr="00A0200B" w14:paraId="5CAD9E60" w14:textId="77777777" w:rsidTr="00A103E4">
        <w:tc>
          <w:tcPr>
            <w:tcW w:w="2830" w:type="dxa"/>
          </w:tcPr>
          <w:p w14:paraId="283B38A8" w14:textId="171740A0" w:rsidR="00A103E4" w:rsidRPr="00A0200B" w:rsidRDefault="00A103E4" w:rsidP="00D97F9B">
            <w:pPr>
              <w:pStyle w:val="Subttulo"/>
              <w:spacing w:line="360" w:lineRule="auto"/>
              <w:rPr>
                <w:rFonts w:ascii="Bembo Std" w:hAnsi="Bembo Std"/>
                <w:sz w:val="22"/>
                <w:szCs w:val="22"/>
                <w:lang w:val="es-ES"/>
              </w:rPr>
            </w:pPr>
            <w:r w:rsidRPr="00A0200B">
              <w:rPr>
                <w:rFonts w:ascii="Bembo Std" w:hAnsi="Bembo Std"/>
                <w:sz w:val="22"/>
                <w:szCs w:val="22"/>
                <w:lang w:val="es-ES"/>
              </w:rPr>
              <w:t xml:space="preserve">Equipo a Distribuir </w:t>
            </w:r>
          </w:p>
        </w:tc>
        <w:tc>
          <w:tcPr>
            <w:tcW w:w="1276" w:type="dxa"/>
          </w:tcPr>
          <w:p w14:paraId="02F93EE1" w14:textId="72170A5F" w:rsidR="00A103E4" w:rsidRPr="00A0200B" w:rsidRDefault="00A103E4" w:rsidP="00D97F9B">
            <w:pPr>
              <w:pStyle w:val="Subttulo"/>
              <w:spacing w:line="360" w:lineRule="auto"/>
              <w:rPr>
                <w:rFonts w:ascii="Bembo Std" w:hAnsi="Bembo Std"/>
                <w:sz w:val="22"/>
                <w:szCs w:val="22"/>
                <w:lang w:val="es-ES"/>
              </w:rPr>
            </w:pPr>
            <w:r w:rsidRPr="00A0200B">
              <w:rPr>
                <w:rFonts w:ascii="Bembo Std" w:hAnsi="Bembo Std"/>
                <w:sz w:val="22"/>
                <w:szCs w:val="22"/>
                <w:lang w:val="es-ES"/>
              </w:rPr>
              <w:t xml:space="preserve">Total </w:t>
            </w:r>
          </w:p>
        </w:tc>
        <w:tc>
          <w:tcPr>
            <w:tcW w:w="5266" w:type="dxa"/>
            <w:gridSpan w:val="2"/>
          </w:tcPr>
          <w:p w14:paraId="7A990DA6" w14:textId="49D35647" w:rsidR="00A103E4" w:rsidRPr="00A0200B" w:rsidRDefault="00A103E4" w:rsidP="00D97F9B">
            <w:pPr>
              <w:pStyle w:val="Subttulo"/>
              <w:spacing w:line="360" w:lineRule="auto"/>
              <w:rPr>
                <w:rFonts w:ascii="Bembo Std" w:hAnsi="Bembo Std"/>
                <w:sz w:val="22"/>
                <w:szCs w:val="22"/>
                <w:lang w:val="es-ES"/>
              </w:rPr>
            </w:pPr>
            <w:r w:rsidRPr="00A0200B">
              <w:rPr>
                <w:rFonts w:ascii="Bembo Std" w:hAnsi="Bembo Std"/>
                <w:sz w:val="22"/>
                <w:szCs w:val="22"/>
                <w:lang w:val="es-ES"/>
              </w:rPr>
              <w:t xml:space="preserve">Distribuirse en Hospitales </w:t>
            </w:r>
          </w:p>
        </w:tc>
      </w:tr>
      <w:tr w:rsidR="008E08A0" w:rsidRPr="00A0200B" w14:paraId="61218746" w14:textId="77777777" w:rsidTr="00A103E4">
        <w:tc>
          <w:tcPr>
            <w:tcW w:w="2830" w:type="dxa"/>
            <w:vMerge w:val="restart"/>
          </w:tcPr>
          <w:p w14:paraId="644CBE5B" w14:textId="77777777" w:rsidR="008E08A0" w:rsidRPr="00A0200B" w:rsidRDefault="008E08A0" w:rsidP="00D97F9B">
            <w:pPr>
              <w:pStyle w:val="Subttulo"/>
              <w:spacing w:line="360" w:lineRule="auto"/>
              <w:rPr>
                <w:rFonts w:ascii="Bembo Std" w:hAnsi="Bembo Std"/>
                <w:b w:val="0"/>
                <w:sz w:val="22"/>
                <w:szCs w:val="22"/>
                <w:lang w:val="es-ES"/>
              </w:rPr>
            </w:pPr>
            <w:r w:rsidRPr="00A0200B">
              <w:rPr>
                <w:rFonts w:ascii="Bembo Std" w:hAnsi="Bembo Std"/>
                <w:b w:val="0"/>
                <w:sz w:val="22"/>
                <w:szCs w:val="22"/>
                <w:lang w:val="es-ES"/>
              </w:rPr>
              <w:t xml:space="preserve">Incubadora de Transporte </w:t>
            </w:r>
          </w:p>
          <w:p w14:paraId="0BA1B97F" w14:textId="6F2F98C6" w:rsidR="008E08A0" w:rsidRPr="00A0200B" w:rsidRDefault="008E08A0" w:rsidP="00D97F9B">
            <w:pPr>
              <w:pStyle w:val="Subttulo"/>
              <w:spacing w:line="360" w:lineRule="auto"/>
              <w:rPr>
                <w:rFonts w:ascii="Bembo Std" w:hAnsi="Bembo Std"/>
                <w:b w:val="0"/>
                <w:sz w:val="22"/>
                <w:szCs w:val="22"/>
                <w:lang w:val="es-ES"/>
              </w:rPr>
            </w:pPr>
            <w:r w:rsidRPr="00A0200B">
              <w:rPr>
                <w:rFonts w:ascii="Bembo Std" w:hAnsi="Bembo Std"/>
                <w:b w:val="0"/>
                <w:sz w:val="22"/>
                <w:szCs w:val="22"/>
                <w:lang w:val="es-ES"/>
              </w:rPr>
              <w:t>Código 60303402</w:t>
            </w:r>
          </w:p>
        </w:tc>
        <w:tc>
          <w:tcPr>
            <w:tcW w:w="1276" w:type="dxa"/>
            <w:vMerge w:val="restart"/>
          </w:tcPr>
          <w:p w14:paraId="5655F0D6" w14:textId="2358DBE5" w:rsidR="008E08A0" w:rsidRPr="00A0200B" w:rsidRDefault="008E08A0" w:rsidP="00D97F9B">
            <w:pPr>
              <w:pStyle w:val="Subttulo"/>
              <w:spacing w:line="360" w:lineRule="auto"/>
              <w:rPr>
                <w:rFonts w:ascii="Bembo Std" w:hAnsi="Bembo Std"/>
                <w:b w:val="0"/>
                <w:sz w:val="22"/>
                <w:szCs w:val="22"/>
                <w:lang w:val="es-ES"/>
              </w:rPr>
            </w:pPr>
            <w:r w:rsidRPr="00A0200B">
              <w:rPr>
                <w:rFonts w:ascii="Bembo Std" w:hAnsi="Bembo Std"/>
                <w:b w:val="0"/>
                <w:sz w:val="22"/>
                <w:szCs w:val="22"/>
                <w:lang w:val="es-ES"/>
              </w:rPr>
              <w:t>4</w:t>
            </w:r>
          </w:p>
        </w:tc>
        <w:tc>
          <w:tcPr>
            <w:tcW w:w="4394" w:type="dxa"/>
          </w:tcPr>
          <w:p w14:paraId="528D1B02" w14:textId="77777777" w:rsidR="008E08A0" w:rsidRPr="00A0200B" w:rsidRDefault="008E08A0" w:rsidP="007D13BF">
            <w:pPr>
              <w:pStyle w:val="Subttulo"/>
              <w:rPr>
                <w:rFonts w:ascii="Bembo Std" w:hAnsi="Bembo Std"/>
                <w:b w:val="0"/>
                <w:sz w:val="22"/>
                <w:szCs w:val="22"/>
                <w:lang w:val="es-ES"/>
              </w:rPr>
            </w:pPr>
            <w:r w:rsidRPr="00A0200B">
              <w:rPr>
                <w:rFonts w:ascii="Bembo Std" w:hAnsi="Bembo Std"/>
                <w:b w:val="0"/>
                <w:sz w:val="22"/>
                <w:szCs w:val="22"/>
                <w:lang w:val="es-ES"/>
              </w:rPr>
              <w:t xml:space="preserve">Hospital Nacional San Rafael </w:t>
            </w:r>
          </w:p>
          <w:p w14:paraId="3A052852" w14:textId="051A2A28" w:rsidR="00DF641B" w:rsidRPr="00A0200B" w:rsidRDefault="00DF641B" w:rsidP="007D13BF">
            <w:pPr>
              <w:pStyle w:val="Subttulo"/>
              <w:rPr>
                <w:rFonts w:ascii="Bembo Std" w:hAnsi="Bembo Std"/>
                <w:sz w:val="22"/>
                <w:szCs w:val="22"/>
                <w:lang w:val="es-ES"/>
              </w:rPr>
            </w:pPr>
            <w:r w:rsidRPr="00A0200B">
              <w:rPr>
                <w:rFonts w:ascii="Bembo Std" w:hAnsi="Bembo Std"/>
                <w:b w:val="0"/>
                <w:sz w:val="22"/>
                <w:szCs w:val="22"/>
                <w:lang w:val="es-ES"/>
              </w:rPr>
              <w:t xml:space="preserve">Dirección: 4ª. C </w:t>
            </w:r>
            <w:proofErr w:type="spellStart"/>
            <w:r w:rsidRPr="00A0200B">
              <w:rPr>
                <w:rFonts w:ascii="Bembo Std" w:hAnsi="Bembo Std"/>
                <w:b w:val="0"/>
                <w:sz w:val="22"/>
                <w:szCs w:val="22"/>
                <w:lang w:val="es-ES"/>
              </w:rPr>
              <w:t>Ote</w:t>
            </w:r>
            <w:proofErr w:type="spellEnd"/>
            <w:r w:rsidRPr="00A0200B">
              <w:rPr>
                <w:rFonts w:ascii="Bembo Std" w:hAnsi="Bembo Std"/>
                <w:b w:val="0"/>
                <w:sz w:val="22"/>
                <w:szCs w:val="22"/>
                <w:lang w:val="es-ES"/>
              </w:rPr>
              <w:t xml:space="preserve"> No. 9-2 Sta. Tecla</w:t>
            </w:r>
          </w:p>
        </w:tc>
        <w:tc>
          <w:tcPr>
            <w:tcW w:w="872" w:type="dxa"/>
          </w:tcPr>
          <w:p w14:paraId="72E89ED0" w14:textId="2F0EBA13" w:rsidR="008E08A0" w:rsidRPr="00A0200B" w:rsidRDefault="008E08A0" w:rsidP="00D97F9B">
            <w:pPr>
              <w:pStyle w:val="Subttulo"/>
              <w:spacing w:line="360" w:lineRule="auto"/>
              <w:rPr>
                <w:rFonts w:ascii="Bembo Std" w:hAnsi="Bembo Std"/>
                <w:sz w:val="22"/>
                <w:szCs w:val="22"/>
                <w:lang w:val="es-ES"/>
              </w:rPr>
            </w:pPr>
            <w:r w:rsidRPr="00A0200B">
              <w:rPr>
                <w:rFonts w:ascii="Bembo Std" w:hAnsi="Bembo Std"/>
                <w:b w:val="0"/>
                <w:sz w:val="22"/>
                <w:szCs w:val="22"/>
                <w:lang w:val="es-ES"/>
              </w:rPr>
              <w:t>1</w:t>
            </w:r>
          </w:p>
        </w:tc>
      </w:tr>
      <w:tr w:rsidR="008E08A0" w:rsidRPr="00A0200B" w14:paraId="366817ED" w14:textId="77777777" w:rsidTr="00A103E4">
        <w:tc>
          <w:tcPr>
            <w:tcW w:w="2830" w:type="dxa"/>
            <w:vMerge/>
          </w:tcPr>
          <w:p w14:paraId="5E4F700E" w14:textId="7B220CAA" w:rsidR="008E08A0" w:rsidRPr="00A0200B" w:rsidRDefault="008E08A0" w:rsidP="00D97F9B">
            <w:pPr>
              <w:pStyle w:val="Subttulo"/>
              <w:spacing w:line="360" w:lineRule="auto"/>
              <w:rPr>
                <w:rFonts w:ascii="Bembo Std" w:hAnsi="Bembo Std"/>
                <w:b w:val="0"/>
                <w:sz w:val="22"/>
                <w:szCs w:val="22"/>
                <w:lang w:val="es-ES"/>
              </w:rPr>
            </w:pPr>
          </w:p>
        </w:tc>
        <w:tc>
          <w:tcPr>
            <w:tcW w:w="1276" w:type="dxa"/>
            <w:vMerge/>
          </w:tcPr>
          <w:p w14:paraId="288AAAF2" w14:textId="77777777" w:rsidR="008E08A0" w:rsidRPr="00A0200B" w:rsidRDefault="008E08A0" w:rsidP="00D97F9B">
            <w:pPr>
              <w:pStyle w:val="Subttulo"/>
              <w:spacing w:line="360" w:lineRule="auto"/>
              <w:rPr>
                <w:rFonts w:ascii="Bembo Std" w:hAnsi="Bembo Std"/>
                <w:sz w:val="22"/>
                <w:szCs w:val="22"/>
                <w:lang w:val="es-ES"/>
              </w:rPr>
            </w:pPr>
          </w:p>
        </w:tc>
        <w:tc>
          <w:tcPr>
            <w:tcW w:w="4394" w:type="dxa"/>
          </w:tcPr>
          <w:p w14:paraId="415D9FDC" w14:textId="77777777" w:rsidR="008E08A0" w:rsidRPr="00A0200B" w:rsidRDefault="008E08A0" w:rsidP="007D13BF">
            <w:pPr>
              <w:pStyle w:val="Subttulo"/>
              <w:rPr>
                <w:rFonts w:ascii="Bembo Std" w:hAnsi="Bembo Std"/>
                <w:b w:val="0"/>
                <w:sz w:val="22"/>
                <w:szCs w:val="22"/>
                <w:lang w:val="es-ES"/>
              </w:rPr>
            </w:pPr>
            <w:r w:rsidRPr="00A0200B">
              <w:rPr>
                <w:rFonts w:ascii="Bembo Std" w:hAnsi="Bembo Std"/>
                <w:b w:val="0"/>
                <w:sz w:val="22"/>
                <w:szCs w:val="22"/>
                <w:lang w:val="es-ES"/>
              </w:rPr>
              <w:t>Hospital Nacional de Santa Rosa de Lima</w:t>
            </w:r>
          </w:p>
          <w:p w14:paraId="6ACCC1EE" w14:textId="3FCA9FDA" w:rsidR="00DF641B" w:rsidRPr="00A0200B" w:rsidRDefault="00DF641B" w:rsidP="007D13BF">
            <w:pPr>
              <w:pStyle w:val="Subttulo"/>
              <w:rPr>
                <w:rFonts w:ascii="Bembo Std" w:hAnsi="Bembo Std"/>
                <w:b w:val="0"/>
                <w:sz w:val="22"/>
                <w:szCs w:val="22"/>
                <w:lang w:val="es-ES"/>
              </w:rPr>
            </w:pPr>
            <w:r w:rsidRPr="00A0200B">
              <w:rPr>
                <w:rFonts w:ascii="Bembo Std" w:hAnsi="Bembo Std"/>
                <w:b w:val="0"/>
                <w:sz w:val="22"/>
                <w:szCs w:val="22"/>
                <w:lang w:val="es-ES"/>
              </w:rPr>
              <w:t xml:space="preserve">Dirección: </w:t>
            </w:r>
            <w:r w:rsidRPr="00A0200B">
              <w:rPr>
                <w:rFonts w:ascii="Bembo Std" w:hAnsi="Bembo Std"/>
                <w:b w:val="0"/>
                <w:sz w:val="22"/>
                <w:szCs w:val="22"/>
                <w:lang w:val="es-ES_tradnl"/>
              </w:rPr>
              <w:t>Calle Ruta Militar, salida a San Miguel, Santa Rosa de Lima</w:t>
            </w:r>
          </w:p>
        </w:tc>
        <w:tc>
          <w:tcPr>
            <w:tcW w:w="872" w:type="dxa"/>
          </w:tcPr>
          <w:p w14:paraId="4C38B442" w14:textId="21DEB99E" w:rsidR="008E08A0" w:rsidRPr="00A0200B" w:rsidRDefault="008E08A0" w:rsidP="00D97F9B">
            <w:pPr>
              <w:pStyle w:val="Subttulo"/>
              <w:spacing w:line="360" w:lineRule="auto"/>
              <w:rPr>
                <w:rFonts w:ascii="Bembo Std" w:hAnsi="Bembo Std"/>
                <w:b w:val="0"/>
                <w:sz w:val="22"/>
                <w:szCs w:val="22"/>
                <w:lang w:val="es-ES"/>
              </w:rPr>
            </w:pPr>
            <w:r w:rsidRPr="00A0200B">
              <w:rPr>
                <w:rFonts w:ascii="Bembo Std" w:hAnsi="Bembo Std"/>
                <w:b w:val="0"/>
                <w:sz w:val="22"/>
                <w:szCs w:val="22"/>
                <w:lang w:val="es-ES"/>
              </w:rPr>
              <w:t>1</w:t>
            </w:r>
          </w:p>
        </w:tc>
      </w:tr>
      <w:tr w:rsidR="008E08A0" w:rsidRPr="00A0200B" w14:paraId="6CEC3FD7" w14:textId="77777777" w:rsidTr="00A103E4">
        <w:tc>
          <w:tcPr>
            <w:tcW w:w="2830" w:type="dxa"/>
            <w:vMerge/>
          </w:tcPr>
          <w:p w14:paraId="526AB1AB" w14:textId="77777777" w:rsidR="008E08A0" w:rsidRPr="00A0200B" w:rsidRDefault="008E08A0" w:rsidP="00D97F9B">
            <w:pPr>
              <w:pStyle w:val="Subttulo"/>
              <w:spacing w:line="360" w:lineRule="auto"/>
              <w:rPr>
                <w:rFonts w:ascii="Bembo Std" w:hAnsi="Bembo Std"/>
                <w:sz w:val="22"/>
                <w:szCs w:val="22"/>
                <w:lang w:val="es-ES"/>
              </w:rPr>
            </w:pPr>
          </w:p>
        </w:tc>
        <w:tc>
          <w:tcPr>
            <w:tcW w:w="1276" w:type="dxa"/>
            <w:vMerge/>
          </w:tcPr>
          <w:p w14:paraId="622ECD67" w14:textId="77777777" w:rsidR="008E08A0" w:rsidRPr="00A0200B" w:rsidRDefault="008E08A0" w:rsidP="00D97F9B">
            <w:pPr>
              <w:pStyle w:val="Subttulo"/>
              <w:spacing w:line="360" w:lineRule="auto"/>
              <w:rPr>
                <w:rFonts w:ascii="Bembo Std" w:hAnsi="Bembo Std"/>
                <w:sz w:val="22"/>
                <w:szCs w:val="22"/>
                <w:lang w:val="es-ES"/>
              </w:rPr>
            </w:pPr>
          </w:p>
        </w:tc>
        <w:tc>
          <w:tcPr>
            <w:tcW w:w="4394" w:type="dxa"/>
          </w:tcPr>
          <w:p w14:paraId="2BCF8FB0" w14:textId="77777777" w:rsidR="008E08A0" w:rsidRPr="00A0200B" w:rsidRDefault="008E08A0" w:rsidP="007D13BF">
            <w:pPr>
              <w:pStyle w:val="Subttulo"/>
              <w:rPr>
                <w:rFonts w:ascii="Bembo Std" w:hAnsi="Bembo Std"/>
                <w:b w:val="0"/>
                <w:sz w:val="22"/>
                <w:szCs w:val="22"/>
                <w:lang w:val="es-ES"/>
              </w:rPr>
            </w:pPr>
            <w:r w:rsidRPr="00A0200B">
              <w:rPr>
                <w:rFonts w:ascii="Bembo Std" w:hAnsi="Bembo Std"/>
                <w:b w:val="0"/>
                <w:sz w:val="22"/>
                <w:szCs w:val="22"/>
                <w:lang w:val="es-ES"/>
              </w:rPr>
              <w:t xml:space="preserve">Hospital Nacional de Zacatecoluca </w:t>
            </w:r>
          </w:p>
          <w:p w14:paraId="388AD1EB" w14:textId="22E7B193" w:rsidR="00DF641B" w:rsidRPr="00A0200B" w:rsidRDefault="00DF641B" w:rsidP="007D13BF">
            <w:pPr>
              <w:pStyle w:val="Subttulo"/>
              <w:rPr>
                <w:rFonts w:ascii="Bembo Std" w:hAnsi="Bembo Std"/>
                <w:sz w:val="22"/>
                <w:szCs w:val="22"/>
                <w:lang w:val="es-ES"/>
              </w:rPr>
            </w:pPr>
            <w:r w:rsidRPr="00A0200B">
              <w:rPr>
                <w:rFonts w:ascii="Bembo Std" w:hAnsi="Bembo Std"/>
                <w:b w:val="0"/>
                <w:sz w:val="22"/>
                <w:szCs w:val="22"/>
                <w:lang w:val="es-ES"/>
              </w:rPr>
              <w:t xml:space="preserve">Dirección: </w:t>
            </w:r>
            <w:r w:rsidRPr="00A0200B">
              <w:rPr>
                <w:rFonts w:ascii="Bembo Std" w:hAnsi="Bembo Std"/>
                <w:b w:val="0"/>
                <w:color w:val="000000"/>
                <w:sz w:val="22"/>
                <w:szCs w:val="22"/>
                <w:lang w:val="es-ES_tradnl" w:eastAsia="es-SV"/>
              </w:rPr>
              <w:t>Final Av. Juan Manuel Rodríguez, Calle al Volcán, Zacatecoluca</w:t>
            </w:r>
          </w:p>
        </w:tc>
        <w:tc>
          <w:tcPr>
            <w:tcW w:w="872" w:type="dxa"/>
          </w:tcPr>
          <w:p w14:paraId="40A3F49F" w14:textId="1CCA0373" w:rsidR="008E08A0" w:rsidRPr="00A0200B" w:rsidRDefault="008E08A0" w:rsidP="00D97F9B">
            <w:pPr>
              <w:pStyle w:val="Subttulo"/>
              <w:spacing w:line="360" w:lineRule="auto"/>
              <w:rPr>
                <w:rFonts w:ascii="Bembo Std" w:hAnsi="Bembo Std"/>
                <w:sz w:val="22"/>
                <w:szCs w:val="22"/>
                <w:lang w:val="es-ES"/>
              </w:rPr>
            </w:pPr>
            <w:r w:rsidRPr="00A0200B">
              <w:rPr>
                <w:rFonts w:ascii="Bembo Std" w:hAnsi="Bembo Std"/>
                <w:b w:val="0"/>
                <w:sz w:val="22"/>
                <w:szCs w:val="22"/>
                <w:lang w:val="es-ES"/>
              </w:rPr>
              <w:t>1</w:t>
            </w:r>
          </w:p>
        </w:tc>
      </w:tr>
      <w:tr w:rsidR="008E08A0" w:rsidRPr="00A0200B" w14:paraId="4D5CF7F4" w14:textId="77777777" w:rsidTr="00A103E4">
        <w:tc>
          <w:tcPr>
            <w:tcW w:w="2830" w:type="dxa"/>
            <w:vMerge/>
          </w:tcPr>
          <w:p w14:paraId="3E5A1145" w14:textId="77777777" w:rsidR="008E08A0" w:rsidRPr="00A0200B" w:rsidRDefault="008E08A0" w:rsidP="00D97F9B">
            <w:pPr>
              <w:pStyle w:val="Subttulo"/>
              <w:spacing w:line="360" w:lineRule="auto"/>
              <w:rPr>
                <w:rFonts w:ascii="Bembo Std" w:hAnsi="Bembo Std"/>
                <w:sz w:val="22"/>
                <w:szCs w:val="22"/>
                <w:lang w:val="es-ES"/>
              </w:rPr>
            </w:pPr>
          </w:p>
        </w:tc>
        <w:tc>
          <w:tcPr>
            <w:tcW w:w="1276" w:type="dxa"/>
            <w:vMerge/>
          </w:tcPr>
          <w:p w14:paraId="205548C7" w14:textId="77777777" w:rsidR="008E08A0" w:rsidRPr="00A0200B" w:rsidRDefault="008E08A0" w:rsidP="00D97F9B">
            <w:pPr>
              <w:pStyle w:val="Subttulo"/>
              <w:spacing w:line="360" w:lineRule="auto"/>
              <w:rPr>
                <w:rFonts w:ascii="Bembo Std" w:hAnsi="Bembo Std"/>
                <w:sz w:val="22"/>
                <w:szCs w:val="22"/>
                <w:lang w:val="es-ES"/>
              </w:rPr>
            </w:pPr>
          </w:p>
        </w:tc>
        <w:tc>
          <w:tcPr>
            <w:tcW w:w="4394" w:type="dxa"/>
          </w:tcPr>
          <w:p w14:paraId="3BD0DBC5" w14:textId="49B65291" w:rsidR="00DF641B" w:rsidRPr="00A0200B" w:rsidRDefault="008E08A0" w:rsidP="007D13BF">
            <w:pPr>
              <w:pStyle w:val="Subttulo"/>
              <w:rPr>
                <w:rFonts w:ascii="Bembo Std" w:hAnsi="Bembo Std"/>
                <w:b w:val="0"/>
                <w:sz w:val="22"/>
                <w:szCs w:val="22"/>
                <w:lang w:val="es-ES"/>
              </w:rPr>
            </w:pPr>
            <w:r w:rsidRPr="00A0200B">
              <w:rPr>
                <w:rFonts w:ascii="Bembo Std" w:hAnsi="Bembo Std"/>
                <w:b w:val="0"/>
                <w:sz w:val="22"/>
                <w:szCs w:val="22"/>
                <w:lang w:val="es-ES"/>
              </w:rPr>
              <w:t>Hospital Nacional de Ilobasco</w:t>
            </w:r>
          </w:p>
          <w:p w14:paraId="02D5C36D" w14:textId="7198BD3F" w:rsidR="008E08A0" w:rsidRPr="00A0200B" w:rsidRDefault="00DF641B" w:rsidP="007D13BF">
            <w:pPr>
              <w:pStyle w:val="Subttulo"/>
              <w:rPr>
                <w:rFonts w:ascii="Bembo Std" w:hAnsi="Bembo Std"/>
                <w:b w:val="0"/>
                <w:sz w:val="22"/>
                <w:szCs w:val="22"/>
                <w:lang w:val="es-ES"/>
              </w:rPr>
            </w:pPr>
            <w:r w:rsidRPr="00A0200B">
              <w:rPr>
                <w:rFonts w:ascii="Bembo Std" w:hAnsi="Bembo Std"/>
                <w:b w:val="0"/>
                <w:sz w:val="22"/>
                <w:szCs w:val="22"/>
                <w:lang w:val="es-ES"/>
              </w:rPr>
              <w:t>Dirección: Final 4ª. C. Pte. Barrio El Calvario, Ilobasco</w:t>
            </w:r>
          </w:p>
        </w:tc>
        <w:tc>
          <w:tcPr>
            <w:tcW w:w="872" w:type="dxa"/>
          </w:tcPr>
          <w:p w14:paraId="5DB6EADD" w14:textId="654BDA5D" w:rsidR="008E08A0" w:rsidRPr="00A0200B" w:rsidRDefault="008E08A0" w:rsidP="00D97F9B">
            <w:pPr>
              <w:pStyle w:val="Subttulo"/>
              <w:spacing w:line="360" w:lineRule="auto"/>
              <w:rPr>
                <w:rFonts w:ascii="Bembo Std" w:hAnsi="Bembo Std"/>
                <w:sz w:val="22"/>
                <w:szCs w:val="22"/>
                <w:lang w:val="es-ES"/>
              </w:rPr>
            </w:pPr>
            <w:r w:rsidRPr="00A0200B">
              <w:rPr>
                <w:rFonts w:ascii="Bembo Std" w:hAnsi="Bembo Std"/>
                <w:b w:val="0"/>
                <w:sz w:val="22"/>
                <w:szCs w:val="22"/>
                <w:lang w:val="es-ES"/>
              </w:rPr>
              <w:t>1</w:t>
            </w:r>
          </w:p>
        </w:tc>
      </w:tr>
      <w:tr w:rsidR="008E08A0" w:rsidRPr="00A0200B" w14:paraId="33957896" w14:textId="77777777" w:rsidTr="00A103E4">
        <w:tc>
          <w:tcPr>
            <w:tcW w:w="2830" w:type="dxa"/>
            <w:vMerge/>
          </w:tcPr>
          <w:p w14:paraId="581BEF3F" w14:textId="77777777" w:rsidR="008E08A0" w:rsidRPr="00A0200B" w:rsidRDefault="008E08A0" w:rsidP="00D97F9B">
            <w:pPr>
              <w:pStyle w:val="Subttulo"/>
              <w:spacing w:line="360" w:lineRule="auto"/>
              <w:rPr>
                <w:rFonts w:ascii="Bembo Std" w:hAnsi="Bembo Std"/>
                <w:sz w:val="22"/>
                <w:szCs w:val="22"/>
                <w:lang w:val="es-ES"/>
              </w:rPr>
            </w:pPr>
          </w:p>
        </w:tc>
        <w:tc>
          <w:tcPr>
            <w:tcW w:w="1276" w:type="dxa"/>
            <w:vMerge/>
          </w:tcPr>
          <w:p w14:paraId="42B62CA3" w14:textId="77777777" w:rsidR="008E08A0" w:rsidRPr="00A0200B" w:rsidRDefault="008E08A0" w:rsidP="00D97F9B">
            <w:pPr>
              <w:pStyle w:val="Subttulo"/>
              <w:spacing w:line="360" w:lineRule="auto"/>
              <w:rPr>
                <w:rFonts w:ascii="Bembo Std" w:hAnsi="Bembo Std"/>
                <w:sz w:val="22"/>
                <w:szCs w:val="22"/>
                <w:lang w:val="es-ES"/>
              </w:rPr>
            </w:pPr>
          </w:p>
        </w:tc>
        <w:tc>
          <w:tcPr>
            <w:tcW w:w="4394" w:type="dxa"/>
          </w:tcPr>
          <w:p w14:paraId="61DB4081" w14:textId="3F0E1AF9" w:rsidR="008E08A0" w:rsidRPr="00A0200B" w:rsidRDefault="008E08A0" w:rsidP="00D97F9B">
            <w:pPr>
              <w:pStyle w:val="Subttulo"/>
              <w:spacing w:line="360" w:lineRule="auto"/>
              <w:rPr>
                <w:rFonts w:ascii="Bembo Std" w:hAnsi="Bembo Std"/>
                <w:sz w:val="22"/>
                <w:szCs w:val="22"/>
                <w:lang w:val="es-ES"/>
              </w:rPr>
            </w:pPr>
            <w:r w:rsidRPr="00A0200B">
              <w:rPr>
                <w:rFonts w:ascii="Bembo Std" w:hAnsi="Bembo Std"/>
                <w:sz w:val="22"/>
                <w:szCs w:val="22"/>
                <w:lang w:val="es-ES"/>
              </w:rPr>
              <w:t xml:space="preserve">Total </w:t>
            </w:r>
          </w:p>
        </w:tc>
        <w:tc>
          <w:tcPr>
            <w:tcW w:w="872" w:type="dxa"/>
          </w:tcPr>
          <w:p w14:paraId="33468628" w14:textId="1B2DA43E" w:rsidR="008E08A0" w:rsidRPr="00A0200B" w:rsidRDefault="008E08A0" w:rsidP="00D97F9B">
            <w:pPr>
              <w:pStyle w:val="Subttulo"/>
              <w:spacing w:line="360" w:lineRule="auto"/>
              <w:rPr>
                <w:rFonts w:ascii="Bembo Std" w:hAnsi="Bembo Std"/>
                <w:sz w:val="22"/>
                <w:szCs w:val="22"/>
                <w:lang w:val="es-ES"/>
              </w:rPr>
            </w:pPr>
            <w:r w:rsidRPr="00A0200B">
              <w:rPr>
                <w:rFonts w:ascii="Bembo Std" w:hAnsi="Bembo Std"/>
                <w:sz w:val="22"/>
                <w:szCs w:val="22"/>
                <w:lang w:val="es-ES"/>
              </w:rPr>
              <w:t>4</w:t>
            </w:r>
          </w:p>
        </w:tc>
      </w:tr>
    </w:tbl>
    <w:p w14:paraId="4CEF1BE1" w14:textId="22E93F45" w:rsidR="00A103E4" w:rsidRPr="00A0200B" w:rsidRDefault="00A103E4" w:rsidP="00D97F9B">
      <w:pPr>
        <w:pStyle w:val="Subttulo"/>
        <w:spacing w:line="360" w:lineRule="auto"/>
        <w:jc w:val="left"/>
        <w:rPr>
          <w:rFonts w:ascii="Bembo Std" w:hAnsi="Bembo Std"/>
          <w:sz w:val="22"/>
          <w:szCs w:val="22"/>
          <w:lang w:val="es-ES"/>
        </w:rPr>
      </w:pPr>
    </w:p>
    <w:p w14:paraId="692CF256" w14:textId="6FB2AE57" w:rsidR="008E08A0" w:rsidRDefault="008E08A0" w:rsidP="00D97F9B">
      <w:pPr>
        <w:pStyle w:val="Subttulo"/>
        <w:spacing w:line="360" w:lineRule="auto"/>
        <w:rPr>
          <w:rFonts w:ascii="Bembo Std" w:hAnsi="Bembo Std"/>
          <w:sz w:val="22"/>
          <w:szCs w:val="22"/>
          <w:lang w:val="es-ES"/>
        </w:rPr>
      </w:pPr>
    </w:p>
    <w:p w14:paraId="34D72728" w14:textId="3D060492" w:rsidR="006131F3" w:rsidRDefault="006131F3" w:rsidP="00D97F9B">
      <w:pPr>
        <w:pStyle w:val="Subttulo"/>
        <w:spacing w:line="360" w:lineRule="auto"/>
        <w:rPr>
          <w:rFonts w:ascii="Bembo Std" w:hAnsi="Bembo Std"/>
          <w:sz w:val="22"/>
          <w:szCs w:val="22"/>
          <w:lang w:val="es-ES"/>
        </w:rPr>
      </w:pPr>
    </w:p>
    <w:p w14:paraId="2AEA231E" w14:textId="7351F3B6" w:rsidR="006131F3" w:rsidRDefault="006131F3" w:rsidP="00D97F9B">
      <w:pPr>
        <w:pStyle w:val="Subttulo"/>
        <w:spacing w:line="360" w:lineRule="auto"/>
        <w:rPr>
          <w:rFonts w:ascii="Bembo Std" w:hAnsi="Bembo Std"/>
          <w:sz w:val="22"/>
          <w:szCs w:val="22"/>
          <w:lang w:val="es-ES"/>
        </w:rPr>
      </w:pPr>
    </w:p>
    <w:p w14:paraId="29FF87B4" w14:textId="4B05BE29" w:rsidR="006131F3" w:rsidRDefault="006131F3" w:rsidP="00D97F9B">
      <w:pPr>
        <w:pStyle w:val="Subttulo"/>
        <w:spacing w:line="360" w:lineRule="auto"/>
        <w:rPr>
          <w:rFonts w:ascii="Bembo Std" w:hAnsi="Bembo Std"/>
          <w:sz w:val="22"/>
          <w:szCs w:val="22"/>
          <w:lang w:val="es-ES"/>
        </w:rPr>
      </w:pPr>
    </w:p>
    <w:p w14:paraId="365D0675" w14:textId="29CD8EFF" w:rsidR="006131F3" w:rsidRDefault="006131F3" w:rsidP="00D97F9B">
      <w:pPr>
        <w:pStyle w:val="Subttulo"/>
        <w:spacing w:line="360" w:lineRule="auto"/>
        <w:rPr>
          <w:rFonts w:ascii="Bembo Std" w:hAnsi="Bembo Std"/>
          <w:sz w:val="22"/>
          <w:szCs w:val="22"/>
          <w:lang w:val="es-ES"/>
        </w:rPr>
      </w:pPr>
    </w:p>
    <w:p w14:paraId="4DF393F8" w14:textId="148067F0" w:rsidR="006131F3" w:rsidRDefault="006131F3" w:rsidP="00D97F9B">
      <w:pPr>
        <w:pStyle w:val="Subttulo"/>
        <w:spacing w:line="360" w:lineRule="auto"/>
        <w:rPr>
          <w:rFonts w:ascii="Bembo Std" w:hAnsi="Bembo Std"/>
          <w:sz w:val="22"/>
          <w:szCs w:val="22"/>
          <w:lang w:val="es-ES"/>
        </w:rPr>
      </w:pPr>
    </w:p>
    <w:p w14:paraId="1D2029AC" w14:textId="690A2A8F" w:rsidR="006131F3" w:rsidRDefault="006131F3" w:rsidP="00D97F9B">
      <w:pPr>
        <w:pStyle w:val="Subttulo"/>
        <w:spacing w:line="360" w:lineRule="auto"/>
        <w:rPr>
          <w:rFonts w:ascii="Bembo Std" w:hAnsi="Bembo Std"/>
          <w:sz w:val="22"/>
          <w:szCs w:val="22"/>
          <w:lang w:val="es-ES"/>
        </w:rPr>
      </w:pPr>
      <w:r>
        <w:rPr>
          <w:rFonts w:ascii="Bembo Std" w:hAnsi="Bembo Std"/>
          <w:sz w:val="22"/>
          <w:szCs w:val="22"/>
          <w:lang w:val="es-ES"/>
        </w:rPr>
        <w:t xml:space="preserve">CUADRO B ESPECIFICACIONES TECNICAS: </w:t>
      </w:r>
    </w:p>
    <w:p w14:paraId="61CEC662" w14:textId="77777777" w:rsidR="00947E2A" w:rsidRPr="00947E2A" w:rsidRDefault="00947E2A" w:rsidP="00947E2A">
      <w:pPr>
        <w:rPr>
          <w:rFonts w:ascii="Bembo Std" w:hAnsi="Bembo Std"/>
          <w:b/>
          <w:sz w:val="20"/>
          <w:lang w:val="es-SV"/>
        </w:rPr>
      </w:pPr>
      <w:r w:rsidRPr="00947E2A">
        <w:rPr>
          <w:rFonts w:ascii="Bembo Std" w:hAnsi="Bembo Std"/>
          <w:b/>
          <w:sz w:val="20"/>
          <w:lang w:val="es-SV"/>
        </w:rPr>
        <w:t>ITEM 1</w:t>
      </w:r>
    </w:p>
    <w:p w14:paraId="549D871A" w14:textId="77777777" w:rsidR="00947E2A" w:rsidRPr="00BE64B1" w:rsidRDefault="00947E2A" w:rsidP="00947E2A">
      <w:pPr>
        <w:widowControl w:val="0"/>
        <w:tabs>
          <w:tab w:val="left" w:pos="709"/>
        </w:tabs>
        <w:suppressAutoHyphens/>
        <w:contextualSpacing/>
        <w:jc w:val="center"/>
        <w:rPr>
          <w:rFonts w:ascii="Arial Narrow" w:eastAsia="Arial Unicode MS" w:hAnsi="Arial Narrow"/>
          <w:color w:val="00000A"/>
          <w:kern w:val="2"/>
          <w:sz w:val="20"/>
          <w:lang w:val="es-SV" w:eastAsia="zh-CN" w:bidi="hi-IN"/>
        </w:rPr>
      </w:pPr>
    </w:p>
    <w:tbl>
      <w:tblPr>
        <w:tblW w:w="10060" w:type="dxa"/>
        <w:tblBorders>
          <w:top w:val="single" w:sz="4" w:space="0" w:color="000001"/>
          <w:left w:val="single" w:sz="4" w:space="0" w:color="000001"/>
        </w:tblBorders>
        <w:tblCellMar>
          <w:left w:w="98" w:type="dxa"/>
        </w:tblCellMar>
        <w:tblLook w:val="0000" w:firstRow="0" w:lastRow="0" w:firstColumn="0" w:lastColumn="0" w:noHBand="0" w:noVBand="0"/>
      </w:tblPr>
      <w:tblGrid>
        <w:gridCol w:w="10060"/>
      </w:tblGrid>
      <w:tr w:rsidR="00947E2A" w:rsidRPr="00947E2A" w14:paraId="607134BE" w14:textId="77777777" w:rsidTr="00CA128E">
        <w:trPr>
          <w:trHeight w:val="469"/>
          <w:tblHeader/>
        </w:trPr>
        <w:tc>
          <w:tcPr>
            <w:tcW w:w="10060" w:type="dxa"/>
            <w:tcBorders>
              <w:top w:val="single" w:sz="4" w:space="0" w:color="000001"/>
              <w:left w:val="single" w:sz="4" w:space="0" w:color="000001"/>
              <w:right w:val="single" w:sz="4" w:space="0" w:color="000001"/>
            </w:tcBorders>
            <w:shd w:val="clear" w:color="auto" w:fill="D9D9D9" w:themeFill="background1" w:themeFillShade="D9"/>
            <w:tcMar>
              <w:left w:w="98" w:type="dxa"/>
            </w:tcMar>
          </w:tcPr>
          <w:p w14:paraId="3A54C0B2" w14:textId="77777777" w:rsidR="00947E2A" w:rsidRPr="00947E2A" w:rsidRDefault="00947E2A" w:rsidP="00CA128E">
            <w:pPr>
              <w:jc w:val="both"/>
              <w:rPr>
                <w:rFonts w:ascii="Bembo Std" w:eastAsia="Arial Unicode MS" w:hAnsi="Bembo Std"/>
                <w:b/>
                <w:color w:val="00000A"/>
                <w:kern w:val="1"/>
                <w:sz w:val="22"/>
                <w:szCs w:val="22"/>
                <w:lang w:val="es-SV" w:eastAsia="zh-CN" w:bidi="hi-IN"/>
              </w:rPr>
            </w:pPr>
            <w:bookmarkStart w:id="55" w:name="_Hlk75267441"/>
            <w:r w:rsidRPr="00947E2A">
              <w:rPr>
                <w:rFonts w:ascii="Bembo Std" w:eastAsia="Arial Unicode MS" w:hAnsi="Bembo Std" w:cs="Arial"/>
                <w:b/>
                <w:bCs/>
                <w:color w:val="00000A"/>
                <w:kern w:val="1"/>
                <w:sz w:val="22"/>
                <w:szCs w:val="22"/>
                <w:lang w:eastAsia="zh-CN" w:bidi="hi-IN"/>
              </w:rPr>
              <w:t>CUNA TÉRMICA</w:t>
            </w:r>
          </w:p>
        </w:tc>
      </w:tr>
      <w:bookmarkEnd w:id="55"/>
      <w:tr w:rsidR="00947E2A" w:rsidRPr="00947E2A" w14:paraId="75E5628F" w14:textId="77777777" w:rsidTr="00CA128E">
        <w:trPr>
          <w:trHeight w:val="657"/>
        </w:trPr>
        <w:tc>
          <w:tcPr>
            <w:tcW w:w="10060" w:type="dxa"/>
            <w:tcBorders>
              <w:top w:val="single" w:sz="4" w:space="0" w:color="000001"/>
              <w:left w:val="single" w:sz="4" w:space="0" w:color="000001"/>
              <w:right w:val="single" w:sz="4" w:space="0" w:color="000001"/>
            </w:tcBorders>
            <w:shd w:val="clear" w:color="auto" w:fill="auto"/>
            <w:tcMar>
              <w:left w:w="98" w:type="dxa"/>
            </w:tcMar>
          </w:tcPr>
          <w:p w14:paraId="7201532F" w14:textId="77777777" w:rsidR="00947E2A" w:rsidRPr="00947E2A" w:rsidRDefault="00947E2A" w:rsidP="00CA128E">
            <w:pPr>
              <w:jc w:val="both"/>
              <w:rPr>
                <w:rFonts w:ascii="Bembo Std" w:eastAsia="Arial Unicode MS" w:hAnsi="Bembo Std"/>
                <w:b/>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t xml:space="preserve">Siete (7) Cunas Térmicas </w:t>
            </w:r>
          </w:p>
          <w:p w14:paraId="37E11D13" w14:textId="77777777" w:rsidR="00947E2A" w:rsidRPr="00947E2A" w:rsidRDefault="00947E2A" w:rsidP="00CA128E">
            <w:pPr>
              <w:jc w:val="both"/>
              <w:rPr>
                <w:rFonts w:ascii="Bembo Std" w:eastAsia="Arial Unicode MS" w:hAnsi="Bembo Std"/>
                <w:b/>
                <w:color w:val="00000A"/>
                <w:kern w:val="2"/>
                <w:sz w:val="22"/>
                <w:szCs w:val="22"/>
                <w:lang w:val="es-SV" w:eastAsia="zh-CN" w:bidi="hi-IN"/>
              </w:rPr>
            </w:pPr>
          </w:p>
          <w:p w14:paraId="52252410" w14:textId="77777777" w:rsidR="00947E2A" w:rsidRPr="00947E2A" w:rsidRDefault="00947E2A" w:rsidP="00CA128E">
            <w:p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t>Descripción:</w:t>
            </w:r>
            <w:r w:rsidRPr="00947E2A">
              <w:rPr>
                <w:rFonts w:ascii="Bembo Std" w:eastAsia="Arial Unicode MS" w:hAnsi="Bembo Std"/>
                <w:color w:val="00000A"/>
                <w:kern w:val="2"/>
                <w:sz w:val="22"/>
                <w:szCs w:val="22"/>
                <w:lang w:val="es-SV" w:eastAsia="zh-CN" w:bidi="hi-IN"/>
              </w:rPr>
              <w:t xml:space="preserve"> La cuna térmica con sistema de lámpara de calor radiante es un sistema de regulación térmica neonatal controlado por microprocesador, que posee control manual y servo del ambiente </w:t>
            </w:r>
            <w:r w:rsidRPr="00EF2387">
              <w:rPr>
                <w:rFonts w:ascii="Bembo Std" w:eastAsia="Arial Unicode MS" w:hAnsi="Bembo Std"/>
                <w:color w:val="00000A"/>
                <w:kern w:val="2"/>
                <w:sz w:val="22"/>
                <w:szCs w:val="22"/>
                <w:lang w:val="es-SV" w:eastAsia="zh-CN" w:bidi="hi-IN"/>
              </w:rPr>
              <w:t>térmico del neonato</w:t>
            </w:r>
          </w:p>
        </w:tc>
      </w:tr>
      <w:tr w:rsidR="00947E2A" w:rsidRPr="00947E2A" w14:paraId="1399ED49" w14:textId="77777777" w:rsidTr="00CA128E">
        <w:trPr>
          <w:trHeight w:val="657"/>
        </w:trPr>
        <w:tc>
          <w:tcPr>
            <w:tcW w:w="10060" w:type="dxa"/>
            <w:tcBorders>
              <w:top w:val="single" w:sz="4" w:space="0" w:color="000001"/>
              <w:left w:val="single" w:sz="4" w:space="0" w:color="000001"/>
              <w:right w:val="single" w:sz="4" w:space="0" w:color="000001"/>
            </w:tcBorders>
            <w:shd w:val="clear" w:color="auto" w:fill="auto"/>
            <w:tcMar>
              <w:left w:w="98" w:type="dxa"/>
            </w:tcMar>
          </w:tcPr>
          <w:p w14:paraId="7C03059A" w14:textId="77777777" w:rsidR="00947E2A" w:rsidRPr="00947E2A" w:rsidRDefault="00947E2A" w:rsidP="00CA128E">
            <w:pPr>
              <w:jc w:val="both"/>
              <w:rPr>
                <w:rFonts w:ascii="Bembo Std" w:eastAsia="Arial Unicode MS" w:hAnsi="Bembo Std"/>
                <w:b/>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t>Unidad de Control:</w:t>
            </w:r>
          </w:p>
          <w:p w14:paraId="1AFAD650" w14:textId="77777777" w:rsidR="00947E2A" w:rsidRPr="00947E2A" w:rsidRDefault="00947E2A" w:rsidP="007B338E">
            <w:pPr>
              <w:pStyle w:val="Prrafodelista"/>
              <w:numPr>
                <w:ilvl w:val="0"/>
                <w:numId w:val="22"/>
              </w:numPr>
              <w:spacing w:line="276" w:lineRule="auto"/>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La cuna cuenta aún con electrónica </w:t>
            </w:r>
            <w:proofErr w:type="spellStart"/>
            <w:r w:rsidRPr="00947E2A">
              <w:rPr>
                <w:rFonts w:ascii="Bembo Std" w:eastAsia="Arial Unicode MS" w:hAnsi="Bembo Std"/>
                <w:color w:val="00000A"/>
                <w:kern w:val="2"/>
                <w:sz w:val="22"/>
                <w:szCs w:val="22"/>
                <w:lang w:val="es-SV" w:eastAsia="zh-CN" w:bidi="hi-IN"/>
              </w:rPr>
              <w:t>microcontrolada</w:t>
            </w:r>
            <w:proofErr w:type="spellEnd"/>
            <w:r w:rsidRPr="00947E2A">
              <w:rPr>
                <w:rFonts w:ascii="Bembo Std" w:eastAsia="Arial Unicode MS" w:hAnsi="Bembo Std"/>
                <w:color w:val="00000A"/>
                <w:kern w:val="2"/>
                <w:sz w:val="22"/>
                <w:szCs w:val="22"/>
                <w:lang w:val="es-SV" w:eastAsia="zh-CN" w:bidi="hi-IN"/>
              </w:rPr>
              <w:t>, que controla la temperatura en:</w:t>
            </w:r>
          </w:p>
          <w:p w14:paraId="23FC8E29" w14:textId="77777777" w:rsidR="00947E2A" w:rsidRPr="00947E2A" w:rsidRDefault="00947E2A" w:rsidP="007B338E">
            <w:pPr>
              <w:pStyle w:val="Prrafodelista"/>
              <w:numPr>
                <w:ilvl w:val="0"/>
                <w:numId w:val="22"/>
              </w:numPr>
              <w:spacing w:line="276" w:lineRule="auto"/>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Modo manual: con control de potencia en un rango de 0 a 100% con intervalos de 10%</w:t>
            </w:r>
          </w:p>
          <w:p w14:paraId="2AE67F3B" w14:textId="066B434B" w:rsidR="00947E2A" w:rsidRPr="00947E2A" w:rsidRDefault="00947E2A" w:rsidP="007B338E">
            <w:pPr>
              <w:pStyle w:val="Prrafodelista"/>
              <w:numPr>
                <w:ilvl w:val="0"/>
                <w:numId w:val="22"/>
              </w:numPr>
              <w:spacing w:line="276" w:lineRule="auto"/>
              <w:rPr>
                <w:rFonts w:ascii="Bembo Std" w:eastAsia="Arial Unicode MS" w:hAnsi="Bembo Std" w:cs="Arial"/>
                <w:color w:val="00000A"/>
                <w:kern w:val="1"/>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Modo </w:t>
            </w:r>
            <w:proofErr w:type="spellStart"/>
            <w:r w:rsidRPr="00947E2A">
              <w:rPr>
                <w:rFonts w:ascii="Bembo Std" w:eastAsia="Arial Unicode MS" w:hAnsi="Bembo Std"/>
                <w:color w:val="00000A"/>
                <w:kern w:val="2"/>
                <w:sz w:val="22"/>
                <w:szCs w:val="22"/>
                <w:lang w:val="es-SV" w:eastAsia="zh-CN" w:bidi="hi-IN"/>
              </w:rPr>
              <w:t>servocontrolado</w:t>
            </w:r>
            <w:proofErr w:type="spellEnd"/>
            <w:r w:rsidRPr="00947E2A">
              <w:rPr>
                <w:rFonts w:ascii="Bembo Std" w:eastAsia="Arial Unicode MS" w:hAnsi="Bembo Std"/>
                <w:color w:val="00000A"/>
                <w:kern w:val="2"/>
                <w:sz w:val="22"/>
                <w:szCs w:val="22"/>
                <w:lang w:val="es-SV" w:eastAsia="zh-CN" w:bidi="hi-IN"/>
              </w:rPr>
              <w:t xml:space="preserve">: con control de temperatura en un rango de 30°C-38°C con incrementos de 0.1°C proceso que se realiza mediante la utilización de un microprocesador que mide y actualiza la temperatura real de RN por medio de un sensor </w:t>
            </w:r>
          </w:p>
          <w:p w14:paraId="67ABC715" w14:textId="3720E1C7" w:rsidR="00947E2A" w:rsidRPr="00275D75" w:rsidRDefault="00947E2A" w:rsidP="007B338E">
            <w:pPr>
              <w:pStyle w:val="Prrafodelista"/>
              <w:numPr>
                <w:ilvl w:val="0"/>
                <w:numId w:val="22"/>
              </w:numPr>
              <w:spacing w:line="276" w:lineRule="auto"/>
              <w:ind w:right="-148"/>
              <w:rPr>
                <w:rFonts w:ascii="Bembo Std" w:eastAsia="Arial Unicode MS" w:hAnsi="Bembo Std" w:cs="Arial"/>
                <w:color w:val="00000A"/>
                <w:kern w:val="1"/>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Con pantalla de cristal líquido (LCD) </w:t>
            </w:r>
            <w:r w:rsidR="00A90F3F" w:rsidRPr="00947E2A">
              <w:rPr>
                <w:rFonts w:ascii="Bembo Std" w:eastAsia="Arial Unicode MS" w:hAnsi="Bembo Std"/>
                <w:color w:val="00000A"/>
                <w:kern w:val="2"/>
                <w:sz w:val="22"/>
                <w:szCs w:val="22"/>
                <w:lang w:val="es-SV" w:eastAsia="zh-CN" w:bidi="hi-IN"/>
              </w:rPr>
              <w:t>alfanumérico</w:t>
            </w:r>
            <w:r w:rsidRPr="00947E2A">
              <w:rPr>
                <w:rFonts w:ascii="Bembo Std" w:eastAsia="Arial Unicode MS" w:hAnsi="Bembo Std"/>
                <w:color w:val="00000A"/>
                <w:kern w:val="2"/>
                <w:sz w:val="22"/>
                <w:szCs w:val="22"/>
                <w:lang w:val="es-SV" w:eastAsia="zh-CN" w:bidi="hi-IN"/>
              </w:rPr>
              <w:t xml:space="preserve">. Consta de indicador digital de potencia programada, indicador grafico de potencia real, temperatura de recién nacido (T1 o T2), Temperatura ambiente y led </w:t>
            </w:r>
            <w:r w:rsidRPr="00275D75">
              <w:rPr>
                <w:rFonts w:ascii="Bembo Std" w:eastAsia="Arial Unicode MS" w:hAnsi="Bembo Std"/>
                <w:color w:val="00000A"/>
                <w:kern w:val="2"/>
                <w:sz w:val="22"/>
                <w:szCs w:val="22"/>
                <w:lang w:val="es-SV" w:eastAsia="zh-CN" w:bidi="hi-IN"/>
              </w:rPr>
              <w:t xml:space="preserve">indicador de alarma (audiovisual) en el panel de control </w:t>
            </w:r>
          </w:p>
          <w:p w14:paraId="440169DD" w14:textId="77777777" w:rsidR="00947E2A" w:rsidRPr="00275D75" w:rsidRDefault="00947E2A" w:rsidP="007B338E">
            <w:pPr>
              <w:pStyle w:val="Prrafodelista"/>
              <w:numPr>
                <w:ilvl w:val="0"/>
                <w:numId w:val="22"/>
              </w:numPr>
              <w:spacing w:line="276" w:lineRule="auto"/>
              <w:ind w:right="-148"/>
              <w:rPr>
                <w:rFonts w:ascii="Bembo Std" w:eastAsia="Arial Unicode MS" w:hAnsi="Bembo Std"/>
                <w:color w:val="00000A"/>
                <w:kern w:val="2"/>
                <w:sz w:val="22"/>
                <w:szCs w:val="22"/>
                <w:lang w:val="es-SV" w:eastAsia="zh-CN" w:bidi="hi-IN"/>
              </w:rPr>
            </w:pPr>
            <w:r w:rsidRPr="00275D75">
              <w:rPr>
                <w:rFonts w:ascii="Bembo Std" w:eastAsia="Arial Unicode MS" w:hAnsi="Bembo Std"/>
                <w:color w:val="00000A"/>
                <w:kern w:val="2"/>
                <w:sz w:val="22"/>
                <w:szCs w:val="22"/>
                <w:lang w:val="es-SV" w:eastAsia="zh-CN" w:bidi="hi-IN"/>
              </w:rPr>
              <w:t xml:space="preserve">Led indicador de alarma </w:t>
            </w:r>
          </w:p>
          <w:p w14:paraId="05471915" w14:textId="77777777" w:rsidR="00947E2A" w:rsidRPr="00947E2A" w:rsidRDefault="00947E2A" w:rsidP="007B338E">
            <w:pPr>
              <w:pStyle w:val="Prrafodelista"/>
              <w:numPr>
                <w:ilvl w:val="0"/>
                <w:numId w:val="22"/>
              </w:numPr>
              <w:spacing w:line="276" w:lineRule="auto"/>
              <w:ind w:right="-148"/>
              <w:rPr>
                <w:rFonts w:ascii="Bembo Std" w:eastAsia="Arial Unicode MS" w:hAnsi="Bembo Std"/>
                <w:color w:val="00000A"/>
                <w:kern w:val="2"/>
                <w:sz w:val="22"/>
                <w:szCs w:val="22"/>
                <w:lang w:val="es-SV" w:eastAsia="zh-CN" w:bidi="hi-IN"/>
              </w:rPr>
            </w:pPr>
            <w:r w:rsidRPr="00275D75">
              <w:rPr>
                <w:rFonts w:ascii="Bembo Std" w:eastAsia="Arial Unicode MS" w:hAnsi="Bembo Std"/>
                <w:color w:val="00000A"/>
                <w:kern w:val="2"/>
                <w:sz w:val="22"/>
                <w:szCs w:val="22"/>
                <w:lang w:val="es-SV" w:eastAsia="zh-CN" w:bidi="hi-IN"/>
              </w:rPr>
              <w:t>La cuna cuenta con un completo sistema de alarmas audiovisuales electrónicos para situaciones de irregularidad en el equipamiento con funcionamiento automático.</w:t>
            </w:r>
          </w:p>
        </w:tc>
      </w:tr>
      <w:tr w:rsidR="00947E2A" w:rsidRPr="00947E2A" w14:paraId="75C54FE9"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30B4E8" w14:textId="77777777" w:rsidR="00947E2A" w:rsidRPr="00947E2A" w:rsidRDefault="00947E2A" w:rsidP="00CA128E">
            <w:pPr>
              <w:jc w:val="both"/>
              <w:rPr>
                <w:rFonts w:ascii="Bembo Std" w:eastAsia="Arial Unicode MS" w:hAnsi="Bembo Std"/>
                <w:b/>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t>Cama:</w:t>
            </w:r>
          </w:p>
          <w:p w14:paraId="4E98E246" w14:textId="77777777" w:rsidR="00947E2A" w:rsidRPr="00947E2A" w:rsidRDefault="00947E2A" w:rsidP="007B338E">
            <w:pPr>
              <w:widowControl w:val="0"/>
              <w:numPr>
                <w:ilvl w:val="0"/>
                <w:numId w:val="21"/>
              </w:numPr>
              <w:tabs>
                <w:tab w:val="left" w:pos="709"/>
              </w:tabs>
              <w:suppressAutoHyphens/>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Consta de un sistema convencional de inclinación suave con trabas de seguridad en posiciones </w:t>
            </w:r>
            <w:proofErr w:type="spellStart"/>
            <w:r w:rsidRPr="00947E2A">
              <w:rPr>
                <w:rFonts w:ascii="Bembo Std" w:eastAsia="Arial Unicode MS" w:hAnsi="Bembo Std"/>
                <w:color w:val="00000A"/>
                <w:kern w:val="2"/>
                <w:sz w:val="22"/>
                <w:szCs w:val="22"/>
                <w:lang w:val="es-SV" w:eastAsia="zh-CN" w:bidi="hi-IN"/>
              </w:rPr>
              <w:t>pre-definidas</w:t>
            </w:r>
            <w:proofErr w:type="spellEnd"/>
            <w:r w:rsidRPr="00947E2A">
              <w:rPr>
                <w:rFonts w:ascii="Bembo Std" w:eastAsia="Arial Unicode MS" w:hAnsi="Bembo Std"/>
                <w:color w:val="00000A"/>
                <w:kern w:val="2"/>
                <w:sz w:val="22"/>
                <w:szCs w:val="22"/>
                <w:lang w:val="es-SV" w:eastAsia="zh-CN" w:bidi="hi-IN"/>
              </w:rPr>
              <w:t xml:space="preserve"> (5 posiciones) que van desde (-) 12° a 12° en posición </w:t>
            </w:r>
            <w:proofErr w:type="spellStart"/>
            <w:r w:rsidRPr="00947E2A">
              <w:rPr>
                <w:rFonts w:ascii="Bembo Std" w:eastAsia="Arial Unicode MS" w:hAnsi="Bembo Std"/>
                <w:color w:val="00000A"/>
                <w:kern w:val="2"/>
                <w:sz w:val="22"/>
                <w:szCs w:val="22"/>
                <w:lang w:val="es-SV" w:eastAsia="zh-CN" w:bidi="hi-IN"/>
              </w:rPr>
              <w:t>trendelemburg</w:t>
            </w:r>
            <w:proofErr w:type="spellEnd"/>
            <w:r w:rsidRPr="00947E2A">
              <w:rPr>
                <w:rFonts w:ascii="Bembo Std" w:eastAsia="Arial Unicode MS" w:hAnsi="Bembo Std"/>
                <w:color w:val="00000A"/>
                <w:kern w:val="2"/>
                <w:sz w:val="22"/>
                <w:szCs w:val="22"/>
                <w:lang w:val="es-SV" w:eastAsia="zh-CN" w:bidi="hi-IN"/>
              </w:rPr>
              <w:t xml:space="preserve"> y anti </w:t>
            </w:r>
            <w:proofErr w:type="spellStart"/>
            <w:r w:rsidRPr="00947E2A">
              <w:rPr>
                <w:rFonts w:ascii="Bembo Std" w:eastAsia="Arial Unicode MS" w:hAnsi="Bembo Std"/>
                <w:color w:val="00000A"/>
                <w:kern w:val="2"/>
                <w:sz w:val="22"/>
                <w:szCs w:val="22"/>
                <w:lang w:val="es-SV" w:eastAsia="zh-CN" w:bidi="hi-IN"/>
              </w:rPr>
              <w:t>tredelemburg</w:t>
            </w:r>
            <w:proofErr w:type="spellEnd"/>
            <w:r w:rsidRPr="00947E2A">
              <w:rPr>
                <w:rFonts w:ascii="Bembo Std" w:eastAsia="Arial Unicode MS" w:hAnsi="Bembo Std"/>
                <w:color w:val="00000A"/>
                <w:kern w:val="2"/>
                <w:sz w:val="22"/>
                <w:szCs w:val="22"/>
                <w:lang w:val="es-SV" w:eastAsia="zh-CN" w:bidi="hi-IN"/>
              </w:rPr>
              <w:t>.</w:t>
            </w:r>
          </w:p>
          <w:p w14:paraId="5A2D87E5" w14:textId="77777777" w:rsidR="00947E2A" w:rsidRPr="00733DBC" w:rsidRDefault="00947E2A" w:rsidP="007B338E">
            <w:pPr>
              <w:widowControl w:val="0"/>
              <w:numPr>
                <w:ilvl w:val="0"/>
                <w:numId w:val="21"/>
              </w:numPr>
              <w:tabs>
                <w:tab w:val="left" w:pos="709"/>
              </w:tabs>
              <w:suppressAutoHyphens/>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Lecho posee asas laterales rebatibles protección de recién nacido, con esquinas redondeadas y está hecha de </w:t>
            </w:r>
            <w:r w:rsidRPr="00733DBC">
              <w:rPr>
                <w:rFonts w:ascii="Bembo Std" w:eastAsia="Arial Unicode MS" w:hAnsi="Bembo Std"/>
                <w:color w:val="00000A"/>
                <w:kern w:val="2"/>
                <w:sz w:val="22"/>
                <w:szCs w:val="22"/>
                <w:lang w:val="es-SV" w:eastAsia="zh-CN" w:bidi="hi-IN"/>
              </w:rPr>
              <w:t>acrílico transparente biocompatible (ISO 10993-1)</w:t>
            </w:r>
          </w:p>
          <w:p w14:paraId="1FC34EAF" w14:textId="77777777" w:rsidR="00947E2A" w:rsidRPr="00733DBC" w:rsidRDefault="00947E2A" w:rsidP="007B338E">
            <w:pPr>
              <w:widowControl w:val="0"/>
              <w:numPr>
                <w:ilvl w:val="0"/>
                <w:numId w:val="21"/>
              </w:numPr>
              <w:tabs>
                <w:tab w:val="left" w:pos="709"/>
              </w:tabs>
              <w:suppressAutoHyphens/>
              <w:rPr>
                <w:rFonts w:ascii="Bembo Std" w:eastAsia="Arial Unicode MS" w:hAnsi="Bembo Std"/>
                <w:color w:val="00000A"/>
                <w:kern w:val="2"/>
                <w:sz w:val="22"/>
                <w:szCs w:val="22"/>
                <w:lang w:val="es-SV" w:eastAsia="zh-CN" w:bidi="hi-IN"/>
              </w:rPr>
            </w:pPr>
            <w:r w:rsidRPr="00733DBC">
              <w:rPr>
                <w:rFonts w:ascii="Bembo Std" w:eastAsia="Arial Unicode MS" w:hAnsi="Bembo Std"/>
                <w:color w:val="00000A"/>
                <w:kern w:val="2"/>
                <w:sz w:val="22"/>
                <w:szCs w:val="22"/>
                <w:lang w:val="es-SV" w:eastAsia="zh-CN" w:bidi="hi-IN"/>
              </w:rPr>
              <w:t>Lado frontal del lecho: estructura del recién nacido protección donde pasan los tubos, posee esquinas redondeadas y está hecha de acrílico transparente biocompatible (ISO 10993-1)</w:t>
            </w:r>
          </w:p>
          <w:p w14:paraId="22AE5808" w14:textId="77777777" w:rsidR="00947E2A" w:rsidRPr="00733DBC" w:rsidRDefault="00947E2A" w:rsidP="007B338E">
            <w:pPr>
              <w:widowControl w:val="0"/>
              <w:numPr>
                <w:ilvl w:val="0"/>
                <w:numId w:val="21"/>
              </w:numPr>
              <w:tabs>
                <w:tab w:val="left" w:pos="709"/>
              </w:tabs>
              <w:suppressAutoHyphens/>
              <w:rPr>
                <w:rFonts w:ascii="Bembo Std" w:eastAsia="Arial Unicode MS" w:hAnsi="Bembo Std"/>
                <w:color w:val="00000A"/>
                <w:kern w:val="2"/>
                <w:sz w:val="22"/>
                <w:szCs w:val="22"/>
                <w:lang w:val="es-SV" w:eastAsia="zh-CN" w:bidi="hi-IN"/>
              </w:rPr>
            </w:pPr>
            <w:r w:rsidRPr="00733DBC">
              <w:rPr>
                <w:rFonts w:ascii="Bembo Std" w:eastAsia="Arial Unicode MS" w:hAnsi="Bembo Std"/>
                <w:color w:val="00000A"/>
                <w:kern w:val="2"/>
                <w:sz w:val="22"/>
                <w:szCs w:val="22"/>
                <w:lang w:val="es-SV" w:eastAsia="zh-CN" w:bidi="hi-IN"/>
              </w:rPr>
              <w:t>Lado mayor lecho: estructura plegable de protección del recién nacido, posee las esquinas redondeadas y está hecha de acrílico transparente biocompatible (ISO 10993-1).</w:t>
            </w:r>
          </w:p>
          <w:p w14:paraId="1573F730" w14:textId="77777777" w:rsidR="00947E2A" w:rsidRPr="00733DBC" w:rsidRDefault="00947E2A" w:rsidP="007B338E">
            <w:pPr>
              <w:widowControl w:val="0"/>
              <w:numPr>
                <w:ilvl w:val="0"/>
                <w:numId w:val="21"/>
              </w:numPr>
              <w:tabs>
                <w:tab w:val="left" w:pos="709"/>
              </w:tabs>
              <w:suppressAutoHyphens/>
              <w:rPr>
                <w:rFonts w:ascii="Bembo Std" w:eastAsia="Arial Unicode MS" w:hAnsi="Bembo Std"/>
                <w:color w:val="00000A"/>
                <w:kern w:val="2"/>
                <w:sz w:val="22"/>
                <w:szCs w:val="22"/>
                <w:lang w:val="es-SV" w:eastAsia="zh-CN" w:bidi="hi-IN"/>
              </w:rPr>
            </w:pPr>
            <w:r w:rsidRPr="00733DBC">
              <w:rPr>
                <w:rFonts w:ascii="Bembo Std" w:eastAsia="Arial Unicode MS" w:hAnsi="Bembo Std"/>
                <w:color w:val="00000A"/>
                <w:kern w:val="2"/>
                <w:sz w:val="22"/>
                <w:szCs w:val="22"/>
                <w:lang w:val="es-SV" w:eastAsia="zh-CN" w:bidi="hi-IN"/>
              </w:rPr>
              <w:t>Lado interior del lecho: estructura de protección plegable del recién nacido, posee las esquinas redondeadas y está hecha de acrílico transparente biocompatible (ISO 10993-1).</w:t>
            </w:r>
          </w:p>
          <w:p w14:paraId="1CDE9C78" w14:textId="77777777" w:rsidR="00947E2A" w:rsidRPr="00947E2A" w:rsidRDefault="00947E2A" w:rsidP="007B338E">
            <w:pPr>
              <w:widowControl w:val="0"/>
              <w:numPr>
                <w:ilvl w:val="0"/>
                <w:numId w:val="21"/>
              </w:numPr>
              <w:tabs>
                <w:tab w:val="left" w:pos="709"/>
              </w:tabs>
              <w:suppressAutoHyphens/>
              <w:rPr>
                <w:rFonts w:ascii="Bembo Std" w:eastAsia="Arial Unicode MS" w:hAnsi="Bembo Std"/>
                <w:color w:val="00000A"/>
                <w:kern w:val="2"/>
                <w:sz w:val="22"/>
                <w:szCs w:val="22"/>
                <w:lang w:val="es-SV" w:eastAsia="zh-CN" w:bidi="hi-IN"/>
              </w:rPr>
            </w:pPr>
            <w:r w:rsidRPr="00733DBC">
              <w:rPr>
                <w:rFonts w:ascii="Bembo Std" w:eastAsia="Arial Unicode MS" w:hAnsi="Bembo Std"/>
                <w:color w:val="00000A"/>
                <w:kern w:val="2"/>
                <w:sz w:val="22"/>
                <w:szCs w:val="22"/>
                <w:lang w:val="es-SV" w:eastAsia="zh-CN" w:bidi="hi-IN"/>
              </w:rPr>
              <w:t>Incluye colchón hecho en la cubierta de plástico con espuma revestida no</w:t>
            </w:r>
            <w:r w:rsidRPr="00947E2A">
              <w:rPr>
                <w:rFonts w:ascii="Bembo Std" w:eastAsia="Arial Unicode MS" w:hAnsi="Bembo Std"/>
                <w:color w:val="00000A"/>
                <w:kern w:val="2"/>
                <w:sz w:val="22"/>
                <w:szCs w:val="22"/>
                <w:lang w:val="es-SV" w:eastAsia="zh-CN" w:bidi="hi-IN"/>
              </w:rPr>
              <w:t xml:space="preserve"> tóxicos y alérgicos, como estos principios y directrices de la ISO 10993-1</w:t>
            </w:r>
          </w:p>
          <w:p w14:paraId="23256BA1" w14:textId="77777777" w:rsidR="00947E2A" w:rsidRPr="00947E2A" w:rsidRDefault="00947E2A" w:rsidP="007B338E">
            <w:pPr>
              <w:widowControl w:val="0"/>
              <w:numPr>
                <w:ilvl w:val="0"/>
                <w:numId w:val="21"/>
              </w:numPr>
              <w:tabs>
                <w:tab w:val="left" w:pos="709"/>
              </w:tabs>
              <w:suppressAutoHyphens/>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  Lecho en material plástico biocompatible no toxico (ISO10993-1) transparente para rayos X</w:t>
            </w:r>
          </w:p>
          <w:p w14:paraId="6D9ED6A1" w14:textId="77777777" w:rsidR="00947E2A" w:rsidRPr="00947E2A" w:rsidRDefault="00947E2A" w:rsidP="007B338E">
            <w:pPr>
              <w:widowControl w:val="0"/>
              <w:numPr>
                <w:ilvl w:val="0"/>
                <w:numId w:val="21"/>
              </w:numPr>
              <w:tabs>
                <w:tab w:val="left" w:pos="709"/>
              </w:tabs>
              <w:suppressAutoHyphens/>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Incluye sistema de foto terapia (LED PHOTO) acoplado a la cuna térmica, de la misma marca.</w:t>
            </w:r>
          </w:p>
          <w:p w14:paraId="019CC1D9" w14:textId="77777777" w:rsidR="00947E2A" w:rsidRPr="00947E2A" w:rsidRDefault="00947E2A" w:rsidP="00CA128E">
            <w:pPr>
              <w:widowControl w:val="0"/>
              <w:tabs>
                <w:tab w:val="left" w:pos="709"/>
              </w:tabs>
              <w:suppressAutoHyphens/>
              <w:ind w:left="360"/>
              <w:rPr>
                <w:rFonts w:ascii="Bembo Std" w:eastAsia="Arial Unicode MS" w:hAnsi="Bembo Std"/>
                <w:color w:val="00000A"/>
                <w:kern w:val="2"/>
                <w:sz w:val="22"/>
                <w:szCs w:val="22"/>
                <w:lang w:val="es-SV" w:eastAsia="zh-CN" w:bidi="hi-IN"/>
              </w:rPr>
            </w:pPr>
          </w:p>
        </w:tc>
      </w:tr>
      <w:tr w:rsidR="00947E2A" w:rsidRPr="00947E2A" w14:paraId="280F2B17"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9792AF" w14:textId="77777777" w:rsidR="00947E2A" w:rsidRPr="00947E2A" w:rsidRDefault="00947E2A" w:rsidP="00CA128E">
            <w:pPr>
              <w:jc w:val="both"/>
              <w:rPr>
                <w:rFonts w:ascii="Bembo Std" w:eastAsia="Arial Unicode MS" w:hAnsi="Bembo Std"/>
                <w:b/>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t xml:space="preserve">Unidad Calefactora: </w:t>
            </w:r>
          </w:p>
          <w:p w14:paraId="2AE31E50" w14:textId="77777777" w:rsidR="00947E2A" w:rsidRPr="00EF2387" w:rsidRDefault="00947E2A" w:rsidP="007B338E">
            <w:pPr>
              <w:widowControl w:val="0"/>
              <w:numPr>
                <w:ilvl w:val="0"/>
                <w:numId w:val="21"/>
              </w:numPr>
              <w:tabs>
                <w:tab w:val="left" w:pos="709"/>
              </w:tabs>
              <w:suppressAutoHyphens/>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Esta unidad calefactora localizada arriba del centro de la cama consiste en una resistencia de cuartizo de luz </w:t>
            </w:r>
            <w:proofErr w:type="spellStart"/>
            <w:r w:rsidRPr="00947E2A">
              <w:rPr>
                <w:rFonts w:ascii="Bembo Std" w:eastAsia="Arial Unicode MS" w:hAnsi="Bembo Std"/>
                <w:color w:val="00000A"/>
                <w:kern w:val="2"/>
                <w:sz w:val="22"/>
                <w:szCs w:val="22"/>
                <w:lang w:val="es-SV" w:eastAsia="zh-CN" w:bidi="hi-IN"/>
              </w:rPr>
              <w:t>infra-roja</w:t>
            </w:r>
            <w:proofErr w:type="spellEnd"/>
            <w:r w:rsidRPr="00947E2A">
              <w:rPr>
                <w:rFonts w:ascii="Bembo Std" w:eastAsia="Arial Unicode MS" w:hAnsi="Bembo Std"/>
                <w:color w:val="00000A"/>
                <w:kern w:val="2"/>
                <w:sz w:val="22"/>
                <w:szCs w:val="22"/>
                <w:lang w:val="es-SV" w:eastAsia="zh-CN" w:bidi="hi-IN"/>
              </w:rPr>
              <w:t xml:space="preserve"> construido con fio </w:t>
            </w:r>
            <w:proofErr w:type="spellStart"/>
            <w:r w:rsidRPr="00947E2A">
              <w:rPr>
                <w:rFonts w:ascii="Bembo Std" w:eastAsia="Arial Unicode MS" w:hAnsi="Bembo Std"/>
                <w:color w:val="00000A"/>
                <w:kern w:val="2"/>
                <w:sz w:val="22"/>
                <w:szCs w:val="22"/>
                <w:lang w:val="es-SV" w:eastAsia="zh-CN" w:bidi="hi-IN"/>
              </w:rPr>
              <w:t>niquel</w:t>
            </w:r>
            <w:proofErr w:type="spellEnd"/>
            <w:r w:rsidRPr="00947E2A">
              <w:rPr>
                <w:rFonts w:ascii="Bembo Std" w:eastAsia="Arial Unicode MS" w:hAnsi="Bembo Std"/>
                <w:color w:val="00000A"/>
                <w:kern w:val="2"/>
                <w:sz w:val="22"/>
                <w:szCs w:val="22"/>
                <w:lang w:val="es-SV" w:eastAsia="zh-CN" w:bidi="hi-IN"/>
              </w:rPr>
              <w:t xml:space="preserve">-cromo en tubo de </w:t>
            </w:r>
            <w:proofErr w:type="spellStart"/>
            <w:r w:rsidRPr="00947E2A">
              <w:rPr>
                <w:rFonts w:ascii="Bembo Std" w:eastAsia="Arial Unicode MS" w:hAnsi="Bembo Std"/>
                <w:color w:val="00000A"/>
                <w:kern w:val="2"/>
                <w:sz w:val="22"/>
                <w:szCs w:val="22"/>
                <w:lang w:val="es-SV" w:eastAsia="zh-CN" w:bidi="hi-IN"/>
              </w:rPr>
              <w:t>cuartzo</w:t>
            </w:r>
            <w:proofErr w:type="spellEnd"/>
            <w:r w:rsidRPr="00947E2A">
              <w:rPr>
                <w:rFonts w:ascii="Bembo Std" w:eastAsia="Arial Unicode MS" w:hAnsi="Bembo Std"/>
                <w:color w:val="00000A"/>
                <w:kern w:val="2"/>
                <w:sz w:val="22"/>
                <w:szCs w:val="22"/>
                <w:lang w:val="es-SV" w:eastAsia="zh-CN" w:bidi="hi-IN"/>
              </w:rPr>
              <w:t xml:space="preserve"> y reflector con aletas direccionales que distribuye en forma homogénea el calor sobre la región del colchón. Además, cuenta con una lampara auxiliar de observación y un sensor de posición con la función de </w:t>
            </w:r>
            <w:r w:rsidRPr="00947E2A">
              <w:rPr>
                <w:rFonts w:ascii="Bembo Std" w:eastAsia="Arial Unicode MS" w:hAnsi="Bembo Std"/>
                <w:color w:val="00000A"/>
                <w:kern w:val="2"/>
                <w:sz w:val="22"/>
                <w:szCs w:val="22"/>
                <w:lang w:val="es-SV" w:eastAsia="zh-CN" w:bidi="hi-IN"/>
              </w:rPr>
              <w:lastRenderedPageBreak/>
              <w:t xml:space="preserve">advertencia en caso de fallo en el </w:t>
            </w:r>
            <w:r w:rsidRPr="00EF2387">
              <w:rPr>
                <w:rFonts w:ascii="Bembo Std" w:eastAsia="Arial Unicode MS" w:hAnsi="Bembo Std"/>
                <w:color w:val="00000A"/>
                <w:kern w:val="2"/>
                <w:sz w:val="22"/>
                <w:szCs w:val="22"/>
                <w:lang w:val="es-SV" w:eastAsia="zh-CN" w:bidi="hi-IN"/>
              </w:rPr>
              <w:t xml:space="preserve">posicionamiento del sistema calefactor </w:t>
            </w:r>
          </w:p>
          <w:p w14:paraId="660EBBA0" w14:textId="77777777" w:rsidR="00947E2A" w:rsidRPr="00EF2387" w:rsidRDefault="00947E2A" w:rsidP="007B338E">
            <w:pPr>
              <w:widowControl w:val="0"/>
              <w:numPr>
                <w:ilvl w:val="0"/>
                <w:numId w:val="21"/>
              </w:numPr>
              <w:tabs>
                <w:tab w:val="left" w:pos="709"/>
              </w:tabs>
              <w:suppressAutoHyphens/>
              <w:jc w:val="both"/>
              <w:rPr>
                <w:rFonts w:ascii="Bembo Std" w:eastAsia="Arial Unicode MS" w:hAnsi="Bembo Std"/>
                <w:color w:val="00000A"/>
                <w:kern w:val="2"/>
                <w:sz w:val="22"/>
                <w:szCs w:val="22"/>
                <w:lang w:val="es-SV" w:eastAsia="zh-CN" w:bidi="hi-IN"/>
              </w:rPr>
            </w:pPr>
            <w:r w:rsidRPr="00EF2387">
              <w:rPr>
                <w:rFonts w:ascii="Bembo Std" w:eastAsia="Arial Unicode MS" w:hAnsi="Bembo Std"/>
                <w:color w:val="00000A"/>
                <w:kern w:val="2"/>
                <w:sz w:val="22"/>
                <w:szCs w:val="22"/>
                <w:lang w:val="es-SV" w:eastAsia="zh-CN" w:bidi="hi-IN"/>
              </w:rPr>
              <w:t>Calentador infrarrojo radiante (500 watts aproximadamente)</w:t>
            </w:r>
          </w:p>
          <w:p w14:paraId="5E40DDC9" w14:textId="77777777" w:rsidR="00947E2A" w:rsidRPr="00947E2A" w:rsidRDefault="00947E2A" w:rsidP="007B338E">
            <w:pPr>
              <w:widowControl w:val="0"/>
              <w:numPr>
                <w:ilvl w:val="0"/>
                <w:numId w:val="21"/>
              </w:numPr>
              <w:tabs>
                <w:tab w:val="left" w:pos="709"/>
              </w:tabs>
              <w:suppressAutoHyphens/>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La luz de observación estará compuesta por una lámpara tipo LED blanco de 5w a un lado de la unidad calefactora </w:t>
            </w:r>
          </w:p>
          <w:p w14:paraId="7989611A" w14:textId="77777777" w:rsidR="00947E2A" w:rsidRPr="00947E2A" w:rsidRDefault="00947E2A" w:rsidP="007B338E">
            <w:pPr>
              <w:widowControl w:val="0"/>
              <w:numPr>
                <w:ilvl w:val="0"/>
                <w:numId w:val="21"/>
              </w:numPr>
              <w:tabs>
                <w:tab w:val="left" w:pos="709"/>
              </w:tabs>
              <w:suppressAutoHyphens/>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Estructura metálica de acero-carbono con tratamiento anticorrosivo </w:t>
            </w:r>
            <w:proofErr w:type="gramStart"/>
            <w:r w:rsidRPr="00947E2A">
              <w:rPr>
                <w:rFonts w:ascii="Bembo Std" w:eastAsia="Arial Unicode MS" w:hAnsi="Bembo Std"/>
                <w:color w:val="00000A"/>
                <w:kern w:val="2"/>
                <w:sz w:val="22"/>
                <w:szCs w:val="22"/>
                <w:lang w:val="es-SV" w:eastAsia="zh-CN" w:bidi="hi-IN"/>
              </w:rPr>
              <w:t>e</w:t>
            </w:r>
            <w:proofErr w:type="gramEnd"/>
            <w:r w:rsidRPr="00947E2A">
              <w:rPr>
                <w:rFonts w:ascii="Bembo Std" w:eastAsia="Arial Unicode MS" w:hAnsi="Bembo Std"/>
                <w:color w:val="00000A"/>
                <w:kern w:val="2"/>
                <w:sz w:val="22"/>
                <w:szCs w:val="22"/>
                <w:lang w:val="es-SV" w:eastAsia="zh-CN" w:bidi="hi-IN"/>
              </w:rPr>
              <w:t xml:space="preserve"> pintura epoxi, con paragolpes de protección y cuatro ruedas de 4” con freno. En la parte inferior de la cuna tiene dos cajones para el almacenamiento de diversos materiales. El lecho esta echo de material plástico biocompatible y permite la colocación de cajón de rayos X para la toma de radiografías.</w:t>
            </w:r>
          </w:p>
          <w:p w14:paraId="265F10AB" w14:textId="77777777" w:rsidR="00947E2A" w:rsidRPr="00947E2A" w:rsidRDefault="00947E2A" w:rsidP="00CA128E">
            <w:pPr>
              <w:rPr>
                <w:rFonts w:ascii="Bembo Std" w:eastAsia="Arial Unicode MS" w:hAnsi="Bembo Std"/>
                <w:color w:val="00000A"/>
                <w:kern w:val="2"/>
                <w:sz w:val="22"/>
                <w:szCs w:val="22"/>
                <w:lang w:val="es-SV" w:eastAsia="zh-CN" w:bidi="hi-IN"/>
              </w:rPr>
            </w:pPr>
          </w:p>
        </w:tc>
      </w:tr>
      <w:tr w:rsidR="00947E2A" w:rsidRPr="00947E2A" w14:paraId="7B8CC412" w14:textId="77777777" w:rsidTr="00CA128E">
        <w:trPr>
          <w:trHeight w:val="2368"/>
        </w:trPr>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F4E952" w14:textId="77777777" w:rsidR="00947E2A" w:rsidRPr="00947E2A" w:rsidRDefault="00947E2A" w:rsidP="00CA128E">
            <w:pPr>
              <w:spacing w:line="276" w:lineRule="auto"/>
              <w:jc w:val="both"/>
              <w:rPr>
                <w:rFonts w:ascii="Bembo Std" w:eastAsia="Arial Unicode MS" w:hAnsi="Bembo Std"/>
                <w:b/>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lastRenderedPageBreak/>
              <w:t>El equipo deberá poseer las siguientes a:</w:t>
            </w:r>
          </w:p>
          <w:p w14:paraId="16A7D212" w14:textId="77777777" w:rsidR="00947E2A" w:rsidRPr="00947E2A" w:rsidRDefault="00947E2A" w:rsidP="007B338E">
            <w:pPr>
              <w:pStyle w:val="Prrafodelista"/>
              <w:numPr>
                <w:ilvl w:val="0"/>
                <w:numId w:val="25"/>
              </w:numPr>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Alarma de falla del sistema</w:t>
            </w:r>
          </w:p>
          <w:p w14:paraId="3F32C9DE" w14:textId="77777777" w:rsidR="00947E2A" w:rsidRPr="00947E2A" w:rsidRDefault="00947E2A" w:rsidP="007B338E">
            <w:pPr>
              <w:pStyle w:val="Prrafodelista"/>
              <w:numPr>
                <w:ilvl w:val="0"/>
                <w:numId w:val="25"/>
              </w:numPr>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Alarma de falla en el sensor de RN </w:t>
            </w:r>
          </w:p>
          <w:p w14:paraId="1A770E83" w14:textId="77777777" w:rsidR="00947E2A" w:rsidRPr="00947E2A" w:rsidRDefault="00947E2A" w:rsidP="007B338E">
            <w:pPr>
              <w:pStyle w:val="Prrafodelista"/>
              <w:numPr>
                <w:ilvl w:val="0"/>
                <w:numId w:val="25"/>
              </w:numPr>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Alarma Hipertermia alta / e Hipotermia baja en el paciente.</w:t>
            </w:r>
          </w:p>
          <w:p w14:paraId="6474684B" w14:textId="77777777" w:rsidR="00947E2A" w:rsidRPr="00947E2A" w:rsidRDefault="00947E2A" w:rsidP="007B338E">
            <w:pPr>
              <w:pStyle w:val="Prrafodelista"/>
              <w:numPr>
                <w:ilvl w:val="0"/>
                <w:numId w:val="25"/>
              </w:numPr>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Alarma de falla en el calentamiento o calefactor en mala posición </w:t>
            </w:r>
          </w:p>
          <w:p w14:paraId="60D1E1A2" w14:textId="77777777" w:rsidR="00947E2A" w:rsidRPr="00733DBC" w:rsidRDefault="00947E2A" w:rsidP="007B338E">
            <w:pPr>
              <w:pStyle w:val="Prrafodelista"/>
              <w:numPr>
                <w:ilvl w:val="0"/>
                <w:numId w:val="25"/>
              </w:numPr>
              <w:rPr>
                <w:rFonts w:ascii="Bembo Std" w:eastAsia="Arial Unicode MS" w:hAnsi="Bembo Std"/>
                <w:color w:val="00000A"/>
                <w:kern w:val="2"/>
                <w:sz w:val="22"/>
                <w:szCs w:val="22"/>
                <w:lang w:val="es-SV" w:eastAsia="zh-CN" w:bidi="hi-IN"/>
              </w:rPr>
            </w:pPr>
            <w:r w:rsidRPr="00733DBC">
              <w:rPr>
                <w:rFonts w:ascii="Bembo Std" w:eastAsia="Arial Unicode MS" w:hAnsi="Bembo Std"/>
                <w:color w:val="00000A"/>
                <w:kern w:val="2"/>
                <w:sz w:val="22"/>
                <w:szCs w:val="22"/>
                <w:lang w:val="es-SV" w:eastAsia="zh-CN" w:bidi="hi-IN"/>
              </w:rPr>
              <w:t>Alarma de temperatura arriba o abajo del valor preseleccionado.</w:t>
            </w:r>
          </w:p>
          <w:p w14:paraId="6EC9DC44" w14:textId="77777777" w:rsidR="00947E2A" w:rsidRPr="00947E2A" w:rsidRDefault="00947E2A" w:rsidP="007B338E">
            <w:pPr>
              <w:pStyle w:val="Prrafodelista"/>
              <w:numPr>
                <w:ilvl w:val="0"/>
                <w:numId w:val="25"/>
              </w:numPr>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En todas las alarmas activadas, un pitido intermitente se activa (audible) y el indicador LED parpadea en rojo y se escribe un mensaje en la pantalla (visual)</w:t>
            </w:r>
          </w:p>
          <w:p w14:paraId="5114036E" w14:textId="77777777" w:rsidR="00947E2A" w:rsidRPr="00947E2A" w:rsidRDefault="00947E2A" w:rsidP="007B338E">
            <w:pPr>
              <w:pStyle w:val="Prrafodelista"/>
              <w:numPr>
                <w:ilvl w:val="0"/>
                <w:numId w:val="25"/>
              </w:numPr>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El equipo cuenta con la función de prueba automática de funcionamiento (auto test)</w:t>
            </w:r>
          </w:p>
          <w:p w14:paraId="07D46E01" w14:textId="77777777" w:rsidR="00947E2A" w:rsidRPr="00947E2A" w:rsidRDefault="00947E2A" w:rsidP="007B338E">
            <w:pPr>
              <w:pStyle w:val="Prrafodelista"/>
              <w:numPr>
                <w:ilvl w:val="0"/>
                <w:numId w:val="25"/>
              </w:numPr>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Sistema de silencio de alarma.</w:t>
            </w:r>
          </w:p>
        </w:tc>
      </w:tr>
      <w:tr w:rsidR="00947E2A" w:rsidRPr="00947E2A" w14:paraId="1907BEF1"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4AF114" w14:textId="77777777" w:rsidR="00947E2A" w:rsidRPr="00947E2A" w:rsidRDefault="00947E2A" w:rsidP="00CA128E">
            <w:pPr>
              <w:widowControl w:val="0"/>
              <w:tabs>
                <w:tab w:val="left" w:pos="317"/>
                <w:tab w:val="left" w:pos="709"/>
              </w:tabs>
              <w:suppressAutoHyphens/>
              <w:contextualSpacing/>
              <w:jc w:val="both"/>
              <w:rPr>
                <w:rFonts w:ascii="Bembo Std" w:eastAsia="Arial Unicode MS" w:hAnsi="Bembo Std"/>
                <w:b/>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t>Accesorios incluidos:</w:t>
            </w:r>
          </w:p>
          <w:p w14:paraId="700F86EC"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1 regulador para oxígeno (flujómetro) para acoplar al suministro de este gas, tipo DIAMOND.</w:t>
            </w:r>
          </w:p>
          <w:p w14:paraId="1EB7F2D7"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1 sonda de temperatura de piel.</w:t>
            </w:r>
          </w:p>
          <w:p w14:paraId="11EBD330"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1 paquete de diez unidades de adhesivos para sensor de RN</w:t>
            </w:r>
          </w:p>
          <w:p w14:paraId="1F118AF1"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2 sondas de temperatura de piel</w:t>
            </w:r>
          </w:p>
          <w:p w14:paraId="7F0C035B"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Colchón: hecho en la cubierta de plástico con espuma revestida no tóxicos – y alérgicos.</w:t>
            </w:r>
          </w:p>
          <w:p w14:paraId="0AE9C906"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Colchón hecho en la cubierta de plástico con espuma revestida no tóxicos- y alergénicos con motivos infantiles. </w:t>
            </w:r>
          </w:p>
          <w:p w14:paraId="45D1B489" w14:textId="77777777" w:rsidR="00947E2A" w:rsidRPr="00947E2A" w:rsidRDefault="00947E2A" w:rsidP="00CA128E">
            <w:pPr>
              <w:ind w:left="420"/>
              <w:jc w:val="both"/>
              <w:rPr>
                <w:rFonts w:ascii="Bembo Std" w:eastAsia="Arial Unicode MS" w:hAnsi="Bembo Std"/>
                <w:color w:val="00000A"/>
                <w:kern w:val="2"/>
                <w:sz w:val="22"/>
                <w:szCs w:val="22"/>
                <w:lang w:val="es-SV" w:eastAsia="zh-CN" w:bidi="hi-IN"/>
              </w:rPr>
            </w:pPr>
          </w:p>
        </w:tc>
      </w:tr>
      <w:tr w:rsidR="00947E2A" w:rsidRPr="00947E2A" w14:paraId="603827AC"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34EEDA" w14:textId="77777777" w:rsidR="00947E2A" w:rsidRPr="00947E2A" w:rsidRDefault="00947E2A" w:rsidP="00CA128E">
            <w:pPr>
              <w:widowControl w:val="0"/>
              <w:tabs>
                <w:tab w:val="left" w:pos="317"/>
                <w:tab w:val="left" w:pos="709"/>
              </w:tabs>
              <w:suppressAutoHyphens/>
              <w:contextualSpacing/>
              <w:jc w:val="both"/>
              <w:rPr>
                <w:rFonts w:ascii="Bembo Std" w:eastAsia="Arial Unicode MS" w:hAnsi="Bembo Std"/>
                <w:b/>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t xml:space="preserve">Características Eléctricas: </w:t>
            </w:r>
          </w:p>
          <w:p w14:paraId="5EBC1016"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Alimentación de selección automática 127/220 VAC</w:t>
            </w:r>
          </w:p>
          <w:p w14:paraId="6FC21599"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Frecuencia: 50/60 Hertz</w:t>
            </w:r>
          </w:p>
          <w:p w14:paraId="03C38738"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Fases: 1</w:t>
            </w:r>
          </w:p>
          <w:p w14:paraId="7F2733E6"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1.Tomacorriente grado hospitalario</w:t>
            </w:r>
          </w:p>
          <w:p w14:paraId="1DFF067A"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Tipo de seguridad eléctrica: BF según norma IEC 60601-1</w:t>
            </w:r>
          </w:p>
          <w:p w14:paraId="5BA83CFA"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Cable de alimentación de 3 </w:t>
            </w:r>
            <w:proofErr w:type="spellStart"/>
            <w:r w:rsidRPr="00947E2A">
              <w:rPr>
                <w:rFonts w:ascii="Bembo Std" w:eastAsia="Arial Unicode MS" w:hAnsi="Bembo Std"/>
                <w:color w:val="00000A"/>
                <w:kern w:val="2"/>
                <w:sz w:val="22"/>
                <w:szCs w:val="22"/>
                <w:lang w:val="es-SV" w:eastAsia="zh-CN" w:bidi="hi-IN"/>
              </w:rPr>
              <w:t>mts</w:t>
            </w:r>
            <w:proofErr w:type="spellEnd"/>
            <w:r w:rsidRPr="00947E2A">
              <w:rPr>
                <w:rFonts w:ascii="Bembo Std" w:eastAsia="Arial Unicode MS" w:hAnsi="Bembo Std"/>
                <w:color w:val="00000A"/>
                <w:kern w:val="2"/>
                <w:sz w:val="22"/>
                <w:szCs w:val="22"/>
                <w:lang w:val="es-SV" w:eastAsia="zh-CN" w:bidi="hi-IN"/>
              </w:rPr>
              <w:t xml:space="preserve">. aproximadamente </w:t>
            </w:r>
          </w:p>
        </w:tc>
      </w:tr>
      <w:tr w:rsidR="00947E2A" w:rsidRPr="00947E2A" w14:paraId="7DC6E0B4"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56DE0E" w14:textId="77777777" w:rsidR="00947E2A" w:rsidRPr="00947E2A" w:rsidRDefault="00947E2A" w:rsidP="00CA128E">
            <w:pPr>
              <w:widowControl w:val="0"/>
              <w:tabs>
                <w:tab w:val="left" w:pos="317"/>
                <w:tab w:val="left" w:pos="709"/>
              </w:tabs>
              <w:suppressAutoHyphens/>
              <w:contextualSpacing/>
              <w:jc w:val="both"/>
              <w:rPr>
                <w:rFonts w:ascii="Bembo Std" w:eastAsia="Arial Unicode MS" w:hAnsi="Bembo Std"/>
                <w:b/>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t>Características Mecánicas:</w:t>
            </w:r>
          </w:p>
          <w:p w14:paraId="5091A07E"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 Estructura metálica de acero-carbono con tratamiento anticorrosivo </w:t>
            </w:r>
            <w:proofErr w:type="gramStart"/>
            <w:r w:rsidRPr="00947E2A">
              <w:rPr>
                <w:rFonts w:ascii="Bembo Std" w:eastAsia="Arial Unicode MS" w:hAnsi="Bembo Std"/>
                <w:color w:val="00000A"/>
                <w:kern w:val="2"/>
                <w:sz w:val="22"/>
                <w:szCs w:val="22"/>
                <w:lang w:val="es-SV" w:eastAsia="zh-CN" w:bidi="hi-IN"/>
              </w:rPr>
              <w:t>e</w:t>
            </w:r>
            <w:proofErr w:type="gramEnd"/>
            <w:r w:rsidRPr="00947E2A">
              <w:rPr>
                <w:rFonts w:ascii="Bembo Std" w:eastAsia="Arial Unicode MS" w:hAnsi="Bembo Std"/>
                <w:color w:val="00000A"/>
                <w:kern w:val="2"/>
                <w:sz w:val="22"/>
                <w:szCs w:val="22"/>
                <w:lang w:val="es-SV" w:eastAsia="zh-CN" w:bidi="hi-IN"/>
              </w:rPr>
              <w:t xml:space="preserve"> pintura epoxi, con paragolpes de protección y cuatro ruedas de 4” con freno. En la parte inferior de la cuna tiene dos cajones para el almacenamiento de diversos materiales. </w:t>
            </w:r>
          </w:p>
        </w:tc>
      </w:tr>
      <w:tr w:rsidR="00947E2A" w:rsidRPr="00947E2A" w14:paraId="65543B32"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A75EE9" w14:textId="77777777" w:rsidR="00947E2A" w:rsidRPr="00947E2A" w:rsidRDefault="00947E2A" w:rsidP="00CA128E">
            <w:pPr>
              <w:widowControl w:val="0"/>
              <w:tabs>
                <w:tab w:val="left" w:pos="317"/>
                <w:tab w:val="left" w:pos="709"/>
              </w:tabs>
              <w:suppressAutoHyphens/>
              <w:contextualSpacing/>
              <w:jc w:val="both"/>
              <w:rPr>
                <w:rFonts w:ascii="Bembo Std" w:eastAsia="Arial Unicode MS" w:hAnsi="Bembo Std"/>
                <w:b/>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t>Condiciones de Recepción:</w:t>
            </w:r>
          </w:p>
          <w:p w14:paraId="1CF104DC" w14:textId="77777777" w:rsidR="00947E2A" w:rsidRPr="00947E2A" w:rsidRDefault="00947E2A" w:rsidP="007B338E">
            <w:pPr>
              <w:pStyle w:val="Prrafodelista"/>
              <w:widowControl w:val="0"/>
              <w:numPr>
                <w:ilvl w:val="0"/>
                <w:numId w:val="24"/>
              </w:numPr>
              <w:tabs>
                <w:tab w:val="left" w:pos="709"/>
                <w:tab w:val="left" w:pos="893"/>
              </w:tabs>
              <w:suppressAutoHyphens/>
              <w:spacing w:after="240"/>
              <w:ind w:left="751" w:hanging="284"/>
              <w:contextualSpacing/>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A entregarse a entera satisfacción de la Jefatura del área según matriz de distribución</w:t>
            </w:r>
          </w:p>
        </w:tc>
      </w:tr>
      <w:tr w:rsidR="00947E2A" w:rsidRPr="00947E2A" w14:paraId="61A33253"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FCDBF" w14:textId="77777777" w:rsidR="00947E2A" w:rsidRPr="00947E2A" w:rsidRDefault="00947E2A" w:rsidP="00CA128E">
            <w:pPr>
              <w:widowControl w:val="0"/>
              <w:tabs>
                <w:tab w:val="left" w:pos="317"/>
                <w:tab w:val="left" w:pos="709"/>
              </w:tabs>
              <w:suppressAutoHyphens/>
              <w:contextualSpacing/>
              <w:jc w:val="both"/>
              <w:rPr>
                <w:rFonts w:ascii="Bembo Std" w:eastAsia="Arial Unicode MS" w:hAnsi="Bembo Std"/>
                <w:b/>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t>Información Técnica Requerida:</w:t>
            </w:r>
          </w:p>
          <w:p w14:paraId="3B34F765"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Entregará junto al equipo Manual de Operación</w:t>
            </w:r>
          </w:p>
          <w:p w14:paraId="7A03C3D1"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Entregará junto al equipo Manual de Servicio</w:t>
            </w:r>
          </w:p>
          <w:p w14:paraId="7D7C18DE"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lastRenderedPageBreak/>
              <w:t>Entregará junto al equipo Manual de Partes</w:t>
            </w:r>
          </w:p>
          <w:p w14:paraId="1CD2E4E0"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Entregará junto al equipo los documentos en español o debidamente traducidos.</w:t>
            </w:r>
          </w:p>
        </w:tc>
      </w:tr>
      <w:tr w:rsidR="00947E2A" w:rsidRPr="00947E2A" w14:paraId="6D96EB03"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CE88E5" w14:textId="77777777" w:rsidR="00947E2A" w:rsidRPr="00947E2A" w:rsidRDefault="00947E2A" w:rsidP="00CA128E">
            <w:pPr>
              <w:widowControl w:val="0"/>
              <w:tabs>
                <w:tab w:val="left" w:pos="317"/>
                <w:tab w:val="left" w:pos="709"/>
              </w:tabs>
              <w:suppressAutoHyphens/>
              <w:contextualSpacing/>
              <w:jc w:val="both"/>
              <w:rPr>
                <w:rFonts w:ascii="Bembo Std" w:eastAsia="Arial Unicode MS" w:hAnsi="Bembo Std"/>
                <w:b/>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lastRenderedPageBreak/>
              <w:t>Garantía:</w:t>
            </w:r>
          </w:p>
          <w:p w14:paraId="2A66A4DD"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Incluye Garantía contra desperfectos de dos años, a partir de la puesta en funcionamiento del equipo.</w:t>
            </w:r>
          </w:p>
          <w:p w14:paraId="3ECF8CCD"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Compromiso de mantener en existencia de repuestos para un período mínimo de cinco años.</w:t>
            </w:r>
          </w:p>
          <w:p w14:paraId="3B595822" w14:textId="77777777" w:rsidR="00947E2A" w:rsidRPr="00947E2A" w:rsidRDefault="00947E2A" w:rsidP="007B338E">
            <w:pPr>
              <w:pStyle w:val="Prrafodelista"/>
              <w:numPr>
                <w:ilvl w:val="0"/>
                <w:numId w:val="28"/>
              </w:numPr>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Deberá entregar un programa de visitas de mantenimiento preventivo semestral durante el período de vigencia de la garantía, coordinado por el departamento de mantenimiento del Hospital</w:t>
            </w:r>
          </w:p>
        </w:tc>
      </w:tr>
      <w:tr w:rsidR="00947E2A" w:rsidRPr="00947E2A" w14:paraId="5D2EF33A"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C2CA0D" w14:textId="77777777" w:rsidR="00947E2A" w:rsidRPr="00947E2A" w:rsidRDefault="00947E2A" w:rsidP="00CA128E">
            <w:pPr>
              <w:widowControl w:val="0"/>
              <w:tabs>
                <w:tab w:val="left" w:pos="317"/>
                <w:tab w:val="left" w:pos="709"/>
              </w:tabs>
              <w:suppressAutoHyphens/>
              <w:contextualSpacing/>
              <w:jc w:val="both"/>
              <w:rPr>
                <w:rFonts w:ascii="Bembo Std" w:eastAsia="Arial Unicode MS" w:hAnsi="Bembo Std"/>
                <w:b/>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t>Capacitación:</w:t>
            </w:r>
          </w:p>
          <w:p w14:paraId="38CE2738" w14:textId="77777777" w:rsidR="00947E2A" w:rsidRPr="00947E2A" w:rsidRDefault="00947E2A" w:rsidP="007B338E">
            <w:pPr>
              <w:pStyle w:val="Prrafodelista"/>
              <w:numPr>
                <w:ilvl w:val="0"/>
                <w:numId w:val="29"/>
              </w:numPr>
              <w:spacing w:line="276" w:lineRule="auto"/>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Proporcionará la capacitación que comprenderá:</w:t>
            </w:r>
          </w:p>
          <w:p w14:paraId="57C368A8" w14:textId="77777777" w:rsidR="00947E2A" w:rsidRPr="00947E2A" w:rsidRDefault="00947E2A" w:rsidP="007B338E">
            <w:pPr>
              <w:pStyle w:val="Prrafodelista"/>
              <w:numPr>
                <w:ilvl w:val="0"/>
                <w:numId w:val="30"/>
              </w:numPr>
              <w:spacing w:line="276" w:lineRule="auto"/>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La operación y manejo del equipo</w:t>
            </w:r>
          </w:p>
          <w:p w14:paraId="7E92E2A6" w14:textId="77777777" w:rsidR="00947E2A" w:rsidRPr="00947E2A" w:rsidRDefault="00947E2A" w:rsidP="007B338E">
            <w:pPr>
              <w:pStyle w:val="Prrafodelista"/>
              <w:numPr>
                <w:ilvl w:val="0"/>
                <w:numId w:val="30"/>
              </w:numPr>
              <w:spacing w:line="276" w:lineRule="auto"/>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Mantenimiento preventivo y fallas más frecuentes del equipo</w:t>
            </w:r>
          </w:p>
          <w:p w14:paraId="640DF08A" w14:textId="77777777" w:rsidR="00947E2A" w:rsidRPr="00947E2A" w:rsidRDefault="00947E2A" w:rsidP="00CA128E">
            <w:pPr>
              <w:spacing w:line="276" w:lineRule="auto"/>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Serán impartidas al personal operador y técnico de mantenimiento respectivamente.</w:t>
            </w:r>
          </w:p>
          <w:p w14:paraId="05D1D041" w14:textId="77777777" w:rsidR="00947E2A" w:rsidRPr="00947E2A" w:rsidRDefault="00947E2A" w:rsidP="00CA128E">
            <w:pPr>
              <w:spacing w:line="276" w:lineRule="auto"/>
              <w:rPr>
                <w:rFonts w:ascii="Bembo Std" w:eastAsia="Arial Unicode MS" w:hAnsi="Bembo Std"/>
                <w:color w:val="00000A"/>
                <w:kern w:val="2"/>
                <w:sz w:val="22"/>
                <w:szCs w:val="22"/>
                <w:lang w:val="es-SV" w:eastAsia="zh-CN" w:bidi="hi-IN"/>
              </w:rPr>
            </w:pPr>
          </w:p>
        </w:tc>
      </w:tr>
      <w:tr w:rsidR="00947E2A" w:rsidRPr="00947E2A" w14:paraId="696881C1"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D8F3" w14:textId="77777777" w:rsidR="00947E2A" w:rsidRPr="00947E2A" w:rsidRDefault="00947E2A" w:rsidP="00CA128E">
            <w:pPr>
              <w:widowControl w:val="0"/>
              <w:tabs>
                <w:tab w:val="left" w:pos="317"/>
                <w:tab w:val="left" w:pos="709"/>
              </w:tabs>
              <w:suppressAutoHyphens/>
              <w:contextualSpacing/>
              <w:jc w:val="both"/>
              <w:rPr>
                <w:rFonts w:ascii="Bembo Std" w:eastAsia="Arial Unicode MS" w:hAnsi="Bembo Std"/>
                <w:b/>
                <w:color w:val="00000A"/>
                <w:kern w:val="2"/>
                <w:sz w:val="22"/>
                <w:szCs w:val="22"/>
                <w:lang w:val="es-SV" w:eastAsia="zh-CN" w:bidi="hi-IN"/>
              </w:rPr>
            </w:pPr>
            <w:r w:rsidRPr="00947E2A">
              <w:rPr>
                <w:rFonts w:ascii="Bembo Std" w:eastAsia="Arial Unicode MS" w:hAnsi="Bembo Std"/>
                <w:b/>
                <w:color w:val="00000A"/>
                <w:kern w:val="2"/>
                <w:sz w:val="22"/>
                <w:szCs w:val="22"/>
                <w:lang w:val="es-SV" w:eastAsia="zh-CN" w:bidi="hi-IN"/>
              </w:rPr>
              <w:t>Otros:</w:t>
            </w:r>
          </w:p>
          <w:p w14:paraId="45D0DD29" w14:textId="77777777" w:rsidR="00947E2A" w:rsidRPr="00947E2A" w:rsidRDefault="00947E2A" w:rsidP="007B338E">
            <w:pPr>
              <w:pStyle w:val="Prrafodelista"/>
              <w:numPr>
                <w:ilvl w:val="0"/>
                <w:numId w:val="29"/>
              </w:numPr>
              <w:spacing w:line="276" w:lineRule="auto"/>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 xml:space="preserve">El </w:t>
            </w:r>
            <w:proofErr w:type="spellStart"/>
            <w:r w:rsidRPr="00947E2A">
              <w:rPr>
                <w:rFonts w:ascii="Bembo Std" w:eastAsia="Arial Unicode MS" w:hAnsi="Bembo Std"/>
                <w:color w:val="00000A"/>
                <w:kern w:val="2"/>
                <w:sz w:val="22"/>
                <w:szCs w:val="22"/>
                <w:lang w:val="es-SV" w:eastAsia="zh-CN" w:bidi="hi-IN"/>
              </w:rPr>
              <w:t>suministrante</w:t>
            </w:r>
            <w:proofErr w:type="spellEnd"/>
            <w:r w:rsidRPr="00947E2A">
              <w:rPr>
                <w:rFonts w:ascii="Bembo Std" w:eastAsia="Arial Unicode MS" w:hAnsi="Bembo Std"/>
                <w:color w:val="00000A"/>
                <w:kern w:val="2"/>
                <w:sz w:val="22"/>
                <w:szCs w:val="22"/>
                <w:lang w:val="es-SV" w:eastAsia="zh-CN" w:bidi="hi-IN"/>
              </w:rPr>
              <w:t xml:space="preserve"> deberá instalar en el Hospital Nacional San Rafael, Hospital Nacional de San Vicente, Hospital Nacional de Santa Rosa de Lima, Hospital Nacional de Cojutepeque, Hospital Nacional de Zacatecoluca y Hospital Nacional de Ilobasco, donde deberá quedar debidamente instalada y funcionando, a entera satisfacción del administrador de contrato.</w:t>
            </w:r>
          </w:p>
          <w:p w14:paraId="78C14389" w14:textId="77777777" w:rsidR="00947E2A" w:rsidRPr="00947E2A" w:rsidRDefault="00947E2A" w:rsidP="007B338E">
            <w:pPr>
              <w:pStyle w:val="Prrafodelista"/>
              <w:numPr>
                <w:ilvl w:val="0"/>
                <w:numId w:val="29"/>
              </w:numPr>
              <w:spacing w:line="276" w:lineRule="auto"/>
              <w:jc w:val="both"/>
              <w:rPr>
                <w:rFonts w:ascii="Bembo Std" w:eastAsia="Arial Unicode MS" w:hAnsi="Bembo Std"/>
                <w:color w:val="00000A"/>
                <w:kern w:val="2"/>
                <w:sz w:val="22"/>
                <w:szCs w:val="22"/>
                <w:lang w:val="es-SV" w:eastAsia="zh-CN" w:bidi="hi-IN"/>
              </w:rPr>
            </w:pPr>
            <w:r w:rsidRPr="00947E2A">
              <w:rPr>
                <w:rFonts w:ascii="Bembo Std" w:eastAsia="Arial Unicode MS" w:hAnsi="Bembo Std"/>
                <w:color w:val="00000A"/>
                <w:kern w:val="2"/>
                <w:sz w:val="22"/>
                <w:szCs w:val="22"/>
                <w:lang w:val="es-SV" w:eastAsia="zh-CN" w:bidi="hi-IN"/>
              </w:rPr>
              <w:t>Mantenimiento preventivo semestral durante el período de vigencia de la garantía (dos años), coordinado por el departamento de mantenimiento del Hospital. (de acuerdo al cronograma de cumplimiento de servicios conexos presentado en la oferta)</w:t>
            </w:r>
          </w:p>
          <w:p w14:paraId="2948D036" w14:textId="77777777" w:rsidR="00947E2A" w:rsidRPr="00947E2A" w:rsidRDefault="00947E2A" w:rsidP="00CA128E">
            <w:pPr>
              <w:widowControl w:val="0"/>
              <w:tabs>
                <w:tab w:val="left" w:pos="317"/>
                <w:tab w:val="left" w:pos="709"/>
              </w:tabs>
              <w:suppressAutoHyphens/>
              <w:contextualSpacing/>
              <w:jc w:val="both"/>
              <w:rPr>
                <w:rFonts w:ascii="Bembo Std" w:eastAsia="Arial Unicode MS" w:hAnsi="Bembo Std"/>
                <w:b/>
                <w:color w:val="00000A"/>
                <w:kern w:val="2"/>
                <w:sz w:val="22"/>
                <w:szCs w:val="22"/>
                <w:lang w:val="es-SV" w:eastAsia="zh-CN" w:bidi="hi-IN"/>
              </w:rPr>
            </w:pPr>
          </w:p>
        </w:tc>
      </w:tr>
      <w:tr w:rsidR="00947E2A" w:rsidRPr="00947E2A" w14:paraId="58DA3A4C"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46B6A8" w14:textId="77777777" w:rsidR="00947E2A" w:rsidRPr="00947E2A" w:rsidRDefault="00947E2A" w:rsidP="00CA128E">
            <w:pPr>
              <w:rPr>
                <w:rFonts w:ascii="Bembo Std" w:eastAsia="Arial Unicode MS" w:hAnsi="Bembo Std"/>
                <w:b/>
                <w:color w:val="00000A"/>
                <w:kern w:val="1"/>
                <w:sz w:val="22"/>
                <w:szCs w:val="22"/>
                <w:lang w:val="es-SV" w:eastAsia="zh-CN" w:bidi="hi-IN"/>
              </w:rPr>
            </w:pPr>
            <w:r w:rsidRPr="00947E2A">
              <w:rPr>
                <w:rFonts w:ascii="Bembo Std" w:eastAsia="Arial Unicode MS" w:hAnsi="Bembo Std"/>
                <w:b/>
                <w:color w:val="00000A"/>
                <w:kern w:val="1"/>
                <w:sz w:val="22"/>
                <w:szCs w:val="22"/>
                <w:lang w:val="es-SV" w:eastAsia="zh-CN" w:bidi="hi-IN"/>
              </w:rPr>
              <w:t xml:space="preserve">MARCA: </w:t>
            </w:r>
            <w:r w:rsidRPr="00947E2A">
              <w:rPr>
                <w:rFonts w:ascii="Bembo Std" w:eastAsia="Arial Unicode MS" w:hAnsi="Bembo Std"/>
                <w:color w:val="00000A"/>
                <w:kern w:val="1"/>
                <w:sz w:val="22"/>
                <w:szCs w:val="22"/>
                <w:lang w:val="es-SV" w:eastAsia="zh-CN" w:bidi="hi-IN"/>
              </w:rPr>
              <w:t>OLIDEF</w:t>
            </w:r>
          </w:p>
        </w:tc>
      </w:tr>
      <w:tr w:rsidR="00947E2A" w:rsidRPr="00947E2A" w14:paraId="365F6FB2"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6FB6BB2" w14:textId="77777777" w:rsidR="00947E2A" w:rsidRPr="00947E2A" w:rsidRDefault="00947E2A" w:rsidP="00CA128E">
            <w:pPr>
              <w:rPr>
                <w:rFonts w:ascii="Bembo Std" w:eastAsia="Arial Unicode MS" w:hAnsi="Bembo Std"/>
                <w:b/>
                <w:color w:val="00000A"/>
                <w:kern w:val="1"/>
                <w:sz w:val="22"/>
                <w:szCs w:val="22"/>
                <w:lang w:val="es-SV" w:eastAsia="zh-CN" w:bidi="hi-IN"/>
              </w:rPr>
            </w:pPr>
            <w:r w:rsidRPr="00947E2A">
              <w:rPr>
                <w:rFonts w:ascii="Bembo Std" w:eastAsia="Arial Unicode MS" w:hAnsi="Bembo Std"/>
                <w:b/>
                <w:color w:val="00000A"/>
                <w:kern w:val="1"/>
                <w:sz w:val="22"/>
                <w:szCs w:val="22"/>
                <w:lang w:val="es-SV" w:eastAsia="zh-CN" w:bidi="hi-IN"/>
              </w:rPr>
              <w:t xml:space="preserve">Modelo: </w:t>
            </w:r>
            <w:r w:rsidRPr="00947E2A">
              <w:rPr>
                <w:rFonts w:ascii="Bembo Std" w:eastAsia="Arial Unicode MS" w:hAnsi="Bembo Std"/>
                <w:color w:val="00000A"/>
                <w:kern w:val="1"/>
                <w:sz w:val="22"/>
                <w:szCs w:val="22"/>
                <w:lang w:val="es-SV" w:eastAsia="zh-CN" w:bidi="hi-IN"/>
              </w:rPr>
              <w:t>MATRIX SC</w:t>
            </w:r>
          </w:p>
        </w:tc>
      </w:tr>
      <w:tr w:rsidR="00947E2A" w:rsidRPr="00947E2A" w14:paraId="4A52BD4A"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4CC5F3" w14:textId="77777777" w:rsidR="00947E2A" w:rsidRPr="00947E2A" w:rsidRDefault="00947E2A" w:rsidP="00CA128E">
            <w:pPr>
              <w:rPr>
                <w:rFonts w:ascii="Bembo Std" w:eastAsia="Arial Unicode MS" w:hAnsi="Bembo Std"/>
                <w:b/>
                <w:color w:val="00000A"/>
                <w:kern w:val="1"/>
                <w:sz w:val="22"/>
                <w:szCs w:val="22"/>
                <w:lang w:val="es-SV" w:eastAsia="zh-CN" w:bidi="hi-IN"/>
              </w:rPr>
            </w:pPr>
            <w:r w:rsidRPr="00947E2A">
              <w:rPr>
                <w:rFonts w:ascii="Bembo Std" w:eastAsia="Arial Unicode MS" w:hAnsi="Bembo Std"/>
                <w:b/>
                <w:color w:val="00000A"/>
                <w:kern w:val="1"/>
                <w:sz w:val="22"/>
                <w:szCs w:val="22"/>
                <w:lang w:val="es-SV" w:eastAsia="zh-CN" w:bidi="hi-IN"/>
              </w:rPr>
              <w:t xml:space="preserve">País de Origen: </w:t>
            </w:r>
            <w:r w:rsidRPr="00947E2A">
              <w:rPr>
                <w:rFonts w:ascii="Bembo Std" w:eastAsia="Arial Unicode MS" w:hAnsi="Bembo Std"/>
                <w:color w:val="00000A"/>
                <w:kern w:val="1"/>
                <w:sz w:val="22"/>
                <w:szCs w:val="22"/>
                <w:lang w:val="es-SV" w:eastAsia="zh-CN" w:bidi="hi-IN"/>
              </w:rPr>
              <w:t xml:space="preserve">BRASIL </w:t>
            </w:r>
          </w:p>
        </w:tc>
      </w:tr>
      <w:tr w:rsidR="00947E2A" w:rsidRPr="00947E2A" w14:paraId="741F7E32" w14:textId="77777777" w:rsidTr="00CA128E">
        <w:tc>
          <w:tcPr>
            <w:tcW w:w="100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349AB2" w14:textId="77777777" w:rsidR="00947E2A" w:rsidRPr="00947E2A" w:rsidRDefault="00947E2A" w:rsidP="00CA128E">
            <w:pPr>
              <w:rPr>
                <w:rFonts w:ascii="Bembo Std" w:eastAsia="Arial Unicode MS" w:hAnsi="Bembo Std"/>
                <w:b/>
                <w:color w:val="00000A"/>
                <w:kern w:val="1"/>
                <w:sz w:val="22"/>
                <w:szCs w:val="22"/>
                <w:lang w:val="es-SV" w:eastAsia="zh-CN" w:bidi="hi-IN"/>
              </w:rPr>
            </w:pPr>
            <w:r w:rsidRPr="00947E2A">
              <w:rPr>
                <w:rFonts w:ascii="Bembo Std" w:eastAsia="Arial Unicode MS" w:hAnsi="Bembo Std"/>
                <w:b/>
                <w:color w:val="00000A"/>
                <w:kern w:val="1"/>
                <w:sz w:val="22"/>
                <w:szCs w:val="22"/>
                <w:lang w:val="es-SV" w:eastAsia="zh-CN" w:bidi="hi-IN"/>
              </w:rPr>
              <w:t xml:space="preserve">Plazo de entrega: </w:t>
            </w:r>
            <w:r w:rsidRPr="00947E2A">
              <w:rPr>
                <w:rFonts w:ascii="Bembo Std" w:eastAsia="Arial Unicode MS" w:hAnsi="Bembo Std"/>
                <w:color w:val="00000A"/>
                <w:kern w:val="1"/>
                <w:sz w:val="22"/>
                <w:szCs w:val="22"/>
                <w:lang w:val="es-SV" w:eastAsia="zh-CN" w:bidi="hi-IN"/>
              </w:rPr>
              <w:t>90 días</w:t>
            </w:r>
            <w:r w:rsidRPr="00947E2A">
              <w:rPr>
                <w:rFonts w:ascii="Bembo Std" w:eastAsia="Arial Unicode MS" w:hAnsi="Bembo Std"/>
                <w:b/>
                <w:color w:val="00000A"/>
                <w:kern w:val="1"/>
                <w:sz w:val="22"/>
                <w:szCs w:val="22"/>
                <w:lang w:val="es-SV" w:eastAsia="zh-CN" w:bidi="hi-IN"/>
              </w:rPr>
              <w:t xml:space="preserve"> </w:t>
            </w:r>
          </w:p>
        </w:tc>
      </w:tr>
    </w:tbl>
    <w:p w14:paraId="773934B4"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68A7D6FF"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09EFED5A"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54713AB5"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16E6279E"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168AA787"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60499253"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017F6168"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0EC891CD"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3F8E0FBC"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47FE6F5C"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0702E64E"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1549F590"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515E43C4"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285AA7B9"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38E11ECD"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2F6779F6"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2FBEA3E4"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3FA22D48"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4BAFF9A0"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39083A21"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0BAAD703"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34074B75"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16E69848"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276CAE4A" w14:textId="77777777" w:rsidR="00947E2A"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p w14:paraId="0F672633" w14:textId="77777777" w:rsidR="00947E2A" w:rsidRPr="00A90F3F" w:rsidRDefault="00947E2A" w:rsidP="00947E2A">
      <w:pPr>
        <w:widowControl w:val="0"/>
        <w:tabs>
          <w:tab w:val="left" w:pos="709"/>
        </w:tabs>
        <w:suppressAutoHyphens/>
        <w:contextualSpacing/>
        <w:rPr>
          <w:rFonts w:ascii="Bembo Std" w:eastAsia="Arial Unicode MS" w:hAnsi="Bembo Std"/>
          <w:b/>
          <w:color w:val="00000A"/>
          <w:kern w:val="2"/>
          <w:sz w:val="20"/>
          <w:lang w:val="es-SV" w:eastAsia="zh-CN" w:bidi="hi-IN"/>
        </w:rPr>
      </w:pPr>
      <w:r w:rsidRPr="00A90F3F">
        <w:rPr>
          <w:rFonts w:ascii="Bembo Std" w:eastAsia="Arial Unicode MS" w:hAnsi="Bembo Std"/>
          <w:b/>
          <w:color w:val="00000A"/>
          <w:kern w:val="2"/>
          <w:sz w:val="20"/>
          <w:lang w:val="es-SV" w:eastAsia="zh-CN" w:bidi="hi-IN"/>
        </w:rPr>
        <w:t>ITEM 2</w:t>
      </w:r>
    </w:p>
    <w:p w14:paraId="033139CA" w14:textId="77777777" w:rsidR="00947E2A" w:rsidRPr="00BE64B1" w:rsidRDefault="00947E2A" w:rsidP="00947E2A">
      <w:pPr>
        <w:widowControl w:val="0"/>
        <w:tabs>
          <w:tab w:val="left" w:pos="709"/>
        </w:tabs>
        <w:suppressAutoHyphens/>
        <w:contextualSpacing/>
        <w:rPr>
          <w:rFonts w:ascii="Arial Narrow" w:eastAsia="Arial Unicode MS" w:hAnsi="Arial Narrow"/>
          <w:b/>
          <w:color w:val="00000A"/>
          <w:kern w:val="2"/>
          <w:sz w:val="20"/>
          <w:lang w:val="es-SV" w:eastAsia="zh-CN" w:bidi="hi-IN"/>
        </w:rPr>
      </w:pPr>
    </w:p>
    <w:tbl>
      <w:tblPr>
        <w:tblW w:w="9923" w:type="dxa"/>
        <w:tblInd w:w="137" w:type="dxa"/>
        <w:tblBorders>
          <w:top w:val="single" w:sz="4" w:space="0" w:color="000001"/>
          <w:left w:val="single" w:sz="4" w:space="0" w:color="000001"/>
        </w:tblBorders>
        <w:tblLayout w:type="fixed"/>
        <w:tblCellMar>
          <w:left w:w="98" w:type="dxa"/>
        </w:tblCellMar>
        <w:tblLook w:val="0000" w:firstRow="0" w:lastRow="0" w:firstColumn="0" w:lastColumn="0" w:noHBand="0" w:noVBand="0"/>
      </w:tblPr>
      <w:tblGrid>
        <w:gridCol w:w="9923"/>
      </w:tblGrid>
      <w:tr w:rsidR="00947E2A" w:rsidRPr="00A90F3F" w14:paraId="38D653CC" w14:textId="77777777" w:rsidTr="00A90F3F">
        <w:trPr>
          <w:trHeight w:val="497"/>
          <w:tblHeader/>
        </w:trPr>
        <w:tc>
          <w:tcPr>
            <w:tcW w:w="9923" w:type="dxa"/>
            <w:tcBorders>
              <w:top w:val="single" w:sz="4" w:space="0" w:color="000001"/>
              <w:left w:val="single" w:sz="4" w:space="0" w:color="000001"/>
              <w:right w:val="single" w:sz="4" w:space="0" w:color="000001"/>
            </w:tcBorders>
            <w:shd w:val="clear" w:color="auto" w:fill="D9D9D9" w:themeFill="background1" w:themeFillShade="D9"/>
            <w:tcMar>
              <w:left w:w="98" w:type="dxa"/>
            </w:tcMar>
          </w:tcPr>
          <w:p w14:paraId="1282A3E5" w14:textId="77777777" w:rsidR="00947E2A" w:rsidRPr="00A90F3F" w:rsidRDefault="00947E2A" w:rsidP="00CA128E">
            <w:pPr>
              <w:jc w:val="both"/>
              <w:rPr>
                <w:rFonts w:ascii="Bembo Std" w:eastAsia="Arial Unicode MS" w:hAnsi="Bembo Std"/>
                <w:b/>
                <w:color w:val="00000A"/>
                <w:kern w:val="1"/>
                <w:sz w:val="20"/>
                <w:szCs w:val="20"/>
                <w:lang w:val="es-SV" w:eastAsia="zh-CN" w:bidi="hi-IN"/>
              </w:rPr>
            </w:pPr>
            <w:bookmarkStart w:id="56" w:name="_Hlk75268974"/>
            <w:r w:rsidRPr="00A90F3F">
              <w:rPr>
                <w:rFonts w:ascii="Bembo Std" w:hAnsi="Bembo Std" w:cstheme="minorHAnsi"/>
                <w:b/>
                <w:sz w:val="20"/>
                <w:szCs w:val="20"/>
              </w:rPr>
              <w:t>INCUBADORA DE TRANSPORTE</w:t>
            </w:r>
          </w:p>
        </w:tc>
      </w:tr>
      <w:bookmarkEnd w:id="56"/>
      <w:tr w:rsidR="00947E2A" w:rsidRPr="00A90F3F" w14:paraId="4C3F3478"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598E28" w14:textId="77777777" w:rsidR="00947E2A" w:rsidRPr="00A90F3F" w:rsidRDefault="00947E2A" w:rsidP="00CA128E">
            <w:pPr>
              <w:widowControl w:val="0"/>
              <w:tabs>
                <w:tab w:val="left" w:pos="317"/>
                <w:tab w:val="left" w:pos="709"/>
              </w:tabs>
              <w:suppressAutoHyphens/>
              <w:contextualSpacing/>
              <w:jc w:val="both"/>
              <w:rPr>
                <w:rFonts w:ascii="Bembo Std" w:eastAsia="Arial Unicode MS" w:hAnsi="Bembo Std"/>
                <w:b/>
                <w:color w:val="00000A"/>
                <w:kern w:val="2"/>
                <w:sz w:val="20"/>
                <w:szCs w:val="20"/>
                <w:lang w:val="es-SV" w:eastAsia="zh-CN" w:bidi="hi-IN"/>
              </w:rPr>
            </w:pPr>
            <w:r w:rsidRPr="00A90F3F">
              <w:rPr>
                <w:rFonts w:ascii="Bembo Std" w:eastAsia="Arial Unicode MS" w:hAnsi="Bembo Std"/>
                <w:b/>
                <w:color w:val="00000A"/>
                <w:kern w:val="2"/>
                <w:sz w:val="20"/>
                <w:szCs w:val="20"/>
                <w:lang w:val="es-SV" w:eastAsia="zh-CN" w:bidi="hi-IN"/>
              </w:rPr>
              <w:t xml:space="preserve">Cuatro (4) Incubadora de Transporte </w:t>
            </w:r>
          </w:p>
          <w:p w14:paraId="33AF4E3A" w14:textId="77777777" w:rsidR="00947E2A" w:rsidRPr="00A90F3F" w:rsidRDefault="00947E2A" w:rsidP="00CA128E">
            <w:pPr>
              <w:widowControl w:val="0"/>
              <w:tabs>
                <w:tab w:val="left" w:pos="317"/>
                <w:tab w:val="left" w:pos="709"/>
              </w:tabs>
              <w:suppressAutoHyphens/>
              <w:contextualSpacing/>
              <w:jc w:val="both"/>
              <w:rPr>
                <w:rFonts w:ascii="Bembo Std" w:eastAsia="Arial Unicode MS" w:hAnsi="Bembo Std"/>
                <w:b/>
                <w:color w:val="00000A"/>
                <w:kern w:val="2"/>
                <w:sz w:val="20"/>
                <w:szCs w:val="20"/>
                <w:lang w:val="es-SV" w:eastAsia="zh-CN" w:bidi="hi-IN"/>
              </w:rPr>
            </w:pPr>
          </w:p>
          <w:p w14:paraId="6758DBAA" w14:textId="77777777" w:rsidR="00947E2A" w:rsidRPr="00A90F3F" w:rsidRDefault="00947E2A" w:rsidP="00CA128E">
            <w:pPr>
              <w:widowControl w:val="0"/>
              <w:jc w:val="both"/>
              <w:rPr>
                <w:rFonts w:ascii="Bembo Std" w:eastAsia="Arial Unicode MS" w:hAnsi="Bembo Std"/>
                <w:color w:val="00000A"/>
                <w:kern w:val="2"/>
                <w:sz w:val="20"/>
                <w:szCs w:val="20"/>
                <w:lang w:val="es-SV" w:eastAsia="zh-CN" w:bidi="hi-IN"/>
              </w:rPr>
            </w:pPr>
            <w:r w:rsidRPr="00A90F3F">
              <w:rPr>
                <w:rFonts w:ascii="Bembo Std" w:eastAsia="Arial Unicode MS" w:hAnsi="Bembo Std"/>
                <w:b/>
                <w:color w:val="00000A"/>
                <w:kern w:val="2"/>
                <w:sz w:val="20"/>
                <w:szCs w:val="20"/>
                <w:lang w:val="es-SV" w:eastAsia="zh-CN" w:bidi="hi-IN"/>
              </w:rPr>
              <w:t xml:space="preserve">Descripción: </w:t>
            </w:r>
            <w:r w:rsidRPr="00A90F3F">
              <w:rPr>
                <w:rFonts w:ascii="Bembo Std" w:eastAsia="Arial Unicode MS" w:hAnsi="Bembo Std"/>
                <w:color w:val="00000A"/>
                <w:kern w:val="2"/>
                <w:sz w:val="20"/>
                <w:szCs w:val="20"/>
                <w:lang w:val="es-SV" w:eastAsia="zh-CN" w:bidi="hi-IN"/>
              </w:rPr>
              <w:t>La incubadora de transporte está destinada al transporte de alto riesgo de prematuros de bajo peso o recién nacidos con graves enfermedades. El equipo posee dos modos de funcionamiento: control de la temperatura del AIRE (ATC) y control de temperatura del RN (ITC).</w:t>
            </w:r>
          </w:p>
          <w:p w14:paraId="56EFE55E" w14:textId="77777777" w:rsidR="00947E2A" w:rsidRPr="00A90F3F" w:rsidRDefault="00947E2A" w:rsidP="00CA128E">
            <w:pPr>
              <w:jc w:val="center"/>
              <w:rPr>
                <w:rFonts w:ascii="Bembo Std" w:eastAsia="Arial Unicode MS" w:hAnsi="Bembo Std"/>
                <w:b/>
                <w:color w:val="00000A"/>
                <w:kern w:val="1"/>
                <w:sz w:val="20"/>
                <w:szCs w:val="20"/>
                <w:lang w:val="es-SV" w:eastAsia="zh-CN" w:bidi="hi-IN"/>
              </w:rPr>
            </w:pPr>
          </w:p>
        </w:tc>
      </w:tr>
      <w:tr w:rsidR="00947E2A" w:rsidRPr="00A90F3F" w14:paraId="6F704D81"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CCB9F5" w14:textId="77777777" w:rsidR="00947E2A" w:rsidRPr="00A90F3F" w:rsidRDefault="00947E2A" w:rsidP="00CA128E">
            <w:pPr>
              <w:rPr>
                <w:rFonts w:ascii="Bembo Std" w:eastAsia="Arial Unicode MS" w:hAnsi="Bembo Std"/>
                <w:b/>
                <w:color w:val="00000A"/>
                <w:kern w:val="2"/>
                <w:sz w:val="20"/>
                <w:szCs w:val="20"/>
                <w:lang w:val="es-SV" w:eastAsia="zh-CN" w:bidi="hi-IN"/>
              </w:rPr>
            </w:pPr>
            <w:r w:rsidRPr="00A90F3F">
              <w:rPr>
                <w:rFonts w:ascii="Bembo Std" w:eastAsia="Arial Unicode MS" w:hAnsi="Bembo Std"/>
                <w:b/>
                <w:color w:val="00000A"/>
                <w:kern w:val="2"/>
                <w:sz w:val="20"/>
                <w:szCs w:val="20"/>
                <w:lang w:val="es-SV" w:eastAsia="zh-CN" w:bidi="hi-IN"/>
              </w:rPr>
              <w:t>Características Generales:</w:t>
            </w:r>
          </w:p>
          <w:p w14:paraId="5C06C817" w14:textId="77777777" w:rsidR="00947E2A" w:rsidRPr="00A90F3F" w:rsidRDefault="00947E2A" w:rsidP="007B338E">
            <w:pPr>
              <w:pStyle w:val="Prrafodelista"/>
              <w:numPr>
                <w:ilvl w:val="0"/>
                <w:numId w:val="29"/>
              </w:numPr>
              <w:spacing w:line="276" w:lineRule="auto"/>
              <w:jc w:val="both"/>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Interfaz de interacción en idioma español, inglés y portugués </w:t>
            </w:r>
          </w:p>
          <w:p w14:paraId="0B36FD44" w14:textId="77777777" w:rsidR="00947E2A" w:rsidRPr="00A90F3F" w:rsidRDefault="00947E2A" w:rsidP="007B338E">
            <w:pPr>
              <w:pStyle w:val="Prrafodelista"/>
              <w:numPr>
                <w:ilvl w:val="0"/>
                <w:numId w:val="29"/>
              </w:numPr>
              <w:spacing w:line="276" w:lineRule="auto"/>
              <w:jc w:val="both"/>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Auto chequeo de alarmas al iniciar al equipo </w:t>
            </w:r>
          </w:p>
          <w:p w14:paraId="579EC430" w14:textId="77777777" w:rsidR="00947E2A" w:rsidRPr="00A90F3F" w:rsidRDefault="00947E2A" w:rsidP="007B338E">
            <w:pPr>
              <w:pStyle w:val="Prrafodelista"/>
              <w:numPr>
                <w:ilvl w:val="0"/>
                <w:numId w:val="29"/>
              </w:numPr>
              <w:spacing w:line="276" w:lineRule="auto"/>
              <w:jc w:val="both"/>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Ruido interno inferior a 60 dB (uso normal).</w:t>
            </w:r>
          </w:p>
          <w:p w14:paraId="00D93EE8" w14:textId="77777777" w:rsidR="00947E2A" w:rsidRPr="00A90F3F" w:rsidRDefault="00947E2A" w:rsidP="007B338E">
            <w:pPr>
              <w:pStyle w:val="Prrafodelista"/>
              <w:numPr>
                <w:ilvl w:val="0"/>
                <w:numId w:val="29"/>
              </w:numPr>
              <w:spacing w:line="276" w:lineRule="auto"/>
              <w:jc w:val="both"/>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Capacidad de mantener una temperatura de aire adecuada durante al menos 4 horas operando con respaldo de batería, con una vida útil de al menos 200 ciclos de carga/descarga.</w:t>
            </w:r>
          </w:p>
          <w:p w14:paraId="294EF91D" w14:textId="77777777" w:rsidR="00947E2A" w:rsidRPr="00A90F3F" w:rsidRDefault="00947E2A" w:rsidP="007B338E">
            <w:pPr>
              <w:pStyle w:val="Prrafodelista"/>
              <w:numPr>
                <w:ilvl w:val="0"/>
                <w:numId w:val="29"/>
              </w:numPr>
              <w:spacing w:line="276" w:lineRule="auto"/>
              <w:jc w:val="both"/>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Operada con batería interna y permite el acople a carro ambulancia.</w:t>
            </w:r>
          </w:p>
          <w:p w14:paraId="55B7952B" w14:textId="77777777" w:rsidR="00947E2A" w:rsidRPr="00A90F3F" w:rsidRDefault="00947E2A" w:rsidP="007B338E">
            <w:pPr>
              <w:pStyle w:val="Prrafodelista"/>
              <w:numPr>
                <w:ilvl w:val="0"/>
                <w:numId w:val="29"/>
              </w:numPr>
              <w:spacing w:line="276" w:lineRule="auto"/>
              <w:jc w:val="both"/>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Unidad compatible para funcionar con suministro de energía eléctrica de ambulancia.</w:t>
            </w:r>
          </w:p>
          <w:p w14:paraId="7EE26A79" w14:textId="77777777" w:rsidR="00947E2A" w:rsidRPr="00A90F3F" w:rsidRDefault="00947E2A" w:rsidP="007B338E">
            <w:pPr>
              <w:pStyle w:val="Prrafodelista"/>
              <w:numPr>
                <w:ilvl w:val="0"/>
                <w:numId w:val="29"/>
              </w:numPr>
              <w:spacing w:line="276" w:lineRule="auto"/>
              <w:jc w:val="both"/>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La incubadora de transporte RWT Plus todavía puede ser tirada de su soporte con ruedas y acoplarse directamente en un carro maca con altura ajustable, manteniendo el sistema fijación estándar existente en la ambulancia. También tiene un sistema de bloqueo de accesorio para fijación en el suelo de la ambulancia. </w:t>
            </w:r>
          </w:p>
          <w:p w14:paraId="4F1B9001" w14:textId="77777777" w:rsidR="00947E2A" w:rsidRPr="00A90F3F" w:rsidRDefault="00947E2A" w:rsidP="00CA128E">
            <w:pPr>
              <w:spacing w:line="276" w:lineRule="auto"/>
              <w:ind w:left="410"/>
              <w:jc w:val="both"/>
              <w:rPr>
                <w:rFonts w:ascii="Bembo Std" w:eastAsia="Arial Unicode MS" w:hAnsi="Bembo Std"/>
                <w:color w:val="00000A"/>
                <w:kern w:val="2"/>
                <w:sz w:val="20"/>
                <w:szCs w:val="20"/>
                <w:lang w:val="es-SV" w:eastAsia="zh-CN" w:bidi="hi-IN"/>
              </w:rPr>
            </w:pPr>
          </w:p>
        </w:tc>
      </w:tr>
      <w:tr w:rsidR="00947E2A" w:rsidRPr="00A90F3F" w14:paraId="177F0241"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5A3138" w14:textId="77777777" w:rsidR="00947E2A" w:rsidRPr="00A90F3F" w:rsidRDefault="00947E2A" w:rsidP="00CA128E">
            <w:pPr>
              <w:rPr>
                <w:rFonts w:ascii="Bembo Std" w:eastAsia="Arial Unicode MS" w:hAnsi="Bembo Std"/>
                <w:b/>
                <w:color w:val="00000A"/>
                <w:kern w:val="1"/>
                <w:sz w:val="20"/>
                <w:szCs w:val="20"/>
                <w:lang w:eastAsia="zh-CN" w:bidi="hi-IN"/>
              </w:rPr>
            </w:pPr>
            <w:r w:rsidRPr="00A90F3F">
              <w:rPr>
                <w:rFonts w:ascii="Bembo Std" w:eastAsia="Arial Unicode MS" w:hAnsi="Bembo Std"/>
                <w:b/>
                <w:color w:val="00000A"/>
                <w:kern w:val="1"/>
                <w:sz w:val="20"/>
                <w:szCs w:val="20"/>
                <w:lang w:eastAsia="zh-CN" w:bidi="hi-IN"/>
              </w:rPr>
              <w:t>Gabinete:</w:t>
            </w:r>
          </w:p>
          <w:p w14:paraId="191F05CA" w14:textId="77777777" w:rsidR="00947E2A" w:rsidRPr="00A90F3F" w:rsidRDefault="00947E2A" w:rsidP="007B338E">
            <w:pPr>
              <w:pStyle w:val="Prrafodelista"/>
              <w:numPr>
                <w:ilvl w:val="0"/>
                <w:numId w:val="29"/>
              </w:numPr>
              <w:spacing w:line="276" w:lineRule="auto"/>
              <w:jc w:val="both"/>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La unidad con sistema de transporte de al menos 4 rodos conductivos (diámetro 5” =12.7 cm) con sistema de freno cada una. </w:t>
            </w:r>
          </w:p>
          <w:p w14:paraId="562DE50E" w14:textId="77777777" w:rsidR="00947E2A" w:rsidRPr="00A90F3F" w:rsidRDefault="00947E2A" w:rsidP="007B338E">
            <w:pPr>
              <w:pStyle w:val="Prrafodelista"/>
              <w:numPr>
                <w:ilvl w:val="0"/>
                <w:numId w:val="29"/>
              </w:numPr>
              <w:spacing w:line="276" w:lineRule="auto"/>
              <w:jc w:val="both"/>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Para garantizar las mejores condiciones ambientales para el paciente, el aire y oxigeno admitido dentro de la maquina se filtran de forma independiente para evitar el paso de partículas mayore de 0.5 micras, proporcionando un aire interno con mayor índice y los controles de pureza, temperatura, humedad y oxigeno incubadora se llevan a cabo mediante un sistema de circulación de aire forzado. </w:t>
            </w:r>
          </w:p>
          <w:p w14:paraId="39B93FA6" w14:textId="77777777" w:rsidR="00947E2A" w:rsidRPr="00A90F3F" w:rsidRDefault="00947E2A" w:rsidP="007B338E">
            <w:pPr>
              <w:pStyle w:val="Prrafodelista"/>
              <w:numPr>
                <w:ilvl w:val="0"/>
                <w:numId w:val="29"/>
              </w:numPr>
              <w:spacing w:line="276" w:lineRule="auto"/>
              <w:jc w:val="both"/>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Base de la incubadora con ajuste de altura (plegable) para el transporte de la unidad</w:t>
            </w:r>
          </w:p>
          <w:p w14:paraId="12CB9CEC" w14:textId="77777777" w:rsidR="00947E2A" w:rsidRPr="00A90F3F" w:rsidRDefault="00947E2A" w:rsidP="007B338E">
            <w:pPr>
              <w:pStyle w:val="Prrafodelista"/>
              <w:numPr>
                <w:ilvl w:val="0"/>
                <w:numId w:val="29"/>
              </w:numPr>
              <w:spacing w:line="276" w:lineRule="auto"/>
              <w:jc w:val="both"/>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Sistema de bloqueo para fijación al suelo de la ambulancia. </w:t>
            </w:r>
          </w:p>
          <w:p w14:paraId="284FC681" w14:textId="77777777" w:rsidR="00947E2A" w:rsidRPr="00A90F3F" w:rsidRDefault="00947E2A" w:rsidP="00CA128E">
            <w:pPr>
              <w:pStyle w:val="Prrafodelista"/>
              <w:spacing w:line="276" w:lineRule="auto"/>
              <w:ind w:left="770"/>
              <w:jc w:val="both"/>
              <w:rPr>
                <w:rFonts w:ascii="Bembo Std" w:eastAsia="Arial Unicode MS" w:hAnsi="Bembo Std"/>
                <w:color w:val="00000A"/>
                <w:kern w:val="2"/>
                <w:sz w:val="20"/>
                <w:szCs w:val="20"/>
                <w:lang w:val="es-SV" w:eastAsia="zh-CN" w:bidi="hi-IN"/>
              </w:rPr>
            </w:pPr>
          </w:p>
        </w:tc>
      </w:tr>
      <w:tr w:rsidR="00947E2A" w:rsidRPr="00A90F3F" w14:paraId="3B3A61E8"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8644B6" w14:textId="77777777" w:rsidR="00947E2A" w:rsidRPr="00A90F3F" w:rsidRDefault="00947E2A" w:rsidP="00CA128E">
            <w:pPr>
              <w:rPr>
                <w:rFonts w:ascii="Bembo Std" w:eastAsia="Arial Unicode MS" w:hAnsi="Bembo Std"/>
                <w:b/>
                <w:color w:val="00000A"/>
                <w:kern w:val="1"/>
                <w:sz w:val="20"/>
                <w:szCs w:val="20"/>
                <w:lang w:eastAsia="zh-CN" w:bidi="hi-IN"/>
              </w:rPr>
            </w:pPr>
            <w:r w:rsidRPr="00A90F3F">
              <w:rPr>
                <w:rFonts w:ascii="Bembo Std" w:eastAsia="Arial Unicode MS" w:hAnsi="Bembo Std"/>
                <w:b/>
                <w:color w:val="00000A"/>
                <w:kern w:val="1"/>
                <w:sz w:val="20"/>
                <w:szCs w:val="20"/>
                <w:lang w:eastAsia="zh-CN" w:bidi="hi-IN"/>
              </w:rPr>
              <w:t>Módulo de Control de Temperatura</w:t>
            </w:r>
          </w:p>
          <w:p w14:paraId="0006F6CD" w14:textId="75DADA9E" w:rsidR="00947E2A" w:rsidRPr="00A90F3F" w:rsidRDefault="00947E2A" w:rsidP="007B338E">
            <w:pPr>
              <w:pStyle w:val="Prrafodelista"/>
              <w:numPr>
                <w:ilvl w:val="0"/>
                <w:numId w:val="31"/>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El </w:t>
            </w:r>
            <w:r w:rsidR="0091182F" w:rsidRPr="00A90F3F">
              <w:rPr>
                <w:rFonts w:ascii="Bembo Std" w:eastAsia="Arial Unicode MS" w:hAnsi="Bembo Std"/>
                <w:color w:val="00000A"/>
                <w:kern w:val="2"/>
                <w:sz w:val="20"/>
                <w:szCs w:val="20"/>
                <w:lang w:val="es-SV" w:eastAsia="zh-CN" w:bidi="hi-IN"/>
              </w:rPr>
              <w:t>módulo</w:t>
            </w:r>
            <w:r w:rsidRPr="00A90F3F">
              <w:rPr>
                <w:rFonts w:ascii="Bembo Std" w:eastAsia="Arial Unicode MS" w:hAnsi="Bembo Std"/>
                <w:color w:val="00000A"/>
                <w:kern w:val="2"/>
                <w:sz w:val="20"/>
                <w:szCs w:val="20"/>
                <w:lang w:val="es-SV" w:eastAsia="zh-CN" w:bidi="hi-IN"/>
              </w:rPr>
              <w:t xml:space="preserve"> de control consta de un chasis que contiene todos los circuitos electrónicos responsables de monitorización y el control de la temperatura del aire en el compartimiento del bebe además de la indicación de las alarmas de seguridad.</w:t>
            </w:r>
          </w:p>
          <w:p w14:paraId="2636D38B" w14:textId="77777777" w:rsidR="00947E2A" w:rsidRPr="00A90F3F" w:rsidRDefault="00947E2A" w:rsidP="007B338E">
            <w:pPr>
              <w:pStyle w:val="Prrafodelista"/>
              <w:numPr>
                <w:ilvl w:val="0"/>
                <w:numId w:val="31"/>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Rango mínimo de control de temperatura del aire: 20-39 °C con incremento de 0.1 °C</w:t>
            </w:r>
          </w:p>
          <w:p w14:paraId="205E3066" w14:textId="77777777" w:rsidR="00947E2A" w:rsidRPr="00A90F3F" w:rsidRDefault="00947E2A" w:rsidP="007B338E">
            <w:pPr>
              <w:pStyle w:val="Prrafodelista"/>
              <w:numPr>
                <w:ilvl w:val="0"/>
                <w:numId w:val="31"/>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Cuenta con indicadores digitales de temperatura tanto de aire como de piel del paciente, del valor real (medido) y el valor deseado (programado)</w:t>
            </w:r>
          </w:p>
          <w:p w14:paraId="5873834F" w14:textId="77777777" w:rsidR="00947E2A" w:rsidRPr="00A90F3F" w:rsidRDefault="00947E2A" w:rsidP="007B338E">
            <w:pPr>
              <w:pStyle w:val="Prrafodelista"/>
              <w:numPr>
                <w:ilvl w:val="0"/>
                <w:numId w:val="31"/>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Lectura del control de temperatura en grados Celsius y Fahrenheit.</w:t>
            </w:r>
          </w:p>
          <w:p w14:paraId="628147C3" w14:textId="77777777" w:rsidR="00947E2A" w:rsidRPr="00A90F3F" w:rsidRDefault="00947E2A" w:rsidP="007B338E">
            <w:pPr>
              <w:pStyle w:val="Prrafodelista"/>
              <w:numPr>
                <w:ilvl w:val="0"/>
                <w:numId w:val="31"/>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Concentración de CO2 en el compartimiento del bebe del: 02%</w:t>
            </w:r>
          </w:p>
          <w:p w14:paraId="14AAEA6B" w14:textId="77777777" w:rsidR="00947E2A" w:rsidRPr="00A90F3F" w:rsidRDefault="00947E2A" w:rsidP="00CA128E">
            <w:pPr>
              <w:rPr>
                <w:rFonts w:ascii="Bembo Std" w:eastAsia="Arial Unicode MS" w:hAnsi="Bembo Std"/>
                <w:color w:val="00000A"/>
                <w:kern w:val="2"/>
                <w:sz w:val="20"/>
                <w:szCs w:val="20"/>
                <w:lang w:val="es-SV" w:eastAsia="zh-CN" w:bidi="hi-IN"/>
              </w:rPr>
            </w:pPr>
          </w:p>
          <w:p w14:paraId="7BEFD7E5" w14:textId="77777777" w:rsidR="00947E2A" w:rsidRPr="00A90F3F" w:rsidRDefault="00947E2A" w:rsidP="00CA128E">
            <w:pPr>
              <w:rPr>
                <w:rFonts w:ascii="Bembo Std" w:eastAsia="Arial Unicode MS" w:hAnsi="Bembo Std"/>
                <w:color w:val="00000A"/>
                <w:kern w:val="2"/>
                <w:sz w:val="20"/>
                <w:szCs w:val="20"/>
                <w:lang w:val="es-SV" w:eastAsia="zh-CN" w:bidi="hi-IN"/>
              </w:rPr>
            </w:pPr>
          </w:p>
        </w:tc>
      </w:tr>
      <w:tr w:rsidR="00947E2A" w:rsidRPr="00A90F3F" w14:paraId="2A239384"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CAC28B" w14:textId="77777777" w:rsidR="00947E2A" w:rsidRPr="00A90F3F" w:rsidRDefault="00947E2A" w:rsidP="00CA128E">
            <w:pPr>
              <w:rPr>
                <w:rFonts w:ascii="Bembo Std" w:eastAsia="Arial Unicode MS" w:hAnsi="Bembo Std"/>
                <w:b/>
                <w:color w:val="00000A"/>
                <w:kern w:val="1"/>
                <w:sz w:val="20"/>
                <w:szCs w:val="20"/>
                <w:lang w:eastAsia="zh-CN" w:bidi="hi-IN"/>
              </w:rPr>
            </w:pPr>
            <w:r w:rsidRPr="00A90F3F">
              <w:rPr>
                <w:rFonts w:ascii="Bembo Std" w:eastAsia="Arial Unicode MS" w:hAnsi="Bembo Std"/>
                <w:b/>
                <w:color w:val="00000A"/>
                <w:kern w:val="1"/>
                <w:sz w:val="20"/>
                <w:szCs w:val="20"/>
                <w:lang w:eastAsia="zh-CN" w:bidi="hi-IN"/>
              </w:rPr>
              <w:lastRenderedPageBreak/>
              <w:t xml:space="preserve">Alarmas: </w:t>
            </w:r>
          </w:p>
          <w:p w14:paraId="0296305B" w14:textId="77777777" w:rsidR="00947E2A" w:rsidRPr="00A90F3F" w:rsidRDefault="00947E2A" w:rsidP="00CA128E">
            <w:pPr>
              <w:rPr>
                <w:rFonts w:ascii="Bembo Std" w:eastAsia="Arial Unicode MS" w:hAnsi="Bembo Std"/>
                <w:b/>
                <w:color w:val="00000A"/>
                <w:kern w:val="1"/>
                <w:sz w:val="20"/>
                <w:szCs w:val="20"/>
                <w:lang w:eastAsia="zh-CN" w:bidi="hi-IN"/>
              </w:rPr>
            </w:pPr>
          </w:p>
          <w:p w14:paraId="56C9CF13" w14:textId="77777777" w:rsidR="00947E2A" w:rsidRPr="00A90F3F" w:rsidRDefault="00947E2A" w:rsidP="007B338E">
            <w:pPr>
              <w:pStyle w:val="Prrafodelista"/>
              <w:numPr>
                <w:ilvl w:val="0"/>
                <w:numId w:val="32"/>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Alarma de aire caliente</w:t>
            </w:r>
          </w:p>
          <w:p w14:paraId="1719F8B4" w14:textId="77777777" w:rsidR="00947E2A" w:rsidRPr="00A90F3F" w:rsidRDefault="00947E2A" w:rsidP="007B338E">
            <w:pPr>
              <w:pStyle w:val="Prrafodelista"/>
              <w:numPr>
                <w:ilvl w:val="0"/>
                <w:numId w:val="32"/>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Alarma de circulación de aire. Esta alarma se activa en caso de parada del motor, problema con el ventilador o la reducción Flujo de Aire </w:t>
            </w:r>
          </w:p>
          <w:p w14:paraId="5A66D1FA" w14:textId="77777777" w:rsidR="00947E2A" w:rsidRPr="00A90F3F" w:rsidRDefault="00947E2A" w:rsidP="007B338E">
            <w:pPr>
              <w:pStyle w:val="Prrafodelista"/>
              <w:numPr>
                <w:ilvl w:val="0"/>
                <w:numId w:val="32"/>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Alarma falla en el sensor RN. Esta alarma se activa cuando el sensor de RN es defectuoso.</w:t>
            </w:r>
          </w:p>
          <w:p w14:paraId="359253B0" w14:textId="77777777" w:rsidR="00947E2A" w:rsidRPr="00A90F3F" w:rsidRDefault="00947E2A" w:rsidP="007B338E">
            <w:pPr>
              <w:pStyle w:val="Prrafodelista"/>
              <w:numPr>
                <w:ilvl w:val="0"/>
                <w:numId w:val="32"/>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Alarma falta de red AC. Esta alarma se activa cada vez que se detiene el suministro de energía eléctrica a la red por 120-230 V.</w:t>
            </w:r>
          </w:p>
          <w:p w14:paraId="49A1680B" w14:textId="77777777" w:rsidR="00947E2A" w:rsidRPr="00A90F3F" w:rsidRDefault="00947E2A" w:rsidP="007B338E">
            <w:pPr>
              <w:pStyle w:val="Prrafodelista"/>
              <w:numPr>
                <w:ilvl w:val="0"/>
                <w:numId w:val="32"/>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Tecla para silenciar alarma</w:t>
            </w:r>
          </w:p>
          <w:p w14:paraId="5021576B" w14:textId="77777777" w:rsidR="00947E2A" w:rsidRPr="00A90F3F" w:rsidRDefault="00947E2A" w:rsidP="00CA128E">
            <w:pPr>
              <w:pStyle w:val="Prrafodelista"/>
              <w:ind w:left="720"/>
              <w:rPr>
                <w:rFonts w:ascii="Bembo Std" w:eastAsia="Arial Unicode MS" w:hAnsi="Bembo Std"/>
                <w:color w:val="00000A"/>
                <w:kern w:val="2"/>
                <w:sz w:val="20"/>
                <w:szCs w:val="20"/>
                <w:lang w:val="es-SV" w:eastAsia="zh-CN" w:bidi="hi-IN"/>
              </w:rPr>
            </w:pPr>
          </w:p>
        </w:tc>
      </w:tr>
      <w:tr w:rsidR="00947E2A" w:rsidRPr="00A90F3F" w14:paraId="1BC3893C" w14:textId="77777777" w:rsidTr="00A90F3F">
        <w:trPr>
          <w:trHeight w:val="3854"/>
        </w:trPr>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DEFB28" w14:textId="77777777" w:rsidR="00947E2A" w:rsidRPr="00A90F3F" w:rsidRDefault="00947E2A" w:rsidP="00CA128E">
            <w:pPr>
              <w:rPr>
                <w:rFonts w:ascii="Bembo Std" w:eastAsia="Arial Unicode MS" w:hAnsi="Bembo Std"/>
                <w:b/>
                <w:color w:val="00000A"/>
                <w:kern w:val="2"/>
                <w:sz w:val="20"/>
                <w:szCs w:val="20"/>
                <w:lang w:val="es-SV" w:eastAsia="zh-CN" w:bidi="hi-IN"/>
              </w:rPr>
            </w:pPr>
            <w:r w:rsidRPr="00A90F3F">
              <w:rPr>
                <w:rFonts w:ascii="Bembo Std" w:eastAsia="Arial Unicode MS" w:hAnsi="Bembo Std"/>
                <w:b/>
                <w:color w:val="00000A"/>
                <w:kern w:val="2"/>
                <w:sz w:val="20"/>
                <w:szCs w:val="20"/>
                <w:lang w:val="es-SV" w:eastAsia="zh-CN" w:bidi="hi-IN"/>
              </w:rPr>
              <w:t>Ventilador:</w:t>
            </w:r>
          </w:p>
          <w:p w14:paraId="5255FCF4"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Modalidad de control electrónica. Todas las operaciones de rutina se han simplificado y los procedimientos operativos son a “prueba de error”, impidiendo por tanto al operador maniobras incorrectas o inadecuadas.</w:t>
            </w:r>
          </w:p>
          <w:p w14:paraId="47D60B29" w14:textId="3A55B406"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Pacientes: niños/recién nacidos/prematuros. Modos de ventilación IPPV/CPAP/IMV/MANUAL </w:t>
            </w:r>
          </w:p>
          <w:p w14:paraId="7976FAA9"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Entrada para aspiración aire ambiente utilizada por el ventilador cuando el mezclador al 50% es seleccionado.</w:t>
            </w:r>
          </w:p>
          <w:p w14:paraId="647B0C45"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Modos de ventilación en IMV y CPAP=8.5 l/min constante.</w:t>
            </w:r>
          </w:p>
          <w:p w14:paraId="5F929C0A"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Los sensores de presión: sirven para controlar la presión de las vías aéreas y la de los gases medicinales.</w:t>
            </w:r>
          </w:p>
          <w:p w14:paraId="167917D5"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Ajustable de 21% al 75% o de 45% al 100% según la selección del mezclador, O2 </w:t>
            </w:r>
            <w:proofErr w:type="spellStart"/>
            <w:r w:rsidRPr="00A90F3F">
              <w:rPr>
                <w:rFonts w:ascii="Bembo Std" w:eastAsia="Arial Unicode MS" w:hAnsi="Bembo Std"/>
                <w:color w:val="00000A"/>
                <w:kern w:val="2"/>
                <w:sz w:val="20"/>
                <w:szCs w:val="20"/>
                <w:lang w:val="es-SV" w:eastAsia="zh-CN" w:bidi="hi-IN"/>
              </w:rPr>
              <w:t>ó</w:t>
            </w:r>
            <w:proofErr w:type="spellEnd"/>
            <w:r w:rsidRPr="00A90F3F">
              <w:rPr>
                <w:rFonts w:ascii="Bembo Std" w:eastAsia="Arial Unicode MS" w:hAnsi="Bembo Std"/>
                <w:color w:val="00000A"/>
                <w:kern w:val="2"/>
                <w:sz w:val="20"/>
                <w:szCs w:val="20"/>
                <w:lang w:val="es-SV" w:eastAsia="zh-CN" w:bidi="hi-IN"/>
              </w:rPr>
              <w:t xml:space="preserve"> aire </w:t>
            </w:r>
          </w:p>
          <w:p w14:paraId="3E9404F2"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Flujo (aire y oxigeno) máximo requerido por el ventilador: 15 l/min.</w:t>
            </w:r>
          </w:p>
          <w:p w14:paraId="4F8E8517"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Flujo (aire y oxigeno) máximo requerido por el ventilador: 15l/min.</w:t>
            </w:r>
          </w:p>
          <w:p w14:paraId="2994A0A5"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PEEP/CPAP: Ajustable de 0 a 20 cm H2O</w:t>
            </w:r>
          </w:p>
          <w:p w14:paraId="45E392E3"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Alarmas audibles y por LED. Alarmas baja y alta presión de la vía aérea/Apnea/Batería baja/Suministro de gas/Falla en alimentación </w:t>
            </w:r>
          </w:p>
          <w:p w14:paraId="4686EA1A"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Botón para silenciar las alarmas audibles y para la configuración del disparo.</w:t>
            </w:r>
          </w:p>
          <w:p w14:paraId="40CFC6E7"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Frecuencia respiratoria de 1 a 100 rpm (en pantalla) </w:t>
            </w:r>
          </w:p>
          <w:p w14:paraId="7E0E757D"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Con sistema de humidificación electrónico y calentador de gases. </w:t>
            </w:r>
          </w:p>
          <w:p w14:paraId="0BBE39FE" w14:textId="77777777" w:rsidR="00947E2A" w:rsidRPr="00A90F3F" w:rsidRDefault="00947E2A" w:rsidP="00CA128E">
            <w:pPr>
              <w:pStyle w:val="Prrafodelista"/>
              <w:ind w:left="720"/>
              <w:rPr>
                <w:rFonts w:ascii="Bembo Std" w:eastAsia="Arial Unicode MS" w:hAnsi="Bembo Std"/>
                <w:color w:val="00000A"/>
                <w:kern w:val="2"/>
                <w:sz w:val="20"/>
                <w:szCs w:val="20"/>
                <w:lang w:val="es-SV" w:eastAsia="zh-CN" w:bidi="hi-IN"/>
              </w:rPr>
            </w:pPr>
          </w:p>
        </w:tc>
      </w:tr>
      <w:tr w:rsidR="00947E2A" w:rsidRPr="00A90F3F" w14:paraId="2406DA64"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77492F9" w14:textId="77777777" w:rsidR="00947E2A" w:rsidRPr="00EF2387" w:rsidRDefault="00947E2A" w:rsidP="00CA128E">
            <w:pPr>
              <w:rPr>
                <w:rFonts w:ascii="Bembo Std" w:eastAsia="Arial Unicode MS" w:hAnsi="Bembo Std"/>
                <w:b/>
                <w:color w:val="00000A"/>
                <w:kern w:val="2"/>
                <w:sz w:val="20"/>
                <w:szCs w:val="20"/>
                <w:lang w:val="es-SV" w:eastAsia="zh-CN" w:bidi="hi-IN"/>
              </w:rPr>
            </w:pPr>
            <w:r w:rsidRPr="00EF2387">
              <w:rPr>
                <w:rFonts w:ascii="Bembo Std" w:eastAsia="Arial Unicode MS" w:hAnsi="Bembo Std"/>
                <w:b/>
                <w:color w:val="00000A"/>
                <w:kern w:val="2"/>
                <w:sz w:val="20"/>
                <w:szCs w:val="20"/>
                <w:lang w:val="es-SV" w:eastAsia="zh-CN" w:bidi="hi-IN"/>
              </w:rPr>
              <w:t xml:space="preserve">Accesorios Incluidos: </w:t>
            </w:r>
          </w:p>
          <w:p w14:paraId="0E371B93" w14:textId="6263A29E" w:rsidR="00947E2A" w:rsidRPr="00EF2387"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EF2387">
              <w:rPr>
                <w:rFonts w:ascii="Bembo Std" w:eastAsia="Arial Unicode MS" w:hAnsi="Bembo Std"/>
                <w:color w:val="00000A"/>
                <w:kern w:val="2"/>
                <w:sz w:val="20"/>
                <w:szCs w:val="20"/>
                <w:lang w:val="es-SV" w:eastAsia="zh-CN" w:bidi="hi-IN"/>
              </w:rPr>
              <w:t xml:space="preserve">1- Cilindro de oxígeno </w:t>
            </w:r>
          </w:p>
          <w:p w14:paraId="732983F5"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6- Filtros de aire tipo microfiltro.</w:t>
            </w:r>
          </w:p>
          <w:p w14:paraId="1AB838A1"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1- Yugo con regulador de flujo de oxígeno.</w:t>
            </w:r>
          </w:p>
          <w:p w14:paraId="28613E40"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1- Juego de baterías de operación.</w:t>
            </w:r>
          </w:p>
          <w:p w14:paraId="359DD4D9"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1- sistema de seguridad para asegurar la incubadora a la ambulancia </w:t>
            </w:r>
          </w:p>
          <w:p w14:paraId="02FB5A22"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5 circuitos de ventilación </w:t>
            </w:r>
          </w:p>
          <w:p w14:paraId="7FBD80E5" w14:textId="77777777" w:rsidR="00947E2A" w:rsidRPr="00A90F3F" w:rsidRDefault="00947E2A" w:rsidP="00CA128E">
            <w:pPr>
              <w:pStyle w:val="Prrafodelista"/>
              <w:ind w:left="720"/>
              <w:rPr>
                <w:rFonts w:ascii="Bembo Std" w:eastAsia="Arial Unicode MS" w:hAnsi="Bembo Std"/>
                <w:color w:val="00000A"/>
                <w:kern w:val="2"/>
                <w:sz w:val="20"/>
                <w:szCs w:val="20"/>
                <w:lang w:val="es-SV" w:eastAsia="zh-CN" w:bidi="hi-IN"/>
              </w:rPr>
            </w:pPr>
          </w:p>
        </w:tc>
      </w:tr>
      <w:tr w:rsidR="00947E2A" w:rsidRPr="00A90F3F" w14:paraId="047A99AB"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5F4E8D9" w14:textId="77777777" w:rsidR="00947E2A" w:rsidRPr="00A90F3F" w:rsidRDefault="00947E2A" w:rsidP="00CA128E">
            <w:pPr>
              <w:rPr>
                <w:rFonts w:ascii="Bembo Std" w:eastAsia="Arial Unicode MS" w:hAnsi="Bembo Std"/>
                <w:b/>
                <w:color w:val="00000A"/>
                <w:kern w:val="2"/>
                <w:sz w:val="20"/>
                <w:szCs w:val="20"/>
                <w:lang w:val="es-SV" w:eastAsia="zh-CN" w:bidi="hi-IN"/>
              </w:rPr>
            </w:pPr>
            <w:r w:rsidRPr="00A90F3F">
              <w:rPr>
                <w:rFonts w:ascii="Bembo Std" w:eastAsia="Arial Unicode MS" w:hAnsi="Bembo Std"/>
                <w:b/>
                <w:color w:val="00000A"/>
                <w:kern w:val="2"/>
                <w:sz w:val="20"/>
                <w:szCs w:val="20"/>
                <w:lang w:val="es-SV" w:eastAsia="zh-CN" w:bidi="hi-IN"/>
              </w:rPr>
              <w:t>Estándares y Normativas:</w:t>
            </w:r>
          </w:p>
          <w:p w14:paraId="0F95A15B"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Equipo cuenta con cumplimiento de norma ISO 13485 </w:t>
            </w:r>
          </w:p>
          <w:p w14:paraId="7A5BCF56"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Equipo cuenta con certificado CVL</w:t>
            </w:r>
          </w:p>
          <w:p w14:paraId="2F2E07AF"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Equipo cuenta con cumplimiento de norma de seguridad eléctrica NBR IEC 60601-2-20 </w:t>
            </w:r>
          </w:p>
          <w:p w14:paraId="13E99EB7" w14:textId="77777777" w:rsidR="00947E2A" w:rsidRPr="00A90F3F" w:rsidRDefault="00947E2A" w:rsidP="00CA128E">
            <w:pPr>
              <w:pStyle w:val="Prrafodelista"/>
              <w:ind w:left="720"/>
              <w:rPr>
                <w:rFonts w:ascii="Bembo Std" w:eastAsia="Arial Unicode MS" w:hAnsi="Bembo Std"/>
                <w:color w:val="00000A"/>
                <w:kern w:val="2"/>
                <w:sz w:val="20"/>
                <w:szCs w:val="20"/>
                <w:lang w:val="es-SV" w:eastAsia="zh-CN" w:bidi="hi-IN"/>
              </w:rPr>
            </w:pPr>
          </w:p>
        </w:tc>
      </w:tr>
      <w:tr w:rsidR="00947E2A" w:rsidRPr="00A90F3F" w14:paraId="6F415588"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65D7A9" w14:textId="77777777" w:rsidR="00947E2A" w:rsidRPr="00A90F3F" w:rsidRDefault="00947E2A" w:rsidP="00CA128E">
            <w:pPr>
              <w:rPr>
                <w:rFonts w:ascii="Bembo Std" w:eastAsia="Arial Unicode MS" w:hAnsi="Bembo Std"/>
                <w:b/>
                <w:color w:val="00000A"/>
                <w:kern w:val="2"/>
                <w:sz w:val="20"/>
                <w:szCs w:val="20"/>
                <w:lang w:val="es-SV" w:eastAsia="zh-CN" w:bidi="hi-IN"/>
              </w:rPr>
            </w:pPr>
            <w:r w:rsidRPr="00A90F3F">
              <w:rPr>
                <w:rFonts w:ascii="Bembo Std" w:eastAsia="Arial Unicode MS" w:hAnsi="Bembo Std"/>
                <w:b/>
                <w:color w:val="00000A"/>
                <w:kern w:val="2"/>
                <w:sz w:val="20"/>
                <w:szCs w:val="20"/>
                <w:lang w:val="es-SV" w:eastAsia="zh-CN" w:bidi="hi-IN"/>
              </w:rPr>
              <w:t>Características Eléctricas:</w:t>
            </w:r>
          </w:p>
          <w:p w14:paraId="540F647B"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Voltaje: 120-230 VCA ± 10% </w:t>
            </w:r>
          </w:p>
          <w:p w14:paraId="6D8EA6B6"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Frecuencia: 50 /60 Hertz</w:t>
            </w:r>
          </w:p>
          <w:p w14:paraId="149E80C4"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Fases: 1.</w:t>
            </w:r>
          </w:p>
          <w:p w14:paraId="1FBEA15E" w14:textId="77777777" w:rsidR="00947E2A" w:rsidRPr="00A90F3F" w:rsidRDefault="00947E2A" w:rsidP="007B338E">
            <w:pPr>
              <w:pStyle w:val="Prrafodelista"/>
              <w:numPr>
                <w:ilvl w:val="0"/>
                <w:numId w:val="27"/>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Clase de protección eléctrica I tipo BF </w:t>
            </w:r>
          </w:p>
        </w:tc>
      </w:tr>
      <w:tr w:rsidR="00947E2A" w:rsidRPr="00A90F3F" w14:paraId="4ECB507A"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87B4010" w14:textId="77777777" w:rsidR="00947E2A" w:rsidRPr="00A90F3F" w:rsidRDefault="00947E2A" w:rsidP="00CA128E">
            <w:pPr>
              <w:ind w:right="586"/>
              <w:rPr>
                <w:rFonts w:ascii="Bembo Std" w:eastAsia="Arial Unicode MS" w:hAnsi="Bembo Std"/>
                <w:b/>
                <w:color w:val="00000A"/>
                <w:kern w:val="1"/>
                <w:sz w:val="20"/>
                <w:szCs w:val="20"/>
                <w:lang w:val="es-SV" w:eastAsia="zh-CN" w:bidi="hi-IN"/>
              </w:rPr>
            </w:pPr>
            <w:r w:rsidRPr="00A90F3F">
              <w:rPr>
                <w:rFonts w:ascii="Bembo Std" w:eastAsia="Arial Unicode MS" w:hAnsi="Bembo Std"/>
                <w:b/>
                <w:color w:val="00000A"/>
                <w:kern w:val="1"/>
                <w:sz w:val="20"/>
                <w:szCs w:val="20"/>
                <w:lang w:val="es-SV" w:eastAsia="zh-CN" w:bidi="hi-IN"/>
              </w:rPr>
              <w:t xml:space="preserve">Características Mecánicas: </w:t>
            </w:r>
          </w:p>
          <w:p w14:paraId="6B5570D0" w14:textId="77777777" w:rsidR="00947E2A" w:rsidRPr="00A90F3F" w:rsidRDefault="00947E2A" w:rsidP="007B338E">
            <w:pPr>
              <w:pStyle w:val="Prrafodelista"/>
              <w:numPr>
                <w:ilvl w:val="0"/>
                <w:numId w:val="33"/>
              </w:numPr>
              <w:ind w:right="586"/>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lastRenderedPageBreak/>
              <w:t>Cúpula de doble pared, con acrílico transparente de alta resistencia, dotada de dos puertas y pasos para tubos con sistema de sellado flexible.</w:t>
            </w:r>
          </w:p>
          <w:p w14:paraId="47D5D4F2" w14:textId="77777777" w:rsidR="00947E2A" w:rsidRPr="00A90F3F" w:rsidRDefault="00947E2A" w:rsidP="007B338E">
            <w:pPr>
              <w:pStyle w:val="Prrafodelista"/>
              <w:numPr>
                <w:ilvl w:val="0"/>
                <w:numId w:val="33"/>
              </w:numPr>
              <w:ind w:right="586"/>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Con acceso frontal y lateral. Puerta frontal con dos portezuelas y puerta lateral con manga iris </w:t>
            </w:r>
          </w:p>
          <w:p w14:paraId="71572BA4" w14:textId="77777777" w:rsidR="00947E2A" w:rsidRPr="00EF2387" w:rsidRDefault="00947E2A" w:rsidP="007B338E">
            <w:pPr>
              <w:pStyle w:val="Prrafodelista"/>
              <w:numPr>
                <w:ilvl w:val="0"/>
                <w:numId w:val="33"/>
              </w:numPr>
              <w:ind w:right="586"/>
              <w:rPr>
                <w:rFonts w:ascii="Bembo Std" w:eastAsia="Arial Unicode MS" w:hAnsi="Bembo Std"/>
                <w:color w:val="00000A"/>
                <w:kern w:val="2"/>
                <w:sz w:val="20"/>
                <w:szCs w:val="20"/>
                <w:lang w:val="es-SV" w:eastAsia="zh-CN" w:bidi="hi-IN"/>
              </w:rPr>
            </w:pPr>
            <w:r w:rsidRPr="00EF2387">
              <w:rPr>
                <w:rFonts w:ascii="Bembo Std" w:eastAsia="Arial Unicode MS" w:hAnsi="Bembo Std"/>
                <w:color w:val="00000A"/>
                <w:kern w:val="2"/>
                <w:sz w:val="20"/>
                <w:szCs w:val="20"/>
                <w:lang w:val="es-SV" w:eastAsia="zh-CN" w:bidi="hi-IN"/>
              </w:rPr>
              <w:t xml:space="preserve">Coche fabricado en aluminio con sistema de ajuste de altura (plegable)y sistema de protección mecánica que protege la incubadora contra impactos. Tiene amortiguadores para disminuir la velocidad y el impacto durante el ajuste de altura y cuatro ruedas de 5” con trabas </w:t>
            </w:r>
          </w:p>
          <w:p w14:paraId="383229B7" w14:textId="77777777" w:rsidR="00947E2A" w:rsidRPr="00A90F3F" w:rsidRDefault="00947E2A" w:rsidP="007B338E">
            <w:pPr>
              <w:pStyle w:val="Prrafodelista"/>
              <w:numPr>
                <w:ilvl w:val="0"/>
                <w:numId w:val="33"/>
              </w:numPr>
              <w:ind w:right="586"/>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Ninguna parte del equipo posee bordes con filo, todas las esquinas redondeadas y la cúpula con bordes redondeadas.</w:t>
            </w:r>
          </w:p>
          <w:p w14:paraId="77772420" w14:textId="77777777" w:rsidR="00947E2A" w:rsidRPr="00A90F3F" w:rsidRDefault="00947E2A" w:rsidP="007B338E">
            <w:pPr>
              <w:pStyle w:val="Prrafodelista"/>
              <w:numPr>
                <w:ilvl w:val="0"/>
                <w:numId w:val="33"/>
              </w:numPr>
              <w:ind w:right="586"/>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Dimensiones de la incubadora: </w:t>
            </w:r>
          </w:p>
          <w:p w14:paraId="30B1C6E1" w14:textId="77777777" w:rsidR="00947E2A" w:rsidRPr="00A90F3F" w:rsidRDefault="00947E2A" w:rsidP="007B338E">
            <w:pPr>
              <w:pStyle w:val="Prrafodelista"/>
              <w:numPr>
                <w:ilvl w:val="0"/>
                <w:numId w:val="34"/>
              </w:numPr>
              <w:ind w:right="586"/>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Altura: 822 mm</w:t>
            </w:r>
          </w:p>
          <w:p w14:paraId="2F2764E7" w14:textId="77777777" w:rsidR="00947E2A" w:rsidRPr="00A90F3F" w:rsidRDefault="00947E2A" w:rsidP="007B338E">
            <w:pPr>
              <w:pStyle w:val="Prrafodelista"/>
              <w:numPr>
                <w:ilvl w:val="0"/>
                <w:numId w:val="34"/>
              </w:numPr>
              <w:ind w:right="586"/>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Anchura:1025 mm</w:t>
            </w:r>
          </w:p>
          <w:p w14:paraId="1556D07B" w14:textId="77777777" w:rsidR="00947E2A" w:rsidRPr="00A90F3F" w:rsidRDefault="00947E2A" w:rsidP="007B338E">
            <w:pPr>
              <w:pStyle w:val="Prrafodelista"/>
              <w:numPr>
                <w:ilvl w:val="0"/>
                <w:numId w:val="34"/>
              </w:numPr>
              <w:ind w:right="586"/>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Profundidad: 550 mm</w:t>
            </w:r>
          </w:p>
          <w:p w14:paraId="3E88BB00" w14:textId="77777777" w:rsidR="00947E2A" w:rsidRPr="00A90F3F" w:rsidRDefault="00947E2A" w:rsidP="007B338E">
            <w:pPr>
              <w:pStyle w:val="Prrafodelista"/>
              <w:numPr>
                <w:ilvl w:val="0"/>
                <w:numId w:val="35"/>
              </w:numPr>
              <w:ind w:right="586"/>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 xml:space="preserve">Dimensiones del soporte: </w:t>
            </w:r>
          </w:p>
          <w:p w14:paraId="1E7AD14F" w14:textId="77777777" w:rsidR="00947E2A" w:rsidRPr="00A90F3F" w:rsidRDefault="00947E2A" w:rsidP="007B338E">
            <w:pPr>
              <w:pStyle w:val="Prrafodelista"/>
              <w:numPr>
                <w:ilvl w:val="0"/>
                <w:numId w:val="36"/>
              </w:numPr>
              <w:ind w:right="586"/>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Altura del soporte en la posición alta: 868 mm</w:t>
            </w:r>
          </w:p>
          <w:p w14:paraId="68BC8329" w14:textId="77777777" w:rsidR="00947E2A" w:rsidRPr="00A90F3F" w:rsidRDefault="00947E2A" w:rsidP="007B338E">
            <w:pPr>
              <w:pStyle w:val="Prrafodelista"/>
              <w:numPr>
                <w:ilvl w:val="0"/>
                <w:numId w:val="36"/>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Altura del soporte en la posición baja: 390 mm</w:t>
            </w:r>
          </w:p>
          <w:p w14:paraId="2300B654" w14:textId="77777777" w:rsidR="00947E2A" w:rsidRPr="00A90F3F" w:rsidRDefault="00947E2A" w:rsidP="007B338E">
            <w:pPr>
              <w:pStyle w:val="Prrafodelista"/>
              <w:numPr>
                <w:ilvl w:val="0"/>
                <w:numId w:val="36"/>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Anchura: 1030 mm</w:t>
            </w:r>
          </w:p>
          <w:p w14:paraId="6D5F86B6" w14:textId="77777777" w:rsidR="00947E2A" w:rsidRPr="00A90F3F" w:rsidRDefault="00947E2A" w:rsidP="007B338E">
            <w:pPr>
              <w:pStyle w:val="Prrafodelista"/>
              <w:numPr>
                <w:ilvl w:val="0"/>
                <w:numId w:val="36"/>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Profundidad: 555 mm</w:t>
            </w:r>
          </w:p>
          <w:p w14:paraId="04BFD7ED" w14:textId="77777777" w:rsidR="00947E2A" w:rsidRPr="00A90F3F" w:rsidRDefault="00947E2A" w:rsidP="00CA128E">
            <w:pPr>
              <w:ind w:right="586"/>
              <w:rPr>
                <w:rFonts w:ascii="Bembo Std" w:eastAsia="Arial Unicode MS" w:hAnsi="Bembo Std"/>
                <w:b/>
                <w:color w:val="00000A"/>
                <w:kern w:val="1"/>
                <w:sz w:val="20"/>
                <w:szCs w:val="20"/>
                <w:lang w:val="es-SV" w:eastAsia="zh-CN" w:bidi="hi-IN"/>
              </w:rPr>
            </w:pPr>
          </w:p>
        </w:tc>
      </w:tr>
      <w:tr w:rsidR="00947E2A" w:rsidRPr="00A90F3F" w14:paraId="6CD44F60"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DB26B1" w14:textId="77777777" w:rsidR="00947E2A" w:rsidRPr="00A90F3F" w:rsidRDefault="00947E2A" w:rsidP="00CA128E">
            <w:pPr>
              <w:rPr>
                <w:rFonts w:ascii="Bembo Std" w:eastAsia="Arial Unicode MS" w:hAnsi="Bembo Std"/>
                <w:b/>
                <w:color w:val="00000A"/>
                <w:kern w:val="1"/>
                <w:sz w:val="20"/>
                <w:szCs w:val="20"/>
                <w:lang w:val="es-SV" w:eastAsia="zh-CN" w:bidi="hi-IN"/>
              </w:rPr>
            </w:pPr>
            <w:r w:rsidRPr="00A90F3F">
              <w:rPr>
                <w:rFonts w:ascii="Bembo Std" w:eastAsia="Arial Unicode MS" w:hAnsi="Bembo Std"/>
                <w:b/>
                <w:color w:val="00000A"/>
                <w:kern w:val="1"/>
                <w:sz w:val="20"/>
                <w:szCs w:val="20"/>
                <w:lang w:val="es-SV" w:eastAsia="zh-CN" w:bidi="hi-IN"/>
              </w:rPr>
              <w:lastRenderedPageBreak/>
              <w:t>Condiciones de Recepción:</w:t>
            </w:r>
          </w:p>
          <w:p w14:paraId="3A68545B" w14:textId="77777777" w:rsidR="00947E2A" w:rsidRPr="00A90F3F" w:rsidRDefault="00947E2A" w:rsidP="007B338E">
            <w:pPr>
              <w:pStyle w:val="Prrafodelista"/>
              <w:numPr>
                <w:ilvl w:val="0"/>
                <w:numId w:val="35"/>
              </w:numPr>
              <w:rPr>
                <w:rFonts w:ascii="Bembo Std" w:eastAsia="Arial Unicode MS" w:hAnsi="Bembo Std"/>
                <w:b/>
                <w:color w:val="00000A"/>
                <w:kern w:val="1"/>
                <w:sz w:val="20"/>
                <w:szCs w:val="20"/>
                <w:lang w:val="es-SV" w:eastAsia="zh-CN" w:bidi="hi-IN"/>
              </w:rPr>
            </w:pPr>
            <w:r w:rsidRPr="00A90F3F">
              <w:rPr>
                <w:rFonts w:ascii="Bembo Std" w:eastAsia="Arial Unicode MS" w:hAnsi="Bembo Std"/>
                <w:color w:val="00000A"/>
                <w:kern w:val="2"/>
                <w:sz w:val="20"/>
                <w:szCs w:val="20"/>
                <w:lang w:val="es-SV" w:eastAsia="zh-CN" w:bidi="hi-IN"/>
              </w:rPr>
              <w:t>El bien será entregado a entera satisfacción del administrador de contrato</w:t>
            </w:r>
          </w:p>
          <w:p w14:paraId="4F78EACB" w14:textId="77777777" w:rsidR="00947E2A" w:rsidRPr="00A90F3F" w:rsidRDefault="00947E2A" w:rsidP="00CA128E">
            <w:pPr>
              <w:pStyle w:val="Prrafodelista"/>
              <w:ind w:left="720"/>
              <w:rPr>
                <w:rFonts w:ascii="Bembo Std" w:eastAsia="Arial Unicode MS" w:hAnsi="Bembo Std"/>
                <w:b/>
                <w:color w:val="00000A"/>
                <w:kern w:val="1"/>
                <w:sz w:val="20"/>
                <w:szCs w:val="20"/>
                <w:lang w:val="es-SV" w:eastAsia="zh-CN" w:bidi="hi-IN"/>
              </w:rPr>
            </w:pPr>
          </w:p>
        </w:tc>
      </w:tr>
      <w:tr w:rsidR="00947E2A" w:rsidRPr="00A90F3F" w14:paraId="3E146C51"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F609B7" w14:textId="77777777" w:rsidR="00947E2A" w:rsidRPr="00A90F3F" w:rsidRDefault="00947E2A" w:rsidP="00CA128E">
            <w:pPr>
              <w:rPr>
                <w:rFonts w:ascii="Bembo Std" w:eastAsia="Arial Unicode MS" w:hAnsi="Bembo Std"/>
                <w:b/>
                <w:color w:val="00000A"/>
                <w:kern w:val="1"/>
                <w:sz w:val="20"/>
                <w:szCs w:val="20"/>
                <w:lang w:val="es-SV" w:eastAsia="zh-CN" w:bidi="hi-IN"/>
              </w:rPr>
            </w:pPr>
            <w:r w:rsidRPr="00A90F3F">
              <w:rPr>
                <w:rFonts w:ascii="Bembo Std" w:eastAsia="Arial Unicode MS" w:hAnsi="Bembo Std"/>
                <w:b/>
                <w:color w:val="00000A"/>
                <w:kern w:val="1"/>
                <w:sz w:val="20"/>
                <w:szCs w:val="20"/>
                <w:lang w:val="es-SV" w:eastAsia="zh-CN" w:bidi="hi-IN"/>
              </w:rPr>
              <w:t xml:space="preserve">Condiciones de Instalación: </w:t>
            </w:r>
          </w:p>
          <w:p w14:paraId="24DF846E" w14:textId="77777777" w:rsidR="00947E2A" w:rsidRPr="00A90F3F" w:rsidRDefault="00947E2A" w:rsidP="007B338E">
            <w:pPr>
              <w:pStyle w:val="Prrafodelista"/>
              <w:numPr>
                <w:ilvl w:val="0"/>
                <w:numId w:val="35"/>
              </w:numPr>
              <w:rPr>
                <w:rFonts w:ascii="Bembo Std" w:eastAsia="Arial Unicode MS" w:hAnsi="Bembo Std"/>
                <w:color w:val="00000A"/>
                <w:kern w:val="2"/>
                <w:sz w:val="20"/>
                <w:szCs w:val="20"/>
                <w:lang w:val="es-SV" w:eastAsia="zh-CN" w:bidi="hi-IN"/>
              </w:rPr>
            </w:pPr>
            <w:r w:rsidRPr="00A90F3F">
              <w:rPr>
                <w:rFonts w:ascii="Bembo Std" w:eastAsia="Arial Unicode MS" w:hAnsi="Bembo Std"/>
                <w:color w:val="00000A"/>
                <w:kern w:val="2"/>
                <w:sz w:val="20"/>
                <w:szCs w:val="20"/>
                <w:lang w:val="es-SV" w:eastAsia="zh-CN" w:bidi="hi-IN"/>
              </w:rPr>
              <w:t>Incluye la instalación de los bienes en:  Hospital Nacional San Rafael, Santa Rosa de Lima, Zacatecoluca y en el Hospital Nacional de Ilobasco, donde quedaran debidamente instalados y funcionando, a entera satisfacción del administrador de contrato.</w:t>
            </w:r>
          </w:p>
          <w:p w14:paraId="2DE8265C" w14:textId="77777777" w:rsidR="00947E2A" w:rsidRPr="00A90F3F" w:rsidRDefault="00947E2A" w:rsidP="00CA128E">
            <w:pPr>
              <w:rPr>
                <w:rFonts w:ascii="Bembo Std" w:eastAsia="Arial Unicode MS" w:hAnsi="Bembo Std"/>
                <w:b/>
                <w:color w:val="00000A"/>
                <w:kern w:val="1"/>
                <w:sz w:val="20"/>
                <w:szCs w:val="20"/>
                <w:lang w:val="es-SV" w:eastAsia="zh-CN" w:bidi="hi-IN"/>
              </w:rPr>
            </w:pPr>
          </w:p>
        </w:tc>
      </w:tr>
      <w:tr w:rsidR="00947E2A" w:rsidRPr="00A90F3F" w14:paraId="43068FFA"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8C318C" w14:textId="77777777" w:rsidR="00947E2A" w:rsidRPr="00A90F3F" w:rsidRDefault="00947E2A" w:rsidP="00CA128E">
            <w:pPr>
              <w:rPr>
                <w:rFonts w:ascii="Bembo Std" w:eastAsia="Arial Unicode MS" w:hAnsi="Bembo Std"/>
                <w:b/>
                <w:color w:val="00000A"/>
                <w:kern w:val="1"/>
                <w:sz w:val="20"/>
                <w:szCs w:val="20"/>
                <w:lang w:val="es-SV" w:eastAsia="zh-CN" w:bidi="hi-IN"/>
              </w:rPr>
            </w:pPr>
            <w:r w:rsidRPr="00A90F3F">
              <w:rPr>
                <w:rFonts w:ascii="Bembo Std" w:eastAsia="Arial Unicode MS" w:hAnsi="Bembo Std"/>
                <w:b/>
                <w:color w:val="00000A"/>
                <w:kern w:val="1"/>
                <w:sz w:val="20"/>
                <w:szCs w:val="20"/>
                <w:lang w:val="es-SV" w:eastAsia="zh-CN" w:bidi="hi-IN"/>
              </w:rPr>
              <w:t>Información Técnica Requerida:</w:t>
            </w:r>
          </w:p>
          <w:p w14:paraId="0D55A4B3" w14:textId="77777777" w:rsidR="00947E2A" w:rsidRPr="00A90F3F" w:rsidRDefault="00947E2A" w:rsidP="00CA128E">
            <w:pPr>
              <w:rPr>
                <w:rFonts w:ascii="Bembo Std" w:eastAsia="Arial Unicode MS" w:hAnsi="Bembo Std"/>
                <w:b/>
                <w:color w:val="00000A"/>
                <w:kern w:val="1"/>
                <w:sz w:val="20"/>
                <w:szCs w:val="20"/>
                <w:lang w:val="es-SV" w:eastAsia="zh-CN" w:bidi="hi-IN"/>
              </w:rPr>
            </w:pPr>
            <w:r w:rsidRPr="00A90F3F">
              <w:rPr>
                <w:rFonts w:ascii="Bembo Std" w:eastAsia="Arial Unicode MS" w:hAnsi="Bembo Std"/>
                <w:b/>
                <w:color w:val="00000A"/>
                <w:kern w:val="1"/>
                <w:sz w:val="20"/>
                <w:szCs w:val="20"/>
                <w:lang w:val="es-SV" w:eastAsia="zh-CN" w:bidi="hi-IN"/>
              </w:rPr>
              <w:t>Con el equipo:</w:t>
            </w:r>
          </w:p>
          <w:p w14:paraId="299C1C87" w14:textId="77777777" w:rsidR="00947E2A" w:rsidRPr="00A90F3F" w:rsidRDefault="00947E2A" w:rsidP="007B338E">
            <w:pPr>
              <w:pStyle w:val="Prrafodelista"/>
              <w:numPr>
                <w:ilvl w:val="0"/>
                <w:numId w:val="35"/>
              </w:numPr>
              <w:rPr>
                <w:rFonts w:ascii="Bembo Std" w:eastAsia="Arial Unicode MS" w:hAnsi="Bembo Std"/>
                <w:color w:val="00000A"/>
                <w:kern w:val="1"/>
                <w:sz w:val="20"/>
                <w:szCs w:val="20"/>
                <w:lang w:val="es-SV" w:eastAsia="zh-CN" w:bidi="hi-IN"/>
              </w:rPr>
            </w:pPr>
            <w:r w:rsidRPr="00A90F3F">
              <w:rPr>
                <w:rFonts w:ascii="Bembo Std" w:eastAsia="Arial Unicode MS" w:hAnsi="Bembo Std"/>
                <w:color w:val="00000A"/>
                <w:kern w:val="1"/>
                <w:sz w:val="20"/>
                <w:szCs w:val="20"/>
                <w:lang w:val="es-SV" w:eastAsia="zh-CN" w:bidi="hi-IN"/>
              </w:rPr>
              <w:t xml:space="preserve">Entregará Junto al Equipo un Manual de Operaciones </w:t>
            </w:r>
          </w:p>
          <w:p w14:paraId="64FF350B" w14:textId="77777777" w:rsidR="00947E2A" w:rsidRPr="00A90F3F" w:rsidRDefault="00947E2A" w:rsidP="007B338E">
            <w:pPr>
              <w:pStyle w:val="Prrafodelista"/>
              <w:numPr>
                <w:ilvl w:val="0"/>
                <w:numId w:val="35"/>
              </w:numPr>
              <w:rPr>
                <w:rFonts w:ascii="Bembo Std" w:eastAsia="Arial Unicode MS" w:hAnsi="Bembo Std"/>
                <w:color w:val="00000A"/>
                <w:kern w:val="1"/>
                <w:sz w:val="20"/>
                <w:szCs w:val="20"/>
                <w:lang w:val="es-SV" w:eastAsia="zh-CN" w:bidi="hi-IN"/>
              </w:rPr>
            </w:pPr>
            <w:r w:rsidRPr="00A90F3F">
              <w:rPr>
                <w:rFonts w:ascii="Bembo Std" w:eastAsia="Arial Unicode MS" w:hAnsi="Bembo Std"/>
                <w:color w:val="00000A"/>
                <w:kern w:val="1"/>
                <w:sz w:val="20"/>
                <w:szCs w:val="20"/>
                <w:lang w:val="es-SV" w:eastAsia="zh-CN" w:bidi="hi-IN"/>
              </w:rPr>
              <w:t>Entregará Junto al Equipo un Manual de Servicios</w:t>
            </w:r>
          </w:p>
          <w:p w14:paraId="2DA2C435" w14:textId="77777777" w:rsidR="00947E2A" w:rsidRPr="00A90F3F" w:rsidRDefault="00947E2A" w:rsidP="007B338E">
            <w:pPr>
              <w:pStyle w:val="Prrafodelista"/>
              <w:numPr>
                <w:ilvl w:val="0"/>
                <w:numId w:val="35"/>
              </w:numPr>
              <w:rPr>
                <w:rFonts w:ascii="Bembo Std" w:eastAsia="Arial Unicode MS" w:hAnsi="Bembo Std"/>
                <w:color w:val="00000A"/>
                <w:kern w:val="1"/>
                <w:sz w:val="20"/>
                <w:szCs w:val="20"/>
                <w:lang w:val="es-SV" w:eastAsia="zh-CN" w:bidi="hi-IN"/>
              </w:rPr>
            </w:pPr>
            <w:r w:rsidRPr="00A90F3F">
              <w:rPr>
                <w:rFonts w:ascii="Bembo Std" w:eastAsia="Arial Unicode MS" w:hAnsi="Bembo Std"/>
                <w:color w:val="00000A"/>
                <w:kern w:val="1"/>
                <w:sz w:val="20"/>
                <w:szCs w:val="20"/>
                <w:lang w:val="es-SV" w:eastAsia="zh-CN" w:bidi="hi-IN"/>
              </w:rPr>
              <w:t>Entregará Junto al Equipo un Manual de partes</w:t>
            </w:r>
          </w:p>
          <w:p w14:paraId="584DFD98" w14:textId="77777777" w:rsidR="00947E2A" w:rsidRPr="00A90F3F" w:rsidRDefault="00947E2A" w:rsidP="007B338E">
            <w:pPr>
              <w:pStyle w:val="Prrafodelista"/>
              <w:numPr>
                <w:ilvl w:val="0"/>
                <w:numId w:val="35"/>
              </w:numPr>
              <w:rPr>
                <w:rFonts w:ascii="Bembo Std" w:eastAsia="Arial Unicode MS" w:hAnsi="Bembo Std"/>
                <w:color w:val="00000A"/>
                <w:kern w:val="1"/>
                <w:sz w:val="20"/>
                <w:szCs w:val="20"/>
                <w:lang w:val="es-SV" w:eastAsia="zh-CN" w:bidi="hi-IN"/>
              </w:rPr>
            </w:pPr>
            <w:r w:rsidRPr="00A90F3F">
              <w:rPr>
                <w:rFonts w:ascii="Bembo Std" w:eastAsia="Arial Unicode MS" w:hAnsi="Bembo Std"/>
                <w:color w:val="00000A"/>
                <w:kern w:val="1"/>
                <w:sz w:val="20"/>
                <w:szCs w:val="20"/>
                <w:lang w:val="es-SV" w:eastAsia="zh-CN" w:bidi="hi-IN"/>
              </w:rPr>
              <w:t xml:space="preserve"> Entregará Junto al Equipo los documentos en español o debidamente traducidos</w:t>
            </w:r>
          </w:p>
        </w:tc>
      </w:tr>
      <w:tr w:rsidR="00947E2A" w:rsidRPr="00A90F3F" w14:paraId="30D4FFEA"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CE48E7" w14:textId="77777777" w:rsidR="00947E2A" w:rsidRPr="00A90F3F" w:rsidRDefault="00947E2A" w:rsidP="00CA128E">
            <w:pPr>
              <w:rPr>
                <w:rFonts w:ascii="Bembo Std" w:eastAsia="Arial Unicode MS" w:hAnsi="Bembo Std"/>
                <w:b/>
                <w:color w:val="00000A"/>
                <w:kern w:val="1"/>
                <w:sz w:val="20"/>
                <w:szCs w:val="20"/>
                <w:lang w:val="es-SV" w:eastAsia="zh-CN" w:bidi="hi-IN"/>
              </w:rPr>
            </w:pPr>
            <w:r w:rsidRPr="00A90F3F">
              <w:rPr>
                <w:rFonts w:ascii="Bembo Std" w:eastAsia="Arial Unicode MS" w:hAnsi="Bembo Std"/>
                <w:b/>
                <w:color w:val="00000A"/>
                <w:kern w:val="1"/>
                <w:sz w:val="20"/>
                <w:szCs w:val="20"/>
                <w:lang w:val="es-SV" w:eastAsia="zh-CN" w:bidi="hi-IN"/>
              </w:rPr>
              <w:t xml:space="preserve">Garantía: </w:t>
            </w:r>
          </w:p>
          <w:p w14:paraId="1DCFB304" w14:textId="77777777" w:rsidR="00947E2A" w:rsidRPr="00A90F3F" w:rsidRDefault="00947E2A" w:rsidP="007B338E">
            <w:pPr>
              <w:pStyle w:val="Prrafodelista"/>
              <w:numPr>
                <w:ilvl w:val="0"/>
                <w:numId w:val="37"/>
              </w:numPr>
              <w:rPr>
                <w:rFonts w:ascii="Bembo Std" w:eastAsia="Arial Unicode MS" w:hAnsi="Bembo Std"/>
                <w:color w:val="00000A"/>
                <w:kern w:val="1"/>
                <w:sz w:val="20"/>
                <w:szCs w:val="20"/>
                <w:lang w:val="es-SV" w:eastAsia="zh-CN" w:bidi="hi-IN"/>
              </w:rPr>
            </w:pPr>
            <w:r w:rsidRPr="00A90F3F">
              <w:rPr>
                <w:rFonts w:ascii="Bembo Std" w:eastAsia="Arial Unicode MS" w:hAnsi="Bembo Std"/>
                <w:color w:val="00000A"/>
                <w:kern w:val="1"/>
                <w:sz w:val="20"/>
                <w:szCs w:val="20"/>
                <w:lang w:val="es-SV" w:eastAsia="zh-CN" w:bidi="hi-IN"/>
              </w:rPr>
              <w:t>Garantía contra desperfectos de fabricación de tres años, a partir de la fecha de puesta en funcionamiento del equipo.</w:t>
            </w:r>
          </w:p>
          <w:p w14:paraId="441365E9" w14:textId="77777777" w:rsidR="00947E2A" w:rsidRPr="00A90F3F" w:rsidRDefault="00947E2A" w:rsidP="007B338E">
            <w:pPr>
              <w:pStyle w:val="Prrafodelista"/>
              <w:numPr>
                <w:ilvl w:val="0"/>
                <w:numId w:val="37"/>
              </w:numPr>
              <w:rPr>
                <w:rFonts w:ascii="Bembo Std" w:eastAsia="Arial Unicode MS" w:hAnsi="Bembo Std"/>
                <w:color w:val="00000A"/>
                <w:kern w:val="1"/>
                <w:sz w:val="20"/>
                <w:szCs w:val="20"/>
                <w:lang w:val="es-SV" w:eastAsia="zh-CN" w:bidi="hi-IN"/>
              </w:rPr>
            </w:pPr>
            <w:r w:rsidRPr="00A90F3F">
              <w:rPr>
                <w:rFonts w:ascii="Bembo Std" w:eastAsia="Arial Unicode MS" w:hAnsi="Bembo Std"/>
                <w:color w:val="00000A"/>
                <w:kern w:val="1"/>
                <w:sz w:val="20"/>
                <w:szCs w:val="20"/>
                <w:lang w:val="es-SV" w:eastAsia="zh-CN" w:bidi="hi-IN"/>
              </w:rPr>
              <w:t xml:space="preserve"> Se realizarán rutinas de mantenimiento preventivo semestral durante el periodo de vigencia de la garantía, incluyendo los materiales gastables, consumibles y repuestos de uso frecuente sugeridos para cada rutina de mantenimiento por el fabricante. Deberá presentar plan de visitas, coordinadas con el Administrador de Contrato. </w:t>
            </w:r>
          </w:p>
          <w:p w14:paraId="37398418" w14:textId="77777777" w:rsidR="00947E2A" w:rsidRPr="00A90F3F" w:rsidRDefault="00947E2A" w:rsidP="007B338E">
            <w:pPr>
              <w:pStyle w:val="Prrafodelista"/>
              <w:numPr>
                <w:ilvl w:val="0"/>
                <w:numId w:val="37"/>
              </w:numPr>
              <w:rPr>
                <w:rFonts w:ascii="Bembo Std" w:eastAsia="Arial Unicode MS" w:hAnsi="Bembo Std"/>
                <w:color w:val="00000A"/>
                <w:kern w:val="1"/>
                <w:sz w:val="20"/>
                <w:szCs w:val="20"/>
                <w:lang w:val="es-SV" w:eastAsia="zh-CN" w:bidi="hi-IN"/>
              </w:rPr>
            </w:pPr>
            <w:r w:rsidRPr="00A90F3F">
              <w:rPr>
                <w:rFonts w:ascii="Bembo Std" w:eastAsia="Arial Unicode MS" w:hAnsi="Bembo Std"/>
                <w:color w:val="00000A"/>
                <w:kern w:val="1"/>
                <w:sz w:val="20"/>
                <w:szCs w:val="20"/>
                <w:lang w:val="es-SV" w:eastAsia="zh-CN" w:bidi="hi-IN"/>
              </w:rPr>
              <w:t xml:space="preserve">Compromiso por el </w:t>
            </w:r>
            <w:proofErr w:type="spellStart"/>
            <w:r w:rsidRPr="00A90F3F">
              <w:rPr>
                <w:rFonts w:ascii="Bembo Std" w:eastAsia="Arial Unicode MS" w:hAnsi="Bembo Std"/>
                <w:color w:val="00000A"/>
                <w:kern w:val="1"/>
                <w:sz w:val="20"/>
                <w:szCs w:val="20"/>
                <w:lang w:val="es-SV" w:eastAsia="zh-CN" w:bidi="hi-IN"/>
              </w:rPr>
              <w:t>suministrante</w:t>
            </w:r>
            <w:proofErr w:type="spellEnd"/>
            <w:r w:rsidRPr="00A90F3F">
              <w:rPr>
                <w:rFonts w:ascii="Bembo Std" w:eastAsia="Arial Unicode MS" w:hAnsi="Bembo Std"/>
                <w:color w:val="00000A"/>
                <w:kern w:val="1"/>
                <w:sz w:val="20"/>
                <w:szCs w:val="20"/>
                <w:lang w:val="es-SV" w:eastAsia="zh-CN" w:bidi="hi-IN"/>
              </w:rPr>
              <w:t xml:space="preserve"> en mantener existencia de repuestos por un período mínimo de 5 años.</w:t>
            </w:r>
          </w:p>
          <w:p w14:paraId="348D6E80" w14:textId="77777777" w:rsidR="00947E2A" w:rsidRPr="00A90F3F" w:rsidRDefault="00947E2A" w:rsidP="00CA128E">
            <w:pPr>
              <w:pStyle w:val="Prrafodelista"/>
              <w:ind w:left="1080"/>
              <w:rPr>
                <w:rFonts w:ascii="Bembo Std" w:eastAsia="Arial Unicode MS" w:hAnsi="Bembo Std"/>
                <w:color w:val="00000A"/>
                <w:kern w:val="1"/>
                <w:sz w:val="20"/>
                <w:szCs w:val="20"/>
                <w:lang w:val="es-SV" w:eastAsia="zh-CN" w:bidi="hi-IN"/>
              </w:rPr>
            </w:pPr>
          </w:p>
        </w:tc>
      </w:tr>
      <w:tr w:rsidR="00947E2A" w:rsidRPr="00A90F3F" w14:paraId="040C5C49"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6A7E8F" w14:textId="77777777" w:rsidR="00947E2A" w:rsidRPr="00A90F3F" w:rsidRDefault="00947E2A" w:rsidP="00CA128E">
            <w:pPr>
              <w:rPr>
                <w:rFonts w:ascii="Bembo Std" w:eastAsia="Arial Unicode MS" w:hAnsi="Bembo Std"/>
                <w:b/>
                <w:color w:val="00000A"/>
                <w:kern w:val="1"/>
                <w:sz w:val="20"/>
                <w:szCs w:val="20"/>
                <w:lang w:val="es-SV" w:eastAsia="zh-CN" w:bidi="hi-IN"/>
              </w:rPr>
            </w:pPr>
            <w:r w:rsidRPr="00A90F3F">
              <w:rPr>
                <w:rFonts w:ascii="Bembo Std" w:eastAsia="Arial Unicode MS" w:hAnsi="Bembo Std"/>
                <w:b/>
                <w:color w:val="00000A"/>
                <w:kern w:val="1"/>
                <w:sz w:val="20"/>
                <w:szCs w:val="20"/>
                <w:lang w:val="es-SV" w:eastAsia="zh-CN" w:bidi="hi-IN"/>
              </w:rPr>
              <w:t xml:space="preserve">Capacitación: </w:t>
            </w:r>
          </w:p>
          <w:p w14:paraId="6E8629E2" w14:textId="77777777" w:rsidR="00947E2A" w:rsidRPr="00A90F3F" w:rsidRDefault="00947E2A" w:rsidP="007B338E">
            <w:pPr>
              <w:pStyle w:val="Prrafodelista"/>
              <w:numPr>
                <w:ilvl w:val="0"/>
                <w:numId w:val="37"/>
              </w:numPr>
              <w:rPr>
                <w:rFonts w:ascii="Bembo Std" w:eastAsia="Arial Unicode MS" w:hAnsi="Bembo Std"/>
                <w:color w:val="00000A"/>
                <w:kern w:val="1"/>
                <w:sz w:val="20"/>
                <w:szCs w:val="20"/>
                <w:lang w:val="es-SV" w:eastAsia="zh-CN" w:bidi="hi-IN"/>
              </w:rPr>
            </w:pPr>
            <w:r w:rsidRPr="00A90F3F">
              <w:rPr>
                <w:rFonts w:ascii="Bembo Std" w:eastAsia="Arial Unicode MS" w:hAnsi="Bembo Std"/>
                <w:color w:val="00000A"/>
                <w:kern w:val="1"/>
                <w:sz w:val="20"/>
                <w:szCs w:val="20"/>
                <w:lang w:val="es-SV" w:eastAsia="zh-CN" w:bidi="hi-IN"/>
              </w:rPr>
              <w:t xml:space="preserve">El </w:t>
            </w:r>
            <w:proofErr w:type="spellStart"/>
            <w:r w:rsidRPr="00A90F3F">
              <w:rPr>
                <w:rFonts w:ascii="Bembo Std" w:eastAsia="Arial Unicode MS" w:hAnsi="Bembo Std"/>
                <w:color w:val="00000A"/>
                <w:kern w:val="1"/>
                <w:sz w:val="20"/>
                <w:szCs w:val="20"/>
                <w:lang w:val="es-SV" w:eastAsia="zh-CN" w:bidi="hi-IN"/>
              </w:rPr>
              <w:t>suministrante</w:t>
            </w:r>
            <w:proofErr w:type="spellEnd"/>
            <w:r w:rsidRPr="00A90F3F">
              <w:rPr>
                <w:rFonts w:ascii="Bembo Std" w:eastAsia="Arial Unicode MS" w:hAnsi="Bembo Std"/>
                <w:color w:val="00000A"/>
                <w:kern w:val="1"/>
                <w:sz w:val="20"/>
                <w:szCs w:val="20"/>
                <w:lang w:val="es-SV" w:eastAsia="zh-CN" w:bidi="hi-IN"/>
              </w:rPr>
              <w:t xml:space="preserve"> proporcionará la capacitación que comprenderá:</w:t>
            </w:r>
          </w:p>
          <w:p w14:paraId="2C01BFB5" w14:textId="77777777" w:rsidR="00947E2A" w:rsidRPr="00A90F3F" w:rsidRDefault="00947E2A" w:rsidP="007B338E">
            <w:pPr>
              <w:numPr>
                <w:ilvl w:val="0"/>
                <w:numId w:val="26"/>
              </w:numPr>
              <w:rPr>
                <w:rFonts w:ascii="Bembo Std" w:eastAsia="Arial Unicode MS" w:hAnsi="Bembo Std"/>
                <w:color w:val="00000A"/>
                <w:kern w:val="1"/>
                <w:sz w:val="20"/>
                <w:szCs w:val="20"/>
                <w:lang w:val="es-SV" w:eastAsia="zh-CN" w:bidi="hi-IN"/>
              </w:rPr>
            </w:pPr>
            <w:r w:rsidRPr="00A90F3F">
              <w:rPr>
                <w:rFonts w:ascii="Bembo Std" w:eastAsia="Arial Unicode MS" w:hAnsi="Bembo Std"/>
                <w:color w:val="00000A"/>
                <w:kern w:val="1"/>
                <w:sz w:val="20"/>
                <w:szCs w:val="20"/>
                <w:lang w:val="es-SV" w:eastAsia="zh-CN" w:bidi="hi-IN"/>
              </w:rPr>
              <w:t>La operación, limpieza y manejo del equipo, dirigida al personal operador.</w:t>
            </w:r>
          </w:p>
          <w:p w14:paraId="5A245F4A" w14:textId="77777777" w:rsidR="00947E2A" w:rsidRPr="00A90F3F" w:rsidRDefault="00947E2A" w:rsidP="007B338E">
            <w:pPr>
              <w:numPr>
                <w:ilvl w:val="0"/>
                <w:numId w:val="26"/>
              </w:numPr>
              <w:rPr>
                <w:rFonts w:ascii="Bembo Std" w:eastAsia="Arial Unicode MS" w:hAnsi="Bembo Std"/>
                <w:color w:val="00000A"/>
                <w:kern w:val="1"/>
                <w:sz w:val="20"/>
                <w:szCs w:val="20"/>
                <w:lang w:val="es-SV" w:eastAsia="zh-CN" w:bidi="hi-IN"/>
              </w:rPr>
            </w:pPr>
            <w:r w:rsidRPr="00A90F3F">
              <w:rPr>
                <w:rFonts w:ascii="Bembo Std" w:eastAsia="Arial Unicode MS" w:hAnsi="Bembo Std"/>
                <w:color w:val="00000A"/>
                <w:kern w:val="1"/>
                <w:sz w:val="20"/>
                <w:szCs w:val="20"/>
                <w:lang w:val="es-SV" w:eastAsia="zh-CN" w:bidi="hi-IN"/>
              </w:rPr>
              <w:t>Mantenimiento preventivo y fallas más frecuentes del equipo, impartidas al personal técnico de mantenimiento de la Región correspondiente.</w:t>
            </w:r>
          </w:p>
          <w:p w14:paraId="4068803C" w14:textId="77777777" w:rsidR="00947E2A" w:rsidRPr="00A90F3F" w:rsidRDefault="00947E2A" w:rsidP="007B338E">
            <w:pPr>
              <w:numPr>
                <w:ilvl w:val="0"/>
                <w:numId w:val="26"/>
              </w:numPr>
              <w:rPr>
                <w:rFonts w:ascii="Bembo Std" w:eastAsia="Arial Unicode MS" w:hAnsi="Bembo Std"/>
                <w:color w:val="00000A"/>
                <w:kern w:val="1"/>
                <w:sz w:val="20"/>
                <w:szCs w:val="20"/>
                <w:lang w:val="es-SV" w:eastAsia="zh-CN" w:bidi="hi-IN"/>
              </w:rPr>
            </w:pPr>
            <w:r w:rsidRPr="00A90F3F">
              <w:rPr>
                <w:rFonts w:ascii="Bembo Std" w:eastAsia="Arial Unicode MS" w:hAnsi="Bembo Std"/>
                <w:color w:val="00000A"/>
                <w:kern w:val="1"/>
                <w:sz w:val="20"/>
                <w:szCs w:val="20"/>
                <w:lang w:val="es-SV" w:eastAsia="zh-CN" w:bidi="hi-IN"/>
              </w:rPr>
              <w:t>Deberá presentar programa de capacitación.</w:t>
            </w:r>
          </w:p>
        </w:tc>
      </w:tr>
      <w:tr w:rsidR="00947E2A" w:rsidRPr="00A90F3F" w14:paraId="0E7E98A7"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3D11DE" w14:textId="77777777" w:rsidR="00947E2A" w:rsidRPr="00A90F3F" w:rsidRDefault="00947E2A" w:rsidP="00CA128E">
            <w:pPr>
              <w:rPr>
                <w:rFonts w:ascii="Bembo Std" w:eastAsia="Arial Unicode MS" w:hAnsi="Bembo Std"/>
                <w:b/>
                <w:color w:val="00000A"/>
                <w:kern w:val="1"/>
                <w:sz w:val="20"/>
                <w:szCs w:val="20"/>
                <w:lang w:val="es-SV" w:eastAsia="zh-CN" w:bidi="hi-IN"/>
              </w:rPr>
            </w:pPr>
            <w:r w:rsidRPr="00A90F3F">
              <w:rPr>
                <w:rFonts w:ascii="Bembo Std" w:eastAsia="Arial Unicode MS" w:hAnsi="Bembo Std"/>
                <w:b/>
                <w:color w:val="00000A"/>
                <w:kern w:val="1"/>
                <w:sz w:val="20"/>
                <w:szCs w:val="20"/>
                <w:lang w:val="es-SV" w:eastAsia="zh-CN" w:bidi="hi-IN"/>
              </w:rPr>
              <w:t xml:space="preserve">Mantenimiento Preventivo: </w:t>
            </w:r>
          </w:p>
          <w:p w14:paraId="66E35813" w14:textId="77777777" w:rsidR="00947E2A" w:rsidRPr="00A90F3F" w:rsidRDefault="00947E2A" w:rsidP="007B338E">
            <w:pPr>
              <w:pStyle w:val="Prrafodelista"/>
              <w:numPr>
                <w:ilvl w:val="0"/>
                <w:numId w:val="37"/>
              </w:numPr>
              <w:rPr>
                <w:rFonts w:ascii="Bembo Std" w:eastAsia="Arial Unicode MS" w:hAnsi="Bembo Std"/>
                <w:b/>
                <w:color w:val="00000A"/>
                <w:kern w:val="1"/>
                <w:sz w:val="20"/>
                <w:szCs w:val="20"/>
                <w:lang w:val="es-SV" w:eastAsia="zh-CN" w:bidi="hi-IN"/>
              </w:rPr>
            </w:pPr>
            <w:r w:rsidRPr="00A90F3F">
              <w:rPr>
                <w:rFonts w:ascii="Bembo Std" w:eastAsia="Arial Unicode MS" w:hAnsi="Bembo Std"/>
                <w:color w:val="00000A"/>
                <w:kern w:val="1"/>
                <w:sz w:val="20"/>
                <w:szCs w:val="20"/>
                <w:lang w:val="es-SV" w:eastAsia="zh-CN" w:bidi="hi-IN"/>
              </w:rPr>
              <w:lastRenderedPageBreak/>
              <w:t xml:space="preserve">El </w:t>
            </w:r>
            <w:proofErr w:type="spellStart"/>
            <w:r w:rsidRPr="00A90F3F">
              <w:rPr>
                <w:rFonts w:ascii="Bembo Std" w:eastAsia="Arial Unicode MS" w:hAnsi="Bembo Std"/>
                <w:color w:val="00000A"/>
                <w:kern w:val="1"/>
                <w:sz w:val="20"/>
                <w:szCs w:val="20"/>
                <w:lang w:val="es-SV" w:eastAsia="zh-CN" w:bidi="hi-IN"/>
              </w:rPr>
              <w:t>suministrante</w:t>
            </w:r>
            <w:proofErr w:type="spellEnd"/>
            <w:r w:rsidRPr="00A90F3F">
              <w:rPr>
                <w:rFonts w:ascii="Bembo Std" w:eastAsia="Arial Unicode MS" w:hAnsi="Bembo Std"/>
                <w:color w:val="00000A"/>
                <w:kern w:val="1"/>
                <w:sz w:val="20"/>
                <w:szCs w:val="20"/>
                <w:lang w:val="es-SV" w:eastAsia="zh-CN" w:bidi="hi-IN"/>
              </w:rPr>
              <w:t xml:space="preserve"> deberá presentar un plan de visitas, coordinadas con el Administrador del Contrato.</w:t>
            </w:r>
          </w:p>
          <w:p w14:paraId="3AB6B65B" w14:textId="77777777" w:rsidR="00947E2A" w:rsidRPr="00A90F3F" w:rsidRDefault="00947E2A" w:rsidP="00CA128E">
            <w:pPr>
              <w:pStyle w:val="Prrafodelista"/>
              <w:ind w:left="1080"/>
              <w:rPr>
                <w:rFonts w:ascii="Bembo Std" w:eastAsia="Arial Unicode MS" w:hAnsi="Bembo Std"/>
                <w:b/>
                <w:color w:val="00000A"/>
                <w:kern w:val="1"/>
                <w:sz w:val="20"/>
                <w:szCs w:val="20"/>
                <w:lang w:val="es-SV" w:eastAsia="zh-CN" w:bidi="hi-IN"/>
              </w:rPr>
            </w:pPr>
          </w:p>
        </w:tc>
      </w:tr>
      <w:tr w:rsidR="00947E2A" w:rsidRPr="00A90F3F" w14:paraId="184A8C03"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B2FF1C" w14:textId="77777777" w:rsidR="00947E2A" w:rsidRPr="00A90F3F" w:rsidRDefault="00947E2A" w:rsidP="00CA128E">
            <w:pPr>
              <w:rPr>
                <w:rFonts w:ascii="Bembo Std" w:eastAsia="Arial Unicode MS" w:hAnsi="Bembo Std"/>
                <w:b/>
                <w:color w:val="00000A"/>
                <w:kern w:val="1"/>
                <w:sz w:val="20"/>
                <w:szCs w:val="20"/>
                <w:lang w:val="es-SV" w:eastAsia="zh-CN" w:bidi="hi-IN"/>
              </w:rPr>
            </w:pPr>
            <w:r w:rsidRPr="00A90F3F">
              <w:rPr>
                <w:rFonts w:ascii="Bembo Std" w:eastAsia="Arial Unicode MS" w:hAnsi="Bembo Std"/>
                <w:b/>
                <w:color w:val="00000A"/>
                <w:kern w:val="1"/>
                <w:sz w:val="20"/>
                <w:szCs w:val="20"/>
                <w:lang w:val="es-SV" w:eastAsia="zh-CN" w:bidi="hi-IN"/>
              </w:rPr>
              <w:lastRenderedPageBreak/>
              <w:t xml:space="preserve">Soporte Técnico: </w:t>
            </w:r>
          </w:p>
          <w:p w14:paraId="52F190BD" w14:textId="77777777" w:rsidR="00947E2A" w:rsidRPr="00A90F3F" w:rsidRDefault="00947E2A" w:rsidP="00CA128E">
            <w:pPr>
              <w:rPr>
                <w:rFonts w:ascii="Bembo Std" w:eastAsia="Arial Unicode MS" w:hAnsi="Bembo Std"/>
                <w:color w:val="00000A"/>
                <w:kern w:val="1"/>
                <w:sz w:val="20"/>
                <w:szCs w:val="20"/>
                <w:lang w:val="es-SV" w:eastAsia="zh-CN" w:bidi="hi-IN"/>
              </w:rPr>
            </w:pPr>
            <w:r w:rsidRPr="00A90F3F">
              <w:rPr>
                <w:rFonts w:ascii="Bembo Std" w:eastAsia="Arial Unicode MS" w:hAnsi="Bembo Std"/>
                <w:color w:val="00000A"/>
                <w:kern w:val="1"/>
                <w:sz w:val="20"/>
                <w:szCs w:val="20"/>
                <w:lang w:val="es-SV" w:eastAsia="zh-CN" w:bidi="hi-IN"/>
              </w:rPr>
              <w:t>La empresa cuenta con un departamento de servicio técnico biomédico, con personal entrenado para garantizar el soporte técnico calificado de los equipos ofertados y cumplir con el programa de capacitación solicitado.</w:t>
            </w:r>
          </w:p>
        </w:tc>
      </w:tr>
      <w:tr w:rsidR="00947E2A" w:rsidRPr="00A90F3F" w14:paraId="74AA6CBD"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EA1166" w14:textId="77777777" w:rsidR="00947E2A" w:rsidRPr="00A90F3F" w:rsidRDefault="00947E2A" w:rsidP="00CA128E">
            <w:pPr>
              <w:rPr>
                <w:rFonts w:ascii="Bembo Std" w:eastAsia="Arial Unicode MS" w:hAnsi="Bembo Std"/>
                <w:color w:val="00000A"/>
                <w:kern w:val="1"/>
                <w:sz w:val="20"/>
                <w:szCs w:val="20"/>
                <w:lang w:val="es-SV" w:eastAsia="zh-CN" w:bidi="hi-IN"/>
              </w:rPr>
            </w:pPr>
            <w:r w:rsidRPr="00A90F3F">
              <w:rPr>
                <w:rFonts w:ascii="Bembo Std" w:eastAsia="Arial Unicode MS" w:hAnsi="Bembo Std"/>
                <w:b/>
                <w:color w:val="00000A"/>
                <w:kern w:val="1"/>
                <w:sz w:val="20"/>
                <w:szCs w:val="20"/>
                <w:lang w:val="es-SV" w:eastAsia="zh-CN" w:bidi="hi-IN"/>
              </w:rPr>
              <w:t>MARCA:</w:t>
            </w:r>
            <w:r w:rsidRPr="00A90F3F">
              <w:rPr>
                <w:rFonts w:ascii="Bembo Std" w:eastAsia="Arial Unicode MS" w:hAnsi="Bembo Std"/>
                <w:color w:val="00000A"/>
                <w:kern w:val="1"/>
                <w:sz w:val="20"/>
                <w:szCs w:val="20"/>
                <w:lang w:val="es-SV" w:eastAsia="zh-CN" w:bidi="hi-IN"/>
              </w:rPr>
              <w:t xml:space="preserve"> OLIDEF MEDICAL</w:t>
            </w:r>
          </w:p>
        </w:tc>
      </w:tr>
      <w:tr w:rsidR="00947E2A" w:rsidRPr="00A90F3F" w14:paraId="194998A8"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1A8413" w14:textId="77777777" w:rsidR="00947E2A" w:rsidRPr="00A90F3F" w:rsidRDefault="00947E2A" w:rsidP="00CA128E">
            <w:pPr>
              <w:rPr>
                <w:rFonts w:ascii="Bembo Std" w:eastAsia="Arial Unicode MS" w:hAnsi="Bembo Std"/>
                <w:color w:val="00000A"/>
                <w:kern w:val="1"/>
                <w:sz w:val="20"/>
                <w:szCs w:val="20"/>
                <w:lang w:val="es-SV" w:eastAsia="zh-CN" w:bidi="hi-IN"/>
              </w:rPr>
            </w:pPr>
            <w:r w:rsidRPr="00A90F3F">
              <w:rPr>
                <w:rFonts w:ascii="Bembo Std" w:eastAsia="Arial Unicode MS" w:hAnsi="Bembo Std"/>
                <w:b/>
                <w:color w:val="00000A"/>
                <w:kern w:val="1"/>
                <w:sz w:val="20"/>
                <w:szCs w:val="20"/>
                <w:lang w:val="es-SV" w:eastAsia="zh-CN" w:bidi="hi-IN"/>
              </w:rPr>
              <w:t>Modelo:</w:t>
            </w:r>
            <w:r w:rsidRPr="00A90F3F">
              <w:rPr>
                <w:rFonts w:ascii="Bembo Std" w:eastAsia="Arial Unicode MS" w:hAnsi="Bembo Std"/>
                <w:color w:val="00000A"/>
                <w:kern w:val="1"/>
                <w:sz w:val="20"/>
                <w:szCs w:val="20"/>
                <w:lang w:val="es-SV" w:eastAsia="zh-CN" w:bidi="hi-IN"/>
              </w:rPr>
              <w:t xml:space="preserve"> RWT PLUS </w:t>
            </w:r>
          </w:p>
        </w:tc>
      </w:tr>
      <w:tr w:rsidR="00947E2A" w:rsidRPr="00A90F3F" w14:paraId="32CEFA9C"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7723102" w14:textId="77777777" w:rsidR="00947E2A" w:rsidRPr="00A90F3F" w:rsidRDefault="00947E2A" w:rsidP="00CA128E">
            <w:pPr>
              <w:rPr>
                <w:rFonts w:ascii="Bembo Std" w:eastAsia="Arial Unicode MS" w:hAnsi="Bembo Std"/>
                <w:color w:val="00000A"/>
                <w:kern w:val="1"/>
                <w:sz w:val="20"/>
                <w:szCs w:val="20"/>
                <w:lang w:val="es-SV" w:eastAsia="zh-CN" w:bidi="hi-IN"/>
              </w:rPr>
            </w:pPr>
            <w:r w:rsidRPr="00A90F3F">
              <w:rPr>
                <w:rFonts w:ascii="Bembo Std" w:eastAsia="Arial Unicode MS" w:hAnsi="Bembo Std"/>
                <w:b/>
                <w:color w:val="00000A"/>
                <w:kern w:val="1"/>
                <w:sz w:val="20"/>
                <w:szCs w:val="20"/>
                <w:lang w:val="es-SV" w:eastAsia="zh-CN" w:bidi="hi-IN"/>
              </w:rPr>
              <w:t>País de Origen:</w:t>
            </w:r>
            <w:r w:rsidRPr="00A90F3F">
              <w:rPr>
                <w:rFonts w:ascii="Bembo Std" w:eastAsia="Arial Unicode MS" w:hAnsi="Bembo Std"/>
                <w:color w:val="00000A"/>
                <w:kern w:val="1"/>
                <w:sz w:val="20"/>
                <w:szCs w:val="20"/>
                <w:lang w:val="es-SV" w:eastAsia="zh-CN" w:bidi="hi-IN"/>
              </w:rPr>
              <w:t xml:space="preserve"> BRASIL </w:t>
            </w:r>
          </w:p>
        </w:tc>
      </w:tr>
      <w:tr w:rsidR="00947E2A" w:rsidRPr="00A90F3F" w14:paraId="102DB872" w14:textId="77777777" w:rsidTr="00A90F3F">
        <w:tc>
          <w:tcPr>
            <w:tcW w:w="99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710731" w14:textId="77777777" w:rsidR="00947E2A" w:rsidRPr="00A90F3F" w:rsidRDefault="00947E2A" w:rsidP="00CA128E">
            <w:pPr>
              <w:rPr>
                <w:rFonts w:ascii="Bembo Std" w:eastAsia="Arial Unicode MS" w:hAnsi="Bembo Std"/>
                <w:color w:val="00000A"/>
                <w:kern w:val="1"/>
                <w:sz w:val="20"/>
                <w:szCs w:val="20"/>
                <w:lang w:val="es-SV" w:eastAsia="zh-CN" w:bidi="hi-IN"/>
              </w:rPr>
            </w:pPr>
            <w:r w:rsidRPr="00A90F3F">
              <w:rPr>
                <w:rFonts w:ascii="Bembo Std" w:eastAsia="Arial Unicode MS" w:hAnsi="Bembo Std"/>
                <w:b/>
                <w:color w:val="00000A"/>
                <w:kern w:val="1"/>
                <w:sz w:val="20"/>
                <w:szCs w:val="20"/>
                <w:lang w:val="es-SV" w:eastAsia="zh-CN" w:bidi="hi-IN"/>
              </w:rPr>
              <w:t xml:space="preserve">Plazo de entrega: </w:t>
            </w:r>
            <w:r w:rsidRPr="00A90F3F">
              <w:rPr>
                <w:rFonts w:ascii="Bembo Std" w:eastAsia="Arial Unicode MS" w:hAnsi="Bembo Std"/>
                <w:color w:val="00000A"/>
                <w:kern w:val="1"/>
                <w:sz w:val="20"/>
                <w:szCs w:val="20"/>
                <w:lang w:val="es-SV" w:eastAsia="zh-CN" w:bidi="hi-IN"/>
              </w:rPr>
              <w:t xml:space="preserve"> 90 días</w:t>
            </w:r>
          </w:p>
        </w:tc>
      </w:tr>
    </w:tbl>
    <w:p w14:paraId="4509B87E" w14:textId="77777777" w:rsidR="00947E2A" w:rsidRPr="00E558C0" w:rsidRDefault="00947E2A" w:rsidP="00947E2A">
      <w:pPr>
        <w:jc w:val="center"/>
        <w:rPr>
          <w:rFonts w:ascii="Arial Narrow" w:eastAsia="Arial Unicode MS" w:hAnsi="Arial Narrow"/>
          <w:color w:val="00000A"/>
          <w:kern w:val="1"/>
          <w:sz w:val="20"/>
          <w:lang w:val="es-SV" w:eastAsia="zh-CN" w:bidi="hi-IN"/>
        </w:rPr>
      </w:pPr>
    </w:p>
    <w:p w14:paraId="20F793C4" w14:textId="77777777" w:rsidR="00947E2A" w:rsidRDefault="00947E2A" w:rsidP="00947E2A">
      <w:pPr>
        <w:widowControl w:val="0"/>
        <w:tabs>
          <w:tab w:val="left" w:pos="709"/>
        </w:tabs>
        <w:suppressAutoHyphens/>
        <w:contextualSpacing/>
        <w:rPr>
          <w:rFonts w:ascii="Arial Narrow" w:hAnsi="Arial Narrow"/>
          <w:sz w:val="20"/>
          <w:lang w:val="es-SV"/>
        </w:rPr>
      </w:pPr>
    </w:p>
    <w:p w14:paraId="460FA8E2" w14:textId="77777777" w:rsidR="00947E2A" w:rsidRPr="00A0200B" w:rsidRDefault="00947E2A" w:rsidP="00A90F3F">
      <w:pPr>
        <w:pStyle w:val="Subttulo"/>
        <w:spacing w:line="360" w:lineRule="auto"/>
        <w:jc w:val="left"/>
        <w:rPr>
          <w:rFonts w:ascii="Bembo Std" w:hAnsi="Bembo Std"/>
          <w:sz w:val="22"/>
          <w:szCs w:val="22"/>
          <w:lang w:val="es-ES"/>
        </w:rPr>
      </w:pPr>
    </w:p>
    <w:sectPr w:rsidR="00947E2A" w:rsidRPr="00A0200B" w:rsidSect="00050423">
      <w:headerReference w:type="even" r:id="rId17"/>
      <w:headerReference w:type="default" r:id="rId18"/>
      <w:footerReference w:type="default" r:id="rId19"/>
      <w:headerReference w:type="first" r:id="rId20"/>
      <w:pgSz w:w="12240" w:h="15840" w:code="1"/>
      <w:pgMar w:top="1079" w:right="1440" w:bottom="1440" w:left="1418"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AA20A" w14:textId="77777777" w:rsidR="00A176A3" w:rsidRDefault="00A176A3">
      <w:r>
        <w:separator/>
      </w:r>
    </w:p>
  </w:endnote>
  <w:endnote w:type="continuationSeparator" w:id="0">
    <w:p w14:paraId="0C3D11CC" w14:textId="77777777" w:rsidR="00A176A3" w:rsidRDefault="00A1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MS Gothic"/>
    <w:charset w:val="8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Liberation Sans">
    <w:altName w:val="Ebrima"/>
    <w:charset w:val="00"/>
    <w:family w:val="swiss"/>
    <w:pitch w:val="variable"/>
    <w:sig w:usb0="E0000AFF" w:usb1="500078FF" w:usb2="00000021" w:usb3="00000000" w:csb0="000001BF" w:csb1="00000000"/>
  </w:font>
  <w:font w:name="Droid Sans Fallback">
    <w:altName w:val="Times New Roman"/>
    <w:charset w:val="80"/>
    <w:family w:val="auto"/>
    <w:pitch w:val="variable"/>
  </w:font>
  <w:font w:name="FreeSans">
    <w:altName w:val="MS Gothic"/>
    <w:charset w:val="00"/>
    <w:family w:val="swiss"/>
    <w:pitch w:val="default"/>
  </w:font>
  <w:font w:name="font443">
    <w:altName w:val="Calibri"/>
    <w:charset w:val="01"/>
    <w:family w:val="auto"/>
    <w:pitch w:val="variable"/>
  </w:font>
  <w:font w:name="Lucida Sans Unicode">
    <w:panose1 w:val="020B0602030504020204"/>
    <w:charset w:val="00"/>
    <w:family w:val="swiss"/>
    <w:pitch w:val="variable"/>
    <w:sig w:usb0="80000AFF" w:usb1="0000396B" w:usb2="00000000" w:usb3="00000000" w:csb0="000000BF" w:csb1="00000000"/>
  </w:font>
  <w:font w:name="Bembo Std">
    <w:altName w:val="Cambria"/>
    <w:panose1 w:val="00000000000000000000"/>
    <w:charset w:val="00"/>
    <w:family w:val="roman"/>
    <w:notTrueType/>
    <w:pitch w:val="variable"/>
    <w:sig w:usb0="00000003" w:usb1="00000001" w:usb2="00000000" w:usb3="00000000" w:csb0="00000001" w:csb1="00000000"/>
  </w:font>
  <w:font w:name="DejaVu Sans">
    <w:altName w:val="Sylfaen"/>
    <w:charset w:val="00"/>
    <w:family w:val="swiss"/>
    <w:pitch w:val="variable"/>
    <w:sig w:usb0="E7002EFF" w:usb1="D200FDFF" w:usb2="0A24602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273775"/>
      <w:docPartObj>
        <w:docPartGallery w:val="Page Numbers (Bottom of Page)"/>
        <w:docPartUnique/>
      </w:docPartObj>
    </w:sdtPr>
    <w:sdtEndPr/>
    <w:sdtContent>
      <w:p w14:paraId="2BD4A5C0" w14:textId="28B14D64" w:rsidR="00CA128E" w:rsidRDefault="00CA128E">
        <w:pPr>
          <w:pStyle w:val="Piedepgina"/>
          <w:jc w:val="right"/>
        </w:pPr>
        <w:r>
          <w:fldChar w:fldCharType="begin"/>
        </w:r>
        <w:r>
          <w:instrText>PAGE   \* MERGEFORMAT</w:instrText>
        </w:r>
        <w:r>
          <w:fldChar w:fldCharType="separate"/>
        </w:r>
        <w:r>
          <w:rPr>
            <w:lang w:val="es-ES"/>
          </w:rPr>
          <w:t>2</w:t>
        </w:r>
        <w:r>
          <w:fldChar w:fldCharType="end"/>
        </w:r>
      </w:p>
    </w:sdtContent>
  </w:sdt>
  <w:p w14:paraId="2CF85820" w14:textId="77777777" w:rsidR="00CA128E" w:rsidRDefault="00CA12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1CF9C" w14:textId="77777777" w:rsidR="00A176A3" w:rsidRDefault="00A176A3">
      <w:r>
        <w:separator/>
      </w:r>
    </w:p>
  </w:footnote>
  <w:footnote w:type="continuationSeparator" w:id="0">
    <w:p w14:paraId="5BD2EE25" w14:textId="77777777" w:rsidR="00A176A3" w:rsidRDefault="00A17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4B720" w14:textId="77777777" w:rsidR="00CA128E" w:rsidRDefault="00CA128E">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118</w:t>
    </w:r>
    <w:r>
      <w:rPr>
        <w:rStyle w:val="Nmerodepgina"/>
      </w:rPr>
      <w:fldChar w:fldCharType="end"/>
    </w:r>
    <w:r>
      <w:tab/>
    </w:r>
    <w:r w:rsidRPr="00BB6307">
      <w:t>Documento de Licitación Pública Nacional No. LPN-B-PRIDES-MINSAL/</w:t>
    </w:r>
    <w:r>
      <w:t>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51D3E" w14:textId="105B8760" w:rsidR="00CA128E" w:rsidRPr="00D97F9B" w:rsidRDefault="00CA128E" w:rsidP="00D97F9B">
    <w:pPr>
      <w:tabs>
        <w:tab w:val="left" w:pos="-720"/>
      </w:tabs>
      <w:jc w:val="center"/>
      <w:rPr>
        <w:rFonts w:ascii="Bembo Std" w:hAnsi="Bembo Std" w:cs="Calibri"/>
        <w:b/>
        <w:bCs/>
        <w:sz w:val="16"/>
        <w:szCs w:val="16"/>
        <w:lang w:val="es-SV" w:eastAsia="es-SV"/>
      </w:rPr>
    </w:pPr>
    <w:r w:rsidRPr="00D97F9B">
      <w:rPr>
        <w:rFonts w:ascii="Bembo Std" w:hAnsi="Bembo Std"/>
        <w:noProof/>
        <w:sz w:val="16"/>
        <w:szCs w:val="16"/>
      </w:rPr>
      <w:drawing>
        <wp:anchor distT="0" distB="0" distL="0" distR="0" simplePos="0" relativeHeight="251658240" behindDoc="1" locked="0" layoutInCell="1" allowOverlap="1" wp14:anchorId="2A080D3B" wp14:editId="27386648">
          <wp:simplePos x="0" y="0"/>
          <wp:positionH relativeFrom="column">
            <wp:posOffset>-191363</wp:posOffset>
          </wp:positionH>
          <wp:positionV relativeFrom="paragraph">
            <wp:posOffset>-164008</wp:posOffset>
          </wp:positionV>
          <wp:extent cx="1872691" cy="80454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91" cy="80454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Pr="00D97F9B">
      <w:rPr>
        <w:rFonts w:ascii="Bembo Std" w:hAnsi="Bembo Std" w:cs="Calibri"/>
        <w:b/>
        <w:bCs/>
        <w:sz w:val="16"/>
        <w:szCs w:val="16"/>
        <w:lang w:val="es-SV" w:eastAsia="es-SV"/>
      </w:rPr>
      <w:t xml:space="preserve">                                                           SAN SALVADOR, EL SALVADOR, C.A.</w:t>
    </w:r>
  </w:p>
  <w:p w14:paraId="202FA918" w14:textId="2910F92C" w:rsidR="00CA128E" w:rsidRPr="00D97F9B" w:rsidRDefault="00CA128E" w:rsidP="00D97F9B">
    <w:pPr>
      <w:tabs>
        <w:tab w:val="left" w:pos="-720"/>
      </w:tabs>
      <w:jc w:val="center"/>
      <w:rPr>
        <w:rFonts w:ascii="Bembo Std" w:hAnsi="Bembo Std" w:cs="Calibri"/>
        <w:b/>
        <w:bCs/>
        <w:sz w:val="16"/>
        <w:szCs w:val="16"/>
        <w:lang w:val="es-SV" w:eastAsia="es-SV"/>
      </w:rPr>
    </w:pPr>
    <w:r w:rsidRPr="00D97F9B">
      <w:rPr>
        <w:rFonts w:ascii="Bembo Std" w:hAnsi="Bembo Std" w:cs="Calibri"/>
        <w:b/>
        <w:bCs/>
        <w:sz w:val="16"/>
        <w:szCs w:val="16"/>
        <w:lang w:val="es-SV" w:eastAsia="es-SV"/>
      </w:rPr>
      <w:t xml:space="preserve">                                                          CONVENIO INDIVIDUAL DE FINANCIAMIENTO NO</w:t>
    </w:r>
  </w:p>
  <w:p w14:paraId="1D82D6C7" w14:textId="77777777" w:rsidR="00CA128E" w:rsidRDefault="00CA128E" w:rsidP="00D97F9B">
    <w:pPr>
      <w:tabs>
        <w:tab w:val="left" w:pos="-720"/>
      </w:tabs>
      <w:ind w:left="3686" w:hanging="3686"/>
      <w:jc w:val="center"/>
      <w:rPr>
        <w:rFonts w:ascii="Bembo Std" w:hAnsi="Bembo Std" w:cs="Calibri"/>
        <w:b/>
        <w:bCs/>
        <w:sz w:val="16"/>
        <w:szCs w:val="16"/>
        <w:lang w:val="es-SV" w:eastAsia="es-SV"/>
      </w:rPr>
    </w:pPr>
    <w:r w:rsidRPr="00D97F9B">
      <w:rPr>
        <w:rFonts w:ascii="Bembo Std" w:hAnsi="Bembo Std" w:cs="Calibri"/>
        <w:b/>
        <w:bCs/>
        <w:sz w:val="16"/>
        <w:szCs w:val="16"/>
        <w:lang w:val="es-SV" w:eastAsia="es-SV"/>
      </w:rPr>
      <w:t xml:space="preserve">                                                                   REEMBOLSABLE DE INVERSIÓN DEL FONDO MESOAMERICANO </w:t>
    </w:r>
  </w:p>
  <w:p w14:paraId="73D27EEC" w14:textId="77777777" w:rsidR="00CA128E" w:rsidRDefault="00CA128E" w:rsidP="00D97F9B">
    <w:pPr>
      <w:tabs>
        <w:tab w:val="left" w:pos="-720"/>
      </w:tabs>
      <w:ind w:left="3686" w:hanging="3686"/>
      <w:jc w:val="center"/>
      <w:rPr>
        <w:rFonts w:ascii="Bembo Std" w:hAnsi="Bembo Std" w:cs="Calibri"/>
        <w:b/>
        <w:bCs/>
        <w:sz w:val="16"/>
        <w:szCs w:val="16"/>
        <w:lang w:val="es-ES"/>
      </w:rPr>
    </w:pPr>
    <w:r>
      <w:rPr>
        <w:rFonts w:ascii="Bembo Std" w:hAnsi="Bembo Std" w:cs="Calibri"/>
        <w:b/>
        <w:bCs/>
        <w:sz w:val="16"/>
        <w:szCs w:val="16"/>
        <w:lang w:val="es-SV" w:eastAsia="es-SV"/>
      </w:rPr>
      <w:t xml:space="preserve">                                                                 </w:t>
    </w:r>
    <w:r w:rsidRPr="00D97F9B">
      <w:rPr>
        <w:rFonts w:ascii="Bembo Std" w:hAnsi="Bembo Std" w:cs="Calibri"/>
        <w:b/>
        <w:bCs/>
        <w:sz w:val="16"/>
        <w:szCs w:val="16"/>
        <w:lang w:val="es-SV" w:eastAsia="es-SV"/>
      </w:rPr>
      <w:t>DE SALUD N° GRT/HE-16714-ES GRT/HE-16715-ES</w:t>
    </w:r>
    <w:r w:rsidRPr="00D97F9B">
      <w:rPr>
        <w:rFonts w:ascii="Bembo Std" w:hAnsi="Bembo Std" w:cs="Calibri"/>
        <w:b/>
        <w:bCs/>
        <w:sz w:val="16"/>
        <w:szCs w:val="16"/>
        <w:lang w:val="es-ES"/>
      </w:rPr>
      <w:t xml:space="preserve"> </w:t>
    </w:r>
  </w:p>
  <w:p w14:paraId="5F76C1D4" w14:textId="31C552BF" w:rsidR="00CA128E" w:rsidRPr="00D97F9B" w:rsidRDefault="00CA128E" w:rsidP="00D97F9B">
    <w:pPr>
      <w:tabs>
        <w:tab w:val="left" w:pos="-720"/>
      </w:tabs>
      <w:ind w:left="3686" w:hanging="3686"/>
      <w:jc w:val="center"/>
      <w:rPr>
        <w:rFonts w:ascii="Bembo Std" w:hAnsi="Bembo Std" w:cs="Calibri"/>
        <w:b/>
        <w:bCs/>
        <w:sz w:val="16"/>
        <w:szCs w:val="16"/>
        <w:lang w:val="es-ES" w:eastAsia="es-SV"/>
      </w:rPr>
    </w:pPr>
    <w:r w:rsidRPr="00D97F9B">
      <w:rPr>
        <w:rFonts w:ascii="Bembo Std" w:hAnsi="Bembo Std" w:cs="Calibri"/>
        <w:b/>
        <w:bCs/>
        <w:sz w:val="16"/>
        <w:szCs w:val="16"/>
        <w:lang w:val="es-ES"/>
      </w:rPr>
      <w:t xml:space="preserve">                                                   ISM3-19-LPN-B-MINSAL</w:t>
    </w:r>
  </w:p>
  <w:p w14:paraId="0CA0B1E3" w14:textId="16B82E05" w:rsidR="00CA128E" w:rsidRPr="0009108D" w:rsidRDefault="00CA128E" w:rsidP="0009108D">
    <w:pPr>
      <w:tabs>
        <w:tab w:val="left" w:pos="-720"/>
      </w:tabs>
      <w:jc w:val="center"/>
      <w:rPr>
        <w:rFonts w:ascii="Calibri" w:hAnsi="Calibri" w:cs="Calibri"/>
        <w:b/>
        <w:bCs/>
        <w:sz w:val="20"/>
        <w:szCs w:val="20"/>
        <w:lang w:val="es-SV" w:eastAsia="es-SV"/>
      </w:rPr>
    </w:pPr>
    <w:r w:rsidRPr="00D97F9B">
      <w:rPr>
        <w:rFonts w:ascii="Calibri" w:hAnsi="Calibri" w:cs="Calibri"/>
        <w:b/>
        <w:bCs/>
        <w:sz w:val="20"/>
        <w:szCs w:val="20"/>
        <w:lang w:val="es-ES" w:eastAsia="es-SV"/>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3656" w14:textId="77777777" w:rsidR="00CA128E" w:rsidRDefault="00CA128E" w:rsidP="007458AC">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3C921056"/>
    <w:name w:val="WW8Num2"/>
    <w:lvl w:ilvl="0">
      <w:start w:val="1"/>
      <w:numFmt w:val="lowerLetter"/>
      <w:lvlText w:val="%1)"/>
      <w:lvlJc w:val="left"/>
      <w:pPr>
        <w:tabs>
          <w:tab w:val="num" w:pos="0"/>
        </w:tabs>
        <w:ind w:left="0" w:firstLine="0"/>
      </w:pPr>
      <w:rPr>
        <w:rFonts w:asciiTheme="minorHAnsi" w:hAnsiTheme="minorHAnsi" w:cstheme="minorHAnsi" w:hint="default"/>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 w15:restartNumberingAfterBreak="0">
    <w:nsid w:val="00000003"/>
    <w:multiLevelType w:val="multilevel"/>
    <w:tmpl w:val="00000003"/>
    <w:name w:val="WWNum8"/>
    <w:lvl w:ilvl="0">
      <w:start w:val="1"/>
      <w:numFmt w:val="bullet"/>
      <w:lvlText w:val=""/>
      <w:lvlJc w:val="left"/>
      <w:pPr>
        <w:tabs>
          <w:tab w:val="num" w:pos="0"/>
        </w:tabs>
        <w:ind w:left="360" w:hanging="360"/>
      </w:pPr>
      <w:rPr>
        <w:rFonts w:ascii="Symbol" w:hAnsi="Symbol" w:cs="Symbol"/>
        <w:b/>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0000004"/>
    <w:multiLevelType w:val="multilevel"/>
    <w:tmpl w:val="00000004"/>
    <w:name w:val="WWNum9"/>
    <w:lvl w:ilvl="0">
      <w:start w:val="1"/>
      <w:numFmt w:val="bullet"/>
      <w:lvlText w:val=""/>
      <w:lvlJc w:val="left"/>
      <w:pPr>
        <w:tabs>
          <w:tab w:val="num" w:pos="0"/>
        </w:tabs>
        <w:ind w:left="283" w:hanging="283"/>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10"/>
    <w:lvl w:ilvl="0">
      <w:start w:val="1"/>
      <w:numFmt w:val="bullet"/>
      <w:lvlText w:val=""/>
      <w:lvlJc w:val="left"/>
      <w:pPr>
        <w:tabs>
          <w:tab w:val="num" w:pos="0"/>
        </w:tabs>
        <w:ind w:left="283" w:hanging="283"/>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Num11"/>
    <w:lvl w:ilvl="0">
      <w:start w:val="1"/>
      <w:numFmt w:val="bullet"/>
      <w:lvlText w:val=""/>
      <w:lvlJc w:val="left"/>
      <w:pPr>
        <w:tabs>
          <w:tab w:val="num" w:pos="0"/>
        </w:tabs>
        <w:ind w:left="1080" w:hanging="360"/>
      </w:pPr>
      <w:rPr>
        <w:rFonts w:ascii="Symbol" w:hAnsi="Symbol" w:cs="Symbol"/>
        <w:sz w:val="2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07"/>
    <w:multiLevelType w:val="multilevel"/>
    <w:tmpl w:val="00000007"/>
    <w:name w:val="WWNum12"/>
    <w:lvl w:ilvl="0">
      <w:start w:val="1"/>
      <w:numFmt w:val="bullet"/>
      <w:lvlText w:val=""/>
      <w:lvlJc w:val="left"/>
      <w:pPr>
        <w:tabs>
          <w:tab w:val="num" w:pos="0"/>
        </w:tabs>
        <w:ind w:left="1080" w:hanging="360"/>
      </w:pPr>
      <w:rPr>
        <w:rFonts w:ascii="Symbol" w:hAnsi="Symbol" w:cs="Symbol"/>
        <w:b/>
        <w:sz w:val="2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6" w15:restartNumberingAfterBreak="0">
    <w:nsid w:val="00000008"/>
    <w:multiLevelType w:val="multilevel"/>
    <w:tmpl w:val="00000008"/>
    <w:lvl w:ilvl="0">
      <w:start w:val="1"/>
      <w:numFmt w:val="bullet"/>
      <w:lvlText w:val=""/>
      <w:lvlJc w:val="left"/>
      <w:pPr>
        <w:tabs>
          <w:tab w:val="num" w:pos="0"/>
        </w:tabs>
        <w:ind w:left="360" w:hanging="360"/>
      </w:pPr>
      <w:rPr>
        <w:rFonts w:ascii="Symbol" w:hAnsi="Symbol" w:cs="Symbol"/>
        <w:b/>
        <w:sz w:val="20"/>
        <w:szCs w:val="20"/>
      </w:rPr>
    </w:lvl>
    <w:lvl w:ilvl="1">
      <w:start w:val="1"/>
      <w:numFmt w:val="bullet"/>
      <w:lvlText w:val="o"/>
      <w:lvlJc w:val="left"/>
      <w:pPr>
        <w:tabs>
          <w:tab w:val="num" w:pos="0"/>
        </w:tabs>
        <w:ind w:left="644"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9"/>
    <w:multiLevelType w:val="multilevel"/>
    <w:tmpl w:val="00000009"/>
    <w:name w:val="WWNum14"/>
    <w:lvl w:ilvl="0">
      <w:start w:val="1"/>
      <w:numFmt w:val="bullet"/>
      <w:lvlText w:val=""/>
      <w:lvlJc w:val="left"/>
      <w:pPr>
        <w:tabs>
          <w:tab w:val="num" w:pos="0"/>
        </w:tabs>
        <w:ind w:left="1179" w:hanging="360"/>
      </w:pPr>
      <w:rPr>
        <w:rFonts w:ascii="Symbol" w:hAnsi="Symbol" w:cs="Symbol"/>
        <w:sz w:val="20"/>
      </w:rPr>
    </w:lvl>
    <w:lvl w:ilvl="1">
      <w:start w:val="1"/>
      <w:numFmt w:val="bullet"/>
      <w:lvlText w:val="o"/>
      <w:lvlJc w:val="left"/>
      <w:pPr>
        <w:tabs>
          <w:tab w:val="num" w:pos="0"/>
        </w:tabs>
        <w:ind w:left="1899" w:hanging="360"/>
      </w:pPr>
      <w:rPr>
        <w:rFonts w:ascii="Courier New" w:hAnsi="Courier New" w:cs="Courier New"/>
      </w:rPr>
    </w:lvl>
    <w:lvl w:ilvl="2">
      <w:start w:val="1"/>
      <w:numFmt w:val="bullet"/>
      <w:lvlText w:val=""/>
      <w:lvlJc w:val="left"/>
      <w:pPr>
        <w:tabs>
          <w:tab w:val="num" w:pos="0"/>
        </w:tabs>
        <w:ind w:left="2619" w:hanging="360"/>
      </w:pPr>
      <w:rPr>
        <w:rFonts w:ascii="Wingdings" w:hAnsi="Wingdings" w:cs="Wingdings"/>
      </w:rPr>
    </w:lvl>
    <w:lvl w:ilvl="3">
      <w:start w:val="1"/>
      <w:numFmt w:val="bullet"/>
      <w:lvlText w:val=""/>
      <w:lvlJc w:val="left"/>
      <w:pPr>
        <w:tabs>
          <w:tab w:val="num" w:pos="0"/>
        </w:tabs>
        <w:ind w:left="3339" w:hanging="360"/>
      </w:pPr>
      <w:rPr>
        <w:rFonts w:ascii="Symbol" w:hAnsi="Symbol" w:cs="Symbol"/>
      </w:rPr>
    </w:lvl>
    <w:lvl w:ilvl="4">
      <w:start w:val="1"/>
      <w:numFmt w:val="bullet"/>
      <w:lvlText w:val="o"/>
      <w:lvlJc w:val="left"/>
      <w:pPr>
        <w:tabs>
          <w:tab w:val="num" w:pos="0"/>
        </w:tabs>
        <w:ind w:left="4059" w:hanging="360"/>
      </w:pPr>
      <w:rPr>
        <w:rFonts w:ascii="Courier New" w:hAnsi="Courier New" w:cs="Courier New"/>
      </w:rPr>
    </w:lvl>
    <w:lvl w:ilvl="5">
      <w:start w:val="1"/>
      <w:numFmt w:val="bullet"/>
      <w:lvlText w:val=""/>
      <w:lvlJc w:val="left"/>
      <w:pPr>
        <w:tabs>
          <w:tab w:val="num" w:pos="0"/>
        </w:tabs>
        <w:ind w:left="4779" w:hanging="360"/>
      </w:pPr>
      <w:rPr>
        <w:rFonts w:ascii="Wingdings" w:hAnsi="Wingdings" w:cs="Wingdings"/>
      </w:rPr>
    </w:lvl>
    <w:lvl w:ilvl="6">
      <w:start w:val="1"/>
      <w:numFmt w:val="bullet"/>
      <w:lvlText w:val=""/>
      <w:lvlJc w:val="left"/>
      <w:pPr>
        <w:tabs>
          <w:tab w:val="num" w:pos="0"/>
        </w:tabs>
        <w:ind w:left="5499" w:hanging="360"/>
      </w:pPr>
      <w:rPr>
        <w:rFonts w:ascii="Symbol" w:hAnsi="Symbol" w:cs="Symbol"/>
      </w:rPr>
    </w:lvl>
    <w:lvl w:ilvl="7">
      <w:start w:val="1"/>
      <w:numFmt w:val="bullet"/>
      <w:lvlText w:val="o"/>
      <w:lvlJc w:val="left"/>
      <w:pPr>
        <w:tabs>
          <w:tab w:val="num" w:pos="0"/>
        </w:tabs>
        <w:ind w:left="6219" w:hanging="360"/>
      </w:pPr>
      <w:rPr>
        <w:rFonts w:ascii="Courier New" w:hAnsi="Courier New" w:cs="Courier New"/>
      </w:rPr>
    </w:lvl>
    <w:lvl w:ilvl="8">
      <w:start w:val="1"/>
      <w:numFmt w:val="bullet"/>
      <w:lvlText w:val=""/>
      <w:lvlJc w:val="left"/>
      <w:pPr>
        <w:tabs>
          <w:tab w:val="num" w:pos="0"/>
        </w:tabs>
        <w:ind w:left="6939" w:hanging="360"/>
      </w:pPr>
      <w:rPr>
        <w:rFonts w:ascii="Wingdings" w:hAnsi="Wingdings" w:cs="Wingdings"/>
      </w:rPr>
    </w:lvl>
  </w:abstractNum>
  <w:abstractNum w:abstractNumId="8" w15:restartNumberingAfterBreak="0">
    <w:nsid w:val="0000000A"/>
    <w:multiLevelType w:val="multilevel"/>
    <w:tmpl w:val="0000000A"/>
    <w:name w:val="WWNum16"/>
    <w:lvl w:ilvl="0">
      <w:start w:val="1"/>
      <w:numFmt w:val="bullet"/>
      <w:lvlText w:val=""/>
      <w:lvlJc w:val="left"/>
      <w:pPr>
        <w:tabs>
          <w:tab w:val="num" w:pos="0"/>
        </w:tabs>
        <w:ind w:left="283" w:hanging="283"/>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Num17"/>
    <w:lvl w:ilvl="0">
      <w:start w:val="1"/>
      <w:numFmt w:val="bullet"/>
      <w:lvlText w:val=""/>
      <w:lvlJc w:val="left"/>
      <w:pPr>
        <w:tabs>
          <w:tab w:val="num" w:pos="0"/>
        </w:tabs>
        <w:ind w:left="360" w:hanging="360"/>
      </w:pPr>
      <w:rPr>
        <w:rFonts w:ascii="Symbol" w:hAnsi="Symbol" w:cs="Symbol"/>
        <w:b/>
        <w:sz w:val="20"/>
      </w:rPr>
    </w:lvl>
    <w:lvl w:ilvl="1">
      <w:start w:val="1"/>
      <w:numFmt w:val="bullet"/>
      <w:lvlText w:val="o"/>
      <w:lvlJc w:val="left"/>
      <w:pPr>
        <w:tabs>
          <w:tab w:val="num" w:pos="0"/>
        </w:tabs>
        <w:ind w:left="644" w:hanging="360"/>
      </w:pPr>
      <w:rPr>
        <w:rFonts w:ascii="Courier New" w:hAnsi="Courier New" w:cs="Courier New"/>
        <w:sz w:val="20"/>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0" w15:restartNumberingAfterBreak="0">
    <w:nsid w:val="0000000C"/>
    <w:multiLevelType w:val="multilevel"/>
    <w:tmpl w:val="0000000C"/>
    <w:name w:val="WWNum20"/>
    <w:lvl w:ilvl="0">
      <w:start w:val="1"/>
      <w:numFmt w:val="bullet"/>
      <w:lvlText w:val=""/>
      <w:lvlJc w:val="left"/>
      <w:pPr>
        <w:tabs>
          <w:tab w:val="num" w:pos="0"/>
        </w:tabs>
        <w:ind w:left="360" w:hanging="360"/>
      </w:pPr>
      <w:rPr>
        <w:rFonts w:ascii="Symbol" w:hAnsi="Symbol" w:cs="Symbol"/>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Num21"/>
    <w:lvl w:ilvl="0">
      <w:start w:val="1"/>
      <w:numFmt w:val="bullet"/>
      <w:lvlText w:val=""/>
      <w:lvlJc w:val="left"/>
      <w:pPr>
        <w:tabs>
          <w:tab w:val="num" w:pos="0"/>
        </w:tabs>
        <w:ind w:left="1080" w:hanging="360"/>
      </w:pPr>
      <w:rPr>
        <w:rFonts w:ascii="Symbol" w:hAnsi="Symbol" w:cs="Symbol"/>
        <w:sz w:val="2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2" w15:restartNumberingAfterBreak="0">
    <w:nsid w:val="0000000E"/>
    <w:multiLevelType w:val="multilevel"/>
    <w:tmpl w:val="0000000E"/>
    <w:name w:val="WWNum22"/>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F"/>
    <w:multiLevelType w:val="multilevel"/>
    <w:tmpl w:val="0000000F"/>
    <w:name w:val="WWNum23"/>
    <w:lvl w:ilvl="0">
      <w:start w:val="1"/>
      <w:numFmt w:val="bullet"/>
      <w:lvlText w:val=""/>
      <w:lvlJc w:val="left"/>
      <w:pPr>
        <w:tabs>
          <w:tab w:val="num" w:pos="0"/>
        </w:tabs>
        <w:ind w:left="1004" w:hanging="360"/>
      </w:pPr>
      <w:rPr>
        <w:rFonts w:ascii="Symbol" w:hAnsi="Symbol" w:cs="Symbol"/>
        <w:sz w:val="20"/>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cs="Wingdings"/>
      </w:rPr>
    </w:lvl>
    <w:lvl w:ilvl="3">
      <w:start w:val="1"/>
      <w:numFmt w:val="bullet"/>
      <w:lvlText w:val=""/>
      <w:lvlJc w:val="left"/>
      <w:pPr>
        <w:tabs>
          <w:tab w:val="num" w:pos="0"/>
        </w:tabs>
        <w:ind w:left="3164" w:hanging="360"/>
      </w:pPr>
      <w:rPr>
        <w:rFonts w:ascii="Symbol" w:hAnsi="Symbol" w:cs="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cs="Wingdings"/>
      </w:rPr>
    </w:lvl>
    <w:lvl w:ilvl="6">
      <w:start w:val="1"/>
      <w:numFmt w:val="bullet"/>
      <w:lvlText w:val=""/>
      <w:lvlJc w:val="left"/>
      <w:pPr>
        <w:tabs>
          <w:tab w:val="num" w:pos="0"/>
        </w:tabs>
        <w:ind w:left="5324" w:hanging="360"/>
      </w:pPr>
      <w:rPr>
        <w:rFonts w:ascii="Symbol" w:hAnsi="Symbol" w:cs="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cs="Wingdings"/>
      </w:rPr>
    </w:lvl>
  </w:abstractNum>
  <w:abstractNum w:abstractNumId="14" w15:restartNumberingAfterBreak="0">
    <w:nsid w:val="00000010"/>
    <w:multiLevelType w:val="multilevel"/>
    <w:tmpl w:val="00000010"/>
    <w:name w:val="WWNum24"/>
    <w:lvl w:ilvl="0">
      <w:start w:val="1"/>
      <w:numFmt w:val="bullet"/>
      <w:lvlText w:val=""/>
      <w:lvlJc w:val="left"/>
      <w:pPr>
        <w:tabs>
          <w:tab w:val="num" w:pos="0"/>
        </w:tabs>
        <w:ind w:left="502" w:hanging="360"/>
      </w:pPr>
      <w:rPr>
        <w:rFonts w:ascii="Symbol" w:hAnsi="Symbol" w:cs="Symbol"/>
        <w:sz w:val="20"/>
      </w:rPr>
    </w:lvl>
    <w:lvl w:ilvl="1">
      <w:start w:val="1"/>
      <w:numFmt w:val="bullet"/>
      <w:lvlText w:val=""/>
      <w:lvlJc w:val="left"/>
      <w:pPr>
        <w:tabs>
          <w:tab w:val="num" w:pos="0"/>
        </w:tabs>
        <w:ind w:left="786" w:hanging="360"/>
      </w:pPr>
      <w:rPr>
        <w:rFonts w:ascii="Symbol" w:hAnsi="Symbol"/>
        <w:b/>
        <w:sz w:val="20"/>
      </w:rPr>
    </w:lvl>
    <w:lvl w:ilvl="2">
      <w:start w:val="1"/>
      <w:numFmt w:val="bullet"/>
      <w:lvlText w:val=""/>
      <w:lvlJc w:val="left"/>
      <w:pPr>
        <w:tabs>
          <w:tab w:val="num" w:pos="0"/>
        </w:tabs>
        <w:ind w:left="1069"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1"/>
    <w:multiLevelType w:val="multilevel"/>
    <w:tmpl w:val="00000011"/>
    <w:name w:val="WWNum25"/>
    <w:lvl w:ilvl="0">
      <w:start w:val="1"/>
      <w:numFmt w:val="bullet"/>
      <w:lvlText w:val=""/>
      <w:lvlJc w:val="left"/>
      <w:pPr>
        <w:tabs>
          <w:tab w:val="num" w:pos="0"/>
        </w:tabs>
        <w:ind w:left="360" w:hanging="360"/>
      </w:pPr>
      <w:rPr>
        <w:rFonts w:ascii="Symbol" w:hAnsi="Symbol"/>
        <w:sz w:val="20"/>
        <w:szCs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6" w15:restartNumberingAfterBreak="0">
    <w:nsid w:val="00000012"/>
    <w:multiLevelType w:val="multilevel"/>
    <w:tmpl w:val="00000012"/>
    <w:name w:val="WWNum26"/>
    <w:lvl w:ilvl="0">
      <w:start w:val="1"/>
      <w:numFmt w:val="bullet"/>
      <w:lvlText w:val=""/>
      <w:lvlJc w:val="left"/>
      <w:pPr>
        <w:tabs>
          <w:tab w:val="num" w:pos="0"/>
        </w:tabs>
        <w:ind w:left="502" w:hanging="360"/>
      </w:pPr>
      <w:rPr>
        <w:rFonts w:ascii="Symbol" w:hAnsi="Symbol" w:cs="Symbol"/>
        <w:sz w:val="20"/>
      </w:rPr>
    </w:lvl>
    <w:lvl w:ilvl="1">
      <w:start w:val="1"/>
      <w:numFmt w:val="bullet"/>
      <w:lvlText w:val="o"/>
      <w:lvlJc w:val="left"/>
      <w:pPr>
        <w:tabs>
          <w:tab w:val="num" w:pos="0"/>
        </w:tabs>
        <w:ind w:left="1222" w:hanging="360"/>
      </w:pPr>
      <w:rPr>
        <w:rFonts w:ascii="Courier New" w:hAnsi="Courier New" w:cs="Courier New"/>
      </w:rPr>
    </w:lvl>
    <w:lvl w:ilvl="2">
      <w:start w:val="1"/>
      <w:numFmt w:val="bullet"/>
      <w:lvlText w:val=""/>
      <w:lvlJc w:val="left"/>
      <w:pPr>
        <w:tabs>
          <w:tab w:val="num" w:pos="0"/>
        </w:tabs>
        <w:ind w:left="1942" w:hanging="360"/>
      </w:pPr>
      <w:rPr>
        <w:rFonts w:ascii="Wingdings" w:hAnsi="Wingdings" w:cs="Wingdings"/>
      </w:rPr>
    </w:lvl>
    <w:lvl w:ilvl="3">
      <w:start w:val="1"/>
      <w:numFmt w:val="bullet"/>
      <w:lvlText w:val=""/>
      <w:lvlJc w:val="left"/>
      <w:pPr>
        <w:tabs>
          <w:tab w:val="num" w:pos="0"/>
        </w:tabs>
        <w:ind w:left="2662" w:hanging="360"/>
      </w:pPr>
      <w:rPr>
        <w:rFonts w:ascii="Symbol" w:hAnsi="Symbol" w:cs="Symbol"/>
      </w:rPr>
    </w:lvl>
    <w:lvl w:ilvl="4">
      <w:start w:val="1"/>
      <w:numFmt w:val="bullet"/>
      <w:lvlText w:val="o"/>
      <w:lvlJc w:val="left"/>
      <w:pPr>
        <w:tabs>
          <w:tab w:val="num" w:pos="0"/>
        </w:tabs>
        <w:ind w:left="3382" w:hanging="360"/>
      </w:pPr>
      <w:rPr>
        <w:rFonts w:ascii="Courier New" w:hAnsi="Courier New" w:cs="Courier New"/>
      </w:rPr>
    </w:lvl>
    <w:lvl w:ilvl="5">
      <w:start w:val="1"/>
      <w:numFmt w:val="bullet"/>
      <w:lvlText w:val=""/>
      <w:lvlJc w:val="left"/>
      <w:pPr>
        <w:tabs>
          <w:tab w:val="num" w:pos="0"/>
        </w:tabs>
        <w:ind w:left="4102" w:hanging="360"/>
      </w:pPr>
      <w:rPr>
        <w:rFonts w:ascii="Wingdings" w:hAnsi="Wingdings" w:cs="Wingdings"/>
      </w:rPr>
    </w:lvl>
    <w:lvl w:ilvl="6">
      <w:start w:val="1"/>
      <w:numFmt w:val="bullet"/>
      <w:lvlText w:val=""/>
      <w:lvlJc w:val="left"/>
      <w:pPr>
        <w:tabs>
          <w:tab w:val="num" w:pos="0"/>
        </w:tabs>
        <w:ind w:left="4822" w:hanging="360"/>
      </w:pPr>
      <w:rPr>
        <w:rFonts w:ascii="Symbol" w:hAnsi="Symbol" w:cs="Symbol"/>
      </w:rPr>
    </w:lvl>
    <w:lvl w:ilvl="7">
      <w:start w:val="1"/>
      <w:numFmt w:val="bullet"/>
      <w:lvlText w:val="o"/>
      <w:lvlJc w:val="left"/>
      <w:pPr>
        <w:tabs>
          <w:tab w:val="num" w:pos="0"/>
        </w:tabs>
        <w:ind w:left="5542" w:hanging="360"/>
      </w:pPr>
      <w:rPr>
        <w:rFonts w:ascii="Courier New" w:hAnsi="Courier New" w:cs="Courier New"/>
      </w:rPr>
    </w:lvl>
    <w:lvl w:ilvl="8">
      <w:start w:val="1"/>
      <w:numFmt w:val="bullet"/>
      <w:lvlText w:val=""/>
      <w:lvlJc w:val="left"/>
      <w:pPr>
        <w:tabs>
          <w:tab w:val="num" w:pos="0"/>
        </w:tabs>
        <w:ind w:left="6262" w:hanging="360"/>
      </w:pPr>
      <w:rPr>
        <w:rFonts w:ascii="Wingdings" w:hAnsi="Wingdings" w:cs="Wingdings"/>
      </w:rPr>
    </w:lvl>
  </w:abstractNum>
  <w:abstractNum w:abstractNumId="17" w15:restartNumberingAfterBreak="0">
    <w:nsid w:val="00000013"/>
    <w:multiLevelType w:val="multilevel"/>
    <w:tmpl w:val="00000013"/>
    <w:name w:val="WWNum2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8" w15:restartNumberingAfterBreak="0">
    <w:nsid w:val="00000014"/>
    <w:multiLevelType w:val="multilevel"/>
    <w:tmpl w:val="00000014"/>
    <w:name w:val="WWNum28"/>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9" w15:restartNumberingAfterBreak="0">
    <w:nsid w:val="00000015"/>
    <w:multiLevelType w:val="multilevel"/>
    <w:tmpl w:val="00000015"/>
    <w:name w:val="WWNum2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0" w15:restartNumberingAfterBreak="0">
    <w:nsid w:val="00000016"/>
    <w:multiLevelType w:val="multilevel"/>
    <w:tmpl w:val="00000016"/>
    <w:name w:val="WWNum30"/>
    <w:lvl w:ilvl="0">
      <w:start w:val="1"/>
      <w:numFmt w:val="bullet"/>
      <w:lvlText w:val=""/>
      <w:lvlJc w:val="left"/>
      <w:pPr>
        <w:tabs>
          <w:tab w:val="num" w:pos="0"/>
        </w:tabs>
        <w:ind w:left="283" w:hanging="283"/>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7"/>
    <w:multiLevelType w:val="multilevel"/>
    <w:tmpl w:val="00000017"/>
    <w:name w:val="WWNum31"/>
    <w:lvl w:ilvl="0">
      <w:start w:val="1"/>
      <w:numFmt w:val="bullet"/>
      <w:lvlText w:val=""/>
      <w:lvlJc w:val="left"/>
      <w:pPr>
        <w:tabs>
          <w:tab w:val="num" w:pos="0"/>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name w:val="WWNum32"/>
    <w:lvl w:ilvl="0">
      <w:start w:val="1"/>
      <w:numFmt w:val="bullet"/>
      <w:lvlText w:val=""/>
      <w:lvlJc w:val="left"/>
      <w:pPr>
        <w:tabs>
          <w:tab w:val="num" w:pos="0"/>
        </w:tabs>
        <w:ind w:left="502" w:hanging="360"/>
      </w:pPr>
      <w:rPr>
        <w:rFonts w:ascii="Symbol" w:hAnsi="Symbol" w:cs="Symbol"/>
      </w:rPr>
    </w:lvl>
    <w:lvl w:ilvl="1">
      <w:start w:val="1"/>
      <w:numFmt w:val="bullet"/>
      <w:lvlText w:val=""/>
      <w:lvlJc w:val="left"/>
      <w:pPr>
        <w:tabs>
          <w:tab w:val="num" w:pos="0"/>
        </w:tabs>
        <w:ind w:left="1222" w:hanging="360"/>
      </w:pPr>
      <w:rPr>
        <w:rFonts w:ascii="Symbol" w:hAnsi="Symbol" w:cs="Courier New"/>
        <w:sz w:val="20"/>
      </w:rPr>
    </w:lvl>
    <w:lvl w:ilvl="2">
      <w:start w:val="1"/>
      <w:numFmt w:val="bullet"/>
      <w:lvlText w:val=""/>
      <w:lvlJc w:val="left"/>
      <w:pPr>
        <w:tabs>
          <w:tab w:val="num" w:pos="0"/>
        </w:tabs>
        <w:ind w:left="1942" w:hanging="360"/>
      </w:pPr>
      <w:rPr>
        <w:rFonts w:ascii="Wingdings" w:hAnsi="Wingdings" w:cs="Wingdings"/>
      </w:rPr>
    </w:lvl>
    <w:lvl w:ilvl="3">
      <w:start w:val="1"/>
      <w:numFmt w:val="bullet"/>
      <w:lvlText w:val=""/>
      <w:lvlJc w:val="left"/>
      <w:pPr>
        <w:tabs>
          <w:tab w:val="num" w:pos="0"/>
        </w:tabs>
        <w:ind w:left="2662" w:hanging="360"/>
      </w:pPr>
      <w:rPr>
        <w:rFonts w:ascii="Symbol" w:hAnsi="Symbol" w:cs="Symbol"/>
      </w:rPr>
    </w:lvl>
    <w:lvl w:ilvl="4">
      <w:start w:val="1"/>
      <w:numFmt w:val="bullet"/>
      <w:lvlText w:val="o"/>
      <w:lvlJc w:val="left"/>
      <w:pPr>
        <w:tabs>
          <w:tab w:val="num" w:pos="0"/>
        </w:tabs>
        <w:ind w:left="3382" w:hanging="360"/>
      </w:pPr>
      <w:rPr>
        <w:rFonts w:ascii="Courier New" w:hAnsi="Courier New" w:cs="Courier New"/>
      </w:rPr>
    </w:lvl>
    <w:lvl w:ilvl="5">
      <w:start w:val="1"/>
      <w:numFmt w:val="bullet"/>
      <w:lvlText w:val=""/>
      <w:lvlJc w:val="left"/>
      <w:pPr>
        <w:tabs>
          <w:tab w:val="num" w:pos="0"/>
        </w:tabs>
        <w:ind w:left="4102" w:hanging="360"/>
      </w:pPr>
      <w:rPr>
        <w:rFonts w:ascii="Wingdings" w:hAnsi="Wingdings" w:cs="Wingdings"/>
      </w:rPr>
    </w:lvl>
    <w:lvl w:ilvl="6">
      <w:start w:val="1"/>
      <w:numFmt w:val="bullet"/>
      <w:lvlText w:val=""/>
      <w:lvlJc w:val="left"/>
      <w:pPr>
        <w:tabs>
          <w:tab w:val="num" w:pos="0"/>
        </w:tabs>
        <w:ind w:left="4822" w:hanging="360"/>
      </w:pPr>
      <w:rPr>
        <w:rFonts w:ascii="Symbol" w:hAnsi="Symbol" w:cs="Symbol"/>
      </w:rPr>
    </w:lvl>
    <w:lvl w:ilvl="7">
      <w:start w:val="1"/>
      <w:numFmt w:val="bullet"/>
      <w:lvlText w:val="o"/>
      <w:lvlJc w:val="left"/>
      <w:pPr>
        <w:tabs>
          <w:tab w:val="num" w:pos="0"/>
        </w:tabs>
        <w:ind w:left="5542" w:hanging="360"/>
      </w:pPr>
      <w:rPr>
        <w:rFonts w:ascii="Courier New" w:hAnsi="Courier New" w:cs="Courier New"/>
      </w:rPr>
    </w:lvl>
    <w:lvl w:ilvl="8">
      <w:start w:val="1"/>
      <w:numFmt w:val="bullet"/>
      <w:lvlText w:val=""/>
      <w:lvlJc w:val="left"/>
      <w:pPr>
        <w:tabs>
          <w:tab w:val="num" w:pos="0"/>
        </w:tabs>
        <w:ind w:left="6262" w:hanging="360"/>
      </w:pPr>
      <w:rPr>
        <w:rFonts w:ascii="Wingdings" w:hAnsi="Wingdings" w:cs="Wingdings"/>
      </w:rPr>
    </w:lvl>
  </w:abstractNum>
  <w:abstractNum w:abstractNumId="23" w15:restartNumberingAfterBreak="0">
    <w:nsid w:val="00000019"/>
    <w:multiLevelType w:val="multilevel"/>
    <w:tmpl w:val="00000019"/>
    <w:name w:val="WWNum33"/>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4" w15:restartNumberingAfterBreak="0">
    <w:nsid w:val="0000001A"/>
    <w:multiLevelType w:val="multilevel"/>
    <w:tmpl w:val="0000001A"/>
    <w:name w:val="WWNum34"/>
    <w:lvl w:ilvl="0">
      <w:start w:val="1"/>
      <w:numFmt w:val="bullet"/>
      <w:lvlText w:val=""/>
      <w:lvlJc w:val="left"/>
      <w:pPr>
        <w:tabs>
          <w:tab w:val="num" w:pos="720"/>
        </w:tabs>
        <w:ind w:left="720" w:hanging="720"/>
      </w:pPr>
      <w:rPr>
        <w:rFonts w:ascii="Symbol" w:hAnsi="Symbol" w:cs="Symbol"/>
        <w:b w:val="0"/>
      </w:rPr>
    </w:lvl>
    <w:lvl w:ilvl="1">
      <w:start w:val="1"/>
      <w:numFmt w:val="bullet"/>
      <w:lvlText w:val=""/>
      <w:lvlJc w:val="left"/>
      <w:pPr>
        <w:tabs>
          <w:tab w:val="num" w:pos="1004"/>
        </w:tabs>
        <w:ind w:left="1004" w:hanging="720"/>
      </w:pPr>
      <w:rPr>
        <w:rFonts w:ascii="Symbol" w:hAnsi="Symbol"/>
      </w:rPr>
    </w:lvl>
    <w:lvl w:ilvl="2">
      <w:start w:val="1"/>
      <w:numFmt w:val="decimal"/>
      <w:lvlText w:val="%3."/>
      <w:lvlJc w:val="left"/>
      <w:pPr>
        <w:tabs>
          <w:tab w:val="num" w:pos="2444"/>
        </w:tabs>
        <w:ind w:left="2444" w:hanging="720"/>
      </w:pPr>
      <w:rPr>
        <w:rFonts w:cs="Times New Roman"/>
      </w:rPr>
    </w:lvl>
    <w:lvl w:ilvl="3">
      <w:start w:val="1"/>
      <w:numFmt w:val="decimal"/>
      <w:lvlText w:val="%4."/>
      <w:lvlJc w:val="left"/>
      <w:pPr>
        <w:tabs>
          <w:tab w:val="num" w:pos="3164"/>
        </w:tabs>
        <w:ind w:left="3164" w:hanging="720"/>
      </w:pPr>
      <w:rPr>
        <w:rFonts w:cs="Times New Roman"/>
      </w:rPr>
    </w:lvl>
    <w:lvl w:ilvl="4">
      <w:start w:val="1"/>
      <w:numFmt w:val="decimal"/>
      <w:lvlText w:val="%5."/>
      <w:lvlJc w:val="left"/>
      <w:pPr>
        <w:tabs>
          <w:tab w:val="num" w:pos="3884"/>
        </w:tabs>
        <w:ind w:left="3884" w:hanging="720"/>
      </w:pPr>
      <w:rPr>
        <w:rFonts w:cs="Times New Roman"/>
      </w:rPr>
    </w:lvl>
    <w:lvl w:ilvl="5">
      <w:start w:val="1"/>
      <w:numFmt w:val="decimal"/>
      <w:lvlText w:val="%6."/>
      <w:lvlJc w:val="left"/>
      <w:pPr>
        <w:tabs>
          <w:tab w:val="num" w:pos="4604"/>
        </w:tabs>
        <w:ind w:left="4604" w:hanging="720"/>
      </w:pPr>
      <w:rPr>
        <w:rFonts w:cs="Times New Roman"/>
      </w:rPr>
    </w:lvl>
    <w:lvl w:ilvl="6">
      <w:start w:val="1"/>
      <w:numFmt w:val="decimal"/>
      <w:lvlText w:val="%7."/>
      <w:lvlJc w:val="left"/>
      <w:pPr>
        <w:tabs>
          <w:tab w:val="num" w:pos="5324"/>
        </w:tabs>
        <w:ind w:left="5324" w:hanging="720"/>
      </w:pPr>
      <w:rPr>
        <w:rFonts w:cs="Times New Roman"/>
      </w:rPr>
    </w:lvl>
    <w:lvl w:ilvl="7">
      <w:start w:val="1"/>
      <w:numFmt w:val="decimal"/>
      <w:lvlText w:val="%8."/>
      <w:lvlJc w:val="left"/>
      <w:pPr>
        <w:tabs>
          <w:tab w:val="num" w:pos="6044"/>
        </w:tabs>
        <w:ind w:left="6044" w:hanging="720"/>
      </w:pPr>
      <w:rPr>
        <w:rFonts w:cs="Times New Roman"/>
      </w:rPr>
    </w:lvl>
    <w:lvl w:ilvl="8">
      <w:start w:val="1"/>
      <w:numFmt w:val="decimal"/>
      <w:lvlText w:val="%9."/>
      <w:lvlJc w:val="left"/>
      <w:pPr>
        <w:tabs>
          <w:tab w:val="num" w:pos="6764"/>
        </w:tabs>
        <w:ind w:left="6764" w:hanging="720"/>
      </w:pPr>
      <w:rPr>
        <w:rFonts w:cs="Times New Roman"/>
      </w:rPr>
    </w:lvl>
  </w:abstractNum>
  <w:abstractNum w:abstractNumId="25" w15:restartNumberingAfterBreak="0">
    <w:nsid w:val="0000001B"/>
    <w:multiLevelType w:val="multilevel"/>
    <w:tmpl w:val="0000001B"/>
    <w:name w:val="WWNum35"/>
    <w:lvl w:ilvl="0">
      <w:start w:val="1"/>
      <w:numFmt w:val="bullet"/>
      <w:lvlText w:val=""/>
      <w:lvlJc w:val="left"/>
      <w:pPr>
        <w:tabs>
          <w:tab w:val="num" w:pos="0"/>
        </w:tabs>
        <w:ind w:left="283" w:hanging="283"/>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0000001C"/>
    <w:name w:val="WWNum36"/>
    <w:lvl w:ilvl="0">
      <w:start w:val="1"/>
      <w:numFmt w:val="bullet"/>
      <w:lvlText w:val=""/>
      <w:lvlJc w:val="left"/>
      <w:pPr>
        <w:tabs>
          <w:tab w:val="num" w:pos="0"/>
        </w:tabs>
        <w:ind w:left="360" w:hanging="360"/>
      </w:pPr>
      <w:rPr>
        <w:rFonts w:ascii="Symbol" w:hAnsi="Symbol" w:cs="Symbol"/>
      </w:rPr>
    </w:lvl>
    <w:lvl w:ilvl="1">
      <w:start w:val="1"/>
      <w:numFmt w:val="bullet"/>
      <w:lvlText w:val=""/>
      <w:lvlJc w:val="left"/>
      <w:pPr>
        <w:tabs>
          <w:tab w:val="num" w:pos="0"/>
        </w:tabs>
        <w:ind w:left="785" w:hanging="360"/>
      </w:pPr>
      <w:rPr>
        <w:rFonts w:ascii="Symbol" w:hAnsi="Symbol"/>
        <w:sz w:val="20"/>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7" w15:restartNumberingAfterBreak="0">
    <w:nsid w:val="0000001D"/>
    <w:multiLevelType w:val="multilevel"/>
    <w:tmpl w:val="0000001D"/>
    <w:name w:val="WWNum37"/>
    <w:lvl w:ilvl="0">
      <w:start w:val="1"/>
      <w:numFmt w:val="bullet"/>
      <w:lvlText w:val=""/>
      <w:lvlJc w:val="left"/>
      <w:pPr>
        <w:tabs>
          <w:tab w:val="num" w:pos="0"/>
        </w:tabs>
        <w:ind w:left="360" w:hanging="360"/>
      </w:pPr>
      <w:rPr>
        <w:rFonts w:ascii="Symbol" w:hAnsi="Symbol" w:cs="Symbol"/>
      </w:rPr>
    </w:lvl>
    <w:lvl w:ilvl="1">
      <w:start w:val="1"/>
      <w:numFmt w:val="bullet"/>
      <w:lvlText w:val=""/>
      <w:lvlJc w:val="left"/>
      <w:pPr>
        <w:tabs>
          <w:tab w:val="num" w:pos="0"/>
        </w:tabs>
        <w:ind w:left="785" w:hanging="360"/>
      </w:pPr>
      <w:rPr>
        <w:rFonts w:ascii="Symbol" w:hAnsi="Symbol"/>
        <w:sz w:val="20"/>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8" w15:restartNumberingAfterBreak="0">
    <w:nsid w:val="0000001E"/>
    <w:multiLevelType w:val="multilevel"/>
    <w:tmpl w:val="0000001E"/>
    <w:name w:val="WWNum38"/>
    <w:lvl w:ilvl="0">
      <w:start w:val="1"/>
      <w:numFmt w:val="bullet"/>
      <w:lvlText w:val=""/>
      <w:lvlJc w:val="left"/>
      <w:pPr>
        <w:tabs>
          <w:tab w:val="num" w:pos="0"/>
        </w:tabs>
        <w:ind w:left="283" w:hanging="283"/>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Num39"/>
    <w:lvl w:ilvl="0">
      <w:start w:val="1"/>
      <w:numFmt w:val="bullet"/>
      <w:lvlText w:val=""/>
      <w:lvlJc w:val="left"/>
      <w:pPr>
        <w:tabs>
          <w:tab w:val="num" w:pos="0"/>
        </w:tabs>
        <w:ind w:left="283" w:hanging="283"/>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0"/>
    <w:multiLevelType w:val="multilevel"/>
    <w:tmpl w:val="00000020"/>
    <w:name w:val="WWNum4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1" w15:restartNumberingAfterBreak="0">
    <w:nsid w:val="00000021"/>
    <w:multiLevelType w:val="multilevel"/>
    <w:tmpl w:val="00000021"/>
    <w:name w:val="WWNum41"/>
    <w:lvl w:ilvl="0">
      <w:start w:val="1"/>
      <w:numFmt w:val="bullet"/>
      <w:lvlText w:val=""/>
      <w:lvlJc w:val="left"/>
      <w:pPr>
        <w:tabs>
          <w:tab w:val="num" w:pos="0"/>
        </w:tabs>
        <w:ind w:left="283" w:hanging="283"/>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2"/>
    <w:multiLevelType w:val="multilevel"/>
    <w:tmpl w:val="00000022"/>
    <w:name w:val="WWNum42"/>
    <w:lvl w:ilvl="0">
      <w:start w:val="1"/>
      <w:numFmt w:val="bullet"/>
      <w:lvlText w:val=""/>
      <w:lvlJc w:val="left"/>
      <w:pPr>
        <w:tabs>
          <w:tab w:val="num" w:pos="0"/>
        </w:tabs>
        <w:ind w:left="360" w:hanging="360"/>
      </w:pPr>
      <w:rPr>
        <w:rFonts w:ascii="Symbol" w:hAnsi="Symbol" w:cs="Symbol"/>
        <w:b/>
        <w:sz w:val="20"/>
        <w:szCs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3" w15:restartNumberingAfterBreak="0">
    <w:nsid w:val="00000023"/>
    <w:multiLevelType w:val="multilevel"/>
    <w:tmpl w:val="00000023"/>
    <w:name w:val="WWNum43"/>
    <w:lvl w:ilvl="0">
      <w:start w:val="1"/>
      <w:numFmt w:val="bullet"/>
      <w:lvlText w:val=""/>
      <w:lvlJc w:val="left"/>
      <w:pPr>
        <w:tabs>
          <w:tab w:val="num" w:pos="0"/>
        </w:tabs>
        <w:ind w:left="283" w:hanging="283"/>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4"/>
    <w:multiLevelType w:val="multilevel"/>
    <w:tmpl w:val="00000024"/>
    <w:name w:val="WWNum44"/>
    <w:lvl w:ilvl="0">
      <w:start w:val="1"/>
      <w:numFmt w:val="bullet"/>
      <w:lvlText w:val=""/>
      <w:lvlJc w:val="left"/>
      <w:pPr>
        <w:tabs>
          <w:tab w:val="num" w:pos="0"/>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5"/>
    <w:multiLevelType w:val="multilevel"/>
    <w:tmpl w:val="00000025"/>
    <w:name w:val="WWNum45"/>
    <w:lvl w:ilvl="0">
      <w:start w:val="1"/>
      <w:numFmt w:val="bullet"/>
      <w:lvlText w:val=""/>
      <w:lvlJc w:val="left"/>
      <w:pPr>
        <w:tabs>
          <w:tab w:val="num" w:pos="0"/>
        </w:tabs>
        <w:ind w:left="283" w:hanging="283"/>
      </w:pPr>
      <w:rPr>
        <w:rFonts w:ascii="Symbol" w:hAnsi="Symbol" w:cs="Symbol"/>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26"/>
    <w:multiLevelType w:val="multilevel"/>
    <w:tmpl w:val="00000026"/>
    <w:name w:val="WWNum46"/>
    <w:lvl w:ilvl="0">
      <w:start w:val="1"/>
      <w:numFmt w:val="bullet"/>
      <w:lvlText w:val=""/>
      <w:lvlJc w:val="left"/>
      <w:pPr>
        <w:tabs>
          <w:tab w:val="num" w:pos="0"/>
        </w:tabs>
        <w:ind w:left="360" w:hanging="360"/>
      </w:pPr>
      <w:rPr>
        <w:rFonts w:ascii="Symbol" w:hAnsi="Symbol" w:cs="Symbol"/>
        <w:sz w:val="20"/>
      </w:rPr>
    </w:lvl>
    <w:lvl w:ilvl="1">
      <w:start w:val="1"/>
      <w:numFmt w:val="bullet"/>
      <w:lvlText w:val=""/>
      <w:lvlJc w:val="left"/>
      <w:pPr>
        <w:tabs>
          <w:tab w:val="num" w:pos="0"/>
        </w:tabs>
        <w:ind w:left="644" w:hanging="360"/>
      </w:pPr>
      <w:rPr>
        <w:rFonts w:ascii="Symbol" w:hAnsi="Symbol"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7" w15:restartNumberingAfterBreak="0">
    <w:nsid w:val="00000027"/>
    <w:multiLevelType w:val="multilevel"/>
    <w:tmpl w:val="00000027"/>
    <w:name w:val="WWNum47"/>
    <w:lvl w:ilvl="0">
      <w:start w:val="1"/>
      <w:numFmt w:val="bullet"/>
      <w:lvlText w:val=""/>
      <w:lvlJc w:val="left"/>
      <w:pPr>
        <w:tabs>
          <w:tab w:val="num" w:pos="0"/>
        </w:tabs>
        <w:ind w:left="360" w:hanging="360"/>
      </w:pPr>
      <w:rPr>
        <w:rFonts w:ascii="Symbol" w:hAnsi="Symbol" w:cs="Symbol"/>
      </w:rPr>
    </w:lvl>
    <w:lvl w:ilvl="1">
      <w:start w:val="1"/>
      <w:numFmt w:val="bullet"/>
      <w:lvlText w:val=""/>
      <w:lvlJc w:val="left"/>
      <w:pPr>
        <w:tabs>
          <w:tab w:val="num" w:pos="0"/>
        </w:tabs>
        <w:ind w:left="644" w:hanging="360"/>
      </w:pPr>
      <w:rPr>
        <w:rFonts w:ascii="Symbol" w:hAnsi="Symbol"/>
        <w:sz w:val="20"/>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8" w15:restartNumberingAfterBreak="0">
    <w:nsid w:val="00000028"/>
    <w:multiLevelType w:val="multilevel"/>
    <w:tmpl w:val="00000028"/>
    <w:name w:val="WWNum48"/>
    <w:lvl w:ilvl="0">
      <w:start w:val="1"/>
      <w:numFmt w:val="bullet"/>
      <w:lvlText w:val=""/>
      <w:lvlJc w:val="left"/>
      <w:pPr>
        <w:tabs>
          <w:tab w:val="num" w:pos="825"/>
        </w:tabs>
        <w:ind w:left="825" w:hanging="465"/>
      </w:pPr>
      <w:rPr>
        <w:rFonts w:ascii="Symbol" w:hAnsi="Symbol" w:cs="Symbol"/>
      </w:rPr>
    </w:lvl>
    <w:lvl w:ilvl="1">
      <w:start w:val="1"/>
      <w:numFmt w:val="bullet"/>
      <w:lvlText w:val=""/>
      <w:lvlJc w:val="left"/>
      <w:pPr>
        <w:tabs>
          <w:tab w:val="num" w:pos="927"/>
        </w:tabs>
        <w:ind w:left="927"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00000029"/>
    <w:name w:val="WWNum5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0000002A"/>
    <w:multiLevelType w:val="multilevel"/>
    <w:tmpl w:val="0000002A"/>
    <w:name w:val="WWNum5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644" w:hanging="360"/>
      </w:pPr>
      <w:rPr>
        <w:rFonts w:ascii="Courier New" w:hAnsi="Courier New" w:cs="Courier New"/>
        <w:sz w:val="20"/>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1" w15:restartNumberingAfterBreak="0">
    <w:nsid w:val="0000002B"/>
    <w:multiLevelType w:val="multilevel"/>
    <w:tmpl w:val="0000002B"/>
    <w:name w:val="WWNum5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2" w15:restartNumberingAfterBreak="0">
    <w:nsid w:val="05B65564"/>
    <w:multiLevelType w:val="hybridMultilevel"/>
    <w:tmpl w:val="4D9E27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44" w15:restartNumberingAfterBreak="0">
    <w:nsid w:val="0D6D406E"/>
    <w:multiLevelType w:val="multilevel"/>
    <w:tmpl w:val="F3C6958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5"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1609124E"/>
    <w:multiLevelType w:val="hybridMultilevel"/>
    <w:tmpl w:val="1ACA274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7"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360"/>
      </w:pPr>
      <w:rPr>
        <w:rFonts w:cs="Times New Roman" w:hint="default"/>
      </w:rPr>
    </w:lvl>
    <w:lvl w:ilvl="2">
      <w:start w:val="1"/>
      <w:numFmt w:val="decimal"/>
      <w:lvlText w:val="%1.%2.%3"/>
      <w:lvlJc w:val="left"/>
      <w:pPr>
        <w:tabs>
          <w:tab w:val="num" w:pos="864"/>
        </w:tabs>
        <w:ind w:left="864" w:hanging="720"/>
      </w:pPr>
      <w:rPr>
        <w:rFonts w:cs="Times New Roman" w:hint="default"/>
      </w:rPr>
    </w:lvl>
    <w:lvl w:ilvl="3">
      <w:start w:val="1"/>
      <w:numFmt w:val="decimal"/>
      <w:lvlText w:val="%1.%2.%3.%4"/>
      <w:lvlJc w:val="left"/>
      <w:pPr>
        <w:tabs>
          <w:tab w:val="num" w:pos="936"/>
        </w:tabs>
        <w:ind w:left="936" w:hanging="720"/>
      </w:pPr>
      <w:rPr>
        <w:rFonts w:cs="Times New Roman" w:hint="default"/>
      </w:rPr>
    </w:lvl>
    <w:lvl w:ilvl="4">
      <w:start w:val="1"/>
      <w:numFmt w:val="decimal"/>
      <w:lvlText w:val="%1.%2.%3.%4.%5"/>
      <w:lvlJc w:val="left"/>
      <w:pPr>
        <w:tabs>
          <w:tab w:val="num" w:pos="1368"/>
        </w:tabs>
        <w:ind w:left="1368"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72"/>
        </w:tabs>
        <w:ind w:left="1872" w:hanging="1440"/>
      </w:pPr>
      <w:rPr>
        <w:rFonts w:cs="Times New Roman" w:hint="default"/>
      </w:rPr>
    </w:lvl>
    <w:lvl w:ilvl="7">
      <w:start w:val="1"/>
      <w:numFmt w:val="decimal"/>
      <w:lvlText w:val="%1.%2.%3.%4.%5.%6.%7.%8"/>
      <w:lvlJc w:val="left"/>
      <w:pPr>
        <w:tabs>
          <w:tab w:val="num" w:pos="1944"/>
        </w:tabs>
        <w:ind w:left="1944" w:hanging="1440"/>
      </w:pPr>
      <w:rPr>
        <w:rFonts w:cs="Times New Roman" w:hint="default"/>
      </w:rPr>
    </w:lvl>
    <w:lvl w:ilvl="8">
      <w:start w:val="1"/>
      <w:numFmt w:val="decimal"/>
      <w:lvlText w:val="%1.%2.%3.%4.%5.%6.%7.%8.%9"/>
      <w:lvlJc w:val="left"/>
      <w:pPr>
        <w:tabs>
          <w:tab w:val="num" w:pos="2376"/>
        </w:tabs>
        <w:ind w:left="2376" w:hanging="1800"/>
      </w:pPr>
      <w:rPr>
        <w:rFonts w:cs="Times New Roman" w:hint="default"/>
      </w:rPr>
    </w:lvl>
  </w:abstractNum>
  <w:abstractNum w:abstractNumId="48" w15:restartNumberingAfterBreak="0">
    <w:nsid w:val="1D1847C4"/>
    <w:multiLevelType w:val="hybridMultilevel"/>
    <w:tmpl w:val="76C28E30"/>
    <w:lvl w:ilvl="0" w:tplc="440A0001">
      <w:start w:val="1"/>
      <w:numFmt w:val="bullet"/>
      <w:lvlText w:val=""/>
      <w:lvlJc w:val="left"/>
      <w:pPr>
        <w:ind w:left="1003" w:hanging="360"/>
      </w:pPr>
      <w:rPr>
        <w:rFonts w:ascii="Symbol" w:hAnsi="Symbol" w:hint="default"/>
      </w:rPr>
    </w:lvl>
    <w:lvl w:ilvl="1" w:tplc="440A0003" w:tentative="1">
      <w:start w:val="1"/>
      <w:numFmt w:val="bullet"/>
      <w:lvlText w:val="o"/>
      <w:lvlJc w:val="left"/>
      <w:pPr>
        <w:ind w:left="1723" w:hanging="360"/>
      </w:pPr>
      <w:rPr>
        <w:rFonts w:ascii="Courier New" w:hAnsi="Courier New" w:cs="Courier New" w:hint="default"/>
      </w:rPr>
    </w:lvl>
    <w:lvl w:ilvl="2" w:tplc="440A0005" w:tentative="1">
      <w:start w:val="1"/>
      <w:numFmt w:val="bullet"/>
      <w:lvlText w:val=""/>
      <w:lvlJc w:val="left"/>
      <w:pPr>
        <w:ind w:left="2443" w:hanging="360"/>
      </w:pPr>
      <w:rPr>
        <w:rFonts w:ascii="Wingdings" w:hAnsi="Wingdings" w:hint="default"/>
      </w:rPr>
    </w:lvl>
    <w:lvl w:ilvl="3" w:tplc="440A0001" w:tentative="1">
      <w:start w:val="1"/>
      <w:numFmt w:val="bullet"/>
      <w:lvlText w:val=""/>
      <w:lvlJc w:val="left"/>
      <w:pPr>
        <w:ind w:left="3163" w:hanging="360"/>
      </w:pPr>
      <w:rPr>
        <w:rFonts w:ascii="Symbol" w:hAnsi="Symbol" w:hint="default"/>
      </w:rPr>
    </w:lvl>
    <w:lvl w:ilvl="4" w:tplc="440A0003" w:tentative="1">
      <w:start w:val="1"/>
      <w:numFmt w:val="bullet"/>
      <w:lvlText w:val="o"/>
      <w:lvlJc w:val="left"/>
      <w:pPr>
        <w:ind w:left="3883" w:hanging="360"/>
      </w:pPr>
      <w:rPr>
        <w:rFonts w:ascii="Courier New" w:hAnsi="Courier New" w:cs="Courier New" w:hint="default"/>
      </w:rPr>
    </w:lvl>
    <w:lvl w:ilvl="5" w:tplc="440A0005" w:tentative="1">
      <w:start w:val="1"/>
      <w:numFmt w:val="bullet"/>
      <w:lvlText w:val=""/>
      <w:lvlJc w:val="left"/>
      <w:pPr>
        <w:ind w:left="4603" w:hanging="360"/>
      </w:pPr>
      <w:rPr>
        <w:rFonts w:ascii="Wingdings" w:hAnsi="Wingdings" w:hint="default"/>
      </w:rPr>
    </w:lvl>
    <w:lvl w:ilvl="6" w:tplc="440A0001" w:tentative="1">
      <w:start w:val="1"/>
      <w:numFmt w:val="bullet"/>
      <w:lvlText w:val=""/>
      <w:lvlJc w:val="left"/>
      <w:pPr>
        <w:ind w:left="5323" w:hanging="360"/>
      </w:pPr>
      <w:rPr>
        <w:rFonts w:ascii="Symbol" w:hAnsi="Symbol" w:hint="default"/>
      </w:rPr>
    </w:lvl>
    <w:lvl w:ilvl="7" w:tplc="440A0003" w:tentative="1">
      <w:start w:val="1"/>
      <w:numFmt w:val="bullet"/>
      <w:lvlText w:val="o"/>
      <w:lvlJc w:val="left"/>
      <w:pPr>
        <w:ind w:left="6043" w:hanging="360"/>
      </w:pPr>
      <w:rPr>
        <w:rFonts w:ascii="Courier New" w:hAnsi="Courier New" w:cs="Courier New" w:hint="default"/>
      </w:rPr>
    </w:lvl>
    <w:lvl w:ilvl="8" w:tplc="440A0005" w:tentative="1">
      <w:start w:val="1"/>
      <w:numFmt w:val="bullet"/>
      <w:lvlText w:val=""/>
      <w:lvlJc w:val="left"/>
      <w:pPr>
        <w:ind w:left="6763" w:hanging="360"/>
      </w:pPr>
      <w:rPr>
        <w:rFonts w:ascii="Wingdings" w:hAnsi="Wingdings" w:hint="default"/>
      </w:rPr>
    </w:lvl>
  </w:abstractNum>
  <w:abstractNum w:abstractNumId="49"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51" w15:restartNumberingAfterBreak="0">
    <w:nsid w:val="27454D96"/>
    <w:multiLevelType w:val="hybridMultilevel"/>
    <w:tmpl w:val="9C04E626"/>
    <w:lvl w:ilvl="0" w:tplc="D73E05D2">
      <w:start w:val="1"/>
      <w:numFmt w:val="lowerLetter"/>
      <w:lvlText w:val="%1)"/>
      <w:lvlJc w:val="left"/>
      <w:pPr>
        <w:ind w:left="1130" w:hanging="360"/>
      </w:pPr>
      <w:rPr>
        <w:rFonts w:hint="default"/>
      </w:rPr>
    </w:lvl>
    <w:lvl w:ilvl="1" w:tplc="440A0019" w:tentative="1">
      <w:start w:val="1"/>
      <w:numFmt w:val="lowerLetter"/>
      <w:lvlText w:val="%2."/>
      <w:lvlJc w:val="left"/>
      <w:pPr>
        <w:ind w:left="1850" w:hanging="360"/>
      </w:pPr>
    </w:lvl>
    <w:lvl w:ilvl="2" w:tplc="440A001B" w:tentative="1">
      <w:start w:val="1"/>
      <w:numFmt w:val="lowerRoman"/>
      <w:lvlText w:val="%3."/>
      <w:lvlJc w:val="right"/>
      <w:pPr>
        <w:ind w:left="2570" w:hanging="180"/>
      </w:pPr>
    </w:lvl>
    <w:lvl w:ilvl="3" w:tplc="440A000F" w:tentative="1">
      <w:start w:val="1"/>
      <w:numFmt w:val="decimal"/>
      <w:lvlText w:val="%4."/>
      <w:lvlJc w:val="left"/>
      <w:pPr>
        <w:ind w:left="3290" w:hanging="360"/>
      </w:pPr>
    </w:lvl>
    <w:lvl w:ilvl="4" w:tplc="440A0019" w:tentative="1">
      <w:start w:val="1"/>
      <w:numFmt w:val="lowerLetter"/>
      <w:lvlText w:val="%5."/>
      <w:lvlJc w:val="left"/>
      <w:pPr>
        <w:ind w:left="4010" w:hanging="360"/>
      </w:pPr>
    </w:lvl>
    <w:lvl w:ilvl="5" w:tplc="440A001B" w:tentative="1">
      <w:start w:val="1"/>
      <w:numFmt w:val="lowerRoman"/>
      <w:lvlText w:val="%6."/>
      <w:lvlJc w:val="right"/>
      <w:pPr>
        <w:ind w:left="4730" w:hanging="180"/>
      </w:pPr>
    </w:lvl>
    <w:lvl w:ilvl="6" w:tplc="440A000F" w:tentative="1">
      <w:start w:val="1"/>
      <w:numFmt w:val="decimal"/>
      <w:lvlText w:val="%7."/>
      <w:lvlJc w:val="left"/>
      <w:pPr>
        <w:ind w:left="5450" w:hanging="360"/>
      </w:pPr>
    </w:lvl>
    <w:lvl w:ilvl="7" w:tplc="440A0019" w:tentative="1">
      <w:start w:val="1"/>
      <w:numFmt w:val="lowerLetter"/>
      <w:lvlText w:val="%8."/>
      <w:lvlJc w:val="left"/>
      <w:pPr>
        <w:ind w:left="6170" w:hanging="360"/>
      </w:pPr>
    </w:lvl>
    <w:lvl w:ilvl="8" w:tplc="440A001B" w:tentative="1">
      <w:start w:val="1"/>
      <w:numFmt w:val="lowerRoman"/>
      <w:lvlText w:val="%9."/>
      <w:lvlJc w:val="right"/>
      <w:pPr>
        <w:ind w:left="6890" w:hanging="180"/>
      </w:pPr>
    </w:lvl>
  </w:abstractNum>
  <w:abstractNum w:abstractNumId="52"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AE25F4F"/>
    <w:multiLevelType w:val="multilevel"/>
    <w:tmpl w:val="401CCCDA"/>
    <w:styleLink w:val="WW8Num4"/>
    <w:lvl w:ilvl="0">
      <w:numFmt w:val="bullet"/>
      <w:lvlText w:val=""/>
      <w:lvlJc w:val="left"/>
      <w:rPr>
        <w:rFonts w:ascii="Wingdings" w:hAnsi="Wingdings"/>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4"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371C7631"/>
    <w:multiLevelType w:val="hybridMultilevel"/>
    <w:tmpl w:val="28B4F5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 w15:restartNumberingAfterBreak="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pStyle w:val="Normala"/>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7" w15:restartNumberingAfterBreak="0">
    <w:nsid w:val="3AEC3481"/>
    <w:multiLevelType w:val="hybridMultilevel"/>
    <w:tmpl w:val="DBB696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4054093F"/>
    <w:multiLevelType w:val="hybridMultilevel"/>
    <w:tmpl w:val="BA26E0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0"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4AF85B7B"/>
    <w:multiLevelType w:val="hybridMultilevel"/>
    <w:tmpl w:val="9CFCE6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28E5A98"/>
    <w:multiLevelType w:val="hybridMultilevel"/>
    <w:tmpl w:val="3E62C994"/>
    <w:lvl w:ilvl="0" w:tplc="5B645F60">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5" w15:restartNumberingAfterBreak="0">
    <w:nsid w:val="57AA4C42"/>
    <w:multiLevelType w:val="hybridMultilevel"/>
    <w:tmpl w:val="98D230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 w15:restartNumberingAfterBreak="0">
    <w:nsid w:val="5A6F2B00"/>
    <w:multiLevelType w:val="multilevel"/>
    <w:tmpl w:val="CE1457CA"/>
    <w:styleLink w:val="WW8Num10"/>
    <w:lvl w:ilvl="0">
      <w:start w:val="1"/>
      <w:numFmt w:val="lowerLetter"/>
      <w:lvlText w:val="%1."/>
      <w:lvlJc w:val="left"/>
      <w:pPr>
        <w:ind w:left="720" w:hanging="360"/>
      </w:pPr>
      <w:rPr>
        <w:rFonts w:cs="Times New Roman"/>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5B2F52A8"/>
    <w:multiLevelType w:val="hybridMultilevel"/>
    <w:tmpl w:val="7D1062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69"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70"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73" w15:restartNumberingAfterBreak="0">
    <w:nsid w:val="69DE2F9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75" w15:restartNumberingAfterBreak="0">
    <w:nsid w:val="7BEC61BC"/>
    <w:multiLevelType w:val="hybridMultilevel"/>
    <w:tmpl w:val="B3AA07B8"/>
    <w:lvl w:ilvl="0" w:tplc="440A0001">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76" w15:restartNumberingAfterBreak="0">
    <w:nsid w:val="7CD84FDC"/>
    <w:multiLevelType w:val="hybridMultilevel"/>
    <w:tmpl w:val="E7067966"/>
    <w:lvl w:ilvl="0" w:tplc="B7B42C54">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7" w15:restartNumberingAfterBreak="0">
    <w:nsid w:val="7F3E5448"/>
    <w:multiLevelType w:val="hybridMultilevel"/>
    <w:tmpl w:val="366A0ADE"/>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num w:numId="1">
    <w:abstractNumId w:val="54"/>
  </w:num>
  <w:num w:numId="2">
    <w:abstractNumId w:val="61"/>
  </w:num>
  <w:num w:numId="3">
    <w:abstractNumId w:val="68"/>
  </w:num>
  <w:num w:numId="4">
    <w:abstractNumId w:val="52"/>
  </w:num>
  <w:num w:numId="5">
    <w:abstractNumId w:val="71"/>
  </w:num>
  <w:num w:numId="6">
    <w:abstractNumId w:val="72"/>
  </w:num>
  <w:num w:numId="7">
    <w:abstractNumId w:val="70"/>
  </w:num>
  <w:num w:numId="8">
    <w:abstractNumId w:val="47"/>
  </w:num>
  <w:num w:numId="9">
    <w:abstractNumId w:val="56"/>
  </w:num>
  <w:num w:numId="10">
    <w:abstractNumId w:val="50"/>
  </w:num>
  <w:num w:numId="11">
    <w:abstractNumId w:val="59"/>
  </w:num>
  <w:num w:numId="12">
    <w:abstractNumId w:val="49"/>
  </w:num>
  <w:num w:numId="13">
    <w:abstractNumId w:val="45"/>
  </w:num>
  <w:num w:numId="14">
    <w:abstractNumId w:val="43"/>
  </w:num>
  <w:num w:numId="15">
    <w:abstractNumId w:val="69"/>
  </w:num>
  <w:num w:numId="16">
    <w:abstractNumId w:val="74"/>
  </w:num>
  <w:num w:numId="17">
    <w:abstractNumId w:val="53"/>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66"/>
  </w:num>
  <w:num w:numId="21">
    <w:abstractNumId w:val="6"/>
  </w:num>
  <w:num w:numId="22">
    <w:abstractNumId w:val="67"/>
  </w:num>
  <w:num w:numId="23">
    <w:abstractNumId w:val="73"/>
  </w:num>
  <w:num w:numId="24">
    <w:abstractNumId w:val="48"/>
  </w:num>
  <w:num w:numId="25">
    <w:abstractNumId w:val="58"/>
  </w:num>
  <w:num w:numId="26">
    <w:abstractNumId w:val="44"/>
  </w:num>
  <w:num w:numId="27">
    <w:abstractNumId w:val="42"/>
  </w:num>
  <w:num w:numId="28">
    <w:abstractNumId w:val="77"/>
  </w:num>
  <w:num w:numId="29">
    <w:abstractNumId w:val="75"/>
  </w:num>
  <w:num w:numId="30">
    <w:abstractNumId w:val="51"/>
  </w:num>
  <w:num w:numId="31">
    <w:abstractNumId w:val="55"/>
  </w:num>
  <w:num w:numId="32">
    <w:abstractNumId w:val="65"/>
  </w:num>
  <w:num w:numId="33">
    <w:abstractNumId w:val="57"/>
  </w:num>
  <w:num w:numId="34">
    <w:abstractNumId w:val="76"/>
  </w:num>
  <w:num w:numId="35">
    <w:abstractNumId w:val="62"/>
  </w:num>
  <w:num w:numId="36">
    <w:abstractNumId w:val="64"/>
  </w:num>
  <w:num w:numId="37">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2C"/>
    <w:rsid w:val="0000053A"/>
    <w:rsid w:val="000005A6"/>
    <w:rsid w:val="000017C2"/>
    <w:rsid w:val="000021D6"/>
    <w:rsid w:val="00005E9A"/>
    <w:rsid w:val="000067C8"/>
    <w:rsid w:val="000073E4"/>
    <w:rsid w:val="00007B43"/>
    <w:rsid w:val="00007B75"/>
    <w:rsid w:val="00007FA9"/>
    <w:rsid w:val="000100CC"/>
    <w:rsid w:val="000124E0"/>
    <w:rsid w:val="00012A4D"/>
    <w:rsid w:val="00013479"/>
    <w:rsid w:val="000158E7"/>
    <w:rsid w:val="00016AB5"/>
    <w:rsid w:val="00017AFD"/>
    <w:rsid w:val="00021A79"/>
    <w:rsid w:val="00023ABB"/>
    <w:rsid w:val="00025D54"/>
    <w:rsid w:val="00025F7A"/>
    <w:rsid w:val="00026887"/>
    <w:rsid w:val="00026A48"/>
    <w:rsid w:val="000304F3"/>
    <w:rsid w:val="0003412B"/>
    <w:rsid w:val="00034849"/>
    <w:rsid w:val="00035EFC"/>
    <w:rsid w:val="000367AE"/>
    <w:rsid w:val="0003793D"/>
    <w:rsid w:val="000402FE"/>
    <w:rsid w:val="00040BF6"/>
    <w:rsid w:val="00043392"/>
    <w:rsid w:val="00044C5B"/>
    <w:rsid w:val="00045769"/>
    <w:rsid w:val="00045C0D"/>
    <w:rsid w:val="00047ACC"/>
    <w:rsid w:val="00050423"/>
    <w:rsid w:val="00050651"/>
    <w:rsid w:val="00052049"/>
    <w:rsid w:val="000523F7"/>
    <w:rsid w:val="00052418"/>
    <w:rsid w:val="00055F42"/>
    <w:rsid w:val="00056A15"/>
    <w:rsid w:val="000609FA"/>
    <w:rsid w:val="00060E3F"/>
    <w:rsid w:val="000611CA"/>
    <w:rsid w:val="00061491"/>
    <w:rsid w:val="00062B79"/>
    <w:rsid w:val="00062D94"/>
    <w:rsid w:val="00065875"/>
    <w:rsid w:val="00065CB7"/>
    <w:rsid w:val="00065D21"/>
    <w:rsid w:val="0006621A"/>
    <w:rsid w:val="00066D08"/>
    <w:rsid w:val="00066D25"/>
    <w:rsid w:val="00066EA5"/>
    <w:rsid w:val="00066FD5"/>
    <w:rsid w:val="00067589"/>
    <w:rsid w:val="00067D4E"/>
    <w:rsid w:val="00070D74"/>
    <w:rsid w:val="00073563"/>
    <w:rsid w:val="0007440E"/>
    <w:rsid w:val="0007607B"/>
    <w:rsid w:val="00080509"/>
    <w:rsid w:val="000821A2"/>
    <w:rsid w:val="000834AC"/>
    <w:rsid w:val="00084E27"/>
    <w:rsid w:val="000853F8"/>
    <w:rsid w:val="000858E4"/>
    <w:rsid w:val="000861A5"/>
    <w:rsid w:val="00090655"/>
    <w:rsid w:val="00090F77"/>
    <w:rsid w:val="0009108D"/>
    <w:rsid w:val="00091E6C"/>
    <w:rsid w:val="000935D8"/>
    <w:rsid w:val="0009640E"/>
    <w:rsid w:val="00096DFB"/>
    <w:rsid w:val="00097DD4"/>
    <w:rsid w:val="000A13D6"/>
    <w:rsid w:val="000A1C44"/>
    <w:rsid w:val="000A51BE"/>
    <w:rsid w:val="000A750C"/>
    <w:rsid w:val="000B0F14"/>
    <w:rsid w:val="000B1B78"/>
    <w:rsid w:val="000B32BD"/>
    <w:rsid w:val="000B4191"/>
    <w:rsid w:val="000B4A87"/>
    <w:rsid w:val="000B6E5B"/>
    <w:rsid w:val="000B7A9C"/>
    <w:rsid w:val="000C00C6"/>
    <w:rsid w:val="000C1915"/>
    <w:rsid w:val="000C1CAF"/>
    <w:rsid w:val="000C5A23"/>
    <w:rsid w:val="000C60F3"/>
    <w:rsid w:val="000C66A1"/>
    <w:rsid w:val="000C67A6"/>
    <w:rsid w:val="000C7740"/>
    <w:rsid w:val="000D3CDD"/>
    <w:rsid w:val="000D5BEC"/>
    <w:rsid w:val="000D6A3C"/>
    <w:rsid w:val="000E05B2"/>
    <w:rsid w:val="000E0F06"/>
    <w:rsid w:val="000E290D"/>
    <w:rsid w:val="000E3E38"/>
    <w:rsid w:val="000E4EDA"/>
    <w:rsid w:val="000E61D2"/>
    <w:rsid w:val="000E7669"/>
    <w:rsid w:val="000F08B2"/>
    <w:rsid w:val="000F0B9A"/>
    <w:rsid w:val="000F1A22"/>
    <w:rsid w:val="000F269A"/>
    <w:rsid w:val="000F40B8"/>
    <w:rsid w:val="000F58DF"/>
    <w:rsid w:val="000F5B48"/>
    <w:rsid w:val="000F5DD8"/>
    <w:rsid w:val="000F7C5E"/>
    <w:rsid w:val="00100173"/>
    <w:rsid w:val="00102784"/>
    <w:rsid w:val="00102F5A"/>
    <w:rsid w:val="0010366D"/>
    <w:rsid w:val="00104685"/>
    <w:rsid w:val="00105373"/>
    <w:rsid w:val="00105DB7"/>
    <w:rsid w:val="00106285"/>
    <w:rsid w:val="00106A78"/>
    <w:rsid w:val="00106EAA"/>
    <w:rsid w:val="00106FBE"/>
    <w:rsid w:val="001079C4"/>
    <w:rsid w:val="00107DFC"/>
    <w:rsid w:val="00110040"/>
    <w:rsid w:val="00110D1E"/>
    <w:rsid w:val="00110EBC"/>
    <w:rsid w:val="00111737"/>
    <w:rsid w:val="00111D9D"/>
    <w:rsid w:val="00112965"/>
    <w:rsid w:val="00112F9C"/>
    <w:rsid w:val="00113DB1"/>
    <w:rsid w:val="00113EB5"/>
    <w:rsid w:val="001143E3"/>
    <w:rsid w:val="001145FB"/>
    <w:rsid w:val="001164E9"/>
    <w:rsid w:val="001173CC"/>
    <w:rsid w:val="00120F3C"/>
    <w:rsid w:val="00122017"/>
    <w:rsid w:val="00122064"/>
    <w:rsid w:val="00122B7D"/>
    <w:rsid w:val="001238B2"/>
    <w:rsid w:val="00125097"/>
    <w:rsid w:val="001260C7"/>
    <w:rsid w:val="00126698"/>
    <w:rsid w:val="001266BB"/>
    <w:rsid w:val="001277F7"/>
    <w:rsid w:val="00130207"/>
    <w:rsid w:val="001303AB"/>
    <w:rsid w:val="00130772"/>
    <w:rsid w:val="00130822"/>
    <w:rsid w:val="001309D2"/>
    <w:rsid w:val="0013132C"/>
    <w:rsid w:val="00131E02"/>
    <w:rsid w:val="00132C4F"/>
    <w:rsid w:val="00133016"/>
    <w:rsid w:val="0013477E"/>
    <w:rsid w:val="0013600C"/>
    <w:rsid w:val="00136E6F"/>
    <w:rsid w:val="0013798E"/>
    <w:rsid w:val="001400C6"/>
    <w:rsid w:val="0014100C"/>
    <w:rsid w:val="001416ED"/>
    <w:rsid w:val="001417F5"/>
    <w:rsid w:val="00141D0B"/>
    <w:rsid w:val="001423A3"/>
    <w:rsid w:val="001459D8"/>
    <w:rsid w:val="00145C27"/>
    <w:rsid w:val="00150496"/>
    <w:rsid w:val="00151935"/>
    <w:rsid w:val="00152545"/>
    <w:rsid w:val="0015274D"/>
    <w:rsid w:val="001528C9"/>
    <w:rsid w:val="00153F27"/>
    <w:rsid w:val="00157CB3"/>
    <w:rsid w:val="0016031A"/>
    <w:rsid w:val="00160BA9"/>
    <w:rsid w:val="0016122B"/>
    <w:rsid w:val="001629C3"/>
    <w:rsid w:val="00163266"/>
    <w:rsid w:val="00163AB2"/>
    <w:rsid w:val="00165D70"/>
    <w:rsid w:val="00165ED5"/>
    <w:rsid w:val="0016785D"/>
    <w:rsid w:val="001712A8"/>
    <w:rsid w:val="00171D25"/>
    <w:rsid w:val="001731ED"/>
    <w:rsid w:val="001745FE"/>
    <w:rsid w:val="00175B43"/>
    <w:rsid w:val="00176A71"/>
    <w:rsid w:val="001806A1"/>
    <w:rsid w:val="001806FB"/>
    <w:rsid w:val="001820D1"/>
    <w:rsid w:val="00183735"/>
    <w:rsid w:val="00185993"/>
    <w:rsid w:val="00186803"/>
    <w:rsid w:val="0018758E"/>
    <w:rsid w:val="0019099A"/>
    <w:rsid w:val="00190A8C"/>
    <w:rsid w:val="00191876"/>
    <w:rsid w:val="00191F26"/>
    <w:rsid w:val="00192C3F"/>
    <w:rsid w:val="001944D8"/>
    <w:rsid w:val="00195293"/>
    <w:rsid w:val="001A1762"/>
    <w:rsid w:val="001A3DEB"/>
    <w:rsid w:val="001A70D3"/>
    <w:rsid w:val="001A75C8"/>
    <w:rsid w:val="001B0061"/>
    <w:rsid w:val="001B22B8"/>
    <w:rsid w:val="001B2669"/>
    <w:rsid w:val="001B2D3A"/>
    <w:rsid w:val="001B2DD5"/>
    <w:rsid w:val="001B3522"/>
    <w:rsid w:val="001B47E3"/>
    <w:rsid w:val="001B6133"/>
    <w:rsid w:val="001B752D"/>
    <w:rsid w:val="001C005E"/>
    <w:rsid w:val="001C06A2"/>
    <w:rsid w:val="001C249B"/>
    <w:rsid w:val="001C2EC8"/>
    <w:rsid w:val="001C369B"/>
    <w:rsid w:val="001C3A2E"/>
    <w:rsid w:val="001C4790"/>
    <w:rsid w:val="001C5662"/>
    <w:rsid w:val="001C6EE6"/>
    <w:rsid w:val="001D1B06"/>
    <w:rsid w:val="001D2F32"/>
    <w:rsid w:val="001D358A"/>
    <w:rsid w:val="001D38E7"/>
    <w:rsid w:val="001D5C2B"/>
    <w:rsid w:val="001D60F5"/>
    <w:rsid w:val="001D6D18"/>
    <w:rsid w:val="001D6E7E"/>
    <w:rsid w:val="001D761C"/>
    <w:rsid w:val="001E06EC"/>
    <w:rsid w:val="001E07A8"/>
    <w:rsid w:val="001E1D24"/>
    <w:rsid w:val="001E268E"/>
    <w:rsid w:val="001E2AC3"/>
    <w:rsid w:val="001E2BF6"/>
    <w:rsid w:val="001E5F40"/>
    <w:rsid w:val="001E5F69"/>
    <w:rsid w:val="001E60EA"/>
    <w:rsid w:val="001E6116"/>
    <w:rsid w:val="001E65CA"/>
    <w:rsid w:val="001E791E"/>
    <w:rsid w:val="001F026D"/>
    <w:rsid w:val="001F08E3"/>
    <w:rsid w:val="001F236D"/>
    <w:rsid w:val="001F2552"/>
    <w:rsid w:val="001F27FE"/>
    <w:rsid w:val="001F338E"/>
    <w:rsid w:val="001F3932"/>
    <w:rsid w:val="001F3F37"/>
    <w:rsid w:val="001F440A"/>
    <w:rsid w:val="001F4DBC"/>
    <w:rsid w:val="00200F6F"/>
    <w:rsid w:val="00201211"/>
    <w:rsid w:val="00202CA6"/>
    <w:rsid w:val="002157AE"/>
    <w:rsid w:val="0021716A"/>
    <w:rsid w:val="002209C2"/>
    <w:rsid w:val="00221F9C"/>
    <w:rsid w:val="00223DAF"/>
    <w:rsid w:val="00224F45"/>
    <w:rsid w:val="00226D73"/>
    <w:rsid w:val="00227AFB"/>
    <w:rsid w:val="00227CDD"/>
    <w:rsid w:val="00230D82"/>
    <w:rsid w:val="00231250"/>
    <w:rsid w:val="00231520"/>
    <w:rsid w:val="00233D7A"/>
    <w:rsid w:val="002348AF"/>
    <w:rsid w:val="00234D6F"/>
    <w:rsid w:val="00235BB6"/>
    <w:rsid w:val="00235C92"/>
    <w:rsid w:val="00236A27"/>
    <w:rsid w:val="00236E57"/>
    <w:rsid w:val="002373F8"/>
    <w:rsid w:val="002377A0"/>
    <w:rsid w:val="002406B1"/>
    <w:rsid w:val="002411F0"/>
    <w:rsid w:val="0024502E"/>
    <w:rsid w:val="0024504A"/>
    <w:rsid w:val="00245DB5"/>
    <w:rsid w:val="0025005C"/>
    <w:rsid w:val="00251C45"/>
    <w:rsid w:val="00254138"/>
    <w:rsid w:val="00255B44"/>
    <w:rsid w:val="002562DB"/>
    <w:rsid w:val="002628AD"/>
    <w:rsid w:val="00262A8A"/>
    <w:rsid w:val="0026396A"/>
    <w:rsid w:val="00263CD2"/>
    <w:rsid w:val="00266960"/>
    <w:rsid w:val="00267ED5"/>
    <w:rsid w:val="002712EB"/>
    <w:rsid w:val="00271474"/>
    <w:rsid w:val="00271AA9"/>
    <w:rsid w:val="00271C9B"/>
    <w:rsid w:val="00274BE2"/>
    <w:rsid w:val="00275D75"/>
    <w:rsid w:val="0027621A"/>
    <w:rsid w:val="00276CC7"/>
    <w:rsid w:val="002771AE"/>
    <w:rsid w:val="002802E8"/>
    <w:rsid w:val="0028186F"/>
    <w:rsid w:val="00281943"/>
    <w:rsid w:val="0028246C"/>
    <w:rsid w:val="00282E45"/>
    <w:rsid w:val="002835D6"/>
    <w:rsid w:val="00283C2B"/>
    <w:rsid w:val="002846FD"/>
    <w:rsid w:val="002847D2"/>
    <w:rsid w:val="0028483C"/>
    <w:rsid w:val="002851DD"/>
    <w:rsid w:val="002865EC"/>
    <w:rsid w:val="00290A43"/>
    <w:rsid w:val="00290CE5"/>
    <w:rsid w:val="00291015"/>
    <w:rsid w:val="002913E6"/>
    <w:rsid w:val="002920BC"/>
    <w:rsid w:val="00292958"/>
    <w:rsid w:val="00293447"/>
    <w:rsid w:val="002937AA"/>
    <w:rsid w:val="002940E8"/>
    <w:rsid w:val="00294F0E"/>
    <w:rsid w:val="0029665C"/>
    <w:rsid w:val="00297813"/>
    <w:rsid w:val="002A1516"/>
    <w:rsid w:val="002A3197"/>
    <w:rsid w:val="002A4E1C"/>
    <w:rsid w:val="002A6697"/>
    <w:rsid w:val="002A783D"/>
    <w:rsid w:val="002B18FC"/>
    <w:rsid w:val="002B1FFC"/>
    <w:rsid w:val="002B4669"/>
    <w:rsid w:val="002B6BAA"/>
    <w:rsid w:val="002B6DDF"/>
    <w:rsid w:val="002B72B1"/>
    <w:rsid w:val="002B72FD"/>
    <w:rsid w:val="002B797D"/>
    <w:rsid w:val="002C2472"/>
    <w:rsid w:val="002C24FE"/>
    <w:rsid w:val="002C2544"/>
    <w:rsid w:val="002C308B"/>
    <w:rsid w:val="002C3544"/>
    <w:rsid w:val="002C3721"/>
    <w:rsid w:val="002C40A5"/>
    <w:rsid w:val="002C4683"/>
    <w:rsid w:val="002C4787"/>
    <w:rsid w:val="002C4AAF"/>
    <w:rsid w:val="002C62E7"/>
    <w:rsid w:val="002C6FD7"/>
    <w:rsid w:val="002C73C4"/>
    <w:rsid w:val="002D0380"/>
    <w:rsid w:val="002D1CF1"/>
    <w:rsid w:val="002D1F20"/>
    <w:rsid w:val="002D50F5"/>
    <w:rsid w:val="002D52F3"/>
    <w:rsid w:val="002D53D7"/>
    <w:rsid w:val="002D5C15"/>
    <w:rsid w:val="002D61EE"/>
    <w:rsid w:val="002D6F09"/>
    <w:rsid w:val="002D7073"/>
    <w:rsid w:val="002E3C5A"/>
    <w:rsid w:val="002E7DDC"/>
    <w:rsid w:val="002F03A1"/>
    <w:rsid w:val="002F055B"/>
    <w:rsid w:val="002F0AEF"/>
    <w:rsid w:val="002F2A83"/>
    <w:rsid w:val="002F54D9"/>
    <w:rsid w:val="002F5C0F"/>
    <w:rsid w:val="0030056E"/>
    <w:rsid w:val="003008F1"/>
    <w:rsid w:val="003009EF"/>
    <w:rsid w:val="003009F3"/>
    <w:rsid w:val="00301CD8"/>
    <w:rsid w:val="00304702"/>
    <w:rsid w:val="0030474A"/>
    <w:rsid w:val="00305C50"/>
    <w:rsid w:val="00306410"/>
    <w:rsid w:val="00311249"/>
    <w:rsid w:val="003116EA"/>
    <w:rsid w:val="00312558"/>
    <w:rsid w:val="00312AE0"/>
    <w:rsid w:val="00312B0C"/>
    <w:rsid w:val="00314A72"/>
    <w:rsid w:val="003156D8"/>
    <w:rsid w:val="00316CC4"/>
    <w:rsid w:val="003173E9"/>
    <w:rsid w:val="003176DA"/>
    <w:rsid w:val="003203AF"/>
    <w:rsid w:val="003243BB"/>
    <w:rsid w:val="0032718D"/>
    <w:rsid w:val="003271DC"/>
    <w:rsid w:val="00327319"/>
    <w:rsid w:val="00332D6A"/>
    <w:rsid w:val="00337F70"/>
    <w:rsid w:val="00340393"/>
    <w:rsid w:val="00341D5D"/>
    <w:rsid w:val="00342274"/>
    <w:rsid w:val="003426C3"/>
    <w:rsid w:val="00343653"/>
    <w:rsid w:val="00343D93"/>
    <w:rsid w:val="003463B5"/>
    <w:rsid w:val="00346733"/>
    <w:rsid w:val="00346818"/>
    <w:rsid w:val="0034687F"/>
    <w:rsid w:val="00350856"/>
    <w:rsid w:val="00350BC3"/>
    <w:rsid w:val="00351002"/>
    <w:rsid w:val="00351415"/>
    <w:rsid w:val="00351F19"/>
    <w:rsid w:val="003522D0"/>
    <w:rsid w:val="00353358"/>
    <w:rsid w:val="0035413B"/>
    <w:rsid w:val="003557D5"/>
    <w:rsid w:val="00357869"/>
    <w:rsid w:val="00357C82"/>
    <w:rsid w:val="00360ED7"/>
    <w:rsid w:val="00360FF4"/>
    <w:rsid w:val="00361DFC"/>
    <w:rsid w:val="00362B73"/>
    <w:rsid w:val="00363144"/>
    <w:rsid w:val="003639DD"/>
    <w:rsid w:val="00364B9D"/>
    <w:rsid w:val="00364E71"/>
    <w:rsid w:val="003678E0"/>
    <w:rsid w:val="00370AD3"/>
    <w:rsid w:val="003719D4"/>
    <w:rsid w:val="00371BB5"/>
    <w:rsid w:val="00372562"/>
    <w:rsid w:val="00374001"/>
    <w:rsid w:val="0037476D"/>
    <w:rsid w:val="00374F56"/>
    <w:rsid w:val="00375C0B"/>
    <w:rsid w:val="00375CFB"/>
    <w:rsid w:val="00375E78"/>
    <w:rsid w:val="00376471"/>
    <w:rsid w:val="00376A84"/>
    <w:rsid w:val="00377798"/>
    <w:rsid w:val="00380E30"/>
    <w:rsid w:val="003839C1"/>
    <w:rsid w:val="00383ACB"/>
    <w:rsid w:val="00383B47"/>
    <w:rsid w:val="003843B4"/>
    <w:rsid w:val="00384A80"/>
    <w:rsid w:val="00385290"/>
    <w:rsid w:val="003861DF"/>
    <w:rsid w:val="0038738A"/>
    <w:rsid w:val="003925CC"/>
    <w:rsid w:val="00393EC6"/>
    <w:rsid w:val="00395E45"/>
    <w:rsid w:val="0039640F"/>
    <w:rsid w:val="00397022"/>
    <w:rsid w:val="003A025D"/>
    <w:rsid w:val="003A2604"/>
    <w:rsid w:val="003A26ED"/>
    <w:rsid w:val="003A3957"/>
    <w:rsid w:val="003A417A"/>
    <w:rsid w:val="003A57CA"/>
    <w:rsid w:val="003A605A"/>
    <w:rsid w:val="003A6DB2"/>
    <w:rsid w:val="003A7139"/>
    <w:rsid w:val="003B16F1"/>
    <w:rsid w:val="003B2501"/>
    <w:rsid w:val="003B3F1A"/>
    <w:rsid w:val="003B69F9"/>
    <w:rsid w:val="003B6C6B"/>
    <w:rsid w:val="003B6D00"/>
    <w:rsid w:val="003C0485"/>
    <w:rsid w:val="003C0E23"/>
    <w:rsid w:val="003C41C8"/>
    <w:rsid w:val="003C52F3"/>
    <w:rsid w:val="003C6A97"/>
    <w:rsid w:val="003D3786"/>
    <w:rsid w:val="003D487A"/>
    <w:rsid w:val="003D5C33"/>
    <w:rsid w:val="003D6697"/>
    <w:rsid w:val="003D7CA6"/>
    <w:rsid w:val="003E111C"/>
    <w:rsid w:val="003E592B"/>
    <w:rsid w:val="003E7C6F"/>
    <w:rsid w:val="003F26CE"/>
    <w:rsid w:val="003F2CD1"/>
    <w:rsid w:val="003F3595"/>
    <w:rsid w:val="003F4928"/>
    <w:rsid w:val="003F56B0"/>
    <w:rsid w:val="003F6989"/>
    <w:rsid w:val="00403E97"/>
    <w:rsid w:val="0040472C"/>
    <w:rsid w:val="004058EA"/>
    <w:rsid w:val="0040625C"/>
    <w:rsid w:val="00407825"/>
    <w:rsid w:val="00407F7B"/>
    <w:rsid w:val="00410BE0"/>
    <w:rsid w:val="00411AD7"/>
    <w:rsid w:val="00411B77"/>
    <w:rsid w:val="0041267F"/>
    <w:rsid w:val="004139DD"/>
    <w:rsid w:val="00413E34"/>
    <w:rsid w:val="00415213"/>
    <w:rsid w:val="0041526B"/>
    <w:rsid w:val="004159E8"/>
    <w:rsid w:val="00420A93"/>
    <w:rsid w:val="00421E92"/>
    <w:rsid w:val="00422BCB"/>
    <w:rsid w:val="00423BE6"/>
    <w:rsid w:val="004263C1"/>
    <w:rsid w:val="00431084"/>
    <w:rsid w:val="0043431F"/>
    <w:rsid w:val="00434610"/>
    <w:rsid w:val="00441237"/>
    <w:rsid w:val="00441DE6"/>
    <w:rsid w:val="00442664"/>
    <w:rsid w:val="00442F15"/>
    <w:rsid w:val="004437A1"/>
    <w:rsid w:val="004439A8"/>
    <w:rsid w:val="00443BA4"/>
    <w:rsid w:val="00443F43"/>
    <w:rsid w:val="004469B8"/>
    <w:rsid w:val="00446BAE"/>
    <w:rsid w:val="00446F9D"/>
    <w:rsid w:val="0044794E"/>
    <w:rsid w:val="00453623"/>
    <w:rsid w:val="00455E11"/>
    <w:rsid w:val="004560EA"/>
    <w:rsid w:val="00456A19"/>
    <w:rsid w:val="004573C2"/>
    <w:rsid w:val="00460483"/>
    <w:rsid w:val="0046165C"/>
    <w:rsid w:val="00462033"/>
    <w:rsid w:val="00464F83"/>
    <w:rsid w:val="00465607"/>
    <w:rsid w:val="004673DF"/>
    <w:rsid w:val="0047158B"/>
    <w:rsid w:val="00471643"/>
    <w:rsid w:val="0047295E"/>
    <w:rsid w:val="004730D2"/>
    <w:rsid w:val="00474BE0"/>
    <w:rsid w:val="0047531C"/>
    <w:rsid w:val="00475885"/>
    <w:rsid w:val="004773CB"/>
    <w:rsid w:val="0047745D"/>
    <w:rsid w:val="004776DF"/>
    <w:rsid w:val="00480C17"/>
    <w:rsid w:val="00481574"/>
    <w:rsid w:val="0048189F"/>
    <w:rsid w:val="00481AC3"/>
    <w:rsid w:val="0048206B"/>
    <w:rsid w:val="00482123"/>
    <w:rsid w:val="004847A2"/>
    <w:rsid w:val="00486201"/>
    <w:rsid w:val="0049032C"/>
    <w:rsid w:val="00491A60"/>
    <w:rsid w:val="00494BCD"/>
    <w:rsid w:val="004967AD"/>
    <w:rsid w:val="00497807"/>
    <w:rsid w:val="004A17D3"/>
    <w:rsid w:val="004A1863"/>
    <w:rsid w:val="004A1DE8"/>
    <w:rsid w:val="004A3B05"/>
    <w:rsid w:val="004A4F42"/>
    <w:rsid w:val="004A51DE"/>
    <w:rsid w:val="004A64D4"/>
    <w:rsid w:val="004A6909"/>
    <w:rsid w:val="004B14CC"/>
    <w:rsid w:val="004B1E78"/>
    <w:rsid w:val="004B1F43"/>
    <w:rsid w:val="004B3041"/>
    <w:rsid w:val="004B47E6"/>
    <w:rsid w:val="004B52F1"/>
    <w:rsid w:val="004B5582"/>
    <w:rsid w:val="004B6366"/>
    <w:rsid w:val="004B7FD1"/>
    <w:rsid w:val="004C06C8"/>
    <w:rsid w:val="004C1CCC"/>
    <w:rsid w:val="004C2460"/>
    <w:rsid w:val="004C300D"/>
    <w:rsid w:val="004C4373"/>
    <w:rsid w:val="004C5717"/>
    <w:rsid w:val="004C5D43"/>
    <w:rsid w:val="004C69B2"/>
    <w:rsid w:val="004C7499"/>
    <w:rsid w:val="004D1846"/>
    <w:rsid w:val="004D539C"/>
    <w:rsid w:val="004D571A"/>
    <w:rsid w:val="004E11BF"/>
    <w:rsid w:val="004E11C5"/>
    <w:rsid w:val="004E223E"/>
    <w:rsid w:val="004E2C3E"/>
    <w:rsid w:val="004E37CA"/>
    <w:rsid w:val="004E47D1"/>
    <w:rsid w:val="004E4FE2"/>
    <w:rsid w:val="004E5B52"/>
    <w:rsid w:val="004E72C9"/>
    <w:rsid w:val="004F0580"/>
    <w:rsid w:val="004F0991"/>
    <w:rsid w:val="004F103B"/>
    <w:rsid w:val="004F12BB"/>
    <w:rsid w:val="004F1C3D"/>
    <w:rsid w:val="004F2405"/>
    <w:rsid w:val="004F4BDB"/>
    <w:rsid w:val="004F4DDA"/>
    <w:rsid w:val="004F4F12"/>
    <w:rsid w:val="004F575D"/>
    <w:rsid w:val="004F6050"/>
    <w:rsid w:val="004F62A6"/>
    <w:rsid w:val="004F6430"/>
    <w:rsid w:val="004F6FF8"/>
    <w:rsid w:val="004F724A"/>
    <w:rsid w:val="004F7D2E"/>
    <w:rsid w:val="00500421"/>
    <w:rsid w:val="00500476"/>
    <w:rsid w:val="00500BE1"/>
    <w:rsid w:val="0050122D"/>
    <w:rsid w:val="005018F2"/>
    <w:rsid w:val="00502B3C"/>
    <w:rsid w:val="00502B56"/>
    <w:rsid w:val="00502E66"/>
    <w:rsid w:val="005031B2"/>
    <w:rsid w:val="00504B89"/>
    <w:rsid w:val="0050554F"/>
    <w:rsid w:val="00506125"/>
    <w:rsid w:val="00506CA5"/>
    <w:rsid w:val="00506D49"/>
    <w:rsid w:val="00507B1C"/>
    <w:rsid w:val="00511D9D"/>
    <w:rsid w:val="005134F1"/>
    <w:rsid w:val="00516284"/>
    <w:rsid w:val="00517555"/>
    <w:rsid w:val="005202D5"/>
    <w:rsid w:val="00522BC4"/>
    <w:rsid w:val="00524030"/>
    <w:rsid w:val="00524709"/>
    <w:rsid w:val="00524B5E"/>
    <w:rsid w:val="00525DE2"/>
    <w:rsid w:val="005279F0"/>
    <w:rsid w:val="00530C7D"/>
    <w:rsid w:val="00531138"/>
    <w:rsid w:val="0053234E"/>
    <w:rsid w:val="00533EA8"/>
    <w:rsid w:val="0053535F"/>
    <w:rsid w:val="00535E67"/>
    <w:rsid w:val="005365F0"/>
    <w:rsid w:val="00536B45"/>
    <w:rsid w:val="00536DD9"/>
    <w:rsid w:val="00537B1C"/>
    <w:rsid w:val="005401F8"/>
    <w:rsid w:val="00540483"/>
    <w:rsid w:val="00540E63"/>
    <w:rsid w:val="00542756"/>
    <w:rsid w:val="00545E0A"/>
    <w:rsid w:val="00545F89"/>
    <w:rsid w:val="005469BE"/>
    <w:rsid w:val="00550CC8"/>
    <w:rsid w:val="00551C2E"/>
    <w:rsid w:val="005522EB"/>
    <w:rsid w:val="0055297A"/>
    <w:rsid w:val="005529BD"/>
    <w:rsid w:val="00552CDC"/>
    <w:rsid w:val="005548F3"/>
    <w:rsid w:val="00556395"/>
    <w:rsid w:val="005576C5"/>
    <w:rsid w:val="00560037"/>
    <w:rsid w:val="005603F2"/>
    <w:rsid w:val="005605AA"/>
    <w:rsid w:val="00561B0B"/>
    <w:rsid w:val="00562BC3"/>
    <w:rsid w:val="0056324C"/>
    <w:rsid w:val="00563889"/>
    <w:rsid w:val="00564840"/>
    <w:rsid w:val="00564863"/>
    <w:rsid w:val="00566B0C"/>
    <w:rsid w:val="00570D77"/>
    <w:rsid w:val="0057216A"/>
    <w:rsid w:val="005729DC"/>
    <w:rsid w:val="00573426"/>
    <w:rsid w:val="005739EC"/>
    <w:rsid w:val="005748B3"/>
    <w:rsid w:val="00580395"/>
    <w:rsid w:val="0058087C"/>
    <w:rsid w:val="00580966"/>
    <w:rsid w:val="005813A5"/>
    <w:rsid w:val="00581E52"/>
    <w:rsid w:val="00584753"/>
    <w:rsid w:val="0058487C"/>
    <w:rsid w:val="00586559"/>
    <w:rsid w:val="00586D7C"/>
    <w:rsid w:val="00590070"/>
    <w:rsid w:val="00590CE4"/>
    <w:rsid w:val="005A0058"/>
    <w:rsid w:val="005A0FFF"/>
    <w:rsid w:val="005A3A2B"/>
    <w:rsid w:val="005A5476"/>
    <w:rsid w:val="005A661A"/>
    <w:rsid w:val="005A7DA5"/>
    <w:rsid w:val="005A7EE2"/>
    <w:rsid w:val="005B06D5"/>
    <w:rsid w:val="005B3507"/>
    <w:rsid w:val="005B4323"/>
    <w:rsid w:val="005B4E92"/>
    <w:rsid w:val="005B7027"/>
    <w:rsid w:val="005C0615"/>
    <w:rsid w:val="005C07DD"/>
    <w:rsid w:val="005C0CF3"/>
    <w:rsid w:val="005C1656"/>
    <w:rsid w:val="005C2DCE"/>
    <w:rsid w:val="005C4448"/>
    <w:rsid w:val="005D2E2D"/>
    <w:rsid w:val="005D39E6"/>
    <w:rsid w:val="005D7F01"/>
    <w:rsid w:val="005E1BE5"/>
    <w:rsid w:val="005E1D81"/>
    <w:rsid w:val="005E3ACB"/>
    <w:rsid w:val="005E55D6"/>
    <w:rsid w:val="005E6744"/>
    <w:rsid w:val="005F070E"/>
    <w:rsid w:val="005F1804"/>
    <w:rsid w:val="005F4BC8"/>
    <w:rsid w:val="00600A80"/>
    <w:rsid w:val="00602455"/>
    <w:rsid w:val="006054F5"/>
    <w:rsid w:val="0060646B"/>
    <w:rsid w:val="00607062"/>
    <w:rsid w:val="0061004C"/>
    <w:rsid w:val="0061024F"/>
    <w:rsid w:val="00611BDF"/>
    <w:rsid w:val="00611F6D"/>
    <w:rsid w:val="006129FD"/>
    <w:rsid w:val="006131F3"/>
    <w:rsid w:val="006132F2"/>
    <w:rsid w:val="00613A79"/>
    <w:rsid w:val="00615A7F"/>
    <w:rsid w:val="006164F1"/>
    <w:rsid w:val="006174C2"/>
    <w:rsid w:val="006177DF"/>
    <w:rsid w:val="006237FA"/>
    <w:rsid w:val="00625B77"/>
    <w:rsid w:val="0062752D"/>
    <w:rsid w:val="00627B93"/>
    <w:rsid w:val="00630E23"/>
    <w:rsid w:val="00632000"/>
    <w:rsid w:val="006324C3"/>
    <w:rsid w:val="0063439C"/>
    <w:rsid w:val="00634793"/>
    <w:rsid w:val="006349BB"/>
    <w:rsid w:val="0063762F"/>
    <w:rsid w:val="00637B35"/>
    <w:rsid w:val="00640B83"/>
    <w:rsid w:val="00640DEB"/>
    <w:rsid w:val="00641BE0"/>
    <w:rsid w:val="00641F02"/>
    <w:rsid w:val="00642128"/>
    <w:rsid w:val="00642151"/>
    <w:rsid w:val="00643404"/>
    <w:rsid w:val="00643894"/>
    <w:rsid w:val="0064389F"/>
    <w:rsid w:val="00643ACA"/>
    <w:rsid w:val="0064464C"/>
    <w:rsid w:val="00644B56"/>
    <w:rsid w:val="0064524C"/>
    <w:rsid w:val="0064572B"/>
    <w:rsid w:val="00645DA6"/>
    <w:rsid w:val="00646865"/>
    <w:rsid w:val="00650398"/>
    <w:rsid w:val="00650B68"/>
    <w:rsid w:val="00651ACA"/>
    <w:rsid w:val="006523B7"/>
    <w:rsid w:val="006531CE"/>
    <w:rsid w:val="0065415A"/>
    <w:rsid w:val="00660CCA"/>
    <w:rsid w:val="006617CA"/>
    <w:rsid w:val="00664F9F"/>
    <w:rsid w:val="00665C29"/>
    <w:rsid w:val="006662E3"/>
    <w:rsid w:val="00666488"/>
    <w:rsid w:val="00667AF6"/>
    <w:rsid w:val="00671053"/>
    <w:rsid w:val="006712B1"/>
    <w:rsid w:val="00671F73"/>
    <w:rsid w:val="00673586"/>
    <w:rsid w:val="00676035"/>
    <w:rsid w:val="006760AE"/>
    <w:rsid w:val="0067684F"/>
    <w:rsid w:val="00680315"/>
    <w:rsid w:val="0068086B"/>
    <w:rsid w:val="0068130C"/>
    <w:rsid w:val="00682FB5"/>
    <w:rsid w:val="006832E1"/>
    <w:rsid w:val="00684955"/>
    <w:rsid w:val="00685C14"/>
    <w:rsid w:val="006874DC"/>
    <w:rsid w:val="00692507"/>
    <w:rsid w:val="00694BFB"/>
    <w:rsid w:val="00695B31"/>
    <w:rsid w:val="006A02AF"/>
    <w:rsid w:val="006A0B38"/>
    <w:rsid w:val="006A17A4"/>
    <w:rsid w:val="006A31BC"/>
    <w:rsid w:val="006A3668"/>
    <w:rsid w:val="006A37FD"/>
    <w:rsid w:val="006A4B02"/>
    <w:rsid w:val="006A5021"/>
    <w:rsid w:val="006A553C"/>
    <w:rsid w:val="006A598D"/>
    <w:rsid w:val="006A72F6"/>
    <w:rsid w:val="006A7576"/>
    <w:rsid w:val="006A77DF"/>
    <w:rsid w:val="006A7D2A"/>
    <w:rsid w:val="006A7DA8"/>
    <w:rsid w:val="006B2056"/>
    <w:rsid w:val="006B3695"/>
    <w:rsid w:val="006B50B0"/>
    <w:rsid w:val="006B5AC6"/>
    <w:rsid w:val="006B6E57"/>
    <w:rsid w:val="006B759C"/>
    <w:rsid w:val="006B79B4"/>
    <w:rsid w:val="006C0C86"/>
    <w:rsid w:val="006C0FDC"/>
    <w:rsid w:val="006C24D1"/>
    <w:rsid w:val="006C29D7"/>
    <w:rsid w:val="006C32F9"/>
    <w:rsid w:val="006C4384"/>
    <w:rsid w:val="006C4F27"/>
    <w:rsid w:val="006C6428"/>
    <w:rsid w:val="006D1B3C"/>
    <w:rsid w:val="006D1DF7"/>
    <w:rsid w:val="006D2322"/>
    <w:rsid w:val="006D329B"/>
    <w:rsid w:val="006D45AB"/>
    <w:rsid w:val="006D5600"/>
    <w:rsid w:val="006D5703"/>
    <w:rsid w:val="006D6B23"/>
    <w:rsid w:val="006D6C45"/>
    <w:rsid w:val="006D6DBA"/>
    <w:rsid w:val="006D7981"/>
    <w:rsid w:val="006E046E"/>
    <w:rsid w:val="006E0B03"/>
    <w:rsid w:val="006E224B"/>
    <w:rsid w:val="006E261C"/>
    <w:rsid w:val="006E474B"/>
    <w:rsid w:val="006E51B4"/>
    <w:rsid w:val="006E7120"/>
    <w:rsid w:val="006E78B1"/>
    <w:rsid w:val="006F05B9"/>
    <w:rsid w:val="006F0D14"/>
    <w:rsid w:val="006F5304"/>
    <w:rsid w:val="006F7025"/>
    <w:rsid w:val="00701779"/>
    <w:rsid w:val="00701C0C"/>
    <w:rsid w:val="00704B6A"/>
    <w:rsid w:val="00705F87"/>
    <w:rsid w:val="00706276"/>
    <w:rsid w:val="00706880"/>
    <w:rsid w:val="00707E52"/>
    <w:rsid w:val="007103AD"/>
    <w:rsid w:val="00714AC2"/>
    <w:rsid w:val="00714C2F"/>
    <w:rsid w:val="0071555E"/>
    <w:rsid w:val="00720772"/>
    <w:rsid w:val="00720A7C"/>
    <w:rsid w:val="0072173D"/>
    <w:rsid w:val="00721F14"/>
    <w:rsid w:val="007227CE"/>
    <w:rsid w:val="00724308"/>
    <w:rsid w:val="00724357"/>
    <w:rsid w:val="00724BEA"/>
    <w:rsid w:val="007255C3"/>
    <w:rsid w:val="00731AA9"/>
    <w:rsid w:val="00732D96"/>
    <w:rsid w:val="00732F74"/>
    <w:rsid w:val="007333A1"/>
    <w:rsid w:val="0073354E"/>
    <w:rsid w:val="00733567"/>
    <w:rsid w:val="00733C52"/>
    <w:rsid w:val="00733DBC"/>
    <w:rsid w:val="00734AF5"/>
    <w:rsid w:val="00734CA4"/>
    <w:rsid w:val="007356E4"/>
    <w:rsid w:val="007366BD"/>
    <w:rsid w:val="00736D1E"/>
    <w:rsid w:val="00737452"/>
    <w:rsid w:val="00737EDC"/>
    <w:rsid w:val="00740107"/>
    <w:rsid w:val="00740BB1"/>
    <w:rsid w:val="00743147"/>
    <w:rsid w:val="00743A1A"/>
    <w:rsid w:val="007440C2"/>
    <w:rsid w:val="007458AC"/>
    <w:rsid w:val="00745A07"/>
    <w:rsid w:val="00745CD8"/>
    <w:rsid w:val="007474E8"/>
    <w:rsid w:val="0074789E"/>
    <w:rsid w:val="007509F5"/>
    <w:rsid w:val="00753424"/>
    <w:rsid w:val="00753939"/>
    <w:rsid w:val="00753CDF"/>
    <w:rsid w:val="00753E60"/>
    <w:rsid w:val="007550A4"/>
    <w:rsid w:val="007565AB"/>
    <w:rsid w:val="00760C09"/>
    <w:rsid w:val="007634C1"/>
    <w:rsid w:val="007639C3"/>
    <w:rsid w:val="00763D4A"/>
    <w:rsid w:val="00763EBF"/>
    <w:rsid w:val="00764C56"/>
    <w:rsid w:val="007655EF"/>
    <w:rsid w:val="007673DA"/>
    <w:rsid w:val="00770C2E"/>
    <w:rsid w:val="00770E5B"/>
    <w:rsid w:val="0077148E"/>
    <w:rsid w:val="00771531"/>
    <w:rsid w:val="00772ECF"/>
    <w:rsid w:val="0077326E"/>
    <w:rsid w:val="00774F3F"/>
    <w:rsid w:val="0077622A"/>
    <w:rsid w:val="007770BB"/>
    <w:rsid w:val="00780019"/>
    <w:rsid w:val="00781389"/>
    <w:rsid w:val="007830DF"/>
    <w:rsid w:val="007843D5"/>
    <w:rsid w:val="00785A0A"/>
    <w:rsid w:val="00785CE3"/>
    <w:rsid w:val="007866CB"/>
    <w:rsid w:val="00787733"/>
    <w:rsid w:val="007877CE"/>
    <w:rsid w:val="00787AEB"/>
    <w:rsid w:val="0079029A"/>
    <w:rsid w:val="0079073B"/>
    <w:rsid w:val="00791A7E"/>
    <w:rsid w:val="00792A62"/>
    <w:rsid w:val="007946A1"/>
    <w:rsid w:val="00794FC6"/>
    <w:rsid w:val="00795191"/>
    <w:rsid w:val="00796899"/>
    <w:rsid w:val="00797E22"/>
    <w:rsid w:val="00797F37"/>
    <w:rsid w:val="007A0060"/>
    <w:rsid w:val="007A0D3E"/>
    <w:rsid w:val="007A19AD"/>
    <w:rsid w:val="007A1F21"/>
    <w:rsid w:val="007A20A4"/>
    <w:rsid w:val="007A2610"/>
    <w:rsid w:val="007A2671"/>
    <w:rsid w:val="007A2F8E"/>
    <w:rsid w:val="007A3D48"/>
    <w:rsid w:val="007A538E"/>
    <w:rsid w:val="007A5AEB"/>
    <w:rsid w:val="007A5D6D"/>
    <w:rsid w:val="007A7EEB"/>
    <w:rsid w:val="007B12EF"/>
    <w:rsid w:val="007B1A25"/>
    <w:rsid w:val="007B1BC5"/>
    <w:rsid w:val="007B338E"/>
    <w:rsid w:val="007B447B"/>
    <w:rsid w:val="007B4B6F"/>
    <w:rsid w:val="007B69F7"/>
    <w:rsid w:val="007B6F77"/>
    <w:rsid w:val="007C06C7"/>
    <w:rsid w:val="007C16AB"/>
    <w:rsid w:val="007C37D8"/>
    <w:rsid w:val="007C3BAE"/>
    <w:rsid w:val="007C4357"/>
    <w:rsid w:val="007D0D1C"/>
    <w:rsid w:val="007D13BF"/>
    <w:rsid w:val="007D1447"/>
    <w:rsid w:val="007D231D"/>
    <w:rsid w:val="007D38BF"/>
    <w:rsid w:val="007D67A6"/>
    <w:rsid w:val="007E06A5"/>
    <w:rsid w:val="007E0C4F"/>
    <w:rsid w:val="007E1796"/>
    <w:rsid w:val="007E2578"/>
    <w:rsid w:val="007E33E7"/>
    <w:rsid w:val="007E4386"/>
    <w:rsid w:val="007E4BA8"/>
    <w:rsid w:val="007E62FA"/>
    <w:rsid w:val="007E6B83"/>
    <w:rsid w:val="007F00BA"/>
    <w:rsid w:val="007F2447"/>
    <w:rsid w:val="007F24CA"/>
    <w:rsid w:val="007F3AB3"/>
    <w:rsid w:val="007F3CAA"/>
    <w:rsid w:val="007F5547"/>
    <w:rsid w:val="007F6459"/>
    <w:rsid w:val="007F6B5B"/>
    <w:rsid w:val="007F7040"/>
    <w:rsid w:val="00800B27"/>
    <w:rsid w:val="00800BD6"/>
    <w:rsid w:val="00802AAE"/>
    <w:rsid w:val="00804CE9"/>
    <w:rsid w:val="00804EE5"/>
    <w:rsid w:val="008063DF"/>
    <w:rsid w:val="0080675A"/>
    <w:rsid w:val="00806D0B"/>
    <w:rsid w:val="008114FE"/>
    <w:rsid w:val="00811B76"/>
    <w:rsid w:val="0081413D"/>
    <w:rsid w:val="0081447F"/>
    <w:rsid w:val="0081491B"/>
    <w:rsid w:val="00814C83"/>
    <w:rsid w:val="00815408"/>
    <w:rsid w:val="00815718"/>
    <w:rsid w:val="00815CC8"/>
    <w:rsid w:val="00816668"/>
    <w:rsid w:val="00816793"/>
    <w:rsid w:val="00816A89"/>
    <w:rsid w:val="00816D0A"/>
    <w:rsid w:val="008171AC"/>
    <w:rsid w:val="00817DAD"/>
    <w:rsid w:val="00820DB4"/>
    <w:rsid w:val="008210D8"/>
    <w:rsid w:val="00822261"/>
    <w:rsid w:val="0082260A"/>
    <w:rsid w:val="00823404"/>
    <w:rsid w:val="00824B0A"/>
    <w:rsid w:val="008256D0"/>
    <w:rsid w:val="00827111"/>
    <w:rsid w:val="00827912"/>
    <w:rsid w:val="0083003F"/>
    <w:rsid w:val="00830229"/>
    <w:rsid w:val="00830F13"/>
    <w:rsid w:val="00831534"/>
    <w:rsid w:val="00832668"/>
    <w:rsid w:val="00832C2F"/>
    <w:rsid w:val="00835C3C"/>
    <w:rsid w:val="00837F3A"/>
    <w:rsid w:val="0084101B"/>
    <w:rsid w:val="00841205"/>
    <w:rsid w:val="008413D0"/>
    <w:rsid w:val="008429DA"/>
    <w:rsid w:val="00844112"/>
    <w:rsid w:val="008445D2"/>
    <w:rsid w:val="00844F2C"/>
    <w:rsid w:val="00844FE6"/>
    <w:rsid w:val="008466F5"/>
    <w:rsid w:val="00850F32"/>
    <w:rsid w:val="00851A18"/>
    <w:rsid w:val="00852DE6"/>
    <w:rsid w:val="00853488"/>
    <w:rsid w:val="0085409D"/>
    <w:rsid w:val="00854462"/>
    <w:rsid w:val="00854F62"/>
    <w:rsid w:val="00855C4C"/>
    <w:rsid w:val="008565B9"/>
    <w:rsid w:val="00856E79"/>
    <w:rsid w:val="0086235D"/>
    <w:rsid w:val="00862F4C"/>
    <w:rsid w:val="00864A60"/>
    <w:rsid w:val="008653A0"/>
    <w:rsid w:val="008657A8"/>
    <w:rsid w:val="0086757F"/>
    <w:rsid w:val="008704FA"/>
    <w:rsid w:val="0087129F"/>
    <w:rsid w:val="00871A9C"/>
    <w:rsid w:val="008722A9"/>
    <w:rsid w:val="00873FBC"/>
    <w:rsid w:val="00875084"/>
    <w:rsid w:val="008763EA"/>
    <w:rsid w:val="0087716E"/>
    <w:rsid w:val="0087770B"/>
    <w:rsid w:val="00877A07"/>
    <w:rsid w:val="00877C3A"/>
    <w:rsid w:val="00877CCB"/>
    <w:rsid w:val="00880EEA"/>
    <w:rsid w:val="00881ABB"/>
    <w:rsid w:val="00881B00"/>
    <w:rsid w:val="00883C6B"/>
    <w:rsid w:val="00884746"/>
    <w:rsid w:val="00887A1A"/>
    <w:rsid w:val="00887A39"/>
    <w:rsid w:val="00890696"/>
    <w:rsid w:val="00890F91"/>
    <w:rsid w:val="00890FED"/>
    <w:rsid w:val="0089299F"/>
    <w:rsid w:val="00892A07"/>
    <w:rsid w:val="00895350"/>
    <w:rsid w:val="00895C1E"/>
    <w:rsid w:val="00896FFE"/>
    <w:rsid w:val="008978C7"/>
    <w:rsid w:val="008A1C98"/>
    <w:rsid w:val="008A2027"/>
    <w:rsid w:val="008A216A"/>
    <w:rsid w:val="008A2278"/>
    <w:rsid w:val="008A3263"/>
    <w:rsid w:val="008A3576"/>
    <w:rsid w:val="008A4BA1"/>
    <w:rsid w:val="008A5007"/>
    <w:rsid w:val="008A58BE"/>
    <w:rsid w:val="008A60E4"/>
    <w:rsid w:val="008A6872"/>
    <w:rsid w:val="008A6CD3"/>
    <w:rsid w:val="008A6E9F"/>
    <w:rsid w:val="008B18A2"/>
    <w:rsid w:val="008B3BD5"/>
    <w:rsid w:val="008B4E5D"/>
    <w:rsid w:val="008B6339"/>
    <w:rsid w:val="008B7D09"/>
    <w:rsid w:val="008C17B2"/>
    <w:rsid w:val="008C2426"/>
    <w:rsid w:val="008C28CA"/>
    <w:rsid w:val="008C3318"/>
    <w:rsid w:val="008C384F"/>
    <w:rsid w:val="008C52B9"/>
    <w:rsid w:val="008C5A78"/>
    <w:rsid w:val="008C6C58"/>
    <w:rsid w:val="008C7101"/>
    <w:rsid w:val="008C7909"/>
    <w:rsid w:val="008D22B8"/>
    <w:rsid w:val="008D4930"/>
    <w:rsid w:val="008D4F56"/>
    <w:rsid w:val="008D4FEF"/>
    <w:rsid w:val="008D5385"/>
    <w:rsid w:val="008D5499"/>
    <w:rsid w:val="008D72A3"/>
    <w:rsid w:val="008E04CC"/>
    <w:rsid w:val="008E05ED"/>
    <w:rsid w:val="008E08A0"/>
    <w:rsid w:val="008E11B5"/>
    <w:rsid w:val="008E1237"/>
    <w:rsid w:val="008E187C"/>
    <w:rsid w:val="008E34AE"/>
    <w:rsid w:val="008E393C"/>
    <w:rsid w:val="008E39E3"/>
    <w:rsid w:val="008E7102"/>
    <w:rsid w:val="008E75D3"/>
    <w:rsid w:val="008F00A2"/>
    <w:rsid w:val="008F08AC"/>
    <w:rsid w:val="008F1A2A"/>
    <w:rsid w:val="008F1C66"/>
    <w:rsid w:val="008F2D97"/>
    <w:rsid w:val="008F3406"/>
    <w:rsid w:val="008F3C25"/>
    <w:rsid w:val="008F3E69"/>
    <w:rsid w:val="008F4E1A"/>
    <w:rsid w:val="008F5329"/>
    <w:rsid w:val="008F5E64"/>
    <w:rsid w:val="008F68A1"/>
    <w:rsid w:val="008F6A86"/>
    <w:rsid w:val="008F7729"/>
    <w:rsid w:val="00901B73"/>
    <w:rsid w:val="00901DF2"/>
    <w:rsid w:val="00903958"/>
    <w:rsid w:val="00903C30"/>
    <w:rsid w:val="00904621"/>
    <w:rsid w:val="00904FA1"/>
    <w:rsid w:val="009058AB"/>
    <w:rsid w:val="00905E89"/>
    <w:rsid w:val="0091182F"/>
    <w:rsid w:val="00913F38"/>
    <w:rsid w:val="009163EE"/>
    <w:rsid w:val="00917177"/>
    <w:rsid w:val="00917536"/>
    <w:rsid w:val="00917BC5"/>
    <w:rsid w:val="009217A6"/>
    <w:rsid w:val="00921BA8"/>
    <w:rsid w:val="009223C3"/>
    <w:rsid w:val="009237C3"/>
    <w:rsid w:val="00923931"/>
    <w:rsid w:val="00924AE0"/>
    <w:rsid w:val="00926879"/>
    <w:rsid w:val="00927AAD"/>
    <w:rsid w:val="0093106C"/>
    <w:rsid w:val="00932ADC"/>
    <w:rsid w:val="00933FF7"/>
    <w:rsid w:val="00934929"/>
    <w:rsid w:val="00935B98"/>
    <w:rsid w:val="00942FDB"/>
    <w:rsid w:val="00942FE5"/>
    <w:rsid w:val="0094564E"/>
    <w:rsid w:val="009479A5"/>
    <w:rsid w:val="00947D5E"/>
    <w:rsid w:val="00947E2A"/>
    <w:rsid w:val="009514A6"/>
    <w:rsid w:val="00951CCD"/>
    <w:rsid w:val="00951DAF"/>
    <w:rsid w:val="00953BD1"/>
    <w:rsid w:val="00954F64"/>
    <w:rsid w:val="009561B9"/>
    <w:rsid w:val="0095697D"/>
    <w:rsid w:val="0096008E"/>
    <w:rsid w:val="009612DF"/>
    <w:rsid w:val="00962016"/>
    <w:rsid w:val="0096275E"/>
    <w:rsid w:val="00963C25"/>
    <w:rsid w:val="0096425E"/>
    <w:rsid w:val="00965132"/>
    <w:rsid w:val="00965FE2"/>
    <w:rsid w:val="00967402"/>
    <w:rsid w:val="00967AD3"/>
    <w:rsid w:val="00967E72"/>
    <w:rsid w:val="00970E0B"/>
    <w:rsid w:val="0097241B"/>
    <w:rsid w:val="00973F14"/>
    <w:rsid w:val="00975437"/>
    <w:rsid w:val="00976FB5"/>
    <w:rsid w:val="00977975"/>
    <w:rsid w:val="00977E32"/>
    <w:rsid w:val="00980326"/>
    <w:rsid w:val="00981B82"/>
    <w:rsid w:val="009827B4"/>
    <w:rsid w:val="00984028"/>
    <w:rsid w:val="00985A3C"/>
    <w:rsid w:val="00990EF9"/>
    <w:rsid w:val="00992B19"/>
    <w:rsid w:val="00993401"/>
    <w:rsid w:val="00993529"/>
    <w:rsid w:val="009948D1"/>
    <w:rsid w:val="009952C6"/>
    <w:rsid w:val="00995A4B"/>
    <w:rsid w:val="00997B56"/>
    <w:rsid w:val="009A11A0"/>
    <w:rsid w:val="009A20D7"/>
    <w:rsid w:val="009A29D2"/>
    <w:rsid w:val="009A2FB4"/>
    <w:rsid w:val="009A4A6D"/>
    <w:rsid w:val="009A4CC5"/>
    <w:rsid w:val="009A5D3F"/>
    <w:rsid w:val="009A5FC3"/>
    <w:rsid w:val="009A60D5"/>
    <w:rsid w:val="009A719A"/>
    <w:rsid w:val="009A7886"/>
    <w:rsid w:val="009A79B3"/>
    <w:rsid w:val="009A7D4C"/>
    <w:rsid w:val="009A7DF2"/>
    <w:rsid w:val="009B00C7"/>
    <w:rsid w:val="009B0A55"/>
    <w:rsid w:val="009B4EBA"/>
    <w:rsid w:val="009B50BD"/>
    <w:rsid w:val="009B547E"/>
    <w:rsid w:val="009B5870"/>
    <w:rsid w:val="009B5D8E"/>
    <w:rsid w:val="009B6BDD"/>
    <w:rsid w:val="009B7C7D"/>
    <w:rsid w:val="009B7F55"/>
    <w:rsid w:val="009C0A9D"/>
    <w:rsid w:val="009C1196"/>
    <w:rsid w:val="009C3163"/>
    <w:rsid w:val="009C3538"/>
    <w:rsid w:val="009C57F1"/>
    <w:rsid w:val="009C59E0"/>
    <w:rsid w:val="009C5F5E"/>
    <w:rsid w:val="009C7F9D"/>
    <w:rsid w:val="009D08FD"/>
    <w:rsid w:val="009D2BE9"/>
    <w:rsid w:val="009D3DF1"/>
    <w:rsid w:val="009D495B"/>
    <w:rsid w:val="009D4B1B"/>
    <w:rsid w:val="009D4DD8"/>
    <w:rsid w:val="009D5970"/>
    <w:rsid w:val="009D66D8"/>
    <w:rsid w:val="009D740D"/>
    <w:rsid w:val="009D7447"/>
    <w:rsid w:val="009D78A9"/>
    <w:rsid w:val="009D7A6D"/>
    <w:rsid w:val="009E1A42"/>
    <w:rsid w:val="009E2298"/>
    <w:rsid w:val="009E265C"/>
    <w:rsid w:val="009E27AD"/>
    <w:rsid w:val="009E2E2D"/>
    <w:rsid w:val="009E4A04"/>
    <w:rsid w:val="009E4AEC"/>
    <w:rsid w:val="009E5D88"/>
    <w:rsid w:val="009E6A0E"/>
    <w:rsid w:val="009E6DB4"/>
    <w:rsid w:val="009E70DF"/>
    <w:rsid w:val="009E737F"/>
    <w:rsid w:val="009F0096"/>
    <w:rsid w:val="009F0632"/>
    <w:rsid w:val="009F13FD"/>
    <w:rsid w:val="009F1F72"/>
    <w:rsid w:val="009F309F"/>
    <w:rsid w:val="009F5A8F"/>
    <w:rsid w:val="009F67D6"/>
    <w:rsid w:val="009F795E"/>
    <w:rsid w:val="00A01200"/>
    <w:rsid w:val="00A01DE8"/>
    <w:rsid w:val="00A0200B"/>
    <w:rsid w:val="00A022AA"/>
    <w:rsid w:val="00A103E4"/>
    <w:rsid w:val="00A10840"/>
    <w:rsid w:val="00A11461"/>
    <w:rsid w:val="00A11877"/>
    <w:rsid w:val="00A1255F"/>
    <w:rsid w:val="00A13AFA"/>
    <w:rsid w:val="00A158A0"/>
    <w:rsid w:val="00A15EB2"/>
    <w:rsid w:val="00A16739"/>
    <w:rsid w:val="00A16D23"/>
    <w:rsid w:val="00A16E25"/>
    <w:rsid w:val="00A17289"/>
    <w:rsid w:val="00A1752B"/>
    <w:rsid w:val="00A176A3"/>
    <w:rsid w:val="00A21011"/>
    <w:rsid w:val="00A2231B"/>
    <w:rsid w:val="00A23ABC"/>
    <w:rsid w:val="00A24B86"/>
    <w:rsid w:val="00A261ED"/>
    <w:rsid w:val="00A2653A"/>
    <w:rsid w:val="00A33D09"/>
    <w:rsid w:val="00A345C4"/>
    <w:rsid w:val="00A34AAA"/>
    <w:rsid w:val="00A35123"/>
    <w:rsid w:val="00A36665"/>
    <w:rsid w:val="00A37A2F"/>
    <w:rsid w:val="00A40335"/>
    <w:rsid w:val="00A40C6F"/>
    <w:rsid w:val="00A40EF3"/>
    <w:rsid w:val="00A42628"/>
    <w:rsid w:val="00A4307D"/>
    <w:rsid w:val="00A4389C"/>
    <w:rsid w:val="00A45143"/>
    <w:rsid w:val="00A45272"/>
    <w:rsid w:val="00A454F4"/>
    <w:rsid w:val="00A46D7F"/>
    <w:rsid w:val="00A474FE"/>
    <w:rsid w:val="00A5023C"/>
    <w:rsid w:val="00A51C18"/>
    <w:rsid w:val="00A55ACE"/>
    <w:rsid w:val="00A5634E"/>
    <w:rsid w:val="00A57C6C"/>
    <w:rsid w:val="00A607B2"/>
    <w:rsid w:val="00A67559"/>
    <w:rsid w:val="00A677C2"/>
    <w:rsid w:val="00A67D32"/>
    <w:rsid w:val="00A70F8A"/>
    <w:rsid w:val="00A713D6"/>
    <w:rsid w:val="00A71A44"/>
    <w:rsid w:val="00A722A2"/>
    <w:rsid w:val="00A72B86"/>
    <w:rsid w:val="00A732F5"/>
    <w:rsid w:val="00A7373A"/>
    <w:rsid w:val="00A73A78"/>
    <w:rsid w:val="00A74083"/>
    <w:rsid w:val="00A74308"/>
    <w:rsid w:val="00A7438C"/>
    <w:rsid w:val="00A75056"/>
    <w:rsid w:val="00A77186"/>
    <w:rsid w:val="00A83231"/>
    <w:rsid w:val="00A851D6"/>
    <w:rsid w:val="00A861EC"/>
    <w:rsid w:val="00A86A20"/>
    <w:rsid w:val="00A86BD9"/>
    <w:rsid w:val="00A90F3F"/>
    <w:rsid w:val="00A91584"/>
    <w:rsid w:val="00A9295B"/>
    <w:rsid w:val="00A93479"/>
    <w:rsid w:val="00A939C8"/>
    <w:rsid w:val="00A97B40"/>
    <w:rsid w:val="00AA018E"/>
    <w:rsid w:val="00AA03F2"/>
    <w:rsid w:val="00AA0A82"/>
    <w:rsid w:val="00AA0AC9"/>
    <w:rsid w:val="00AA1980"/>
    <w:rsid w:val="00AA6DEB"/>
    <w:rsid w:val="00AA7697"/>
    <w:rsid w:val="00AB0914"/>
    <w:rsid w:val="00AB0F95"/>
    <w:rsid w:val="00AB16E7"/>
    <w:rsid w:val="00AB3431"/>
    <w:rsid w:val="00AB3547"/>
    <w:rsid w:val="00AB4523"/>
    <w:rsid w:val="00AB4825"/>
    <w:rsid w:val="00AB5810"/>
    <w:rsid w:val="00AB62FA"/>
    <w:rsid w:val="00AB6A86"/>
    <w:rsid w:val="00AB6C8A"/>
    <w:rsid w:val="00AB6D35"/>
    <w:rsid w:val="00AC1B21"/>
    <w:rsid w:val="00AC3768"/>
    <w:rsid w:val="00AC3903"/>
    <w:rsid w:val="00AC42F1"/>
    <w:rsid w:val="00AC4B64"/>
    <w:rsid w:val="00AC507C"/>
    <w:rsid w:val="00AC67D8"/>
    <w:rsid w:val="00AC6F2F"/>
    <w:rsid w:val="00AD1492"/>
    <w:rsid w:val="00AD2D80"/>
    <w:rsid w:val="00AD30C0"/>
    <w:rsid w:val="00AD33BA"/>
    <w:rsid w:val="00AD4F29"/>
    <w:rsid w:val="00AD57DD"/>
    <w:rsid w:val="00AD6CF1"/>
    <w:rsid w:val="00AD7D13"/>
    <w:rsid w:val="00AE057B"/>
    <w:rsid w:val="00AE380D"/>
    <w:rsid w:val="00AE3896"/>
    <w:rsid w:val="00AE3CAB"/>
    <w:rsid w:val="00AE547A"/>
    <w:rsid w:val="00AE69BE"/>
    <w:rsid w:val="00AF0239"/>
    <w:rsid w:val="00AF3750"/>
    <w:rsid w:val="00AF457D"/>
    <w:rsid w:val="00AF5B7B"/>
    <w:rsid w:val="00AF6BB1"/>
    <w:rsid w:val="00AF753A"/>
    <w:rsid w:val="00AF7BF6"/>
    <w:rsid w:val="00B01370"/>
    <w:rsid w:val="00B01531"/>
    <w:rsid w:val="00B0154A"/>
    <w:rsid w:val="00B0281F"/>
    <w:rsid w:val="00B046F7"/>
    <w:rsid w:val="00B04919"/>
    <w:rsid w:val="00B04AD8"/>
    <w:rsid w:val="00B0503D"/>
    <w:rsid w:val="00B05660"/>
    <w:rsid w:val="00B07953"/>
    <w:rsid w:val="00B11833"/>
    <w:rsid w:val="00B119F2"/>
    <w:rsid w:val="00B1271D"/>
    <w:rsid w:val="00B15AAE"/>
    <w:rsid w:val="00B161D0"/>
    <w:rsid w:val="00B16847"/>
    <w:rsid w:val="00B16B10"/>
    <w:rsid w:val="00B178E2"/>
    <w:rsid w:val="00B17D00"/>
    <w:rsid w:val="00B20376"/>
    <w:rsid w:val="00B21DD4"/>
    <w:rsid w:val="00B2560C"/>
    <w:rsid w:val="00B25C34"/>
    <w:rsid w:val="00B26209"/>
    <w:rsid w:val="00B26AAB"/>
    <w:rsid w:val="00B2751E"/>
    <w:rsid w:val="00B306A7"/>
    <w:rsid w:val="00B3184D"/>
    <w:rsid w:val="00B32EAA"/>
    <w:rsid w:val="00B33312"/>
    <w:rsid w:val="00B3460E"/>
    <w:rsid w:val="00B37645"/>
    <w:rsid w:val="00B410BA"/>
    <w:rsid w:val="00B417EF"/>
    <w:rsid w:val="00B4783C"/>
    <w:rsid w:val="00B50C8A"/>
    <w:rsid w:val="00B51FCD"/>
    <w:rsid w:val="00B5254B"/>
    <w:rsid w:val="00B52F9C"/>
    <w:rsid w:val="00B52FED"/>
    <w:rsid w:val="00B53545"/>
    <w:rsid w:val="00B55896"/>
    <w:rsid w:val="00B5650E"/>
    <w:rsid w:val="00B576C7"/>
    <w:rsid w:val="00B57A42"/>
    <w:rsid w:val="00B57B13"/>
    <w:rsid w:val="00B61A43"/>
    <w:rsid w:val="00B61BC7"/>
    <w:rsid w:val="00B65ED4"/>
    <w:rsid w:val="00B66F21"/>
    <w:rsid w:val="00B6731A"/>
    <w:rsid w:val="00B70215"/>
    <w:rsid w:val="00B733D1"/>
    <w:rsid w:val="00B73C6F"/>
    <w:rsid w:val="00B73D01"/>
    <w:rsid w:val="00B742FC"/>
    <w:rsid w:val="00B7555E"/>
    <w:rsid w:val="00B77F6E"/>
    <w:rsid w:val="00B801A2"/>
    <w:rsid w:val="00B801C0"/>
    <w:rsid w:val="00B82695"/>
    <w:rsid w:val="00B82F91"/>
    <w:rsid w:val="00B84589"/>
    <w:rsid w:val="00B8460D"/>
    <w:rsid w:val="00B852EA"/>
    <w:rsid w:val="00B852F6"/>
    <w:rsid w:val="00B85E0B"/>
    <w:rsid w:val="00B86F81"/>
    <w:rsid w:val="00B87212"/>
    <w:rsid w:val="00B879CD"/>
    <w:rsid w:val="00B87EE1"/>
    <w:rsid w:val="00B90463"/>
    <w:rsid w:val="00B91567"/>
    <w:rsid w:val="00B917D7"/>
    <w:rsid w:val="00B9225D"/>
    <w:rsid w:val="00B92D03"/>
    <w:rsid w:val="00B93462"/>
    <w:rsid w:val="00B938AF"/>
    <w:rsid w:val="00B9468D"/>
    <w:rsid w:val="00B97341"/>
    <w:rsid w:val="00BA0B09"/>
    <w:rsid w:val="00BA14B1"/>
    <w:rsid w:val="00BA267E"/>
    <w:rsid w:val="00BA2F0B"/>
    <w:rsid w:val="00BA3382"/>
    <w:rsid w:val="00BA3AC5"/>
    <w:rsid w:val="00BA600A"/>
    <w:rsid w:val="00BA707C"/>
    <w:rsid w:val="00BA75F5"/>
    <w:rsid w:val="00BB03B7"/>
    <w:rsid w:val="00BB04F8"/>
    <w:rsid w:val="00BB10B1"/>
    <w:rsid w:val="00BB136C"/>
    <w:rsid w:val="00BB1441"/>
    <w:rsid w:val="00BB17AC"/>
    <w:rsid w:val="00BB1B42"/>
    <w:rsid w:val="00BB207F"/>
    <w:rsid w:val="00BB2544"/>
    <w:rsid w:val="00BB264A"/>
    <w:rsid w:val="00BB2BAB"/>
    <w:rsid w:val="00BB2EE0"/>
    <w:rsid w:val="00BB3DE5"/>
    <w:rsid w:val="00BB4715"/>
    <w:rsid w:val="00BB544C"/>
    <w:rsid w:val="00BB5C0A"/>
    <w:rsid w:val="00BB5D7B"/>
    <w:rsid w:val="00BB6307"/>
    <w:rsid w:val="00BB6901"/>
    <w:rsid w:val="00BB7F5C"/>
    <w:rsid w:val="00BC12C3"/>
    <w:rsid w:val="00BC18C1"/>
    <w:rsid w:val="00BC31E0"/>
    <w:rsid w:val="00BD06F6"/>
    <w:rsid w:val="00BD1AB6"/>
    <w:rsid w:val="00BD2631"/>
    <w:rsid w:val="00BD35DB"/>
    <w:rsid w:val="00BD37CA"/>
    <w:rsid w:val="00BD50F0"/>
    <w:rsid w:val="00BD526A"/>
    <w:rsid w:val="00BD6709"/>
    <w:rsid w:val="00BD6D06"/>
    <w:rsid w:val="00BD70AD"/>
    <w:rsid w:val="00BE2256"/>
    <w:rsid w:val="00BE314B"/>
    <w:rsid w:val="00BE3E9D"/>
    <w:rsid w:val="00BE3F8D"/>
    <w:rsid w:val="00BE6524"/>
    <w:rsid w:val="00BF04DD"/>
    <w:rsid w:val="00BF0EEB"/>
    <w:rsid w:val="00BF1EE1"/>
    <w:rsid w:val="00BF2847"/>
    <w:rsid w:val="00BF4C54"/>
    <w:rsid w:val="00BF5306"/>
    <w:rsid w:val="00BF5E6F"/>
    <w:rsid w:val="00BF7FE8"/>
    <w:rsid w:val="00C00B49"/>
    <w:rsid w:val="00C01867"/>
    <w:rsid w:val="00C02F53"/>
    <w:rsid w:val="00C03B55"/>
    <w:rsid w:val="00C042CB"/>
    <w:rsid w:val="00C0516E"/>
    <w:rsid w:val="00C053EB"/>
    <w:rsid w:val="00C10B9B"/>
    <w:rsid w:val="00C10CC8"/>
    <w:rsid w:val="00C115D3"/>
    <w:rsid w:val="00C12251"/>
    <w:rsid w:val="00C13520"/>
    <w:rsid w:val="00C145C2"/>
    <w:rsid w:val="00C15AE8"/>
    <w:rsid w:val="00C16546"/>
    <w:rsid w:val="00C16642"/>
    <w:rsid w:val="00C17D94"/>
    <w:rsid w:val="00C203C9"/>
    <w:rsid w:val="00C206FF"/>
    <w:rsid w:val="00C2150E"/>
    <w:rsid w:val="00C21621"/>
    <w:rsid w:val="00C21D93"/>
    <w:rsid w:val="00C246B2"/>
    <w:rsid w:val="00C25C5B"/>
    <w:rsid w:val="00C270E4"/>
    <w:rsid w:val="00C2732B"/>
    <w:rsid w:val="00C32F0E"/>
    <w:rsid w:val="00C3369E"/>
    <w:rsid w:val="00C337CD"/>
    <w:rsid w:val="00C3596E"/>
    <w:rsid w:val="00C35FAF"/>
    <w:rsid w:val="00C36A76"/>
    <w:rsid w:val="00C40723"/>
    <w:rsid w:val="00C41911"/>
    <w:rsid w:val="00C41F23"/>
    <w:rsid w:val="00C43FED"/>
    <w:rsid w:val="00C43FFB"/>
    <w:rsid w:val="00C464AF"/>
    <w:rsid w:val="00C46AD8"/>
    <w:rsid w:val="00C47623"/>
    <w:rsid w:val="00C47A98"/>
    <w:rsid w:val="00C5092D"/>
    <w:rsid w:val="00C509E2"/>
    <w:rsid w:val="00C50A41"/>
    <w:rsid w:val="00C510E7"/>
    <w:rsid w:val="00C51E94"/>
    <w:rsid w:val="00C525A2"/>
    <w:rsid w:val="00C5581A"/>
    <w:rsid w:val="00C6062D"/>
    <w:rsid w:val="00C609D8"/>
    <w:rsid w:val="00C616BA"/>
    <w:rsid w:val="00C6180A"/>
    <w:rsid w:val="00C62493"/>
    <w:rsid w:val="00C62771"/>
    <w:rsid w:val="00C6326B"/>
    <w:rsid w:val="00C65998"/>
    <w:rsid w:val="00C65D86"/>
    <w:rsid w:val="00C6600D"/>
    <w:rsid w:val="00C728DF"/>
    <w:rsid w:val="00C72E43"/>
    <w:rsid w:val="00C736D0"/>
    <w:rsid w:val="00C73D70"/>
    <w:rsid w:val="00C747CE"/>
    <w:rsid w:val="00C75514"/>
    <w:rsid w:val="00C765F9"/>
    <w:rsid w:val="00C80DB0"/>
    <w:rsid w:val="00C81330"/>
    <w:rsid w:val="00C831CF"/>
    <w:rsid w:val="00C845C3"/>
    <w:rsid w:val="00C865D6"/>
    <w:rsid w:val="00C8695C"/>
    <w:rsid w:val="00C920EA"/>
    <w:rsid w:val="00C94705"/>
    <w:rsid w:val="00C95A7F"/>
    <w:rsid w:val="00C96E5C"/>
    <w:rsid w:val="00CA099E"/>
    <w:rsid w:val="00CA0B00"/>
    <w:rsid w:val="00CA128E"/>
    <w:rsid w:val="00CA1370"/>
    <w:rsid w:val="00CA2A70"/>
    <w:rsid w:val="00CA2C21"/>
    <w:rsid w:val="00CA357E"/>
    <w:rsid w:val="00CA36B5"/>
    <w:rsid w:val="00CA3CB2"/>
    <w:rsid w:val="00CA3CCB"/>
    <w:rsid w:val="00CA417D"/>
    <w:rsid w:val="00CB3E50"/>
    <w:rsid w:val="00CB414C"/>
    <w:rsid w:val="00CB478F"/>
    <w:rsid w:val="00CB5149"/>
    <w:rsid w:val="00CB720C"/>
    <w:rsid w:val="00CC1A85"/>
    <w:rsid w:val="00CC35BE"/>
    <w:rsid w:val="00CC4DCA"/>
    <w:rsid w:val="00CC4E8F"/>
    <w:rsid w:val="00CC5E9C"/>
    <w:rsid w:val="00CC6360"/>
    <w:rsid w:val="00CC7B44"/>
    <w:rsid w:val="00CC7B57"/>
    <w:rsid w:val="00CD1519"/>
    <w:rsid w:val="00CD2F22"/>
    <w:rsid w:val="00CD4468"/>
    <w:rsid w:val="00CD4D06"/>
    <w:rsid w:val="00CD6499"/>
    <w:rsid w:val="00CD6649"/>
    <w:rsid w:val="00CD7E34"/>
    <w:rsid w:val="00CE079B"/>
    <w:rsid w:val="00CE28B6"/>
    <w:rsid w:val="00CE2D42"/>
    <w:rsid w:val="00CE37A7"/>
    <w:rsid w:val="00CE3F95"/>
    <w:rsid w:val="00CE4FE7"/>
    <w:rsid w:val="00CE5A7C"/>
    <w:rsid w:val="00CE6957"/>
    <w:rsid w:val="00CF29D9"/>
    <w:rsid w:val="00CF31C3"/>
    <w:rsid w:val="00CF4DF4"/>
    <w:rsid w:val="00CF7FBC"/>
    <w:rsid w:val="00D007E1"/>
    <w:rsid w:val="00D033DD"/>
    <w:rsid w:val="00D04A4C"/>
    <w:rsid w:val="00D065D2"/>
    <w:rsid w:val="00D06E85"/>
    <w:rsid w:val="00D07A4C"/>
    <w:rsid w:val="00D13522"/>
    <w:rsid w:val="00D13F3C"/>
    <w:rsid w:val="00D14970"/>
    <w:rsid w:val="00D14A56"/>
    <w:rsid w:val="00D14E68"/>
    <w:rsid w:val="00D14F66"/>
    <w:rsid w:val="00D170A7"/>
    <w:rsid w:val="00D1796A"/>
    <w:rsid w:val="00D2102E"/>
    <w:rsid w:val="00D22ACE"/>
    <w:rsid w:val="00D24E09"/>
    <w:rsid w:val="00D253D3"/>
    <w:rsid w:val="00D3029F"/>
    <w:rsid w:val="00D31B60"/>
    <w:rsid w:val="00D3230F"/>
    <w:rsid w:val="00D33694"/>
    <w:rsid w:val="00D33E56"/>
    <w:rsid w:val="00D34608"/>
    <w:rsid w:val="00D35641"/>
    <w:rsid w:val="00D3702F"/>
    <w:rsid w:val="00D42D99"/>
    <w:rsid w:val="00D438DE"/>
    <w:rsid w:val="00D43B57"/>
    <w:rsid w:val="00D443E5"/>
    <w:rsid w:val="00D445AE"/>
    <w:rsid w:val="00D4595E"/>
    <w:rsid w:val="00D527EE"/>
    <w:rsid w:val="00D52927"/>
    <w:rsid w:val="00D52C50"/>
    <w:rsid w:val="00D542F4"/>
    <w:rsid w:val="00D5608F"/>
    <w:rsid w:val="00D57F0B"/>
    <w:rsid w:val="00D60BD0"/>
    <w:rsid w:val="00D62FF2"/>
    <w:rsid w:val="00D63A6D"/>
    <w:rsid w:val="00D650F9"/>
    <w:rsid w:val="00D65299"/>
    <w:rsid w:val="00D6699B"/>
    <w:rsid w:val="00D66A4D"/>
    <w:rsid w:val="00D67A0E"/>
    <w:rsid w:val="00D70647"/>
    <w:rsid w:val="00D71556"/>
    <w:rsid w:val="00D71985"/>
    <w:rsid w:val="00D72DCC"/>
    <w:rsid w:val="00D72F07"/>
    <w:rsid w:val="00D73107"/>
    <w:rsid w:val="00D76E93"/>
    <w:rsid w:val="00D77526"/>
    <w:rsid w:val="00D77BAD"/>
    <w:rsid w:val="00D8017F"/>
    <w:rsid w:val="00D801B9"/>
    <w:rsid w:val="00D809F0"/>
    <w:rsid w:val="00D81960"/>
    <w:rsid w:val="00D828F0"/>
    <w:rsid w:val="00D82C8B"/>
    <w:rsid w:val="00D8425C"/>
    <w:rsid w:val="00D8525A"/>
    <w:rsid w:val="00D86927"/>
    <w:rsid w:val="00D9187B"/>
    <w:rsid w:val="00D9258D"/>
    <w:rsid w:val="00D92EFC"/>
    <w:rsid w:val="00D94E6A"/>
    <w:rsid w:val="00D957E0"/>
    <w:rsid w:val="00D96248"/>
    <w:rsid w:val="00D96F92"/>
    <w:rsid w:val="00D97F9B"/>
    <w:rsid w:val="00DA041D"/>
    <w:rsid w:val="00DA1A17"/>
    <w:rsid w:val="00DA2045"/>
    <w:rsid w:val="00DA2530"/>
    <w:rsid w:val="00DA3AE7"/>
    <w:rsid w:val="00DA4545"/>
    <w:rsid w:val="00DA45D3"/>
    <w:rsid w:val="00DA4A2F"/>
    <w:rsid w:val="00DA4ECE"/>
    <w:rsid w:val="00DB21E3"/>
    <w:rsid w:val="00DB244F"/>
    <w:rsid w:val="00DB2EF6"/>
    <w:rsid w:val="00DB3922"/>
    <w:rsid w:val="00DC0E95"/>
    <w:rsid w:val="00DC4932"/>
    <w:rsid w:val="00DC5B81"/>
    <w:rsid w:val="00DC697D"/>
    <w:rsid w:val="00DD093C"/>
    <w:rsid w:val="00DD219D"/>
    <w:rsid w:val="00DD2975"/>
    <w:rsid w:val="00DD6AF7"/>
    <w:rsid w:val="00DD7B61"/>
    <w:rsid w:val="00DD7D48"/>
    <w:rsid w:val="00DE0D22"/>
    <w:rsid w:val="00DE582E"/>
    <w:rsid w:val="00DE5DEB"/>
    <w:rsid w:val="00DE713F"/>
    <w:rsid w:val="00DF14C2"/>
    <w:rsid w:val="00DF2D18"/>
    <w:rsid w:val="00DF3A2E"/>
    <w:rsid w:val="00DF51ED"/>
    <w:rsid w:val="00DF5C42"/>
    <w:rsid w:val="00DF641B"/>
    <w:rsid w:val="00DF720E"/>
    <w:rsid w:val="00DF7436"/>
    <w:rsid w:val="00DF7F5E"/>
    <w:rsid w:val="00E00C47"/>
    <w:rsid w:val="00E01F07"/>
    <w:rsid w:val="00E03DFF"/>
    <w:rsid w:val="00E04062"/>
    <w:rsid w:val="00E04652"/>
    <w:rsid w:val="00E0666C"/>
    <w:rsid w:val="00E073BE"/>
    <w:rsid w:val="00E10361"/>
    <w:rsid w:val="00E11489"/>
    <w:rsid w:val="00E11608"/>
    <w:rsid w:val="00E11C08"/>
    <w:rsid w:val="00E1210A"/>
    <w:rsid w:val="00E133D2"/>
    <w:rsid w:val="00E1552D"/>
    <w:rsid w:val="00E16245"/>
    <w:rsid w:val="00E16474"/>
    <w:rsid w:val="00E17222"/>
    <w:rsid w:val="00E20BEA"/>
    <w:rsid w:val="00E21A1A"/>
    <w:rsid w:val="00E21B1E"/>
    <w:rsid w:val="00E225F0"/>
    <w:rsid w:val="00E23063"/>
    <w:rsid w:val="00E24E53"/>
    <w:rsid w:val="00E25613"/>
    <w:rsid w:val="00E262BD"/>
    <w:rsid w:val="00E26372"/>
    <w:rsid w:val="00E26699"/>
    <w:rsid w:val="00E26A2D"/>
    <w:rsid w:val="00E272DC"/>
    <w:rsid w:val="00E275B6"/>
    <w:rsid w:val="00E27B7F"/>
    <w:rsid w:val="00E3015D"/>
    <w:rsid w:val="00E3046F"/>
    <w:rsid w:val="00E31EC8"/>
    <w:rsid w:val="00E32413"/>
    <w:rsid w:val="00E33C1C"/>
    <w:rsid w:val="00E3687F"/>
    <w:rsid w:val="00E37190"/>
    <w:rsid w:val="00E411FE"/>
    <w:rsid w:val="00E419CE"/>
    <w:rsid w:val="00E43AA8"/>
    <w:rsid w:val="00E4507C"/>
    <w:rsid w:val="00E450B4"/>
    <w:rsid w:val="00E46B07"/>
    <w:rsid w:val="00E46D17"/>
    <w:rsid w:val="00E4775F"/>
    <w:rsid w:val="00E50AB8"/>
    <w:rsid w:val="00E51160"/>
    <w:rsid w:val="00E5217B"/>
    <w:rsid w:val="00E522E1"/>
    <w:rsid w:val="00E53B17"/>
    <w:rsid w:val="00E55EA4"/>
    <w:rsid w:val="00E639BE"/>
    <w:rsid w:val="00E642E1"/>
    <w:rsid w:val="00E6542E"/>
    <w:rsid w:val="00E65547"/>
    <w:rsid w:val="00E65D90"/>
    <w:rsid w:val="00E668D5"/>
    <w:rsid w:val="00E6690E"/>
    <w:rsid w:val="00E67FF3"/>
    <w:rsid w:val="00E71872"/>
    <w:rsid w:val="00E73357"/>
    <w:rsid w:val="00E74483"/>
    <w:rsid w:val="00E7494E"/>
    <w:rsid w:val="00E7512C"/>
    <w:rsid w:val="00E75E1C"/>
    <w:rsid w:val="00E7699B"/>
    <w:rsid w:val="00E8110E"/>
    <w:rsid w:val="00E81242"/>
    <w:rsid w:val="00E826E6"/>
    <w:rsid w:val="00E828FB"/>
    <w:rsid w:val="00E86B94"/>
    <w:rsid w:val="00E8709B"/>
    <w:rsid w:val="00E87FE0"/>
    <w:rsid w:val="00E90267"/>
    <w:rsid w:val="00E90B76"/>
    <w:rsid w:val="00E91303"/>
    <w:rsid w:val="00E914BF"/>
    <w:rsid w:val="00E93150"/>
    <w:rsid w:val="00E94969"/>
    <w:rsid w:val="00E959C3"/>
    <w:rsid w:val="00E95CB2"/>
    <w:rsid w:val="00E95EB1"/>
    <w:rsid w:val="00E96AE6"/>
    <w:rsid w:val="00E973C8"/>
    <w:rsid w:val="00E97BB7"/>
    <w:rsid w:val="00E97F16"/>
    <w:rsid w:val="00EA0171"/>
    <w:rsid w:val="00EA05BE"/>
    <w:rsid w:val="00EA2244"/>
    <w:rsid w:val="00EA2822"/>
    <w:rsid w:val="00EA448D"/>
    <w:rsid w:val="00EB0A96"/>
    <w:rsid w:val="00EB219A"/>
    <w:rsid w:val="00EB4ECA"/>
    <w:rsid w:val="00EB58E1"/>
    <w:rsid w:val="00EB5DA3"/>
    <w:rsid w:val="00EB69F1"/>
    <w:rsid w:val="00EB7E0C"/>
    <w:rsid w:val="00EC044A"/>
    <w:rsid w:val="00EC0D7D"/>
    <w:rsid w:val="00EC331A"/>
    <w:rsid w:val="00EC53B0"/>
    <w:rsid w:val="00EC5C6A"/>
    <w:rsid w:val="00EC604E"/>
    <w:rsid w:val="00ED170E"/>
    <w:rsid w:val="00ED1EB1"/>
    <w:rsid w:val="00ED31F9"/>
    <w:rsid w:val="00ED41B5"/>
    <w:rsid w:val="00ED5410"/>
    <w:rsid w:val="00ED5754"/>
    <w:rsid w:val="00ED6F41"/>
    <w:rsid w:val="00ED720D"/>
    <w:rsid w:val="00EE0F1A"/>
    <w:rsid w:val="00EE3CD1"/>
    <w:rsid w:val="00EE4FD1"/>
    <w:rsid w:val="00EE514B"/>
    <w:rsid w:val="00EE5CEA"/>
    <w:rsid w:val="00EE639C"/>
    <w:rsid w:val="00EE7124"/>
    <w:rsid w:val="00EF062D"/>
    <w:rsid w:val="00EF067A"/>
    <w:rsid w:val="00EF169B"/>
    <w:rsid w:val="00EF1CCB"/>
    <w:rsid w:val="00EF2387"/>
    <w:rsid w:val="00EF2AA2"/>
    <w:rsid w:val="00EF394A"/>
    <w:rsid w:val="00EF53D9"/>
    <w:rsid w:val="00EF5C68"/>
    <w:rsid w:val="00EF70E0"/>
    <w:rsid w:val="00EF7BC1"/>
    <w:rsid w:val="00F0232B"/>
    <w:rsid w:val="00F03EE1"/>
    <w:rsid w:val="00F04196"/>
    <w:rsid w:val="00F0656F"/>
    <w:rsid w:val="00F117A0"/>
    <w:rsid w:val="00F117F5"/>
    <w:rsid w:val="00F1303A"/>
    <w:rsid w:val="00F13F40"/>
    <w:rsid w:val="00F13F5E"/>
    <w:rsid w:val="00F141B4"/>
    <w:rsid w:val="00F14321"/>
    <w:rsid w:val="00F14547"/>
    <w:rsid w:val="00F1601F"/>
    <w:rsid w:val="00F16122"/>
    <w:rsid w:val="00F17FA1"/>
    <w:rsid w:val="00F20B3C"/>
    <w:rsid w:val="00F20D4F"/>
    <w:rsid w:val="00F20E81"/>
    <w:rsid w:val="00F22C01"/>
    <w:rsid w:val="00F22F47"/>
    <w:rsid w:val="00F25793"/>
    <w:rsid w:val="00F259D3"/>
    <w:rsid w:val="00F25B25"/>
    <w:rsid w:val="00F27E09"/>
    <w:rsid w:val="00F30182"/>
    <w:rsid w:val="00F31813"/>
    <w:rsid w:val="00F32CCA"/>
    <w:rsid w:val="00F32D2F"/>
    <w:rsid w:val="00F355D8"/>
    <w:rsid w:val="00F361F7"/>
    <w:rsid w:val="00F36475"/>
    <w:rsid w:val="00F36687"/>
    <w:rsid w:val="00F36738"/>
    <w:rsid w:val="00F37764"/>
    <w:rsid w:val="00F4471E"/>
    <w:rsid w:val="00F44A6A"/>
    <w:rsid w:val="00F52E46"/>
    <w:rsid w:val="00F55BF6"/>
    <w:rsid w:val="00F55DCC"/>
    <w:rsid w:val="00F5797B"/>
    <w:rsid w:val="00F57E1A"/>
    <w:rsid w:val="00F60D0F"/>
    <w:rsid w:val="00F6203C"/>
    <w:rsid w:val="00F6313D"/>
    <w:rsid w:val="00F63FF4"/>
    <w:rsid w:val="00F642AC"/>
    <w:rsid w:val="00F64A96"/>
    <w:rsid w:val="00F653D6"/>
    <w:rsid w:val="00F65632"/>
    <w:rsid w:val="00F6585A"/>
    <w:rsid w:val="00F661F6"/>
    <w:rsid w:val="00F67397"/>
    <w:rsid w:val="00F70141"/>
    <w:rsid w:val="00F72123"/>
    <w:rsid w:val="00F72E3E"/>
    <w:rsid w:val="00F73636"/>
    <w:rsid w:val="00F7387C"/>
    <w:rsid w:val="00F75427"/>
    <w:rsid w:val="00F816A9"/>
    <w:rsid w:val="00F82EB3"/>
    <w:rsid w:val="00F86A77"/>
    <w:rsid w:val="00F86ED9"/>
    <w:rsid w:val="00F9064A"/>
    <w:rsid w:val="00F9235E"/>
    <w:rsid w:val="00F9324B"/>
    <w:rsid w:val="00F935EC"/>
    <w:rsid w:val="00F942A9"/>
    <w:rsid w:val="00F950B5"/>
    <w:rsid w:val="00F952D6"/>
    <w:rsid w:val="00F95C25"/>
    <w:rsid w:val="00F96E8C"/>
    <w:rsid w:val="00F96F59"/>
    <w:rsid w:val="00FA345B"/>
    <w:rsid w:val="00FA3EC0"/>
    <w:rsid w:val="00FA5458"/>
    <w:rsid w:val="00FA553A"/>
    <w:rsid w:val="00FA587E"/>
    <w:rsid w:val="00FA5D1B"/>
    <w:rsid w:val="00FB1E11"/>
    <w:rsid w:val="00FB20DA"/>
    <w:rsid w:val="00FB3CAC"/>
    <w:rsid w:val="00FB4268"/>
    <w:rsid w:val="00FB4F9B"/>
    <w:rsid w:val="00FB767C"/>
    <w:rsid w:val="00FB798E"/>
    <w:rsid w:val="00FC1031"/>
    <w:rsid w:val="00FC252C"/>
    <w:rsid w:val="00FC28DB"/>
    <w:rsid w:val="00FC2FF3"/>
    <w:rsid w:val="00FC3510"/>
    <w:rsid w:val="00FC3FE5"/>
    <w:rsid w:val="00FC7502"/>
    <w:rsid w:val="00FC7CFA"/>
    <w:rsid w:val="00FD1CDA"/>
    <w:rsid w:val="00FD27C9"/>
    <w:rsid w:val="00FD2BAF"/>
    <w:rsid w:val="00FD4486"/>
    <w:rsid w:val="00FD4B7F"/>
    <w:rsid w:val="00FD4D78"/>
    <w:rsid w:val="00FD55EF"/>
    <w:rsid w:val="00FD5F9B"/>
    <w:rsid w:val="00FD69E8"/>
    <w:rsid w:val="00FD6FEC"/>
    <w:rsid w:val="00FD7A8C"/>
    <w:rsid w:val="00FE2C1D"/>
    <w:rsid w:val="00FE3827"/>
    <w:rsid w:val="00FF065B"/>
    <w:rsid w:val="00FF1F4C"/>
    <w:rsid w:val="00FF6088"/>
    <w:rsid w:val="00FF6EFA"/>
    <w:rsid w:val="00FF789D"/>
    <w:rsid w:val="00FF7AD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6CCA6B"/>
  <w15:docId w15:val="{4424E0D4-B8F5-44BC-88BE-105BA039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SV" w:eastAsia="es-SV"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398"/>
    <w:rPr>
      <w:sz w:val="24"/>
      <w:szCs w:val="24"/>
      <w:lang w:val="es-ES_tradnl" w:eastAsia="en-US"/>
    </w:rPr>
  </w:style>
  <w:style w:type="paragraph" w:styleId="Ttulo1">
    <w:name w:val="heading 1"/>
    <w:aliases w:val="Document Header1"/>
    <w:basedOn w:val="Normal"/>
    <w:next w:val="Normal"/>
    <w:link w:val="Ttulo1Car"/>
    <w:uiPriority w:val="99"/>
    <w:qFormat/>
    <w:rsid w:val="00290CE5"/>
    <w:pPr>
      <w:keepNext/>
      <w:jc w:val="center"/>
      <w:outlineLvl w:val="0"/>
    </w:pPr>
    <w:rPr>
      <w:rFonts w:ascii="Cambria" w:hAnsi="Cambria"/>
      <w:b/>
      <w:kern w:val="32"/>
      <w:sz w:val="32"/>
      <w:szCs w:val="20"/>
    </w:rPr>
  </w:style>
  <w:style w:type="paragraph" w:styleId="Ttulo2">
    <w:name w:val="heading 2"/>
    <w:aliases w:val="Title Header2"/>
    <w:basedOn w:val="Normal"/>
    <w:next w:val="Normal"/>
    <w:link w:val="Ttulo2Car"/>
    <w:qFormat/>
    <w:rsid w:val="00290CE5"/>
    <w:pPr>
      <w:keepNext/>
      <w:jc w:val="center"/>
      <w:outlineLvl w:val="1"/>
    </w:pPr>
    <w:rPr>
      <w:rFonts w:ascii="Cambria" w:hAnsi="Cambria"/>
      <w:b/>
      <w:i/>
      <w:sz w:val="28"/>
      <w:szCs w:val="20"/>
    </w:rPr>
  </w:style>
  <w:style w:type="paragraph" w:styleId="Ttulo3">
    <w:name w:val="heading 3"/>
    <w:aliases w:val="Section Header3"/>
    <w:basedOn w:val="Normal"/>
    <w:next w:val="Normal"/>
    <w:link w:val="Ttulo3Car"/>
    <w:uiPriority w:val="99"/>
    <w:qFormat/>
    <w:rsid w:val="00290CE5"/>
    <w:pPr>
      <w:keepNext/>
      <w:ind w:left="1440" w:right="-720" w:hanging="1440"/>
      <w:jc w:val="center"/>
      <w:outlineLvl w:val="2"/>
    </w:pPr>
    <w:rPr>
      <w:rFonts w:ascii="Cambria" w:hAnsi="Cambria"/>
      <w:b/>
      <w:sz w:val="26"/>
      <w:szCs w:val="20"/>
    </w:rPr>
  </w:style>
  <w:style w:type="paragraph" w:styleId="Ttulo4">
    <w:name w:val="heading 4"/>
    <w:aliases w:val="Sub-Clause Sub-paragraph"/>
    <w:basedOn w:val="Normal"/>
    <w:next w:val="Normal"/>
    <w:link w:val="Ttulo4Car"/>
    <w:qFormat/>
    <w:rsid w:val="00290CE5"/>
    <w:pPr>
      <w:keepNext/>
      <w:jc w:val="center"/>
      <w:outlineLvl w:val="3"/>
    </w:pPr>
    <w:rPr>
      <w:rFonts w:ascii="Calibri" w:hAnsi="Calibri"/>
      <w:b/>
      <w:sz w:val="28"/>
      <w:szCs w:val="20"/>
    </w:rPr>
  </w:style>
  <w:style w:type="paragraph" w:styleId="Ttulo5">
    <w:name w:val="heading 5"/>
    <w:basedOn w:val="Normal"/>
    <w:next w:val="Normal"/>
    <w:link w:val="Ttulo5Car"/>
    <w:uiPriority w:val="99"/>
    <w:qFormat/>
    <w:rsid w:val="00290CE5"/>
    <w:pPr>
      <w:keepNext/>
      <w:outlineLvl w:val="4"/>
    </w:pPr>
    <w:rPr>
      <w:rFonts w:ascii="Calibri" w:hAnsi="Calibri"/>
      <w:b/>
      <w:i/>
      <w:sz w:val="26"/>
      <w:szCs w:val="20"/>
    </w:rPr>
  </w:style>
  <w:style w:type="paragraph" w:styleId="Ttulo6">
    <w:name w:val="heading 6"/>
    <w:basedOn w:val="Normal"/>
    <w:next w:val="Normal"/>
    <w:link w:val="Ttulo6Car"/>
    <w:uiPriority w:val="99"/>
    <w:qFormat/>
    <w:rsid w:val="00290CE5"/>
    <w:pPr>
      <w:keepNext/>
      <w:ind w:left="1440" w:hanging="1440"/>
      <w:outlineLvl w:val="5"/>
    </w:pPr>
    <w:rPr>
      <w:rFonts w:ascii="Calibri" w:hAnsi="Calibri"/>
      <w:b/>
      <w:sz w:val="20"/>
      <w:szCs w:val="20"/>
    </w:rPr>
  </w:style>
  <w:style w:type="paragraph" w:styleId="Ttulo7">
    <w:name w:val="heading 7"/>
    <w:basedOn w:val="Normal"/>
    <w:next w:val="Normal"/>
    <w:link w:val="Ttulo7Car"/>
    <w:uiPriority w:val="99"/>
    <w:qFormat/>
    <w:rsid w:val="00290CE5"/>
    <w:pPr>
      <w:keepNext/>
      <w:outlineLvl w:val="6"/>
    </w:pPr>
    <w:rPr>
      <w:rFonts w:ascii="Calibri" w:hAnsi="Calibri"/>
      <w:szCs w:val="20"/>
    </w:rPr>
  </w:style>
  <w:style w:type="paragraph" w:styleId="Ttulo8">
    <w:name w:val="heading 8"/>
    <w:basedOn w:val="Normal"/>
    <w:next w:val="Normal"/>
    <w:link w:val="Ttulo8Car"/>
    <w:uiPriority w:val="99"/>
    <w:qFormat/>
    <w:rsid w:val="00290CE5"/>
    <w:pPr>
      <w:keepNext/>
      <w:ind w:left="1440" w:hanging="1440"/>
      <w:outlineLvl w:val="7"/>
    </w:pPr>
    <w:rPr>
      <w:rFonts w:ascii="Calibri" w:hAnsi="Calibri"/>
      <w:i/>
      <w:szCs w:val="20"/>
    </w:rPr>
  </w:style>
  <w:style w:type="paragraph" w:styleId="Ttulo9">
    <w:name w:val="heading 9"/>
    <w:basedOn w:val="Normal"/>
    <w:next w:val="Normal"/>
    <w:link w:val="Ttulo9Car"/>
    <w:uiPriority w:val="99"/>
    <w:qFormat/>
    <w:rsid w:val="00290CE5"/>
    <w:pPr>
      <w:keepNext/>
      <w:jc w:val="center"/>
      <w:outlineLvl w:val="8"/>
    </w:pPr>
    <w:rPr>
      <w:rFonts w:ascii="Cambria" w:hAnsi="Cambri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9"/>
    <w:locked/>
    <w:rsid w:val="00023ABB"/>
    <w:rPr>
      <w:rFonts w:ascii="Cambria" w:hAnsi="Cambria" w:cs="Times New Roman"/>
      <w:b/>
      <w:kern w:val="32"/>
      <w:sz w:val="32"/>
      <w:lang w:val="es-ES_tradnl" w:eastAsia="en-US"/>
    </w:rPr>
  </w:style>
  <w:style w:type="character" w:customStyle="1" w:styleId="Ttulo2Car">
    <w:name w:val="Título 2 Car"/>
    <w:aliases w:val="Title Header2 Car"/>
    <w:basedOn w:val="Fuentedeprrafopredeter"/>
    <w:link w:val="Ttulo2"/>
    <w:locked/>
    <w:rsid w:val="00023ABB"/>
    <w:rPr>
      <w:rFonts w:ascii="Cambria" w:hAnsi="Cambria" w:cs="Times New Roman"/>
      <w:b/>
      <w:i/>
      <w:sz w:val="28"/>
      <w:lang w:val="es-ES_tradnl" w:eastAsia="en-US"/>
    </w:rPr>
  </w:style>
  <w:style w:type="character" w:customStyle="1" w:styleId="Ttulo3Car">
    <w:name w:val="Título 3 Car"/>
    <w:aliases w:val="Section Header3 Car"/>
    <w:basedOn w:val="Fuentedeprrafopredeter"/>
    <w:link w:val="Ttulo3"/>
    <w:uiPriority w:val="99"/>
    <w:semiHidden/>
    <w:locked/>
    <w:rsid w:val="00023ABB"/>
    <w:rPr>
      <w:rFonts w:ascii="Cambria" w:hAnsi="Cambria" w:cs="Times New Roman"/>
      <w:b/>
      <w:sz w:val="26"/>
      <w:lang w:val="es-ES_tradnl" w:eastAsia="en-US"/>
    </w:rPr>
  </w:style>
  <w:style w:type="character" w:customStyle="1" w:styleId="Ttulo4Car">
    <w:name w:val="Título 4 Car"/>
    <w:aliases w:val="Sub-Clause Sub-paragraph Car"/>
    <w:basedOn w:val="Fuentedeprrafopredeter"/>
    <w:link w:val="Ttulo4"/>
    <w:locked/>
    <w:rsid w:val="00023ABB"/>
    <w:rPr>
      <w:rFonts w:ascii="Calibri" w:hAnsi="Calibri" w:cs="Times New Roman"/>
      <w:b/>
      <w:sz w:val="28"/>
      <w:lang w:val="es-ES_tradnl" w:eastAsia="en-US"/>
    </w:rPr>
  </w:style>
  <w:style w:type="character" w:customStyle="1" w:styleId="Ttulo5Car">
    <w:name w:val="Título 5 Car"/>
    <w:basedOn w:val="Fuentedeprrafopredeter"/>
    <w:link w:val="Ttulo5"/>
    <w:uiPriority w:val="99"/>
    <w:semiHidden/>
    <w:locked/>
    <w:rsid w:val="00023ABB"/>
    <w:rPr>
      <w:rFonts w:ascii="Calibri" w:hAnsi="Calibri" w:cs="Times New Roman"/>
      <w:b/>
      <w:i/>
      <w:sz w:val="26"/>
      <w:lang w:val="es-ES_tradnl" w:eastAsia="en-US"/>
    </w:rPr>
  </w:style>
  <w:style w:type="character" w:customStyle="1" w:styleId="Ttulo6Car">
    <w:name w:val="Título 6 Car"/>
    <w:basedOn w:val="Fuentedeprrafopredeter"/>
    <w:link w:val="Ttulo6"/>
    <w:uiPriority w:val="99"/>
    <w:semiHidden/>
    <w:locked/>
    <w:rsid w:val="00023ABB"/>
    <w:rPr>
      <w:rFonts w:ascii="Calibri" w:hAnsi="Calibri" w:cs="Times New Roman"/>
      <w:b/>
      <w:lang w:val="es-ES_tradnl" w:eastAsia="en-US"/>
    </w:rPr>
  </w:style>
  <w:style w:type="character" w:customStyle="1" w:styleId="Ttulo7Car">
    <w:name w:val="Título 7 Car"/>
    <w:basedOn w:val="Fuentedeprrafopredeter"/>
    <w:link w:val="Ttulo7"/>
    <w:uiPriority w:val="99"/>
    <w:semiHidden/>
    <w:locked/>
    <w:rsid w:val="00023ABB"/>
    <w:rPr>
      <w:rFonts w:ascii="Calibri" w:hAnsi="Calibri" w:cs="Times New Roman"/>
      <w:sz w:val="24"/>
      <w:lang w:val="es-ES_tradnl" w:eastAsia="en-US"/>
    </w:rPr>
  </w:style>
  <w:style w:type="character" w:customStyle="1" w:styleId="Ttulo8Car">
    <w:name w:val="Título 8 Car"/>
    <w:basedOn w:val="Fuentedeprrafopredeter"/>
    <w:link w:val="Ttulo8"/>
    <w:uiPriority w:val="99"/>
    <w:semiHidden/>
    <w:locked/>
    <w:rsid w:val="00023ABB"/>
    <w:rPr>
      <w:rFonts w:ascii="Calibri" w:hAnsi="Calibri" w:cs="Times New Roman"/>
      <w:i/>
      <w:sz w:val="24"/>
      <w:lang w:val="es-ES_tradnl" w:eastAsia="en-US"/>
    </w:rPr>
  </w:style>
  <w:style w:type="character" w:customStyle="1" w:styleId="Ttulo9Car">
    <w:name w:val="Título 9 Car"/>
    <w:basedOn w:val="Fuentedeprrafopredeter"/>
    <w:link w:val="Ttulo9"/>
    <w:uiPriority w:val="99"/>
    <w:semiHidden/>
    <w:locked/>
    <w:rsid w:val="00023ABB"/>
    <w:rPr>
      <w:rFonts w:ascii="Cambria" w:hAnsi="Cambria" w:cs="Times New Roman"/>
      <w:lang w:val="es-ES_tradnl" w:eastAsia="en-US"/>
    </w:rPr>
  </w:style>
  <w:style w:type="paragraph" w:customStyle="1" w:styleId="Outline">
    <w:name w:val="Outline"/>
    <w:basedOn w:val="Normal"/>
    <w:rsid w:val="00290CE5"/>
    <w:pPr>
      <w:spacing w:before="240"/>
    </w:pPr>
    <w:rPr>
      <w:kern w:val="28"/>
      <w:szCs w:val="20"/>
      <w:lang w:val="en-US"/>
    </w:rPr>
  </w:style>
  <w:style w:type="character" w:styleId="Hipervnculo">
    <w:name w:val="Hyperlink"/>
    <w:basedOn w:val="Fuentedeprrafopredeter"/>
    <w:uiPriority w:val="99"/>
    <w:rsid w:val="00290CE5"/>
    <w:rPr>
      <w:rFonts w:cs="Times New Roman"/>
      <w:color w:val="0000FF"/>
      <w:u w:val="single"/>
    </w:rPr>
  </w:style>
  <w:style w:type="paragraph" w:styleId="Sangradetextonormal">
    <w:name w:val="Body Text Indent"/>
    <w:basedOn w:val="Normal"/>
    <w:link w:val="SangradetextonormalCar"/>
    <w:uiPriority w:val="99"/>
    <w:rsid w:val="00290CE5"/>
    <w:pPr>
      <w:ind w:left="1440" w:hanging="1440"/>
    </w:pPr>
    <w:rPr>
      <w:szCs w:val="20"/>
    </w:rPr>
  </w:style>
  <w:style w:type="character" w:customStyle="1" w:styleId="SangradetextonormalCar">
    <w:name w:val="Sangría de texto normal Car"/>
    <w:basedOn w:val="Fuentedeprrafopredeter"/>
    <w:link w:val="Sangradetextonormal"/>
    <w:uiPriority w:val="99"/>
    <w:semiHidden/>
    <w:locked/>
    <w:rsid w:val="00023ABB"/>
    <w:rPr>
      <w:rFonts w:cs="Times New Roman"/>
      <w:sz w:val="24"/>
      <w:lang w:val="es-ES_tradnl" w:eastAsia="en-US"/>
    </w:rPr>
  </w:style>
  <w:style w:type="paragraph" w:customStyle="1" w:styleId="Heading1-Clausename">
    <w:name w:val="Heading 1- Clause name"/>
    <w:basedOn w:val="Normal"/>
    <w:uiPriority w:val="99"/>
    <w:rsid w:val="00290CE5"/>
    <w:pPr>
      <w:numPr>
        <w:numId w:val="13"/>
      </w:numPr>
      <w:spacing w:after="200"/>
      <w:ind w:left="360"/>
    </w:pPr>
    <w:rPr>
      <w:b/>
      <w:szCs w:val="20"/>
      <w:lang w:val="en-US"/>
    </w:rPr>
  </w:style>
  <w:style w:type="paragraph" w:styleId="Subttulo">
    <w:name w:val="Subtitle"/>
    <w:basedOn w:val="Normal"/>
    <w:link w:val="SubttuloCar"/>
    <w:uiPriority w:val="99"/>
    <w:qFormat/>
    <w:rsid w:val="00290CE5"/>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uiPriority w:val="99"/>
    <w:locked/>
    <w:rsid w:val="00407F7B"/>
    <w:rPr>
      <w:rFonts w:ascii="Times New Roman Bold" w:hAnsi="Times New Roman Bold" w:cs="Times New Roman"/>
      <w:b/>
      <w:sz w:val="40"/>
      <w:lang w:val="en-US" w:eastAsia="en-US"/>
    </w:rPr>
  </w:style>
  <w:style w:type="paragraph" w:styleId="Textoindependiente2">
    <w:name w:val="Body Text 2"/>
    <w:basedOn w:val="Normal"/>
    <w:link w:val="Textoindependiente2Car"/>
    <w:uiPriority w:val="99"/>
    <w:rsid w:val="00290CE5"/>
    <w:pPr>
      <w:numPr>
        <w:numId w:val="8"/>
      </w:numPr>
      <w:spacing w:before="120" w:after="120"/>
      <w:jc w:val="center"/>
    </w:pPr>
    <w:rPr>
      <w:szCs w:val="20"/>
    </w:rPr>
  </w:style>
  <w:style w:type="character" w:customStyle="1" w:styleId="Textoindependiente2Car">
    <w:name w:val="Texto independiente 2 Car"/>
    <w:basedOn w:val="Fuentedeprrafopredeter"/>
    <w:link w:val="Textoindependiente2"/>
    <w:uiPriority w:val="99"/>
    <w:locked/>
    <w:rsid w:val="00023ABB"/>
    <w:rPr>
      <w:sz w:val="24"/>
      <w:szCs w:val="20"/>
      <w:lang w:val="es-ES_tradnl" w:eastAsia="en-US"/>
    </w:rPr>
  </w:style>
  <w:style w:type="paragraph" w:styleId="Sangra2detindependiente">
    <w:name w:val="Body Text Indent 2"/>
    <w:basedOn w:val="Normal"/>
    <w:link w:val="Sangra2detindependienteCar"/>
    <w:uiPriority w:val="99"/>
    <w:rsid w:val="00290CE5"/>
    <w:pPr>
      <w:tabs>
        <w:tab w:val="left" w:pos="522"/>
      </w:tabs>
      <w:ind w:left="1062" w:hanging="1062"/>
    </w:pPr>
    <w:rPr>
      <w:szCs w:val="20"/>
    </w:rPr>
  </w:style>
  <w:style w:type="character" w:customStyle="1" w:styleId="Sangra2detindependienteCar">
    <w:name w:val="Sangría 2 de t. independiente Car"/>
    <w:basedOn w:val="Fuentedeprrafopredeter"/>
    <w:link w:val="Sangra2detindependiente"/>
    <w:uiPriority w:val="99"/>
    <w:semiHidden/>
    <w:locked/>
    <w:rsid w:val="00023ABB"/>
    <w:rPr>
      <w:rFonts w:cs="Times New Roman"/>
      <w:sz w:val="24"/>
      <w:lang w:val="es-ES_tradnl" w:eastAsia="en-US"/>
    </w:rPr>
  </w:style>
  <w:style w:type="paragraph" w:customStyle="1" w:styleId="Normali">
    <w:name w:val="Normal(i)"/>
    <w:basedOn w:val="Normal"/>
    <w:uiPriority w:val="99"/>
    <w:rsid w:val="00290CE5"/>
    <w:pPr>
      <w:keepLines/>
      <w:tabs>
        <w:tab w:val="left" w:pos="1843"/>
      </w:tabs>
      <w:spacing w:after="120"/>
      <w:jc w:val="both"/>
    </w:pPr>
    <w:rPr>
      <w:szCs w:val="20"/>
      <w:lang w:val="en-GB" w:eastAsia="en-GB"/>
    </w:rPr>
  </w:style>
  <w:style w:type="paragraph" w:styleId="Sangra3detindependiente">
    <w:name w:val="Body Text Indent 3"/>
    <w:basedOn w:val="Normal"/>
    <w:link w:val="Sangra3detindependienteCar"/>
    <w:uiPriority w:val="99"/>
    <w:rsid w:val="00290CE5"/>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semiHidden/>
    <w:locked/>
    <w:rsid w:val="00023ABB"/>
    <w:rPr>
      <w:rFonts w:cs="Times New Roman"/>
      <w:sz w:val="16"/>
      <w:lang w:val="es-ES_tradnl" w:eastAsia="en-US"/>
    </w:rPr>
  </w:style>
  <w:style w:type="paragraph" w:customStyle="1" w:styleId="Sub-ClauseText">
    <w:name w:val="Sub-Clause Text"/>
    <w:basedOn w:val="Normal"/>
    <w:rsid w:val="00290CE5"/>
    <w:pPr>
      <w:spacing w:before="120" w:after="120"/>
      <w:jc w:val="both"/>
    </w:pPr>
    <w:rPr>
      <w:spacing w:val="-4"/>
      <w:szCs w:val="20"/>
      <w:lang w:val="en-US"/>
    </w:rPr>
  </w:style>
  <w:style w:type="paragraph" w:customStyle="1" w:styleId="titulo">
    <w:name w:val="titulo"/>
    <w:basedOn w:val="Ttulo5"/>
    <w:uiPriority w:val="99"/>
    <w:rsid w:val="00290CE5"/>
    <w:pPr>
      <w:keepNext w:val="0"/>
      <w:spacing w:after="240"/>
      <w:jc w:val="center"/>
    </w:pPr>
    <w:rPr>
      <w:rFonts w:ascii="Times New Roman Bold" w:hAnsi="Times New Roman Bold"/>
      <w:sz w:val="24"/>
      <w:lang w:val="en-US"/>
    </w:rPr>
  </w:style>
  <w:style w:type="paragraph" w:styleId="Textodebloque">
    <w:name w:val="Block Text"/>
    <w:basedOn w:val="Normal"/>
    <w:uiPriority w:val="99"/>
    <w:rsid w:val="00290CE5"/>
    <w:pPr>
      <w:tabs>
        <w:tab w:val="left" w:pos="612"/>
      </w:tabs>
      <w:suppressAutoHyphens/>
      <w:ind w:left="1152" w:right="-72" w:hanging="540"/>
      <w:jc w:val="both"/>
    </w:pPr>
    <w:rPr>
      <w:lang w:val="es-MX"/>
    </w:rPr>
  </w:style>
  <w:style w:type="paragraph" w:styleId="Textoindependiente3">
    <w:name w:val="Body Text 3"/>
    <w:basedOn w:val="Normal"/>
    <w:link w:val="Textoindependiente3Car"/>
    <w:uiPriority w:val="99"/>
    <w:rsid w:val="00290CE5"/>
    <w:pPr>
      <w:tabs>
        <w:tab w:val="left" w:pos="1080"/>
      </w:tabs>
      <w:suppressAutoHyphens/>
      <w:ind w:right="-72"/>
      <w:jc w:val="both"/>
    </w:pPr>
    <w:rPr>
      <w:sz w:val="16"/>
      <w:szCs w:val="20"/>
    </w:rPr>
  </w:style>
  <w:style w:type="character" w:customStyle="1" w:styleId="Textoindependiente3Car">
    <w:name w:val="Texto independiente 3 Car"/>
    <w:basedOn w:val="Fuentedeprrafopredeter"/>
    <w:link w:val="Textoindependiente3"/>
    <w:uiPriority w:val="99"/>
    <w:semiHidden/>
    <w:locked/>
    <w:rsid w:val="00023ABB"/>
    <w:rPr>
      <w:rFonts w:cs="Times New Roman"/>
      <w:sz w:val="16"/>
      <w:lang w:val="es-ES_tradnl" w:eastAsia="en-US"/>
    </w:rPr>
  </w:style>
  <w:style w:type="paragraph" w:styleId="Textoindependiente">
    <w:name w:val="Body Text"/>
    <w:basedOn w:val="Normal"/>
    <w:link w:val="TextoindependienteCar"/>
    <w:rsid w:val="00290CE5"/>
    <w:pPr>
      <w:suppressAutoHyphens/>
      <w:ind w:right="-72"/>
    </w:pPr>
    <w:rPr>
      <w:szCs w:val="20"/>
    </w:rPr>
  </w:style>
  <w:style w:type="character" w:customStyle="1" w:styleId="TextoindependienteCar">
    <w:name w:val="Texto independiente Car"/>
    <w:basedOn w:val="Fuentedeprrafopredeter"/>
    <w:link w:val="Textoindependiente"/>
    <w:locked/>
    <w:rsid w:val="00023ABB"/>
    <w:rPr>
      <w:rFonts w:cs="Times New Roman"/>
      <w:sz w:val="24"/>
      <w:lang w:val="es-ES_tradnl" w:eastAsia="en-US"/>
    </w:rPr>
  </w:style>
  <w:style w:type="paragraph" w:customStyle="1" w:styleId="SectionVIHeader">
    <w:name w:val="Section VI. Header"/>
    <w:basedOn w:val="Normal"/>
    <w:uiPriority w:val="99"/>
    <w:rsid w:val="00290CE5"/>
    <w:pPr>
      <w:spacing w:before="120" w:after="240"/>
      <w:jc w:val="center"/>
    </w:pPr>
    <w:rPr>
      <w:b/>
      <w:sz w:val="36"/>
      <w:szCs w:val="20"/>
      <w:lang w:val="en-US"/>
    </w:rPr>
  </w:style>
  <w:style w:type="paragraph" w:styleId="Textocomentario">
    <w:name w:val="annotation text"/>
    <w:basedOn w:val="Normal"/>
    <w:link w:val="TextocomentarioCar"/>
    <w:uiPriority w:val="99"/>
    <w:rsid w:val="00290CE5"/>
    <w:rPr>
      <w:sz w:val="20"/>
      <w:szCs w:val="20"/>
    </w:rPr>
  </w:style>
  <w:style w:type="character" w:customStyle="1" w:styleId="TextocomentarioCar">
    <w:name w:val="Texto comentario Car"/>
    <w:basedOn w:val="Fuentedeprrafopredeter"/>
    <w:link w:val="Textocomentario"/>
    <w:uiPriority w:val="99"/>
    <w:locked/>
    <w:rsid w:val="00023ABB"/>
    <w:rPr>
      <w:rFonts w:cs="Times New Roman"/>
      <w:sz w:val="20"/>
      <w:lang w:val="es-ES_tradnl" w:eastAsia="en-US"/>
    </w:rPr>
  </w:style>
  <w:style w:type="paragraph" w:styleId="TDC6">
    <w:name w:val="toc 6"/>
    <w:basedOn w:val="Normal"/>
    <w:next w:val="Normal"/>
    <w:autoRedefine/>
    <w:uiPriority w:val="99"/>
    <w:semiHidden/>
    <w:rsid w:val="00290CE5"/>
    <w:pPr>
      <w:numPr>
        <w:ilvl w:val="12"/>
      </w:numPr>
      <w:tabs>
        <w:tab w:val="left" w:pos="8280"/>
      </w:tabs>
      <w:suppressAutoHyphens/>
    </w:pPr>
    <w:rPr>
      <w:szCs w:val="20"/>
      <w:lang w:val="es-MX"/>
    </w:rPr>
  </w:style>
  <w:style w:type="character" w:styleId="Refdenotaalpie">
    <w:name w:val="footnote reference"/>
    <w:basedOn w:val="Fuentedeprrafopredeter"/>
    <w:uiPriority w:val="99"/>
    <w:semiHidden/>
    <w:rsid w:val="00290CE5"/>
    <w:rPr>
      <w:rFonts w:cs="Times New Roman"/>
      <w:vertAlign w:val="superscript"/>
    </w:rPr>
  </w:style>
  <w:style w:type="paragraph" w:customStyle="1" w:styleId="sec7-clauses">
    <w:name w:val="sec7-clauses"/>
    <w:basedOn w:val="Heading1-Clausename"/>
    <w:uiPriority w:val="99"/>
    <w:rsid w:val="00290CE5"/>
    <w:rPr>
      <w:rFonts w:ascii="Times New Roman Bold" w:hAnsi="Times New Roman Bold"/>
    </w:rPr>
  </w:style>
  <w:style w:type="paragraph" w:customStyle="1" w:styleId="2AutoList1">
    <w:name w:val="2AutoList1"/>
    <w:basedOn w:val="Normal"/>
    <w:uiPriority w:val="99"/>
    <w:rsid w:val="00290CE5"/>
    <w:rPr>
      <w:szCs w:val="20"/>
    </w:rPr>
  </w:style>
  <w:style w:type="paragraph" w:customStyle="1" w:styleId="Title1">
    <w:name w:val="Title1"/>
    <w:basedOn w:val="Normal"/>
    <w:uiPriority w:val="99"/>
    <w:rsid w:val="00290CE5"/>
    <w:pPr>
      <w:suppressAutoHyphens/>
    </w:pPr>
    <w:rPr>
      <w:rFonts w:ascii="Times New Roman Bold" w:hAnsi="Times New Roman Bold"/>
      <w:b/>
      <w:sz w:val="36"/>
      <w:szCs w:val="20"/>
    </w:rPr>
  </w:style>
  <w:style w:type="paragraph" w:customStyle="1" w:styleId="BankNormal">
    <w:name w:val="BankNormal"/>
    <w:basedOn w:val="Normal"/>
    <w:uiPriority w:val="99"/>
    <w:rsid w:val="00290CE5"/>
    <w:pPr>
      <w:spacing w:after="240"/>
    </w:pPr>
    <w:rPr>
      <w:szCs w:val="20"/>
      <w:lang w:val="en-US"/>
    </w:rPr>
  </w:style>
  <w:style w:type="paragraph" w:styleId="Textonotapie">
    <w:name w:val="footnote text"/>
    <w:basedOn w:val="Normal"/>
    <w:link w:val="TextonotapieCar"/>
    <w:uiPriority w:val="99"/>
    <w:semiHidden/>
    <w:rsid w:val="00290CE5"/>
    <w:pPr>
      <w:overflowPunct w:val="0"/>
      <w:autoSpaceDE w:val="0"/>
      <w:autoSpaceDN w:val="0"/>
      <w:adjustRightInd w:val="0"/>
      <w:textAlignment w:val="baseline"/>
    </w:pPr>
    <w:rPr>
      <w:sz w:val="20"/>
      <w:szCs w:val="20"/>
    </w:rPr>
  </w:style>
  <w:style w:type="character" w:customStyle="1" w:styleId="TextonotapieCar">
    <w:name w:val="Texto nota pie Car"/>
    <w:basedOn w:val="Fuentedeprrafopredeter"/>
    <w:link w:val="Textonotapie"/>
    <w:uiPriority w:val="99"/>
    <w:semiHidden/>
    <w:locked/>
    <w:rsid w:val="00023ABB"/>
    <w:rPr>
      <w:rFonts w:cs="Times New Roman"/>
      <w:sz w:val="20"/>
      <w:lang w:val="es-ES_tradnl" w:eastAsia="en-US"/>
    </w:rPr>
  </w:style>
  <w:style w:type="character" w:styleId="Nmerodepgina">
    <w:name w:val="page number"/>
    <w:basedOn w:val="Fuentedeprrafopredeter"/>
    <w:uiPriority w:val="99"/>
    <w:rsid w:val="00290CE5"/>
    <w:rPr>
      <w:rFonts w:cs="Times New Roman"/>
    </w:rPr>
  </w:style>
  <w:style w:type="paragraph" w:styleId="Piedepgina">
    <w:name w:val="footer"/>
    <w:basedOn w:val="Normal"/>
    <w:link w:val="PiedepginaCar"/>
    <w:uiPriority w:val="99"/>
    <w:rsid w:val="00290CE5"/>
    <w:pPr>
      <w:tabs>
        <w:tab w:val="center" w:pos="4320"/>
        <w:tab w:val="right" w:pos="8640"/>
      </w:tabs>
    </w:pPr>
    <w:rPr>
      <w:szCs w:val="20"/>
    </w:rPr>
  </w:style>
  <w:style w:type="character" w:customStyle="1" w:styleId="PiedepginaCar">
    <w:name w:val="Pie de página Car"/>
    <w:basedOn w:val="Fuentedeprrafopredeter"/>
    <w:link w:val="Piedepgina"/>
    <w:uiPriority w:val="99"/>
    <w:locked/>
    <w:rsid w:val="00023ABB"/>
    <w:rPr>
      <w:rFonts w:cs="Times New Roman"/>
      <w:sz w:val="24"/>
      <w:lang w:val="es-ES_tradnl" w:eastAsia="en-US"/>
    </w:rPr>
  </w:style>
  <w:style w:type="paragraph" w:styleId="Encabezado">
    <w:name w:val="header"/>
    <w:basedOn w:val="Normal"/>
    <w:link w:val="EncabezadoCar"/>
    <w:rsid w:val="00290CE5"/>
    <w:pPr>
      <w:pBdr>
        <w:bottom w:val="single" w:sz="4" w:space="1" w:color="auto"/>
      </w:pBdr>
      <w:tabs>
        <w:tab w:val="right" w:pos="9000"/>
      </w:tabs>
      <w:overflowPunct w:val="0"/>
      <w:autoSpaceDE w:val="0"/>
      <w:autoSpaceDN w:val="0"/>
      <w:adjustRightInd w:val="0"/>
      <w:textAlignment w:val="baseline"/>
    </w:pPr>
    <w:rPr>
      <w:sz w:val="20"/>
      <w:szCs w:val="20"/>
    </w:rPr>
  </w:style>
  <w:style w:type="character" w:customStyle="1" w:styleId="EncabezadoCar">
    <w:name w:val="Encabezado Car"/>
    <w:basedOn w:val="Fuentedeprrafopredeter"/>
    <w:link w:val="Encabezado"/>
    <w:locked/>
    <w:rsid w:val="00113DB1"/>
    <w:rPr>
      <w:rFonts w:cs="Times New Roman"/>
      <w:lang w:val="es-ES_tradnl" w:eastAsia="en-US"/>
    </w:rPr>
  </w:style>
  <w:style w:type="paragraph" w:styleId="TDC1">
    <w:name w:val="toc 1"/>
    <w:basedOn w:val="Normal"/>
    <w:next w:val="Normal"/>
    <w:uiPriority w:val="99"/>
    <w:semiHidden/>
    <w:rsid w:val="00290CE5"/>
    <w:pPr>
      <w:spacing w:before="120"/>
    </w:pPr>
    <w:rPr>
      <w:rFonts w:ascii="Times New Roman Bold" w:hAnsi="Times New Roman Bold"/>
      <w:b/>
    </w:rPr>
  </w:style>
  <w:style w:type="paragraph" w:styleId="TDC2">
    <w:name w:val="toc 2"/>
    <w:basedOn w:val="Normal"/>
    <w:next w:val="Normal"/>
    <w:uiPriority w:val="99"/>
    <w:rsid w:val="00290CE5"/>
    <w:pPr>
      <w:ind w:left="576" w:hanging="576"/>
    </w:pPr>
  </w:style>
  <w:style w:type="paragraph" w:styleId="TDC3">
    <w:name w:val="toc 3"/>
    <w:basedOn w:val="Normal"/>
    <w:next w:val="Normal"/>
    <w:autoRedefine/>
    <w:uiPriority w:val="99"/>
    <w:semiHidden/>
    <w:rsid w:val="00290CE5"/>
    <w:pPr>
      <w:ind w:left="480"/>
    </w:pPr>
  </w:style>
  <w:style w:type="paragraph" w:styleId="TDC4">
    <w:name w:val="toc 4"/>
    <w:basedOn w:val="Normal"/>
    <w:next w:val="Normal"/>
    <w:autoRedefine/>
    <w:uiPriority w:val="99"/>
    <w:semiHidden/>
    <w:rsid w:val="00290CE5"/>
    <w:pPr>
      <w:ind w:left="720"/>
    </w:pPr>
  </w:style>
  <w:style w:type="paragraph" w:styleId="TDC5">
    <w:name w:val="toc 5"/>
    <w:basedOn w:val="Normal"/>
    <w:next w:val="Normal"/>
    <w:autoRedefine/>
    <w:uiPriority w:val="99"/>
    <w:semiHidden/>
    <w:rsid w:val="00290CE5"/>
    <w:pPr>
      <w:ind w:left="960"/>
    </w:pPr>
  </w:style>
  <w:style w:type="paragraph" w:styleId="TDC7">
    <w:name w:val="toc 7"/>
    <w:basedOn w:val="Normal"/>
    <w:next w:val="Normal"/>
    <w:autoRedefine/>
    <w:uiPriority w:val="99"/>
    <w:semiHidden/>
    <w:rsid w:val="00290CE5"/>
    <w:pPr>
      <w:ind w:left="1440"/>
    </w:pPr>
  </w:style>
  <w:style w:type="paragraph" w:styleId="TDC8">
    <w:name w:val="toc 8"/>
    <w:basedOn w:val="Normal"/>
    <w:next w:val="Normal"/>
    <w:autoRedefine/>
    <w:uiPriority w:val="99"/>
    <w:semiHidden/>
    <w:rsid w:val="00290CE5"/>
    <w:pPr>
      <w:ind w:left="1680"/>
    </w:pPr>
  </w:style>
  <w:style w:type="paragraph" w:styleId="TDC9">
    <w:name w:val="toc 9"/>
    <w:basedOn w:val="Normal"/>
    <w:next w:val="Normal"/>
    <w:autoRedefine/>
    <w:uiPriority w:val="99"/>
    <w:semiHidden/>
    <w:rsid w:val="00290CE5"/>
    <w:pPr>
      <w:ind w:left="1920"/>
    </w:pPr>
  </w:style>
  <w:style w:type="paragraph" w:customStyle="1" w:styleId="SectionIVHeader">
    <w:name w:val="Section IV. Header"/>
    <w:basedOn w:val="SectionVIHeader"/>
    <w:uiPriority w:val="99"/>
    <w:rsid w:val="00290CE5"/>
  </w:style>
  <w:style w:type="paragraph" w:customStyle="1" w:styleId="SectionIXHeader">
    <w:name w:val="Section IX. Header"/>
    <w:basedOn w:val="SectionVIHeader"/>
    <w:uiPriority w:val="99"/>
    <w:rsid w:val="00290CE5"/>
    <w:pPr>
      <w:numPr>
        <w:ilvl w:val="12"/>
      </w:numPr>
      <w:spacing w:before="0" w:after="0"/>
    </w:pPr>
    <w:rPr>
      <w:rFonts w:ascii="Times New Roman Bold" w:hAnsi="Times New Roman Bold"/>
      <w:lang w:val="es-ES_tradnl"/>
    </w:rPr>
  </w:style>
  <w:style w:type="paragraph" w:customStyle="1" w:styleId="aparagraphs">
    <w:name w:val="(a) paragraphs"/>
    <w:next w:val="Normal"/>
    <w:uiPriority w:val="99"/>
    <w:rsid w:val="00290CE5"/>
    <w:pPr>
      <w:spacing w:before="120" w:after="120"/>
      <w:jc w:val="both"/>
    </w:pPr>
    <w:rPr>
      <w:sz w:val="24"/>
      <w:szCs w:val="20"/>
      <w:lang w:val="es-ES_tradnl" w:eastAsia="en-US"/>
    </w:rPr>
  </w:style>
  <w:style w:type="paragraph" w:styleId="Ttulo">
    <w:name w:val="Title"/>
    <w:basedOn w:val="Normal"/>
    <w:link w:val="TtuloCar"/>
    <w:qFormat/>
    <w:rsid w:val="00290CE5"/>
    <w:pPr>
      <w:jc w:val="center"/>
    </w:pPr>
    <w:rPr>
      <w:rFonts w:ascii="Cambria" w:hAnsi="Cambria"/>
      <w:b/>
      <w:kern w:val="28"/>
      <w:sz w:val="32"/>
      <w:szCs w:val="20"/>
    </w:rPr>
  </w:style>
  <w:style w:type="character" w:customStyle="1" w:styleId="TtuloCar">
    <w:name w:val="Título Car"/>
    <w:basedOn w:val="Fuentedeprrafopredeter"/>
    <w:link w:val="Ttulo"/>
    <w:uiPriority w:val="99"/>
    <w:locked/>
    <w:rsid w:val="00023ABB"/>
    <w:rPr>
      <w:rFonts w:ascii="Cambria" w:hAnsi="Cambria" w:cs="Times New Roman"/>
      <w:b/>
      <w:kern w:val="28"/>
      <w:sz w:val="32"/>
      <w:lang w:val="es-ES_tradnl" w:eastAsia="en-US"/>
    </w:rPr>
  </w:style>
  <w:style w:type="paragraph" w:customStyle="1" w:styleId="Clauses">
    <w:name w:val="Clauses"/>
    <w:basedOn w:val="Normal"/>
    <w:uiPriority w:val="99"/>
    <w:rsid w:val="00290CE5"/>
    <w:pPr>
      <w:keepLines/>
      <w:numPr>
        <w:ilvl w:val="2"/>
        <w:numId w:val="9"/>
      </w:numPr>
      <w:tabs>
        <w:tab w:val="num" w:pos="431"/>
      </w:tabs>
      <w:spacing w:after="120"/>
      <w:ind w:left="431" w:hanging="431"/>
      <w:outlineLvl w:val="0"/>
    </w:pPr>
    <w:rPr>
      <w:rFonts w:ascii="Times New Roman Bold" w:hAnsi="Times New Roman Bold"/>
      <w:b/>
      <w:szCs w:val="20"/>
      <w:lang w:eastAsia="en-GB"/>
    </w:rPr>
  </w:style>
  <w:style w:type="paragraph" w:customStyle="1" w:styleId="Normala">
    <w:name w:val="Normal(a)"/>
    <w:basedOn w:val="Normal"/>
    <w:uiPriority w:val="99"/>
    <w:rsid w:val="00290CE5"/>
    <w:pPr>
      <w:keepLines/>
      <w:numPr>
        <w:ilvl w:val="3"/>
        <w:numId w:val="9"/>
      </w:numPr>
      <w:tabs>
        <w:tab w:val="left" w:pos="1418"/>
        <w:tab w:val="num" w:pos="1712"/>
      </w:tabs>
      <w:spacing w:after="120"/>
      <w:ind w:left="1418" w:hanging="426"/>
      <w:jc w:val="both"/>
    </w:pPr>
    <w:rPr>
      <w:szCs w:val="20"/>
      <w:lang w:val="en-GB" w:eastAsia="en-GB"/>
    </w:rPr>
  </w:style>
  <w:style w:type="paragraph" w:customStyle="1" w:styleId="A1-Heading2">
    <w:name w:val="A1-Heading2"/>
    <w:basedOn w:val="Normal"/>
    <w:uiPriority w:val="99"/>
    <w:rsid w:val="00F4471E"/>
    <w:pPr>
      <w:keepNext/>
      <w:keepLines/>
      <w:spacing w:before="200" w:after="200"/>
      <w:jc w:val="center"/>
    </w:pPr>
    <w:rPr>
      <w:b/>
      <w:bCs/>
      <w:sz w:val="28"/>
    </w:rPr>
  </w:style>
  <w:style w:type="paragraph" w:customStyle="1" w:styleId="TOCNumber1">
    <w:name w:val="TOC Number1"/>
    <w:basedOn w:val="Ttulo4"/>
    <w:uiPriority w:val="99"/>
    <w:rsid w:val="008D4930"/>
    <w:pPr>
      <w:keepNext w:val="0"/>
      <w:spacing w:before="120"/>
      <w:jc w:val="left"/>
      <w:outlineLvl w:val="9"/>
    </w:pPr>
    <w:rPr>
      <w:b w:val="0"/>
      <w:sz w:val="24"/>
    </w:rPr>
  </w:style>
  <w:style w:type="paragraph" w:styleId="Prrafodelista">
    <w:name w:val="List Paragraph"/>
    <w:aliases w:val="Citation List,본문(내용),List Paragraph (numbered (a)),Colorful List - Accent 11"/>
    <w:basedOn w:val="Normal"/>
    <w:link w:val="PrrafodelistaCar"/>
    <w:qFormat/>
    <w:rsid w:val="005605AA"/>
    <w:pPr>
      <w:ind w:left="708"/>
    </w:pPr>
  </w:style>
  <w:style w:type="table" w:styleId="Tablaconcuadrcula">
    <w:name w:val="Table Grid"/>
    <w:basedOn w:val="Tablanormal"/>
    <w:uiPriority w:val="99"/>
    <w:rsid w:val="00EF2AA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E411FE"/>
    <w:rPr>
      <w:rFonts w:ascii="Tahoma" w:hAnsi="Tahoma"/>
      <w:sz w:val="16"/>
      <w:szCs w:val="20"/>
    </w:rPr>
  </w:style>
  <w:style w:type="character" w:customStyle="1" w:styleId="TextodegloboCar">
    <w:name w:val="Texto de globo Car"/>
    <w:basedOn w:val="Fuentedeprrafopredeter"/>
    <w:link w:val="Textodeglobo"/>
    <w:locked/>
    <w:rsid w:val="00E411FE"/>
    <w:rPr>
      <w:rFonts w:ascii="Tahoma" w:hAnsi="Tahoma" w:cs="Times New Roman"/>
      <w:sz w:val="16"/>
      <w:lang w:val="es-ES_tradnl" w:eastAsia="en-US"/>
    </w:rPr>
  </w:style>
  <w:style w:type="paragraph" w:customStyle="1" w:styleId="Head51">
    <w:name w:val="Head 5.1"/>
    <w:basedOn w:val="Normal"/>
    <w:uiPriority w:val="99"/>
    <w:rsid w:val="000A1C44"/>
    <w:pPr>
      <w:tabs>
        <w:tab w:val="left" w:pos="533"/>
      </w:tabs>
      <w:suppressAutoHyphens/>
      <w:jc w:val="both"/>
    </w:pPr>
    <w:rPr>
      <w:rFonts w:ascii="Times New Roman Bold" w:eastAsia="MS Mincho" w:hAnsi="Times New Roman Bold"/>
      <w:b/>
      <w:szCs w:val="20"/>
    </w:rPr>
  </w:style>
  <w:style w:type="paragraph" w:customStyle="1" w:styleId="Standard">
    <w:name w:val="Standard"/>
    <w:rsid w:val="008B6339"/>
    <w:pPr>
      <w:suppressAutoHyphens/>
      <w:autoSpaceDN w:val="0"/>
      <w:spacing w:after="200" w:line="276" w:lineRule="auto"/>
      <w:textAlignment w:val="baseline"/>
    </w:pPr>
    <w:rPr>
      <w:rFonts w:ascii="Calibri" w:hAnsi="Calibri" w:cs="Calibri"/>
      <w:kern w:val="3"/>
      <w:lang w:eastAsia="zh-CN"/>
    </w:rPr>
  </w:style>
  <w:style w:type="paragraph" w:styleId="Sinespaciado">
    <w:name w:val="No Spacing"/>
    <w:uiPriority w:val="99"/>
    <w:qFormat/>
    <w:rsid w:val="008B6339"/>
    <w:pPr>
      <w:suppressAutoHyphens/>
      <w:autoSpaceDN w:val="0"/>
      <w:textAlignment w:val="baseline"/>
    </w:pPr>
    <w:rPr>
      <w:rFonts w:ascii="Calibri" w:hAnsi="Calibri" w:cs="Calibri"/>
      <w:kern w:val="3"/>
      <w:lang w:val="es-ES" w:eastAsia="zh-CN"/>
    </w:rPr>
  </w:style>
  <w:style w:type="paragraph" w:customStyle="1" w:styleId="ListParagraph1">
    <w:name w:val="List Paragraph1"/>
    <w:basedOn w:val="Normal"/>
    <w:link w:val="ListParagraphChar1"/>
    <w:uiPriority w:val="99"/>
    <w:rsid w:val="00007B43"/>
    <w:pPr>
      <w:ind w:left="708"/>
    </w:pPr>
    <w:rPr>
      <w:sz w:val="20"/>
      <w:szCs w:val="20"/>
      <w:lang w:val="es-ES" w:eastAsia="es-ES"/>
    </w:rPr>
  </w:style>
  <w:style w:type="character" w:customStyle="1" w:styleId="ListParagraphChar1">
    <w:name w:val="List Paragraph Char1"/>
    <w:link w:val="ListParagraph1"/>
    <w:uiPriority w:val="99"/>
    <w:locked/>
    <w:rsid w:val="00007B43"/>
    <w:rPr>
      <w:lang w:val="es-ES" w:eastAsia="es-ES"/>
    </w:rPr>
  </w:style>
  <w:style w:type="paragraph" w:styleId="NormalWeb">
    <w:name w:val="Normal (Web)"/>
    <w:basedOn w:val="Normal"/>
    <w:uiPriority w:val="99"/>
    <w:locked/>
    <w:rsid w:val="00A474FE"/>
    <w:pPr>
      <w:spacing w:before="100" w:beforeAutospacing="1" w:after="119"/>
    </w:pPr>
    <w:rPr>
      <w:lang w:val="es-ES" w:eastAsia="es-ES"/>
    </w:rPr>
  </w:style>
  <w:style w:type="numbering" w:customStyle="1" w:styleId="WW8Num4">
    <w:name w:val="WW8Num4"/>
    <w:rsid w:val="00CB5CC3"/>
    <w:pPr>
      <w:numPr>
        <w:numId w:val="17"/>
      </w:numPr>
    </w:pPr>
  </w:style>
  <w:style w:type="character" w:styleId="Refdecomentario">
    <w:name w:val="annotation reference"/>
    <w:basedOn w:val="Fuentedeprrafopredeter"/>
    <w:uiPriority w:val="99"/>
    <w:unhideWhenUsed/>
    <w:locked/>
    <w:rsid w:val="001C005E"/>
    <w:rPr>
      <w:sz w:val="16"/>
      <w:szCs w:val="16"/>
    </w:rPr>
  </w:style>
  <w:style w:type="paragraph" w:styleId="Asuntodelcomentario">
    <w:name w:val="annotation subject"/>
    <w:basedOn w:val="Textocomentario"/>
    <w:next w:val="Textocomentario"/>
    <w:link w:val="AsuntodelcomentarioCar"/>
    <w:uiPriority w:val="99"/>
    <w:semiHidden/>
    <w:unhideWhenUsed/>
    <w:locked/>
    <w:rsid w:val="001C005E"/>
    <w:rPr>
      <w:b/>
      <w:bCs/>
    </w:rPr>
  </w:style>
  <w:style w:type="character" w:customStyle="1" w:styleId="AsuntodelcomentarioCar">
    <w:name w:val="Asunto del comentario Car"/>
    <w:basedOn w:val="TextocomentarioCar"/>
    <w:link w:val="Asuntodelcomentario"/>
    <w:uiPriority w:val="99"/>
    <w:semiHidden/>
    <w:rsid w:val="001C005E"/>
    <w:rPr>
      <w:rFonts w:cs="Times New Roman"/>
      <w:b/>
      <w:bCs/>
      <w:sz w:val="20"/>
      <w:szCs w:val="20"/>
      <w:lang w:val="es-ES_tradnl" w:eastAsia="en-US"/>
    </w:rPr>
  </w:style>
  <w:style w:type="paragraph" w:styleId="Revisin">
    <w:name w:val="Revision"/>
    <w:hidden/>
    <w:uiPriority w:val="99"/>
    <w:semiHidden/>
    <w:rsid w:val="0029665C"/>
    <w:rPr>
      <w:sz w:val="24"/>
      <w:szCs w:val="24"/>
      <w:lang w:val="es-ES_tradnl" w:eastAsia="en-US"/>
    </w:rPr>
  </w:style>
  <w:style w:type="table" w:customStyle="1" w:styleId="Tablaconcuadrcula1">
    <w:name w:val="Tabla con cuadrícula1"/>
    <w:basedOn w:val="Tablanormal"/>
    <w:next w:val="Tablaconcuadrcula"/>
    <w:uiPriority w:val="59"/>
    <w:rsid w:val="000017C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4F2405"/>
    <w:pPr>
      <w:widowControl w:val="0"/>
      <w:autoSpaceDN/>
      <w:spacing w:after="120" w:line="240" w:lineRule="auto"/>
    </w:pPr>
    <w:rPr>
      <w:rFonts w:ascii="Times New Roman" w:eastAsia="SimSun" w:hAnsi="Times New Roman" w:cs="Mangal"/>
      <w:color w:val="000000"/>
      <w:kern w:val="1"/>
      <w:sz w:val="24"/>
      <w:szCs w:val="24"/>
      <w:lang w:val="es-GT" w:bidi="hi-IN"/>
    </w:rPr>
  </w:style>
  <w:style w:type="table" w:customStyle="1" w:styleId="TableGrid1">
    <w:name w:val="Table Grid1"/>
    <w:basedOn w:val="Tablanormal"/>
    <w:next w:val="Tablaconcuadrcula"/>
    <w:uiPriority w:val="59"/>
    <w:rsid w:val="004F240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
    <w:name w:val="WW8Num10"/>
    <w:basedOn w:val="Sinlista"/>
    <w:rsid w:val="004F2405"/>
    <w:pPr>
      <w:numPr>
        <w:numId w:val="20"/>
      </w:numPr>
    </w:pPr>
  </w:style>
  <w:style w:type="character" w:customStyle="1" w:styleId="Fuentedeprrafopredeter1">
    <w:name w:val="Fuente de párrafo predeter.1"/>
    <w:rsid w:val="004F2405"/>
  </w:style>
  <w:style w:type="character" w:customStyle="1" w:styleId="fontstyle01">
    <w:name w:val="fontstyle01"/>
    <w:rsid w:val="004F2405"/>
    <w:rPr>
      <w:rFonts w:ascii="Arial" w:hAnsi="Arial" w:cs="Arial"/>
      <w:b w:val="0"/>
      <w:bCs w:val="0"/>
      <w:i w:val="0"/>
      <w:iCs w:val="0"/>
      <w:color w:val="000000"/>
      <w:sz w:val="18"/>
      <w:szCs w:val="18"/>
    </w:rPr>
  </w:style>
  <w:style w:type="character" w:customStyle="1" w:styleId="fontstyle21">
    <w:name w:val="fontstyle21"/>
    <w:rsid w:val="004F2405"/>
    <w:rPr>
      <w:rFonts w:ascii="OpenSymbol" w:hAnsi="OpenSymbol"/>
      <w:b w:val="0"/>
      <w:bCs w:val="0"/>
      <w:i w:val="0"/>
      <w:iCs w:val="0"/>
      <w:color w:val="000000"/>
      <w:sz w:val="18"/>
      <w:szCs w:val="18"/>
    </w:rPr>
  </w:style>
  <w:style w:type="character" w:customStyle="1" w:styleId="MapadeldocumentoCar">
    <w:name w:val="Mapa del documento Car"/>
    <w:rsid w:val="004F2405"/>
    <w:rPr>
      <w:rFonts w:ascii="Tahoma" w:hAnsi="Tahoma" w:cs="Tahoma"/>
      <w:sz w:val="16"/>
      <w:szCs w:val="16"/>
    </w:rPr>
  </w:style>
  <w:style w:type="character" w:customStyle="1" w:styleId="ListLabel1">
    <w:name w:val="ListLabel 1"/>
    <w:rsid w:val="004F2405"/>
    <w:rPr>
      <w:rFonts w:ascii="Arial" w:hAnsi="Arial" w:cs="Courier New"/>
      <w:sz w:val="20"/>
    </w:rPr>
  </w:style>
  <w:style w:type="character" w:customStyle="1" w:styleId="ListLabel2">
    <w:name w:val="ListLabel 2"/>
    <w:rsid w:val="004F2405"/>
    <w:rPr>
      <w:rFonts w:cs="Courier New"/>
    </w:rPr>
  </w:style>
  <w:style w:type="character" w:customStyle="1" w:styleId="ListLabel3">
    <w:name w:val="ListLabel 3"/>
    <w:rsid w:val="004F2405"/>
    <w:rPr>
      <w:rFonts w:cs="Courier New"/>
    </w:rPr>
  </w:style>
  <w:style w:type="character" w:customStyle="1" w:styleId="ListLabel4">
    <w:name w:val="ListLabel 4"/>
    <w:rsid w:val="004F2405"/>
    <w:rPr>
      <w:rFonts w:ascii="Arial" w:hAnsi="Arial" w:cs="Courier New"/>
      <w:sz w:val="20"/>
    </w:rPr>
  </w:style>
  <w:style w:type="character" w:customStyle="1" w:styleId="ListLabel5">
    <w:name w:val="ListLabel 5"/>
    <w:rsid w:val="004F2405"/>
    <w:rPr>
      <w:rFonts w:cs="Courier New"/>
    </w:rPr>
  </w:style>
  <w:style w:type="character" w:customStyle="1" w:styleId="ListLabel6">
    <w:name w:val="ListLabel 6"/>
    <w:rsid w:val="004F2405"/>
    <w:rPr>
      <w:rFonts w:cs="Courier New"/>
    </w:rPr>
  </w:style>
  <w:style w:type="character" w:customStyle="1" w:styleId="ListLabel7">
    <w:name w:val="ListLabel 7"/>
    <w:rsid w:val="004F2405"/>
    <w:rPr>
      <w:rFonts w:cs="Courier New"/>
    </w:rPr>
  </w:style>
  <w:style w:type="character" w:customStyle="1" w:styleId="ListLabel8">
    <w:name w:val="ListLabel 8"/>
    <w:rsid w:val="004F2405"/>
    <w:rPr>
      <w:rFonts w:cs="Courier New"/>
    </w:rPr>
  </w:style>
  <w:style w:type="character" w:customStyle="1" w:styleId="ListLabel9">
    <w:name w:val="ListLabel 9"/>
    <w:rsid w:val="004F2405"/>
    <w:rPr>
      <w:rFonts w:cs="Courier New"/>
    </w:rPr>
  </w:style>
  <w:style w:type="character" w:customStyle="1" w:styleId="ListLabel10">
    <w:name w:val="ListLabel 10"/>
    <w:rsid w:val="004F2405"/>
    <w:rPr>
      <w:rFonts w:ascii="Arial" w:hAnsi="Arial" w:cs="Courier New"/>
      <w:sz w:val="20"/>
    </w:rPr>
  </w:style>
  <w:style w:type="character" w:customStyle="1" w:styleId="ListLabel11">
    <w:name w:val="ListLabel 11"/>
    <w:rsid w:val="004F2405"/>
    <w:rPr>
      <w:rFonts w:cs="Courier New"/>
    </w:rPr>
  </w:style>
  <w:style w:type="character" w:customStyle="1" w:styleId="ListLabel12">
    <w:name w:val="ListLabel 12"/>
    <w:rsid w:val="004F2405"/>
    <w:rPr>
      <w:rFonts w:cs="Courier New"/>
    </w:rPr>
  </w:style>
  <w:style w:type="character" w:customStyle="1" w:styleId="ListLabel13">
    <w:name w:val="ListLabel 13"/>
    <w:rsid w:val="004F2405"/>
    <w:rPr>
      <w:rFonts w:ascii="Arial" w:hAnsi="Arial" w:cs="Courier New"/>
      <w:sz w:val="20"/>
    </w:rPr>
  </w:style>
  <w:style w:type="character" w:customStyle="1" w:styleId="ListLabel14">
    <w:name w:val="ListLabel 14"/>
    <w:rsid w:val="004F2405"/>
    <w:rPr>
      <w:rFonts w:cs="Courier New"/>
    </w:rPr>
  </w:style>
  <w:style w:type="character" w:customStyle="1" w:styleId="ListLabel15">
    <w:name w:val="ListLabel 15"/>
    <w:rsid w:val="004F2405"/>
    <w:rPr>
      <w:rFonts w:cs="Courier New"/>
    </w:rPr>
  </w:style>
  <w:style w:type="character" w:customStyle="1" w:styleId="ListLabel16">
    <w:name w:val="ListLabel 16"/>
    <w:rsid w:val="004F2405"/>
    <w:rPr>
      <w:rFonts w:cs="Courier New"/>
    </w:rPr>
  </w:style>
  <w:style w:type="character" w:customStyle="1" w:styleId="ListLabel17">
    <w:name w:val="ListLabel 17"/>
    <w:rsid w:val="004F2405"/>
    <w:rPr>
      <w:rFonts w:cs="Courier New"/>
    </w:rPr>
  </w:style>
  <w:style w:type="character" w:customStyle="1" w:styleId="ListLabel18">
    <w:name w:val="ListLabel 18"/>
    <w:rsid w:val="004F2405"/>
    <w:rPr>
      <w:rFonts w:cs="Courier New"/>
    </w:rPr>
  </w:style>
  <w:style w:type="character" w:customStyle="1" w:styleId="ListLabel19">
    <w:name w:val="ListLabel 19"/>
    <w:rsid w:val="004F2405"/>
    <w:rPr>
      <w:rFonts w:ascii="Arial" w:hAnsi="Arial" w:cs="Symbol"/>
      <w:sz w:val="20"/>
    </w:rPr>
  </w:style>
  <w:style w:type="character" w:customStyle="1" w:styleId="ListLabel20">
    <w:name w:val="ListLabel 20"/>
    <w:rsid w:val="004F2405"/>
    <w:rPr>
      <w:rFonts w:ascii="Arial" w:hAnsi="Arial" w:cs="Symbol"/>
      <w:sz w:val="20"/>
    </w:rPr>
  </w:style>
  <w:style w:type="character" w:customStyle="1" w:styleId="ListLabel21">
    <w:name w:val="ListLabel 21"/>
    <w:rsid w:val="004F2405"/>
    <w:rPr>
      <w:rFonts w:cs="Courier New"/>
    </w:rPr>
  </w:style>
  <w:style w:type="character" w:customStyle="1" w:styleId="ListLabel22">
    <w:name w:val="ListLabel 22"/>
    <w:rsid w:val="004F2405"/>
    <w:rPr>
      <w:rFonts w:cs="Courier New"/>
    </w:rPr>
  </w:style>
  <w:style w:type="character" w:customStyle="1" w:styleId="ListLabel23">
    <w:name w:val="ListLabel 23"/>
    <w:rsid w:val="004F2405"/>
    <w:rPr>
      <w:rFonts w:cs="Courier New"/>
    </w:rPr>
  </w:style>
  <w:style w:type="character" w:customStyle="1" w:styleId="ListLabel24">
    <w:name w:val="ListLabel 24"/>
    <w:rsid w:val="004F2405"/>
    <w:rPr>
      <w:rFonts w:cs="Courier New"/>
    </w:rPr>
  </w:style>
  <w:style w:type="character" w:customStyle="1" w:styleId="ListLabel25">
    <w:name w:val="ListLabel 25"/>
    <w:rsid w:val="004F2405"/>
    <w:rPr>
      <w:rFonts w:cs="Courier New"/>
    </w:rPr>
  </w:style>
  <w:style w:type="character" w:customStyle="1" w:styleId="ListLabel26">
    <w:name w:val="ListLabel 26"/>
    <w:rsid w:val="004F2405"/>
    <w:rPr>
      <w:rFonts w:cs="Courier New"/>
    </w:rPr>
  </w:style>
  <w:style w:type="character" w:customStyle="1" w:styleId="ListLabel27">
    <w:name w:val="ListLabel 27"/>
    <w:rsid w:val="004F2405"/>
    <w:rPr>
      <w:rFonts w:cs="Courier New"/>
    </w:rPr>
  </w:style>
  <w:style w:type="character" w:customStyle="1" w:styleId="ListLabel28">
    <w:name w:val="ListLabel 28"/>
    <w:rsid w:val="004F2405"/>
    <w:rPr>
      <w:rFonts w:cs="Courier New"/>
    </w:rPr>
  </w:style>
  <w:style w:type="character" w:customStyle="1" w:styleId="ListLabel29">
    <w:name w:val="ListLabel 29"/>
    <w:rsid w:val="004F2405"/>
    <w:rPr>
      <w:rFonts w:cs="Courier New"/>
    </w:rPr>
  </w:style>
  <w:style w:type="character" w:customStyle="1" w:styleId="ListLabel30">
    <w:name w:val="ListLabel 30"/>
    <w:rsid w:val="004F2405"/>
    <w:rPr>
      <w:rFonts w:cs="Courier New"/>
    </w:rPr>
  </w:style>
  <w:style w:type="character" w:customStyle="1" w:styleId="ListLabel31">
    <w:name w:val="ListLabel 31"/>
    <w:rsid w:val="004F2405"/>
    <w:rPr>
      <w:rFonts w:cs="Courier New"/>
    </w:rPr>
  </w:style>
  <w:style w:type="character" w:customStyle="1" w:styleId="ListLabel32">
    <w:name w:val="ListLabel 32"/>
    <w:rsid w:val="004F2405"/>
    <w:rPr>
      <w:rFonts w:cs="Courier New"/>
    </w:rPr>
  </w:style>
  <w:style w:type="character" w:customStyle="1" w:styleId="ListLabel33">
    <w:name w:val="ListLabel 33"/>
    <w:rsid w:val="004F2405"/>
    <w:rPr>
      <w:rFonts w:ascii="Arial" w:hAnsi="Arial" w:cs="Courier New"/>
      <w:sz w:val="20"/>
      <w:szCs w:val="20"/>
    </w:rPr>
  </w:style>
  <w:style w:type="character" w:customStyle="1" w:styleId="ListLabel34">
    <w:name w:val="ListLabel 34"/>
    <w:rsid w:val="004F2405"/>
    <w:rPr>
      <w:rFonts w:ascii="Arial" w:hAnsi="Arial" w:cs="Courier New"/>
      <w:sz w:val="20"/>
    </w:rPr>
  </w:style>
  <w:style w:type="character" w:customStyle="1" w:styleId="ListLabel35">
    <w:name w:val="ListLabel 35"/>
    <w:rsid w:val="004F2405"/>
    <w:rPr>
      <w:rFonts w:cs="Courier New"/>
    </w:rPr>
  </w:style>
  <w:style w:type="character" w:customStyle="1" w:styleId="ListLabel36">
    <w:name w:val="ListLabel 36"/>
    <w:rsid w:val="004F2405"/>
    <w:rPr>
      <w:rFonts w:cs="Courier New"/>
    </w:rPr>
  </w:style>
  <w:style w:type="character" w:customStyle="1" w:styleId="ListLabel37">
    <w:name w:val="ListLabel 37"/>
    <w:rsid w:val="004F2405"/>
    <w:rPr>
      <w:rFonts w:cs="Courier New"/>
    </w:rPr>
  </w:style>
  <w:style w:type="character" w:customStyle="1" w:styleId="ListLabel38">
    <w:name w:val="ListLabel 38"/>
    <w:rsid w:val="004F2405"/>
    <w:rPr>
      <w:rFonts w:cs="Courier New"/>
    </w:rPr>
  </w:style>
  <w:style w:type="character" w:customStyle="1" w:styleId="ListLabel39">
    <w:name w:val="ListLabel 39"/>
    <w:rsid w:val="004F2405"/>
    <w:rPr>
      <w:rFonts w:cs="Courier New"/>
    </w:rPr>
  </w:style>
  <w:style w:type="character" w:customStyle="1" w:styleId="ListLabel40">
    <w:name w:val="ListLabel 40"/>
    <w:rsid w:val="004F2405"/>
    <w:rPr>
      <w:rFonts w:ascii="Arial" w:hAnsi="Arial"/>
      <w:b/>
      <w:sz w:val="20"/>
      <w:szCs w:val="20"/>
    </w:rPr>
  </w:style>
  <w:style w:type="character" w:customStyle="1" w:styleId="ListLabel41">
    <w:name w:val="ListLabel 41"/>
    <w:rsid w:val="004F2405"/>
    <w:rPr>
      <w:rFonts w:cs="Courier New"/>
    </w:rPr>
  </w:style>
  <w:style w:type="character" w:customStyle="1" w:styleId="ListLabel42">
    <w:name w:val="ListLabel 42"/>
    <w:rsid w:val="004F2405"/>
    <w:rPr>
      <w:rFonts w:cs="Courier New"/>
    </w:rPr>
  </w:style>
  <w:style w:type="character" w:customStyle="1" w:styleId="ListLabel43">
    <w:name w:val="ListLabel 43"/>
    <w:rsid w:val="004F2405"/>
    <w:rPr>
      <w:rFonts w:cs="Courier New"/>
    </w:rPr>
  </w:style>
  <w:style w:type="character" w:customStyle="1" w:styleId="ListLabel44">
    <w:name w:val="ListLabel 44"/>
    <w:rsid w:val="004F2405"/>
    <w:rPr>
      <w:rFonts w:cs="Courier New"/>
    </w:rPr>
  </w:style>
  <w:style w:type="character" w:customStyle="1" w:styleId="ListLabel45">
    <w:name w:val="ListLabel 45"/>
    <w:rsid w:val="004F2405"/>
    <w:rPr>
      <w:rFonts w:cs="Courier New"/>
    </w:rPr>
  </w:style>
  <w:style w:type="character" w:customStyle="1" w:styleId="ListLabel46">
    <w:name w:val="ListLabel 46"/>
    <w:rsid w:val="004F2405"/>
    <w:rPr>
      <w:rFonts w:cs="Courier New"/>
    </w:rPr>
  </w:style>
  <w:style w:type="character" w:customStyle="1" w:styleId="ListLabel47">
    <w:name w:val="ListLabel 47"/>
    <w:rsid w:val="004F2405"/>
    <w:rPr>
      <w:rFonts w:cs="Courier New"/>
    </w:rPr>
  </w:style>
  <w:style w:type="character" w:customStyle="1" w:styleId="ListLabel48">
    <w:name w:val="ListLabel 48"/>
    <w:rsid w:val="004F2405"/>
    <w:rPr>
      <w:rFonts w:ascii="Arial" w:hAnsi="Arial" w:cs="Symbol"/>
      <w:sz w:val="20"/>
    </w:rPr>
  </w:style>
  <w:style w:type="character" w:customStyle="1" w:styleId="ListLabel49">
    <w:name w:val="ListLabel 49"/>
    <w:rsid w:val="004F2405"/>
    <w:rPr>
      <w:rFonts w:ascii="Arial" w:hAnsi="Arial" w:cs="Symbol"/>
      <w:sz w:val="20"/>
    </w:rPr>
  </w:style>
  <w:style w:type="character" w:customStyle="1" w:styleId="ListLabel50">
    <w:name w:val="ListLabel 50"/>
    <w:rsid w:val="004F2405"/>
    <w:rPr>
      <w:rFonts w:cs="Symbol"/>
      <w:b w:val="0"/>
    </w:rPr>
  </w:style>
  <w:style w:type="character" w:customStyle="1" w:styleId="ListLabel51">
    <w:name w:val="ListLabel 51"/>
    <w:rsid w:val="004F2405"/>
    <w:rPr>
      <w:rFonts w:cs="Courier New"/>
    </w:rPr>
  </w:style>
  <w:style w:type="character" w:customStyle="1" w:styleId="ListLabel52">
    <w:name w:val="ListLabel 52"/>
    <w:rsid w:val="004F2405"/>
    <w:rPr>
      <w:rFonts w:ascii="Arial" w:hAnsi="Arial" w:cs="Courier New"/>
      <w:sz w:val="20"/>
    </w:rPr>
  </w:style>
  <w:style w:type="character" w:customStyle="1" w:styleId="ListLabel53">
    <w:name w:val="ListLabel 53"/>
    <w:rsid w:val="004F2405"/>
    <w:rPr>
      <w:rFonts w:cs="Courier New"/>
    </w:rPr>
  </w:style>
  <w:style w:type="character" w:customStyle="1" w:styleId="ListLabel54">
    <w:name w:val="ListLabel 54"/>
    <w:rsid w:val="004F2405"/>
    <w:rPr>
      <w:rFonts w:cs="Courier New"/>
    </w:rPr>
  </w:style>
  <w:style w:type="character" w:customStyle="1" w:styleId="ListLabel55">
    <w:name w:val="ListLabel 55"/>
    <w:rsid w:val="004F2405"/>
    <w:rPr>
      <w:rFonts w:ascii="Arial" w:hAnsi="Arial"/>
      <w:b w:val="0"/>
      <w:sz w:val="20"/>
    </w:rPr>
  </w:style>
  <w:style w:type="character" w:customStyle="1" w:styleId="ListLabel56">
    <w:name w:val="ListLabel 56"/>
    <w:rsid w:val="004F2405"/>
    <w:rPr>
      <w:rFonts w:cs="Times New Roman"/>
    </w:rPr>
  </w:style>
  <w:style w:type="character" w:customStyle="1" w:styleId="ListLabel57">
    <w:name w:val="ListLabel 57"/>
    <w:rsid w:val="004F2405"/>
    <w:rPr>
      <w:rFonts w:cs="Times New Roman"/>
    </w:rPr>
  </w:style>
  <w:style w:type="character" w:customStyle="1" w:styleId="ListLabel58">
    <w:name w:val="ListLabel 58"/>
    <w:rsid w:val="004F2405"/>
    <w:rPr>
      <w:rFonts w:cs="Times New Roman"/>
    </w:rPr>
  </w:style>
  <w:style w:type="character" w:customStyle="1" w:styleId="ListLabel59">
    <w:name w:val="ListLabel 59"/>
    <w:rsid w:val="004F2405"/>
    <w:rPr>
      <w:rFonts w:cs="Times New Roman"/>
    </w:rPr>
  </w:style>
  <w:style w:type="character" w:customStyle="1" w:styleId="ListLabel60">
    <w:name w:val="ListLabel 60"/>
    <w:rsid w:val="004F2405"/>
    <w:rPr>
      <w:rFonts w:cs="Times New Roman"/>
    </w:rPr>
  </w:style>
  <w:style w:type="character" w:customStyle="1" w:styleId="ListLabel61">
    <w:name w:val="ListLabel 61"/>
    <w:rsid w:val="004F2405"/>
    <w:rPr>
      <w:rFonts w:cs="Times New Roman"/>
    </w:rPr>
  </w:style>
  <w:style w:type="character" w:customStyle="1" w:styleId="ListLabel62">
    <w:name w:val="ListLabel 62"/>
    <w:rsid w:val="004F2405"/>
    <w:rPr>
      <w:rFonts w:cs="Times New Roman"/>
    </w:rPr>
  </w:style>
  <w:style w:type="character" w:customStyle="1" w:styleId="ListLabel63">
    <w:name w:val="ListLabel 63"/>
    <w:rsid w:val="004F2405"/>
    <w:rPr>
      <w:rFonts w:cs="Times New Roman"/>
    </w:rPr>
  </w:style>
  <w:style w:type="character" w:customStyle="1" w:styleId="ListLabel64">
    <w:name w:val="ListLabel 64"/>
    <w:rsid w:val="004F2405"/>
    <w:rPr>
      <w:rFonts w:ascii="Arial" w:hAnsi="Arial" w:cs="Courier New"/>
      <w:sz w:val="20"/>
    </w:rPr>
  </w:style>
  <w:style w:type="character" w:customStyle="1" w:styleId="ListLabel65">
    <w:name w:val="ListLabel 65"/>
    <w:rsid w:val="004F2405"/>
    <w:rPr>
      <w:rFonts w:cs="Courier New"/>
    </w:rPr>
  </w:style>
  <w:style w:type="character" w:customStyle="1" w:styleId="ListLabel66">
    <w:name w:val="ListLabel 66"/>
    <w:rsid w:val="004F2405"/>
    <w:rPr>
      <w:rFonts w:cs="Courier New"/>
    </w:rPr>
  </w:style>
  <w:style w:type="character" w:customStyle="1" w:styleId="ListLabel67">
    <w:name w:val="ListLabel 67"/>
    <w:rsid w:val="004F2405"/>
    <w:rPr>
      <w:sz w:val="20"/>
    </w:rPr>
  </w:style>
  <w:style w:type="character" w:customStyle="1" w:styleId="ListLabel68">
    <w:name w:val="ListLabel 68"/>
    <w:rsid w:val="004F2405"/>
    <w:rPr>
      <w:sz w:val="20"/>
    </w:rPr>
  </w:style>
  <w:style w:type="character" w:customStyle="1" w:styleId="ListLabel69">
    <w:name w:val="ListLabel 69"/>
    <w:rsid w:val="004F2405"/>
    <w:rPr>
      <w:sz w:val="20"/>
    </w:rPr>
  </w:style>
  <w:style w:type="character" w:customStyle="1" w:styleId="ListLabel70">
    <w:name w:val="ListLabel 70"/>
    <w:rsid w:val="004F2405"/>
    <w:rPr>
      <w:sz w:val="20"/>
    </w:rPr>
  </w:style>
  <w:style w:type="character" w:customStyle="1" w:styleId="ListLabel71">
    <w:name w:val="ListLabel 71"/>
    <w:rsid w:val="004F2405"/>
    <w:rPr>
      <w:sz w:val="20"/>
    </w:rPr>
  </w:style>
  <w:style w:type="character" w:customStyle="1" w:styleId="ListLabel72">
    <w:name w:val="ListLabel 72"/>
    <w:rsid w:val="004F2405"/>
    <w:rPr>
      <w:sz w:val="20"/>
    </w:rPr>
  </w:style>
  <w:style w:type="character" w:customStyle="1" w:styleId="ListLabel73">
    <w:name w:val="ListLabel 73"/>
    <w:rsid w:val="004F2405"/>
    <w:rPr>
      <w:sz w:val="20"/>
    </w:rPr>
  </w:style>
  <w:style w:type="character" w:customStyle="1" w:styleId="ListLabel74">
    <w:name w:val="ListLabel 74"/>
    <w:rsid w:val="004F2405"/>
    <w:rPr>
      <w:sz w:val="20"/>
    </w:rPr>
  </w:style>
  <w:style w:type="character" w:customStyle="1" w:styleId="ListLabel75">
    <w:name w:val="ListLabel 75"/>
    <w:rsid w:val="004F2405"/>
    <w:rPr>
      <w:sz w:val="20"/>
    </w:rPr>
  </w:style>
  <w:style w:type="character" w:customStyle="1" w:styleId="ListLabel76">
    <w:name w:val="ListLabel 76"/>
    <w:rsid w:val="004F2405"/>
    <w:rPr>
      <w:sz w:val="20"/>
    </w:rPr>
  </w:style>
  <w:style w:type="character" w:customStyle="1" w:styleId="ListLabel77">
    <w:name w:val="ListLabel 77"/>
    <w:rsid w:val="004F2405"/>
    <w:rPr>
      <w:sz w:val="20"/>
    </w:rPr>
  </w:style>
  <w:style w:type="character" w:customStyle="1" w:styleId="ListLabel78">
    <w:name w:val="ListLabel 78"/>
    <w:rsid w:val="004F2405"/>
    <w:rPr>
      <w:sz w:val="20"/>
    </w:rPr>
  </w:style>
  <w:style w:type="character" w:customStyle="1" w:styleId="ListLabel79">
    <w:name w:val="ListLabel 79"/>
    <w:rsid w:val="004F2405"/>
    <w:rPr>
      <w:sz w:val="20"/>
    </w:rPr>
  </w:style>
  <w:style w:type="character" w:customStyle="1" w:styleId="ListLabel80">
    <w:name w:val="ListLabel 80"/>
    <w:rsid w:val="004F2405"/>
    <w:rPr>
      <w:sz w:val="20"/>
    </w:rPr>
  </w:style>
  <w:style w:type="character" w:customStyle="1" w:styleId="ListLabel81">
    <w:name w:val="ListLabel 81"/>
    <w:rsid w:val="004F2405"/>
    <w:rPr>
      <w:sz w:val="20"/>
    </w:rPr>
  </w:style>
  <w:style w:type="character" w:customStyle="1" w:styleId="ListLabel82">
    <w:name w:val="ListLabel 82"/>
    <w:rsid w:val="004F2405"/>
    <w:rPr>
      <w:sz w:val="20"/>
    </w:rPr>
  </w:style>
  <w:style w:type="character" w:customStyle="1" w:styleId="ListLabel83">
    <w:name w:val="ListLabel 83"/>
    <w:rsid w:val="004F2405"/>
    <w:rPr>
      <w:sz w:val="20"/>
    </w:rPr>
  </w:style>
  <w:style w:type="character" w:customStyle="1" w:styleId="ListLabel84">
    <w:name w:val="ListLabel 84"/>
    <w:rsid w:val="004F2405"/>
    <w:rPr>
      <w:sz w:val="20"/>
    </w:rPr>
  </w:style>
  <w:style w:type="character" w:customStyle="1" w:styleId="ListLabel85">
    <w:name w:val="ListLabel 85"/>
    <w:rsid w:val="004F2405"/>
    <w:rPr>
      <w:sz w:val="20"/>
    </w:rPr>
  </w:style>
  <w:style w:type="character" w:customStyle="1" w:styleId="ListLabel86">
    <w:name w:val="ListLabel 86"/>
    <w:rsid w:val="004F2405"/>
    <w:rPr>
      <w:sz w:val="20"/>
    </w:rPr>
  </w:style>
  <w:style w:type="character" w:customStyle="1" w:styleId="ListLabel87">
    <w:name w:val="ListLabel 87"/>
    <w:rsid w:val="004F2405"/>
    <w:rPr>
      <w:sz w:val="20"/>
    </w:rPr>
  </w:style>
  <w:style w:type="character" w:customStyle="1" w:styleId="ListLabel88">
    <w:name w:val="ListLabel 88"/>
    <w:rsid w:val="004F2405"/>
    <w:rPr>
      <w:sz w:val="20"/>
    </w:rPr>
  </w:style>
  <w:style w:type="character" w:customStyle="1" w:styleId="ListLabel89">
    <w:name w:val="ListLabel 89"/>
    <w:rsid w:val="004F2405"/>
    <w:rPr>
      <w:sz w:val="20"/>
    </w:rPr>
  </w:style>
  <w:style w:type="character" w:customStyle="1" w:styleId="ListLabel90">
    <w:name w:val="ListLabel 90"/>
    <w:rsid w:val="004F2405"/>
    <w:rPr>
      <w:sz w:val="20"/>
    </w:rPr>
  </w:style>
  <w:style w:type="character" w:customStyle="1" w:styleId="ListLabel91">
    <w:name w:val="ListLabel 91"/>
    <w:rsid w:val="004F2405"/>
    <w:rPr>
      <w:sz w:val="20"/>
    </w:rPr>
  </w:style>
  <w:style w:type="character" w:customStyle="1" w:styleId="ListLabel92">
    <w:name w:val="ListLabel 92"/>
    <w:rsid w:val="004F2405"/>
    <w:rPr>
      <w:sz w:val="20"/>
    </w:rPr>
  </w:style>
  <w:style w:type="character" w:customStyle="1" w:styleId="ListLabel93">
    <w:name w:val="ListLabel 93"/>
    <w:rsid w:val="004F2405"/>
    <w:rPr>
      <w:sz w:val="20"/>
    </w:rPr>
  </w:style>
  <w:style w:type="character" w:customStyle="1" w:styleId="ListLabel94">
    <w:name w:val="ListLabel 94"/>
    <w:rsid w:val="004F2405"/>
    <w:rPr>
      <w:rFonts w:ascii="Arial" w:hAnsi="Arial" w:cs="Symbol"/>
      <w:sz w:val="20"/>
    </w:rPr>
  </w:style>
  <w:style w:type="character" w:customStyle="1" w:styleId="ListLabel95">
    <w:name w:val="ListLabel 95"/>
    <w:rsid w:val="004F2405"/>
    <w:rPr>
      <w:rFonts w:cs="Courier New"/>
    </w:rPr>
  </w:style>
  <w:style w:type="character" w:customStyle="1" w:styleId="ListLabel96">
    <w:name w:val="ListLabel 96"/>
    <w:rsid w:val="004F2405"/>
    <w:rPr>
      <w:rFonts w:cs="Courier New"/>
    </w:rPr>
  </w:style>
  <w:style w:type="character" w:customStyle="1" w:styleId="ListLabel97">
    <w:name w:val="ListLabel 97"/>
    <w:rsid w:val="004F2405"/>
    <w:rPr>
      <w:rFonts w:cs="Courier New"/>
    </w:rPr>
  </w:style>
  <w:style w:type="character" w:customStyle="1" w:styleId="ListLabel98">
    <w:name w:val="ListLabel 98"/>
    <w:rsid w:val="004F2405"/>
    <w:rPr>
      <w:rFonts w:cs="Courier New"/>
    </w:rPr>
  </w:style>
  <w:style w:type="character" w:customStyle="1" w:styleId="ListLabel99">
    <w:name w:val="ListLabel 99"/>
    <w:rsid w:val="004F2405"/>
    <w:rPr>
      <w:rFonts w:cs="Courier New"/>
    </w:rPr>
  </w:style>
  <w:style w:type="character" w:customStyle="1" w:styleId="ListLabel100">
    <w:name w:val="ListLabel 100"/>
    <w:rsid w:val="004F2405"/>
    <w:rPr>
      <w:rFonts w:cs="Courier New"/>
    </w:rPr>
  </w:style>
  <w:style w:type="character" w:customStyle="1" w:styleId="ListLabel101">
    <w:name w:val="ListLabel 101"/>
    <w:rsid w:val="004F2405"/>
    <w:rPr>
      <w:rFonts w:cs="Courier New"/>
    </w:rPr>
  </w:style>
  <w:style w:type="character" w:customStyle="1" w:styleId="ListLabel102">
    <w:name w:val="ListLabel 102"/>
    <w:rsid w:val="004F2405"/>
    <w:rPr>
      <w:rFonts w:cs="Courier New"/>
    </w:rPr>
  </w:style>
  <w:style w:type="character" w:customStyle="1" w:styleId="ListLabel103">
    <w:name w:val="ListLabel 103"/>
    <w:rsid w:val="004F2405"/>
    <w:rPr>
      <w:rFonts w:cs="Courier New"/>
    </w:rPr>
  </w:style>
  <w:style w:type="character" w:customStyle="1" w:styleId="ListLabel104">
    <w:name w:val="ListLabel 104"/>
    <w:rsid w:val="004F2405"/>
    <w:rPr>
      <w:rFonts w:cs="Courier New"/>
    </w:rPr>
  </w:style>
  <w:style w:type="character" w:customStyle="1" w:styleId="ListLabel105">
    <w:name w:val="ListLabel 105"/>
    <w:rsid w:val="004F2405"/>
    <w:rPr>
      <w:rFonts w:cs="Courier New"/>
    </w:rPr>
  </w:style>
  <w:style w:type="character" w:customStyle="1" w:styleId="ListLabel106">
    <w:name w:val="ListLabel 106"/>
    <w:rsid w:val="004F2405"/>
    <w:rPr>
      <w:rFonts w:cs="Courier New"/>
    </w:rPr>
  </w:style>
  <w:style w:type="character" w:customStyle="1" w:styleId="ListLabel107">
    <w:name w:val="ListLabel 107"/>
    <w:rsid w:val="004F2405"/>
    <w:rPr>
      <w:rFonts w:ascii="Arial" w:hAnsi="Arial" w:cs="Courier New"/>
      <w:sz w:val="20"/>
    </w:rPr>
  </w:style>
  <w:style w:type="character" w:customStyle="1" w:styleId="ListLabel108">
    <w:name w:val="ListLabel 108"/>
    <w:rsid w:val="004F2405"/>
    <w:rPr>
      <w:rFonts w:cs="Courier New"/>
    </w:rPr>
  </w:style>
  <w:style w:type="character" w:customStyle="1" w:styleId="ListLabel109">
    <w:name w:val="ListLabel 109"/>
    <w:rsid w:val="004F2405"/>
    <w:rPr>
      <w:rFonts w:cs="Courier New"/>
    </w:rPr>
  </w:style>
  <w:style w:type="character" w:customStyle="1" w:styleId="ListLabel110">
    <w:name w:val="ListLabel 110"/>
    <w:rsid w:val="004F2405"/>
    <w:rPr>
      <w:rFonts w:cs="Courier New"/>
    </w:rPr>
  </w:style>
  <w:style w:type="character" w:customStyle="1" w:styleId="ListLabel111">
    <w:name w:val="ListLabel 111"/>
    <w:rsid w:val="004F2405"/>
    <w:rPr>
      <w:rFonts w:cs="Courier New"/>
    </w:rPr>
  </w:style>
  <w:style w:type="character" w:customStyle="1" w:styleId="ListLabel112">
    <w:name w:val="ListLabel 112"/>
    <w:rsid w:val="004F2405"/>
    <w:rPr>
      <w:rFonts w:cs="Courier New"/>
    </w:rPr>
  </w:style>
  <w:style w:type="character" w:customStyle="1" w:styleId="ListLabel113">
    <w:name w:val="ListLabel 113"/>
    <w:rsid w:val="004F2405"/>
    <w:rPr>
      <w:rFonts w:cs="Courier New"/>
    </w:rPr>
  </w:style>
  <w:style w:type="character" w:customStyle="1" w:styleId="ListLabel114">
    <w:name w:val="ListLabel 114"/>
    <w:rsid w:val="004F2405"/>
    <w:rPr>
      <w:rFonts w:cs="Symbol"/>
    </w:rPr>
  </w:style>
  <w:style w:type="character" w:customStyle="1" w:styleId="ListLabel115">
    <w:name w:val="ListLabel 115"/>
    <w:rsid w:val="004F2405"/>
    <w:rPr>
      <w:rFonts w:cs="Courier New"/>
      <w:sz w:val="20"/>
    </w:rPr>
  </w:style>
  <w:style w:type="character" w:customStyle="1" w:styleId="ListLabel116">
    <w:name w:val="ListLabel 116"/>
    <w:rsid w:val="004F2405"/>
    <w:rPr>
      <w:rFonts w:cs="Wingdings"/>
    </w:rPr>
  </w:style>
  <w:style w:type="character" w:customStyle="1" w:styleId="ListLabel117">
    <w:name w:val="ListLabel 117"/>
    <w:rsid w:val="004F2405"/>
    <w:rPr>
      <w:rFonts w:cs="Symbol"/>
    </w:rPr>
  </w:style>
  <w:style w:type="character" w:customStyle="1" w:styleId="ListLabel118">
    <w:name w:val="ListLabel 118"/>
    <w:rsid w:val="004F2405"/>
    <w:rPr>
      <w:rFonts w:cs="Courier New"/>
    </w:rPr>
  </w:style>
  <w:style w:type="character" w:customStyle="1" w:styleId="ListLabel119">
    <w:name w:val="ListLabel 119"/>
    <w:rsid w:val="004F2405"/>
    <w:rPr>
      <w:rFonts w:cs="Wingdings"/>
    </w:rPr>
  </w:style>
  <w:style w:type="character" w:customStyle="1" w:styleId="ListLabel120">
    <w:name w:val="ListLabel 120"/>
    <w:rsid w:val="004F2405"/>
    <w:rPr>
      <w:rFonts w:cs="Symbol"/>
    </w:rPr>
  </w:style>
  <w:style w:type="character" w:customStyle="1" w:styleId="ListLabel121">
    <w:name w:val="ListLabel 121"/>
    <w:rsid w:val="004F2405"/>
    <w:rPr>
      <w:rFonts w:cs="Courier New"/>
    </w:rPr>
  </w:style>
  <w:style w:type="character" w:customStyle="1" w:styleId="ListLabel122">
    <w:name w:val="ListLabel 122"/>
    <w:rsid w:val="004F2405"/>
    <w:rPr>
      <w:rFonts w:cs="Wingdings"/>
    </w:rPr>
  </w:style>
  <w:style w:type="character" w:customStyle="1" w:styleId="ListLabel123">
    <w:name w:val="ListLabel 123"/>
    <w:rsid w:val="004F2405"/>
    <w:rPr>
      <w:rFonts w:cs="Symbol"/>
    </w:rPr>
  </w:style>
  <w:style w:type="character" w:customStyle="1" w:styleId="ListLabel124">
    <w:name w:val="ListLabel 124"/>
    <w:rsid w:val="004F2405"/>
    <w:rPr>
      <w:rFonts w:cs="Courier New"/>
      <w:sz w:val="20"/>
    </w:rPr>
  </w:style>
  <w:style w:type="character" w:customStyle="1" w:styleId="ListLabel125">
    <w:name w:val="ListLabel 125"/>
    <w:rsid w:val="004F2405"/>
    <w:rPr>
      <w:rFonts w:cs="Wingdings"/>
    </w:rPr>
  </w:style>
  <w:style w:type="character" w:customStyle="1" w:styleId="ListLabel126">
    <w:name w:val="ListLabel 126"/>
    <w:rsid w:val="004F2405"/>
    <w:rPr>
      <w:rFonts w:cs="Symbol"/>
    </w:rPr>
  </w:style>
  <w:style w:type="character" w:customStyle="1" w:styleId="ListLabel127">
    <w:name w:val="ListLabel 127"/>
    <w:rsid w:val="004F2405"/>
    <w:rPr>
      <w:rFonts w:cs="Courier New"/>
    </w:rPr>
  </w:style>
  <w:style w:type="character" w:customStyle="1" w:styleId="ListLabel128">
    <w:name w:val="ListLabel 128"/>
    <w:rsid w:val="004F2405"/>
    <w:rPr>
      <w:rFonts w:cs="Wingdings"/>
    </w:rPr>
  </w:style>
  <w:style w:type="character" w:customStyle="1" w:styleId="ListLabel129">
    <w:name w:val="ListLabel 129"/>
    <w:rsid w:val="004F2405"/>
    <w:rPr>
      <w:rFonts w:cs="Symbol"/>
    </w:rPr>
  </w:style>
  <w:style w:type="character" w:customStyle="1" w:styleId="ListLabel130">
    <w:name w:val="ListLabel 130"/>
    <w:rsid w:val="004F2405"/>
    <w:rPr>
      <w:rFonts w:cs="Courier New"/>
    </w:rPr>
  </w:style>
  <w:style w:type="character" w:customStyle="1" w:styleId="ListLabel131">
    <w:name w:val="ListLabel 131"/>
    <w:rsid w:val="004F2405"/>
    <w:rPr>
      <w:rFonts w:cs="Wingdings"/>
    </w:rPr>
  </w:style>
  <w:style w:type="character" w:customStyle="1" w:styleId="ListLabel132">
    <w:name w:val="ListLabel 132"/>
    <w:rsid w:val="004F2405"/>
    <w:rPr>
      <w:rFonts w:cs="Symbol"/>
    </w:rPr>
  </w:style>
  <w:style w:type="character" w:customStyle="1" w:styleId="ListLabel133">
    <w:name w:val="ListLabel 133"/>
    <w:rsid w:val="004F2405"/>
    <w:rPr>
      <w:rFonts w:cs="Courier New"/>
    </w:rPr>
  </w:style>
  <w:style w:type="character" w:customStyle="1" w:styleId="ListLabel134">
    <w:name w:val="ListLabel 134"/>
    <w:rsid w:val="004F2405"/>
    <w:rPr>
      <w:rFonts w:cs="Wingdings"/>
    </w:rPr>
  </w:style>
  <w:style w:type="character" w:customStyle="1" w:styleId="ListLabel135">
    <w:name w:val="ListLabel 135"/>
    <w:rsid w:val="004F2405"/>
    <w:rPr>
      <w:rFonts w:cs="Symbol"/>
    </w:rPr>
  </w:style>
  <w:style w:type="character" w:customStyle="1" w:styleId="ListLabel136">
    <w:name w:val="ListLabel 136"/>
    <w:rsid w:val="004F2405"/>
    <w:rPr>
      <w:rFonts w:cs="Courier New"/>
    </w:rPr>
  </w:style>
  <w:style w:type="character" w:customStyle="1" w:styleId="ListLabel137">
    <w:name w:val="ListLabel 137"/>
    <w:rsid w:val="004F2405"/>
    <w:rPr>
      <w:rFonts w:cs="Wingdings"/>
    </w:rPr>
  </w:style>
  <w:style w:type="character" w:customStyle="1" w:styleId="ListLabel138">
    <w:name w:val="ListLabel 138"/>
    <w:rsid w:val="004F2405"/>
    <w:rPr>
      <w:rFonts w:cs="Symbol"/>
    </w:rPr>
  </w:style>
  <w:style w:type="character" w:customStyle="1" w:styleId="ListLabel139">
    <w:name w:val="ListLabel 139"/>
    <w:rsid w:val="004F2405"/>
    <w:rPr>
      <w:rFonts w:cs="Courier New"/>
    </w:rPr>
  </w:style>
  <w:style w:type="character" w:customStyle="1" w:styleId="ListLabel140">
    <w:name w:val="ListLabel 140"/>
    <w:rsid w:val="004F2405"/>
    <w:rPr>
      <w:rFonts w:cs="Wingdings"/>
    </w:rPr>
  </w:style>
  <w:style w:type="character" w:customStyle="1" w:styleId="ListLabel141">
    <w:name w:val="ListLabel 141"/>
    <w:rsid w:val="004F2405"/>
    <w:rPr>
      <w:rFonts w:cs="Symbol"/>
    </w:rPr>
  </w:style>
  <w:style w:type="character" w:customStyle="1" w:styleId="ListLabel142">
    <w:name w:val="ListLabel 142"/>
    <w:rsid w:val="004F2405"/>
    <w:rPr>
      <w:rFonts w:cs="Courier New"/>
      <w:sz w:val="20"/>
    </w:rPr>
  </w:style>
  <w:style w:type="character" w:customStyle="1" w:styleId="ListLabel143">
    <w:name w:val="ListLabel 143"/>
    <w:rsid w:val="004F2405"/>
    <w:rPr>
      <w:rFonts w:cs="Wingdings"/>
    </w:rPr>
  </w:style>
  <w:style w:type="character" w:customStyle="1" w:styleId="ListLabel144">
    <w:name w:val="ListLabel 144"/>
    <w:rsid w:val="004F2405"/>
    <w:rPr>
      <w:rFonts w:cs="Symbol"/>
    </w:rPr>
  </w:style>
  <w:style w:type="character" w:customStyle="1" w:styleId="ListLabel145">
    <w:name w:val="ListLabel 145"/>
    <w:rsid w:val="004F2405"/>
    <w:rPr>
      <w:rFonts w:cs="Courier New"/>
    </w:rPr>
  </w:style>
  <w:style w:type="character" w:customStyle="1" w:styleId="ListLabel146">
    <w:name w:val="ListLabel 146"/>
    <w:rsid w:val="004F2405"/>
    <w:rPr>
      <w:rFonts w:cs="Wingdings"/>
    </w:rPr>
  </w:style>
  <w:style w:type="character" w:customStyle="1" w:styleId="ListLabel147">
    <w:name w:val="ListLabel 147"/>
    <w:rsid w:val="004F2405"/>
    <w:rPr>
      <w:rFonts w:cs="Symbol"/>
    </w:rPr>
  </w:style>
  <w:style w:type="character" w:customStyle="1" w:styleId="ListLabel148">
    <w:name w:val="ListLabel 148"/>
    <w:rsid w:val="004F2405"/>
    <w:rPr>
      <w:rFonts w:cs="Courier New"/>
    </w:rPr>
  </w:style>
  <w:style w:type="character" w:customStyle="1" w:styleId="ListLabel149">
    <w:name w:val="ListLabel 149"/>
    <w:rsid w:val="004F2405"/>
    <w:rPr>
      <w:rFonts w:cs="Wingdings"/>
    </w:rPr>
  </w:style>
  <w:style w:type="character" w:customStyle="1" w:styleId="ListLabel150">
    <w:name w:val="ListLabel 150"/>
    <w:rsid w:val="004F2405"/>
    <w:rPr>
      <w:rFonts w:cs="Symbol"/>
    </w:rPr>
  </w:style>
  <w:style w:type="character" w:customStyle="1" w:styleId="ListLabel151">
    <w:name w:val="ListLabel 151"/>
    <w:rsid w:val="004F2405"/>
    <w:rPr>
      <w:rFonts w:cs="Wingdings"/>
    </w:rPr>
  </w:style>
  <w:style w:type="character" w:customStyle="1" w:styleId="ListLabel152">
    <w:name w:val="ListLabel 152"/>
    <w:rsid w:val="004F2405"/>
    <w:rPr>
      <w:rFonts w:ascii="Arial" w:hAnsi="Arial" w:cs="Symbol"/>
      <w:sz w:val="20"/>
    </w:rPr>
  </w:style>
  <w:style w:type="character" w:customStyle="1" w:styleId="ListLabel153">
    <w:name w:val="ListLabel 153"/>
    <w:rsid w:val="004F2405"/>
    <w:rPr>
      <w:rFonts w:cs="Courier New"/>
      <w:sz w:val="20"/>
    </w:rPr>
  </w:style>
  <w:style w:type="character" w:customStyle="1" w:styleId="ListLabel154">
    <w:name w:val="ListLabel 154"/>
    <w:rsid w:val="004F2405"/>
    <w:rPr>
      <w:rFonts w:cs="Wingdings"/>
    </w:rPr>
  </w:style>
  <w:style w:type="character" w:customStyle="1" w:styleId="ListLabel155">
    <w:name w:val="ListLabel 155"/>
    <w:rsid w:val="004F2405"/>
    <w:rPr>
      <w:rFonts w:cs="Symbol"/>
    </w:rPr>
  </w:style>
  <w:style w:type="character" w:customStyle="1" w:styleId="ListLabel156">
    <w:name w:val="ListLabel 156"/>
    <w:rsid w:val="004F2405"/>
    <w:rPr>
      <w:rFonts w:cs="Courier New"/>
    </w:rPr>
  </w:style>
  <w:style w:type="character" w:customStyle="1" w:styleId="ListLabel157">
    <w:name w:val="ListLabel 157"/>
    <w:rsid w:val="004F2405"/>
    <w:rPr>
      <w:rFonts w:cs="Wingdings"/>
    </w:rPr>
  </w:style>
  <w:style w:type="character" w:customStyle="1" w:styleId="ListLabel158">
    <w:name w:val="ListLabel 158"/>
    <w:rsid w:val="004F2405"/>
    <w:rPr>
      <w:rFonts w:cs="Symbol"/>
    </w:rPr>
  </w:style>
  <w:style w:type="character" w:customStyle="1" w:styleId="ListLabel159">
    <w:name w:val="ListLabel 159"/>
    <w:rsid w:val="004F2405"/>
    <w:rPr>
      <w:rFonts w:cs="Courier New"/>
    </w:rPr>
  </w:style>
  <w:style w:type="character" w:customStyle="1" w:styleId="ListLabel160">
    <w:name w:val="ListLabel 160"/>
    <w:rsid w:val="004F2405"/>
    <w:rPr>
      <w:rFonts w:cs="Wingdings"/>
    </w:rPr>
  </w:style>
  <w:style w:type="character" w:customStyle="1" w:styleId="ListLabel161">
    <w:name w:val="ListLabel 161"/>
    <w:rsid w:val="004F2405"/>
    <w:rPr>
      <w:rFonts w:ascii="Arial" w:hAnsi="Arial" w:cs="Symbol"/>
      <w:b/>
      <w:sz w:val="20"/>
    </w:rPr>
  </w:style>
  <w:style w:type="character" w:customStyle="1" w:styleId="ListLabel162">
    <w:name w:val="ListLabel 162"/>
    <w:rsid w:val="004F2405"/>
    <w:rPr>
      <w:rFonts w:cs="Courier New"/>
    </w:rPr>
  </w:style>
  <w:style w:type="character" w:customStyle="1" w:styleId="ListLabel163">
    <w:name w:val="ListLabel 163"/>
    <w:rsid w:val="004F2405"/>
    <w:rPr>
      <w:rFonts w:cs="Wingdings"/>
    </w:rPr>
  </w:style>
  <w:style w:type="character" w:customStyle="1" w:styleId="ListLabel164">
    <w:name w:val="ListLabel 164"/>
    <w:rsid w:val="004F2405"/>
    <w:rPr>
      <w:rFonts w:cs="Symbol"/>
    </w:rPr>
  </w:style>
  <w:style w:type="character" w:customStyle="1" w:styleId="ListLabel165">
    <w:name w:val="ListLabel 165"/>
    <w:rsid w:val="004F2405"/>
    <w:rPr>
      <w:rFonts w:cs="Courier New"/>
    </w:rPr>
  </w:style>
  <w:style w:type="character" w:customStyle="1" w:styleId="ListLabel166">
    <w:name w:val="ListLabel 166"/>
    <w:rsid w:val="004F2405"/>
    <w:rPr>
      <w:rFonts w:cs="Wingdings"/>
    </w:rPr>
  </w:style>
  <w:style w:type="character" w:customStyle="1" w:styleId="ListLabel167">
    <w:name w:val="ListLabel 167"/>
    <w:rsid w:val="004F2405"/>
    <w:rPr>
      <w:rFonts w:cs="Symbol"/>
    </w:rPr>
  </w:style>
  <w:style w:type="character" w:customStyle="1" w:styleId="ListLabel168">
    <w:name w:val="ListLabel 168"/>
    <w:rsid w:val="004F2405"/>
    <w:rPr>
      <w:rFonts w:cs="Courier New"/>
    </w:rPr>
  </w:style>
  <w:style w:type="character" w:customStyle="1" w:styleId="ListLabel169">
    <w:name w:val="ListLabel 169"/>
    <w:rsid w:val="004F2405"/>
    <w:rPr>
      <w:rFonts w:cs="Wingdings"/>
    </w:rPr>
  </w:style>
  <w:style w:type="character" w:customStyle="1" w:styleId="ListLabel170">
    <w:name w:val="ListLabel 170"/>
    <w:rsid w:val="004F2405"/>
    <w:rPr>
      <w:rFonts w:ascii="Arial" w:hAnsi="Arial" w:cs="Symbol"/>
      <w:sz w:val="20"/>
    </w:rPr>
  </w:style>
  <w:style w:type="character" w:customStyle="1" w:styleId="ListLabel171">
    <w:name w:val="ListLabel 171"/>
    <w:rsid w:val="004F2405"/>
    <w:rPr>
      <w:rFonts w:ascii="Arial" w:hAnsi="Arial" w:cs="Symbol"/>
      <w:sz w:val="20"/>
    </w:rPr>
  </w:style>
  <w:style w:type="character" w:customStyle="1" w:styleId="ListLabel172">
    <w:name w:val="ListLabel 172"/>
    <w:rsid w:val="004F2405"/>
    <w:rPr>
      <w:rFonts w:ascii="Arial" w:hAnsi="Arial" w:cs="Symbol"/>
      <w:sz w:val="20"/>
    </w:rPr>
  </w:style>
  <w:style w:type="character" w:customStyle="1" w:styleId="ListLabel173">
    <w:name w:val="ListLabel 173"/>
    <w:rsid w:val="004F2405"/>
    <w:rPr>
      <w:rFonts w:cs="Courier New"/>
    </w:rPr>
  </w:style>
  <w:style w:type="character" w:customStyle="1" w:styleId="ListLabel174">
    <w:name w:val="ListLabel 174"/>
    <w:rsid w:val="004F2405"/>
    <w:rPr>
      <w:rFonts w:cs="Wingdings"/>
    </w:rPr>
  </w:style>
  <w:style w:type="character" w:customStyle="1" w:styleId="ListLabel175">
    <w:name w:val="ListLabel 175"/>
    <w:rsid w:val="004F2405"/>
    <w:rPr>
      <w:rFonts w:cs="Symbol"/>
    </w:rPr>
  </w:style>
  <w:style w:type="character" w:customStyle="1" w:styleId="ListLabel176">
    <w:name w:val="ListLabel 176"/>
    <w:rsid w:val="004F2405"/>
    <w:rPr>
      <w:rFonts w:cs="Courier New"/>
    </w:rPr>
  </w:style>
  <w:style w:type="character" w:customStyle="1" w:styleId="ListLabel177">
    <w:name w:val="ListLabel 177"/>
    <w:rsid w:val="004F2405"/>
    <w:rPr>
      <w:rFonts w:cs="Wingdings"/>
    </w:rPr>
  </w:style>
  <w:style w:type="character" w:customStyle="1" w:styleId="ListLabel178">
    <w:name w:val="ListLabel 178"/>
    <w:rsid w:val="004F2405"/>
    <w:rPr>
      <w:rFonts w:cs="Symbol"/>
    </w:rPr>
  </w:style>
  <w:style w:type="character" w:customStyle="1" w:styleId="ListLabel179">
    <w:name w:val="ListLabel 179"/>
    <w:rsid w:val="004F2405"/>
    <w:rPr>
      <w:rFonts w:cs="Courier New"/>
    </w:rPr>
  </w:style>
  <w:style w:type="character" w:customStyle="1" w:styleId="ListLabel180">
    <w:name w:val="ListLabel 180"/>
    <w:rsid w:val="004F2405"/>
    <w:rPr>
      <w:rFonts w:cs="Wingdings"/>
    </w:rPr>
  </w:style>
  <w:style w:type="character" w:customStyle="1" w:styleId="ListLabel181">
    <w:name w:val="ListLabel 181"/>
    <w:rsid w:val="004F2405"/>
    <w:rPr>
      <w:rFonts w:ascii="Arial" w:hAnsi="Arial" w:cs="Symbol"/>
      <w:b/>
      <w:sz w:val="20"/>
    </w:rPr>
  </w:style>
  <w:style w:type="character" w:customStyle="1" w:styleId="ListLabel182">
    <w:name w:val="ListLabel 182"/>
    <w:rsid w:val="004F2405"/>
    <w:rPr>
      <w:rFonts w:cs="Courier New"/>
    </w:rPr>
  </w:style>
  <w:style w:type="character" w:customStyle="1" w:styleId="ListLabel183">
    <w:name w:val="ListLabel 183"/>
    <w:rsid w:val="004F2405"/>
    <w:rPr>
      <w:rFonts w:cs="Wingdings"/>
    </w:rPr>
  </w:style>
  <w:style w:type="character" w:customStyle="1" w:styleId="ListLabel184">
    <w:name w:val="ListLabel 184"/>
    <w:rsid w:val="004F2405"/>
    <w:rPr>
      <w:rFonts w:cs="Symbol"/>
    </w:rPr>
  </w:style>
  <w:style w:type="character" w:customStyle="1" w:styleId="ListLabel185">
    <w:name w:val="ListLabel 185"/>
    <w:rsid w:val="004F2405"/>
    <w:rPr>
      <w:rFonts w:cs="Courier New"/>
    </w:rPr>
  </w:style>
  <w:style w:type="character" w:customStyle="1" w:styleId="ListLabel186">
    <w:name w:val="ListLabel 186"/>
    <w:rsid w:val="004F2405"/>
    <w:rPr>
      <w:rFonts w:cs="Wingdings"/>
    </w:rPr>
  </w:style>
  <w:style w:type="character" w:customStyle="1" w:styleId="ListLabel187">
    <w:name w:val="ListLabel 187"/>
    <w:rsid w:val="004F2405"/>
    <w:rPr>
      <w:rFonts w:cs="Symbol"/>
    </w:rPr>
  </w:style>
  <w:style w:type="character" w:customStyle="1" w:styleId="ListLabel188">
    <w:name w:val="ListLabel 188"/>
    <w:rsid w:val="004F2405"/>
    <w:rPr>
      <w:rFonts w:cs="Courier New"/>
    </w:rPr>
  </w:style>
  <w:style w:type="character" w:customStyle="1" w:styleId="ListLabel189">
    <w:name w:val="ListLabel 189"/>
    <w:rsid w:val="004F2405"/>
    <w:rPr>
      <w:rFonts w:cs="Wingdings"/>
    </w:rPr>
  </w:style>
  <w:style w:type="character" w:customStyle="1" w:styleId="ListLabel190">
    <w:name w:val="ListLabel 190"/>
    <w:rsid w:val="004F2405"/>
    <w:rPr>
      <w:rFonts w:ascii="Arial" w:hAnsi="Arial" w:cs="Symbol"/>
      <w:b/>
      <w:sz w:val="20"/>
      <w:szCs w:val="20"/>
    </w:rPr>
  </w:style>
  <w:style w:type="character" w:customStyle="1" w:styleId="ListLabel191">
    <w:name w:val="ListLabel 191"/>
    <w:rsid w:val="004F2405"/>
    <w:rPr>
      <w:rFonts w:cs="Courier New"/>
    </w:rPr>
  </w:style>
  <w:style w:type="character" w:customStyle="1" w:styleId="ListLabel192">
    <w:name w:val="ListLabel 192"/>
    <w:rsid w:val="004F2405"/>
    <w:rPr>
      <w:rFonts w:ascii="Arial" w:hAnsi="Arial" w:cs="Symbol"/>
      <w:sz w:val="20"/>
    </w:rPr>
  </w:style>
  <w:style w:type="character" w:customStyle="1" w:styleId="ListLabel193">
    <w:name w:val="ListLabel 193"/>
    <w:rsid w:val="004F2405"/>
    <w:rPr>
      <w:rFonts w:cs="Courier New"/>
    </w:rPr>
  </w:style>
  <w:style w:type="character" w:customStyle="1" w:styleId="ListLabel194">
    <w:name w:val="ListLabel 194"/>
    <w:rsid w:val="004F2405"/>
    <w:rPr>
      <w:rFonts w:cs="Wingdings"/>
    </w:rPr>
  </w:style>
  <w:style w:type="character" w:customStyle="1" w:styleId="ListLabel195">
    <w:name w:val="ListLabel 195"/>
    <w:rsid w:val="004F2405"/>
    <w:rPr>
      <w:rFonts w:cs="Symbol"/>
    </w:rPr>
  </w:style>
  <w:style w:type="character" w:customStyle="1" w:styleId="ListLabel196">
    <w:name w:val="ListLabel 196"/>
    <w:rsid w:val="004F2405"/>
    <w:rPr>
      <w:rFonts w:cs="Courier New"/>
    </w:rPr>
  </w:style>
  <w:style w:type="character" w:customStyle="1" w:styleId="ListLabel197">
    <w:name w:val="ListLabel 197"/>
    <w:rsid w:val="004F2405"/>
    <w:rPr>
      <w:rFonts w:cs="Wingdings"/>
    </w:rPr>
  </w:style>
  <w:style w:type="character" w:customStyle="1" w:styleId="ListLabel198">
    <w:name w:val="ListLabel 198"/>
    <w:rsid w:val="004F2405"/>
    <w:rPr>
      <w:rFonts w:cs="Symbol"/>
    </w:rPr>
  </w:style>
  <w:style w:type="character" w:customStyle="1" w:styleId="ListLabel199">
    <w:name w:val="ListLabel 199"/>
    <w:rsid w:val="004F2405"/>
    <w:rPr>
      <w:rFonts w:cs="Courier New"/>
    </w:rPr>
  </w:style>
  <w:style w:type="character" w:customStyle="1" w:styleId="ListLabel200">
    <w:name w:val="ListLabel 200"/>
    <w:rsid w:val="004F2405"/>
    <w:rPr>
      <w:rFonts w:cs="Wingdings"/>
    </w:rPr>
  </w:style>
  <w:style w:type="character" w:customStyle="1" w:styleId="ListLabel201">
    <w:name w:val="ListLabel 201"/>
    <w:rsid w:val="004F2405"/>
    <w:rPr>
      <w:rFonts w:ascii="Arial" w:hAnsi="Arial" w:cs="Symbol"/>
      <w:sz w:val="20"/>
    </w:rPr>
  </w:style>
  <w:style w:type="character" w:customStyle="1" w:styleId="ListLabel202">
    <w:name w:val="ListLabel 202"/>
    <w:rsid w:val="004F2405"/>
    <w:rPr>
      <w:rFonts w:ascii="Arial" w:hAnsi="Arial" w:cs="Symbol"/>
      <w:b/>
      <w:sz w:val="20"/>
    </w:rPr>
  </w:style>
  <w:style w:type="character" w:customStyle="1" w:styleId="ListLabel203">
    <w:name w:val="ListLabel 203"/>
    <w:rsid w:val="004F2405"/>
    <w:rPr>
      <w:rFonts w:cs="Courier New"/>
      <w:sz w:val="20"/>
    </w:rPr>
  </w:style>
  <w:style w:type="character" w:customStyle="1" w:styleId="ListLabel204">
    <w:name w:val="ListLabel 204"/>
    <w:rsid w:val="004F2405"/>
    <w:rPr>
      <w:rFonts w:cs="Wingdings"/>
    </w:rPr>
  </w:style>
  <w:style w:type="character" w:customStyle="1" w:styleId="ListLabel205">
    <w:name w:val="ListLabel 205"/>
    <w:rsid w:val="004F2405"/>
    <w:rPr>
      <w:rFonts w:cs="Symbol"/>
    </w:rPr>
  </w:style>
  <w:style w:type="character" w:customStyle="1" w:styleId="ListLabel206">
    <w:name w:val="ListLabel 206"/>
    <w:rsid w:val="004F2405"/>
    <w:rPr>
      <w:rFonts w:cs="Courier New"/>
    </w:rPr>
  </w:style>
  <w:style w:type="character" w:customStyle="1" w:styleId="ListLabel207">
    <w:name w:val="ListLabel 207"/>
    <w:rsid w:val="004F2405"/>
    <w:rPr>
      <w:rFonts w:cs="Wingdings"/>
    </w:rPr>
  </w:style>
  <w:style w:type="character" w:customStyle="1" w:styleId="ListLabel208">
    <w:name w:val="ListLabel 208"/>
    <w:rsid w:val="004F2405"/>
    <w:rPr>
      <w:rFonts w:cs="Symbol"/>
    </w:rPr>
  </w:style>
  <w:style w:type="character" w:customStyle="1" w:styleId="ListLabel209">
    <w:name w:val="ListLabel 209"/>
    <w:rsid w:val="004F2405"/>
    <w:rPr>
      <w:rFonts w:cs="Courier New"/>
    </w:rPr>
  </w:style>
  <w:style w:type="character" w:customStyle="1" w:styleId="ListLabel210">
    <w:name w:val="ListLabel 210"/>
    <w:rsid w:val="004F2405"/>
    <w:rPr>
      <w:rFonts w:cs="Wingdings"/>
    </w:rPr>
  </w:style>
  <w:style w:type="character" w:customStyle="1" w:styleId="ListLabel211">
    <w:name w:val="ListLabel 211"/>
    <w:rsid w:val="004F2405"/>
    <w:rPr>
      <w:rFonts w:cs="Symbol"/>
    </w:rPr>
  </w:style>
  <w:style w:type="character" w:customStyle="1" w:styleId="ListLabel212">
    <w:name w:val="ListLabel 212"/>
    <w:rsid w:val="004F2405"/>
    <w:rPr>
      <w:rFonts w:cs="Courier New"/>
      <w:sz w:val="20"/>
    </w:rPr>
  </w:style>
  <w:style w:type="character" w:customStyle="1" w:styleId="ListLabel213">
    <w:name w:val="ListLabel 213"/>
    <w:rsid w:val="004F2405"/>
    <w:rPr>
      <w:rFonts w:cs="Wingdings"/>
    </w:rPr>
  </w:style>
  <w:style w:type="character" w:customStyle="1" w:styleId="ListLabel214">
    <w:name w:val="ListLabel 214"/>
    <w:rsid w:val="004F2405"/>
    <w:rPr>
      <w:rFonts w:cs="Symbol"/>
    </w:rPr>
  </w:style>
  <w:style w:type="character" w:customStyle="1" w:styleId="ListLabel215">
    <w:name w:val="ListLabel 215"/>
    <w:rsid w:val="004F2405"/>
    <w:rPr>
      <w:rFonts w:cs="Courier New"/>
    </w:rPr>
  </w:style>
  <w:style w:type="character" w:customStyle="1" w:styleId="ListLabel216">
    <w:name w:val="ListLabel 216"/>
    <w:rsid w:val="004F2405"/>
    <w:rPr>
      <w:rFonts w:cs="Wingdings"/>
    </w:rPr>
  </w:style>
  <w:style w:type="character" w:customStyle="1" w:styleId="ListLabel217">
    <w:name w:val="ListLabel 217"/>
    <w:rsid w:val="004F2405"/>
    <w:rPr>
      <w:rFonts w:cs="Symbol"/>
    </w:rPr>
  </w:style>
  <w:style w:type="character" w:customStyle="1" w:styleId="ListLabel218">
    <w:name w:val="ListLabel 218"/>
    <w:rsid w:val="004F2405"/>
    <w:rPr>
      <w:rFonts w:cs="Courier New"/>
    </w:rPr>
  </w:style>
  <w:style w:type="character" w:customStyle="1" w:styleId="ListLabel219">
    <w:name w:val="ListLabel 219"/>
    <w:rsid w:val="004F2405"/>
    <w:rPr>
      <w:rFonts w:cs="Wingdings"/>
    </w:rPr>
  </w:style>
  <w:style w:type="character" w:customStyle="1" w:styleId="ListLabel220">
    <w:name w:val="ListLabel 220"/>
    <w:rsid w:val="004F2405"/>
    <w:rPr>
      <w:rFonts w:ascii="Arial" w:hAnsi="Arial" w:cs="Symbol"/>
      <w:b/>
      <w:sz w:val="20"/>
    </w:rPr>
  </w:style>
  <w:style w:type="character" w:customStyle="1" w:styleId="ListLabel221">
    <w:name w:val="ListLabel 221"/>
    <w:rsid w:val="004F2405"/>
    <w:rPr>
      <w:rFonts w:ascii="Arial" w:hAnsi="Arial" w:cs="Symbol"/>
      <w:sz w:val="20"/>
    </w:rPr>
  </w:style>
  <w:style w:type="character" w:customStyle="1" w:styleId="ListLabel222">
    <w:name w:val="ListLabel 222"/>
    <w:rsid w:val="004F2405"/>
    <w:rPr>
      <w:rFonts w:cs="Courier New"/>
    </w:rPr>
  </w:style>
  <w:style w:type="character" w:customStyle="1" w:styleId="ListLabel223">
    <w:name w:val="ListLabel 223"/>
    <w:rsid w:val="004F2405"/>
    <w:rPr>
      <w:rFonts w:cs="Wingdings"/>
    </w:rPr>
  </w:style>
  <w:style w:type="character" w:customStyle="1" w:styleId="ListLabel224">
    <w:name w:val="ListLabel 224"/>
    <w:rsid w:val="004F2405"/>
    <w:rPr>
      <w:rFonts w:cs="Symbol"/>
    </w:rPr>
  </w:style>
  <w:style w:type="character" w:customStyle="1" w:styleId="ListLabel225">
    <w:name w:val="ListLabel 225"/>
    <w:rsid w:val="004F2405"/>
    <w:rPr>
      <w:rFonts w:cs="Courier New"/>
    </w:rPr>
  </w:style>
  <w:style w:type="character" w:customStyle="1" w:styleId="ListLabel226">
    <w:name w:val="ListLabel 226"/>
    <w:rsid w:val="004F2405"/>
    <w:rPr>
      <w:rFonts w:cs="Wingdings"/>
    </w:rPr>
  </w:style>
  <w:style w:type="character" w:customStyle="1" w:styleId="ListLabel227">
    <w:name w:val="ListLabel 227"/>
    <w:rsid w:val="004F2405"/>
    <w:rPr>
      <w:rFonts w:cs="Symbol"/>
    </w:rPr>
  </w:style>
  <w:style w:type="character" w:customStyle="1" w:styleId="ListLabel228">
    <w:name w:val="ListLabel 228"/>
    <w:rsid w:val="004F2405"/>
    <w:rPr>
      <w:rFonts w:cs="Courier New"/>
    </w:rPr>
  </w:style>
  <w:style w:type="character" w:customStyle="1" w:styleId="ListLabel229">
    <w:name w:val="ListLabel 229"/>
    <w:rsid w:val="004F2405"/>
    <w:rPr>
      <w:rFonts w:cs="Wingdings"/>
    </w:rPr>
  </w:style>
  <w:style w:type="character" w:customStyle="1" w:styleId="ListLabel230">
    <w:name w:val="ListLabel 230"/>
    <w:rsid w:val="004F2405"/>
    <w:rPr>
      <w:rFonts w:ascii="Arial" w:hAnsi="Arial" w:cs="Symbol"/>
      <w:sz w:val="20"/>
    </w:rPr>
  </w:style>
  <w:style w:type="character" w:customStyle="1" w:styleId="ListLabel231">
    <w:name w:val="ListLabel 231"/>
    <w:rsid w:val="004F2405"/>
    <w:rPr>
      <w:rFonts w:cs="Courier New"/>
    </w:rPr>
  </w:style>
  <w:style w:type="character" w:customStyle="1" w:styleId="ListLabel232">
    <w:name w:val="ListLabel 232"/>
    <w:rsid w:val="004F2405"/>
    <w:rPr>
      <w:rFonts w:cs="Wingdings"/>
    </w:rPr>
  </w:style>
  <w:style w:type="character" w:customStyle="1" w:styleId="ListLabel233">
    <w:name w:val="ListLabel 233"/>
    <w:rsid w:val="004F2405"/>
    <w:rPr>
      <w:rFonts w:cs="Symbol"/>
    </w:rPr>
  </w:style>
  <w:style w:type="character" w:customStyle="1" w:styleId="ListLabel234">
    <w:name w:val="ListLabel 234"/>
    <w:rsid w:val="004F2405"/>
    <w:rPr>
      <w:rFonts w:cs="Courier New"/>
    </w:rPr>
  </w:style>
  <w:style w:type="character" w:customStyle="1" w:styleId="ListLabel235">
    <w:name w:val="ListLabel 235"/>
    <w:rsid w:val="004F2405"/>
    <w:rPr>
      <w:rFonts w:cs="Wingdings"/>
    </w:rPr>
  </w:style>
  <w:style w:type="character" w:customStyle="1" w:styleId="ListLabel236">
    <w:name w:val="ListLabel 236"/>
    <w:rsid w:val="004F2405"/>
    <w:rPr>
      <w:rFonts w:cs="Symbol"/>
    </w:rPr>
  </w:style>
  <w:style w:type="character" w:customStyle="1" w:styleId="ListLabel237">
    <w:name w:val="ListLabel 237"/>
    <w:rsid w:val="004F2405"/>
    <w:rPr>
      <w:rFonts w:cs="Courier New"/>
    </w:rPr>
  </w:style>
  <w:style w:type="character" w:customStyle="1" w:styleId="ListLabel238">
    <w:name w:val="ListLabel 238"/>
    <w:rsid w:val="004F2405"/>
    <w:rPr>
      <w:rFonts w:cs="Wingdings"/>
    </w:rPr>
  </w:style>
  <w:style w:type="character" w:customStyle="1" w:styleId="ListLabel239">
    <w:name w:val="ListLabel 239"/>
    <w:rsid w:val="004F2405"/>
    <w:rPr>
      <w:rFonts w:ascii="Arial" w:hAnsi="Arial" w:cs="Symbol"/>
      <w:sz w:val="20"/>
    </w:rPr>
  </w:style>
  <w:style w:type="character" w:customStyle="1" w:styleId="ListLabel240">
    <w:name w:val="ListLabel 240"/>
    <w:rsid w:val="004F2405"/>
    <w:rPr>
      <w:rFonts w:cs="Courier New"/>
    </w:rPr>
  </w:style>
  <w:style w:type="character" w:customStyle="1" w:styleId="ListLabel241">
    <w:name w:val="ListLabel 241"/>
    <w:rsid w:val="004F2405"/>
    <w:rPr>
      <w:rFonts w:cs="Wingdings"/>
    </w:rPr>
  </w:style>
  <w:style w:type="character" w:customStyle="1" w:styleId="ListLabel242">
    <w:name w:val="ListLabel 242"/>
    <w:rsid w:val="004F2405"/>
    <w:rPr>
      <w:rFonts w:cs="Symbol"/>
    </w:rPr>
  </w:style>
  <w:style w:type="character" w:customStyle="1" w:styleId="ListLabel243">
    <w:name w:val="ListLabel 243"/>
    <w:rsid w:val="004F2405"/>
    <w:rPr>
      <w:rFonts w:cs="Courier New"/>
    </w:rPr>
  </w:style>
  <w:style w:type="character" w:customStyle="1" w:styleId="ListLabel244">
    <w:name w:val="ListLabel 244"/>
    <w:rsid w:val="004F2405"/>
    <w:rPr>
      <w:rFonts w:cs="Wingdings"/>
    </w:rPr>
  </w:style>
  <w:style w:type="character" w:customStyle="1" w:styleId="ListLabel245">
    <w:name w:val="ListLabel 245"/>
    <w:rsid w:val="004F2405"/>
    <w:rPr>
      <w:rFonts w:cs="Symbol"/>
    </w:rPr>
  </w:style>
  <w:style w:type="character" w:customStyle="1" w:styleId="ListLabel246">
    <w:name w:val="ListLabel 246"/>
    <w:rsid w:val="004F2405"/>
    <w:rPr>
      <w:rFonts w:cs="Courier New"/>
    </w:rPr>
  </w:style>
  <w:style w:type="character" w:customStyle="1" w:styleId="ListLabel247">
    <w:name w:val="ListLabel 247"/>
    <w:rsid w:val="004F2405"/>
    <w:rPr>
      <w:rFonts w:cs="Wingdings"/>
    </w:rPr>
  </w:style>
  <w:style w:type="character" w:customStyle="1" w:styleId="ListLabel248">
    <w:name w:val="ListLabel 248"/>
    <w:rsid w:val="004F2405"/>
    <w:rPr>
      <w:rFonts w:ascii="Arial" w:hAnsi="Arial" w:cs="Symbol"/>
      <w:sz w:val="20"/>
    </w:rPr>
  </w:style>
  <w:style w:type="character" w:customStyle="1" w:styleId="ListLabel249">
    <w:name w:val="ListLabel 249"/>
    <w:rsid w:val="004F2405"/>
    <w:rPr>
      <w:rFonts w:ascii="Arial" w:hAnsi="Arial"/>
      <w:b/>
      <w:sz w:val="20"/>
    </w:rPr>
  </w:style>
  <w:style w:type="character" w:customStyle="1" w:styleId="ListLabel250">
    <w:name w:val="ListLabel 250"/>
    <w:rsid w:val="004F2405"/>
    <w:rPr>
      <w:rFonts w:cs="Wingdings"/>
    </w:rPr>
  </w:style>
  <w:style w:type="character" w:customStyle="1" w:styleId="ListLabel251">
    <w:name w:val="ListLabel 251"/>
    <w:rsid w:val="004F2405"/>
    <w:rPr>
      <w:rFonts w:cs="Symbol"/>
    </w:rPr>
  </w:style>
  <w:style w:type="character" w:customStyle="1" w:styleId="ListLabel252">
    <w:name w:val="ListLabel 252"/>
    <w:rsid w:val="004F2405"/>
    <w:rPr>
      <w:rFonts w:cs="Courier New"/>
    </w:rPr>
  </w:style>
  <w:style w:type="character" w:customStyle="1" w:styleId="ListLabel253">
    <w:name w:val="ListLabel 253"/>
    <w:rsid w:val="004F2405"/>
    <w:rPr>
      <w:rFonts w:cs="Wingdings"/>
    </w:rPr>
  </w:style>
  <w:style w:type="character" w:customStyle="1" w:styleId="ListLabel254">
    <w:name w:val="ListLabel 254"/>
    <w:rsid w:val="004F2405"/>
    <w:rPr>
      <w:rFonts w:cs="Symbol"/>
    </w:rPr>
  </w:style>
  <w:style w:type="character" w:customStyle="1" w:styleId="ListLabel255">
    <w:name w:val="ListLabel 255"/>
    <w:rsid w:val="004F2405"/>
    <w:rPr>
      <w:rFonts w:cs="Courier New"/>
    </w:rPr>
  </w:style>
  <w:style w:type="character" w:customStyle="1" w:styleId="ListLabel256">
    <w:name w:val="ListLabel 256"/>
    <w:rsid w:val="004F2405"/>
    <w:rPr>
      <w:rFonts w:cs="Wingdings"/>
    </w:rPr>
  </w:style>
  <w:style w:type="character" w:customStyle="1" w:styleId="ListLabel257">
    <w:name w:val="ListLabel 257"/>
    <w:rsid w:val="004F2405"/>
    <w:rPr>
      <w:rFonts w:ascii="Arial" w:hAnsi="Arial"/>
      <w:sz w:val="20"/>
      <w:szCs w:val="22"/>
    </w:rPr>
  </w:style>
  <w:style w:type="character" w:customStyle="1" w:styleId="ListLabel258">
    <w:name w:val="ListLabel 258"/>
    <w:rsid w:val="004F2405"/>
    <w:rPr>
      <w:rFonts w:cs="Courier New"/>
    </w:rPr>
  </w:style>
  <w:style w:type="character" w:customStyle="1" w:styleId="ListLabel259">
    <w:name w:val="ListLabel 259"/>
    <w:rsid w:val="004F2405"/>
    <w:rPr>
      <w:rFonts w:cs="Courier New"/>
    </w:rPr>
  </w:style>
  <w:style w:type="character" w:customStyle="1" w:styleId="ListLabel260">
    <w:name w:val="ListLabel 260"/>
    <w:rsid w:val="004F2405"/>
    <w:rPr>
      <w:rFonts w:cs="Courier New"/>
    </w:rPr>
  </w:style>
  <w:style w:type="character" w:customStyle="1" w:styleId="ListLabel261">
    <w:name w:val="ListLabel 261"/>
    <w:rsid w:val="004F2405"/>
    <w:rPr>
      <w:rFonts w:ascii="Arial" w:hAnsi="Arial" w:cs="Symbol"/>
      <w:sz w:val="20"/>
    </w:rPr>
  </w:style>
  <w:style w:type="character" w:customStyle="1" w:styleId="ListLabel262">
    <w:name w:val="ListLabel 262"/>
    <w:rsid w:val="004F2405"/>
    <w:rPr>
      <w:rFonts w:cs="Courier New"/>
    </w:rPr>
  </w:style>
  <w:style w:type="character" w:customStyle="1" w:styleId="ListLabel263">
    <w:name w:val="ListLabel 263"/>
    <w:rsid w:val="004F2405"/>
    <w:rPr>
      <w:rFonts w:cs="Wingdings"/>
    </w:rPr>
  </w:style>
  <w:style w:type="character" w:customStyle="1" w:styleId="ListLabel264">
    <w:name w:val="ListLabel 264"/>
    <w:rsid w:val="004F2405"/>
    <w:rPr>
      <w:rFonts w:cs="Symbol"/>
    </w:rPr>
  </w:style>
  <w:style w:type="character" w:customStyle="1" w:styleId="ListLabel265">
    <w:name w:val="ListLabel 265"/>
    <w:rsid w:val="004F2405"/>
    <w:rPr>
      <w:rFonts w:cs="Courier New"/>
    </w:rPr>
  </w:style>
  <w:style w:type="character" w:customStyle="1" w:styleId="ListLabel266">
    <w:name w:val="ListLabel 266"/>
    <w:rsid w:val="004F2405"/>
    <w:rPr>
      <w:rFonts w:cs="Wingdings"/>
    </w:rPr>
  </w:style>
  <w:style w:type="character" w:customStyle="1" w:styleId="ListLabel267">
    <w:name w:val="ListLabel 267"/>
    <w:rsid w:val="004F2405"/>
    <w:rPr>
      <w:rFonts w:cs="Symbol"/>
    </w:rPr>
  </w:style>
  <w:style w:type="character" w:customStyle="1" w:styleId="ListLabel268">
    <w:name w:val="ListLabel 268"/>
    <w:rsid w:val="004F2405"/>
    <w:rPr>
      <w:rFonts w:cs="Courier New"/>
    </w:rPr>
  </w:style>
  <w:style w:type="character" w:customStyle="1" w:styleId="ListLabel269">
    <w:name w:val="ListLabel 269"/>
    <w:rsid w:val="004F2405"/>
    <w:rPr>
      <w:rFonts w:cs="Wingdings"/>
    </w:rPr>
  </w:style>
  <w:style w:type="character" w:customStyle="1" w:styleId="ListLabel270">
    <w:name w:val="ListLabel 270"/>
    <w:rsid w:val="004F2405"/>
    <w:rPr>
      <w:rFonts w:cs="Courier New"/>
    </w:rPr>
  </w:style>
  <w:style w:type="character" w:customStyle="1" w:styleId="ListLabel271">
    <w:name w:val="ListLabel 271"/>
    <w:rsid w:val="004F2405"/>
    <w:rPr>
      <w:rFonts w:cs="Courier New"/>
    </w:rPr>
  </w:style>
  <w:style w:type="character" w:customStyle="1" w:styleId="ListLabel272">
    <w:name w:val="ListLabel 272"/>
    <w:rsid w:val="004F2405"/>
    <w:rPr>
      <w:rFonts w:cs="Courier New"/>
    </w:rPr>
  </w:style>
  <w:style w:type="character" w:customStyle="1" w:styleId="ListLabel273">
    <w:name w:val="ListLabel 273"/>
    <w:rsid w:val="004F2405"/>
    <w:rPr>
      <w:rFonts w:cs="Courier New"/>
    </w:rPr>
  </w:style>
  <w:style w:type="character" w:customStyle="1" w:styleId="ListLabel274">
    <w:name w:val="ListLabel 274"/>
    <w:rsid w:val="004F2405"/>
    <w:rPr>
      <w:rFonts w:cs="Wingdings"/>
    </w:rPr>
  </w:style>
  <w:style w:type="character" w:customStyle="1" w:styleId="ListLabel275">
    <w:name w:val="ListLabel 275"/>
    <w:rsid w:val="004F2405"/>
    <w:rPr>
      <w:rFonts w:cs="Symbol"/>
    </w:rPr>
  </w:style>
  <w:style w:type="character" w:customStyle="1" w:styleId="ListLabel276">
    <w:name w:val="ListLabel 276"/>
    <w:rsid w:val="004F2405"/>
    <w:rPr>
      <w:rFonts w:cs="Courier New"/>
    </w:rPr>
  </w:style>
  <w:style w:type="character" w:customStyle="1" w:styleId="ListLabel277">
    <w:name w:val="ListLabel 277"/>
    <w:rsid w:val="004F2405"/>
    <w:rPr>
      <w:rFonts w:cs="Wingdings"/>
    </w:rPr>
  </w:style>
  <w:style w:type="character" w:customStyle="1" w:styleId="ListLabel278">
    <w:name w:val="ListLabel 278"/>
    <w:rsid w:val="004F2405"/>
    <w:rPr>
      <w:rFonts w:cs="Symbol"/>
    </w:rPr>
  </w:style>
  <w:style w:type="character" w:customStyle="1" w:styleId="ListLabel279">
    <w:name w:val="ListLabel 279"/>
    <w:rsid w:val="004F2405"/>
    <w:rPr>
      <w:rFonts w:cs="Courier New"/>
    </w:rPr>
  </w:style>
  <w:style w:type="character" w:customStyle="1" w:styleId="ListLabel280">
    <w:name w:val="ListLabel 280"/>
    <w:rsid w:val="004F2405"/>
    <w:rPr>
      <w:rFonts w:cs="Wingdings"/>
    </w:rPr>
  </w:style>
  <w:style w:type="character" w:customStyle="1" w:styleId="ListLabel281">
    <w:name w:val="ListLabel 281"/>
    <w:rsid w:val="004F2405"/>
    <w:rPr>
      <w:rFonts w:cs="Courier New"/>
    </w:rPr>
  </w:style>
  <w:style w:type="character" w:customStyle="1" w:styleId="ListLabel282">
    <w:name w:val="ListLabel 282"/>
    <w:rsid w:val="004F2405"/>
    <w:rPr>
      <w:rFonts w:cs="Courier New"/>
    </w:rPr>
  </w:style>
  <w:style w:type="character" w:customStyle="1" w:styleId="ListLabel283">
    <w:name w:val="ListLabel 283"/>
    <w:rsid w:val="004F2405"/>
    <w:rPr>
      <w:rFonts w:cs="Courier New"/>
    </w:rPr>
  </w:style>
  <w:style w:type="character" w:customStyle="1" w:styleId="ListLabel284">
    <w:name w:val="ListLabel 284"/>
    <w:rsid w:val="004F2405"/>
    <w:rPr>
      <w:rFonts w:ascii="Arial" w:hAnsi="Arial" w:cs="Symbol"/>
      <w:sz w:val="20"/>
    </w:rPr>
  </w:style>
  <w:style w:type="character" w:customStyle="1" w:styleId="ListLabel285">
    <w:name w:val="ListLabel 285"/>
    <w:rsid w:val="004F2405"/>
    <w:rPr>
      <w:rFonts w:cs="Symbol"/>
    </w:rPr>
  </w:style>
  <w:style w:type="character" w:customStyle="1" w:styleId="ListLabel286">
    <w:name w:val="ListLabel 286"/>
    <w:rsid w:val="004F2405"/>
    <w:rPr>
      <w:rFonts w:ascii="Arial" w:hAnsi="Arial" w:cs="Courier New"/>
      <w:sz w:val="20"/>
    </w:rPr>
  </w:style>
  <w:style w:type="character" w:customStyle="1" w:styleId="ListLabel287">
    <w:name w:val="ListLabel 287"/>
    <w:rsid w:val="004F2405"/>
    <w:rPr>
      <w:rFonts w:cs="Wingdings"/>
    </w:rPr>
  </w:style>
  <w:style w:type="character" w:customStyle="1" w:styleId="ListLabel288">
    <w:name w:val="ListLabel 288"/>
    <w:rsid w:val="004F2405"/>
    <w:rPr>
      <w:rFonts w:cs="Symbol"/>
    </w:rPr>
  </w:style>
  <w:style w:type="character" w:customStyle="1" w:styleId="ListLabel289">
    <w:name w:val="ListLabel 289"/>
    <w:rsid w:val="004F2405"/>
    <w:rPr>
      <w:rFonts w:cs="Courier New"/>
    </w:rPr>
  </w:style>
  <w:style w:type="character" w:customStyle="1" w:styleId="ListLabel290">
    <w:name w:val="ListLabel 290"/>
    <w:rsid w:val="004F2405"/>
    <w:rPr>
      <w:rFonts w:cs="Wingdings"/>
    </w:rPr>
  </w:style>
  <w:style w:type="character" w:customStyle="1" w:styleId="ListLabel291">
    <w:name w:val="ListLabel 291"/>
    <w:rsid w:val="004F2405"/>
    <w:rPr>
      <w:rFonts w:cs="Symbol"/>
    </w:rPr>
  </w:style>
  <w:style w:type="character" w:customStyle="1" w:styleId="ListLabel292">
    <w:name w:val="ListLabel 292"/>
    <w:rsid w:val="004F2405"/>
    <w:rPr>
      <w:rFonts w:cs="Courier New"/>
    </w:rPr>
  </w:style>
  <w:style w:type="character" w:customStyle="1" w:styleId="ListLabel293">
    <w:name w:val="ListLabel 293"/>
    <w:rsid w:val="004F2405"/>
    <w:rPr>
      <w:rFonts w:cs="Wingdings"/>
    </w:rPr>
  </w:style>
  <w:style w:type="character" w:customStyle="1" w:styleId="ListLabel294">
    <w:name w:val="ListLabel 294"/>
    <w:rsid w:val="004F2405"/>
    <w:rPr>
      <w:rFonts w:cs="Courier New"/>
    </w:rPr>
  </w:style>
  <w:style w:type="character" w:customStyle="1" w:styleId="ListLabel295">
    <w:name w:val="ListLabel 295"/>
    <w:rsid w:val="004F2405"/>
    <w:rPr>
      <w:rFonts w:cs="Courier New"/>
    </w:rPr>
  </w:style>
  <w:style w:type="character" w:customStyle="1" w:styleId="ListLabel296">
    <w:name w:val="ListLabel 296"/>
    <w:rsid w:val="004F2405"/>
    <w:rPr>
      <w:rFonts w:cs="Courier New"/>
    </w:rPr>
  </w:style>
  <w:style w:type="character" w:customStyle="1" w:styleId="ListLabel297">
    <w:name w:val="ListLabel 297"/>
    <w:rsid w:val="004F2405"/>
    <w:rPr>
      <w:rFonts w:cs="Symbol"/>
      <w:b w:val="0"/>
    </w:rPr>
  </w:style>
  <w:style w:type="character" w:customStyle="1" w:styleId="ListLabel298">
    <w:name w:val="ListLabel 298"/>
    <w:rsid w:val="004F2405"/>
    <w:rPr>
      <w:rFonts w:cs="Times New Roman"/>
    </w:rPr>
  </w:style>
  <w:style w:type="character" w:customStyle="1" w:styleId="ListLabel299">
    <w:name w:val="ListLabel 299"/>
    <w:rsid w:val="004F2405"/>
    <w:rPr>
      <w:rFonts w:cs="Times New Roman"/>
    </w:rPr>
  </w:style>
  <w:style w:type="character" w:customStyle="1" w:styleId="ListLabel300">
    <w:name w:val="ListLabel 300"/>
    <w:rsid w:val="004F2405"/>
    <w:rPr>
      <w:rFonts w:cs="Times New Roman"/>
    </w:rPr>
  </w:style>
  <w:style w:type="character" w:customStyle="1" w:styleId="ListLabel301">
    <w:name w:val="ListLabel 301"/>
    <w:rsid w:val="004F2405"/>
    <w:rPr>
      <w:rFonts w:cs="Times New Roman"/>
    </w:rPr>
  </w:style>
  <w:style w:type="character" w:customStyle="1" w:styleId="ListLabel302">
    <w:name w:val="ListLabel 302"/>
    <w:rsid w:val="004F2405"/>
    <w:rPr>
      <w:rFonts w:cs="Times New Roman"/>
    </w:rPr>
  </w:style>
  <w:style w:type="character" w:customStyle="1" w:styleId="ListLabel303">
    <w:name w:val="ListLabel 303"/>
    <w:rsid w:val="004F2405"/>
    <w:rPr>
      <w:rFonts w:cs="Times New Roman"/>
    </w:rPr>
  </w:style>
  <w:style w:type="character" w:customStyle="1" w:styleId="ListLabel304">
    <w:name w:val="ListLabel 304"/>
    <w:rsid w:val="004F2405"/>
    <w:rPr>
      <w:rFonts w:cs="Times New Roman"/>
    </w:rPr>
  </w:style>
  <w:style w:type="character" w:customStyle="1" w:styleId="ListLabel305">
    <w:name w:val="ListLabel 305"/>
    <w:rsid w:val="004F2405"/>
    <w:rPr>
      <w:rFonts w:ascii="Arial" w:hAnsi="Arial" w:cs="Symbol"/>
      <w:sz w:val="20"/>
    </w:rPr>
  </w:style>
  <w:style w:type="character" w:customStyle="1" w:styleId="ListLabel306">
    <w:name w:val="ListLabel 306"/>
    <w:rsid w:val="004F2405"/>
    <w:rPr>
      <w:rFonts w:cs="Symbol"/>
    </w:rPr>
  </w:style>
  <w:style w:type="character" w:customStyle="1" w:styleId="ListLabel307">
    <w:name w:val="ListLabel 307"/>
    <w:rsid w:val="004F2405"/>
    <w:rPr>
      <w:rFonts w:ascii="Arial" w:hAnsi="Arial"/>
      <w:sz w:val="20"/>
    </w:rPr>
  </w:style>
  <w:style w:type="character" w:customStyle="1" w:styleId="ListLabel308">
    <w:name w:val="ListLabel 308"/>
    <w:rsid w:val="004F2405"/>
    <w:rPr>
      <w:rFonts w:cs="Wingdings"/>
    </w:rPr>
  </w:style>
  <w:style w:type="character" w:customStyle="1" w:styleId="ListLabel309">
    <w:name w:val="ListLabel 309"/>
    <w:rsid w:val="004F2405"/>
    <w:rPr>
      <w:rFonts w:cs="Symbol"/>
    </w:rPr>
  </w:style>
  <w:style w:type="character" w:customStyle="1" w:styleId="ListLabel310">
    <w:name w:val="ListLabel 310"/>
    <w:rsid w:val="004F2405"/>
    <w:rPr>
      <w:rFonts w:cs="Courier New"/>
    </w:rPr>
  </w:style>
  <w:style w:type="character" w:customStyle="1" w:styleId="ListLabel311">
    <w:name w:val="ListLabel 311"/>
    <w:rsid w:val="004F2405"/>
    <w:rPr>
      <w:rFonts w:cs="Wingdings"/>
    </w:rPr>
  </w:style>
  <w:style w:type="character" w:customStyle="1" w:styleId="ListLabel312">
    <w:name w:val="ListLabel 312"/>
    <w:rsid w:val="004F2405"/>
    <w:rPr>
      <w:rFonts w:cs="Symbol"/>
    </w:rPr>
  </w:style>
  <w:style w:type="character" w:customStyle="1" w:styleId="ListLabel313">
    <w:name w:val="ListLabel 313"/>
    <w:rsid w:val="004F2405"/>
    <w:rPr>
      <w:rFonts w:cs="Courier New"/>
    </w:rPr>
  </w:style>
  <w:style w:type="character" w:customStyle="1" w:styleId="ListLabel314">
    <w:name w:val="ListLabel 314"/>
    <w:rsid w:val="004F2405"/>
    <w:rPr>
      <w:rFonts w:cs="Wingdings"/>
    </w:rPr>
  </w:style>
  <w:style w:type="character" w:customStyle="1" w:styleId="ListLabel315">
    <w:name w:val="ListLabel 315"/>
    <w:rsid w:val="004F2405"/>
    <w:rPr>
      <w:rFonts w:cs="Symbol"/>
    </w:rPr>
  </w:style>
  <w:style w:type="character" w:customStyle="1" w:styleId="ListLabel316">
    <w:name w:val="ListLabel 316"/>
    <w:rsid w:val="004F2405"/>
    <w:rPr>
      <w:rFonts w:ascii="Arial" w:hAnsi="Arial"/>
      <w:sz w:val="20"/>
    </w:rPr>
  </w:style>
  <w:style w:type="character" w:customStyle="1" w:styleId="ListLabel317">
    <w:name w:val="ListLabel 317"/>
    <w:rsid w:val="004F2405"/>
    <w:rPr>
      <w:rFonts w:cs="Wingdings"/>
    </w:rPr>
  </w:style>
  <w:style w:type="character" w:customStyle="1" w:styleId="ListLabel318">
    <w:name w:val="ListLabel 318"/>
    <w:rsid w:val="004F2405"/>
    <w:rPr>
      <w:rFonts w:cs="Symbol"/>
    </w:rPr>
  </w:style>
  <w:style w:type="character" w:customStyle="1" w:styleId="ListLabel319">
    <w:name w:val="ListLabel 319"/>
    <w:rsid w:val="004F2405"/>
    <w:rPr>
      <w:rFonts w:cs="Courier New"/>
    </w:rPr>
  </w:style>
  <w:style w:type="character" w:customStyle="1" w:styleId="ListLabel320">
    <w:name w:val="ListLabel 320"/>
    <w:rsid w:val="004F2405"/>
    <w:rPr>
      <w:rFonts w:cs="Wingdings"/>
    </w:rPr>
  </w:style>
  <w:style w:type="character" w:customStyle="1" w:styleId="ListLabel321">
    <w:name w:val="ListLabel 321"/>
    <w:rsid w:val="004F2405"/>
    <w:rPr>
      <w:rFonts w:cs="Symbol"/>
    </w:rPr>
  </w:style>
  <w:style w:type="character" w:customStyle="1" w:styleId="ListLabel322">
    <w:name w:val="ListLabel 322"/>
    <w:rsid w:val="004F2405"/>
    <w:rPr>
      <w:rFonts w:cs="Courier New"/>
    </w:rPr>
  </w:style>
  <w:style w:type="character" w:customStyle="1" w:styleId="ListLabel323">
    <w:name w:val="ListLabel 323"/>
    <w:rsid w:val="004F2405"/>
    <w:rPr>
      <w:rFonts w:cs="Wingdings"/>
    </w:rPr>
  </w:style>
  <w:style w:type="character" w:customStyle="1" w:styleId="ListLabel324">
    <w:name w:val="ListLabel 324"/>
    <w:rsid w:val="004F2405"/>
    <w:rPr>
      <w:rFonts w:ascii="Arial" w:hAnsi="Arial" w:cs="Symbol"/>
      <w:sz w:val="20"/>
    </w:rPr>
  </w:style>
  <w:style w:type="character" w:customStyle="1" w:styleId="ListLabel325">
    <w:name w:val="ListLabel 325"/>
    <w:rsid w:val="004F2405"/>
    <w:rPr>
      <w:rFonts w:ascii="Arial" w:hAnsi="Arial" w:cs="Symbol"/>
      <w:sz w:val="20"/>
    </w:rPr>
  </w:style>
  <w:style w:type="character" w:customStyle="1" w:styleId="ListLabel326">
    <w:name w:val="ListLabel 326"/>
    <w:rsid w:val="004F2405"/>
    <w:rPr>
      <w:rFonts w:cs="Courier New"/>
    </w:rPr>
  </w:style>
  <w:style w:type="character" w:customStyle="1" w:styleId="ListLabel327">
    <w:name w:val="ListLabel 327"/>
    <w:rsid w:val="004F2405"/>
    <w:rPr>
      <w:rFonts w:cs="Courier New"/>
    </w:rPr>
  </w:style>
  <w:style w:type="character" w:customStyle="1" w:styleId="ListLabel328">
    <w:name w:val="ListLabel 328"/>
    <w:rsid w:val="004F2405"/>
    <w:rPr>
      <w:rFonts w:cs="Courier New"/>
    </w:rPr>
  </w:style>
  <w:style w:type="character" w:customStyle="1" w:styleId="ListLabel329">
    <w:name w:val="ListLabel 329"/>
    <w:rsid w:val="004F2405"/>
    <w:rPr>
      <w:rFonts w:ascii="Arial" w:hAnsi="Arial" w:cs="Symbol"/>
      <w:sz w:val="20"/>
    </w:rPr>
  </w:style>
  <w:style w:type="character" w:customStyle="1" w:styleId="ListLabel330">
    <w:name w:val="ListLabel 330"/>
    <w:rsid w:val="004F2405"/>
    <w:rPr>
      <w:rFonts w:ascii="Arial" w:hAnsi="Arial" w:cs="Symbol"/>
      <w:b/>
      <w:sz w:val="20"/>
      <w:szCs w:val="24"/>
    </w:rPr>
  </w:style>
  <w:style w:type="character" w:customStyle="1" w:styleId="ListLabel331">
    <w:name w:val="ListLabel 331"/>
    <w:rsid w:val="004F2405"/>
    <w:rPr>
      <w:rFonts w:cs="Courier New"/>
    </w:rPr>
  </w:style>
  <w:style w:type="character" w:customStyle="1" w:styleId="ListLabel332">
    <w:name w:val="ListLabel 332"/>
    <w:rsid w:val="004F2405"/>
    <w:rPr>
      <w:rFonts w:cs="Wingdings"/>
    </w:rPr>
  </w:style>
  <w:style w:type="character" w:customStyle="1" w:styleId="ListLabel333">
    <w:name w:val="ListLabel 333"/>
    <w:rsid w:val="004F2405"/>
    <w:rPr>
      <w:rFonts w:cs="Symbol"/>
    </w:rPr>
  </w:style>
  <w:style w:type="character" w:customStyle="1" w:styleId="ListLabel334">
    <w:name w:val="ListLabel 334"/>
    <w:rsid w:val="004F2405"/>
    <w:rPr>
      <w:rFonts w:cs="Courier New"/>
    </w:rPr>
  </w:style>
  <w:style w:type="character" w:customStyle="1" w:styleId="ListLabel335">
    <w:name w:val="ListLabel 335"/>
    <w:rsid w:val="004F2405"/>
    <w:rPr>
      <w:rFonts w:cs="Wingdings"/>
    </w:rPr>
  </w:style>
  <w:style w:type="character" w:customStyle="1" w:styleId="ListLabel336">
    <w:name w:val="ListLabel 336"/>
    <w:rsid w:val="004F2405"/>
    <w:rPr>
      <w:rFonts w:cs="Symbol"/>
    </w:rPr>
  </w:style>
  <w:style w:type="character" w:customStyle="1" w:styleId="ListLabel337">
    <w:name w:val="ListLabel 337"/>
    <w:rsid w:val="004F2405"/>
    <w:rPr>
      <w:rFonts w:cs="Courier New"/>
    </w:rPr>
  </w:style>
  <w:style w:type="character" w:customStyle="1" w:styleId="ListLabel338">
    <w:name w:val="ListLabel 338"/>
    <w:rsid w:val="004F2405"/>
    <w:rPr>
      <w:rFonts w:cs="Wingdings"/>
    </w:rPr>
  </w:style>
  <w:style w:type="character" w:customStyle="1" w:styleId="ListLabel339">
    <w:name w:val="ListLabel 339"/>
    <w:rsid w:val="004F2405"/>
    <w:rPr>
      <w:rFonts w:ascii="Arial" w:hAnsi="Arial" w:cs="Symbol"/>
      <w:sz w:val="20"/>
    </w:rPr>
  </w:style>
  <w:style w:type="character" w:customStyle="1" w:styleId="ListLabel340">
    <w:name w:val="ListLabel 340"/>
    <w:rsid w:val="004F2405"/>
    <w:rPr>
      <w:rFonts w:ascii="Arial" w:hAnsi="Arial" w:cs="Symbol"/>
      <w:b/>
      <w:sz w:val="20"/>
    </w:rPr>
  </w:style>
  <w:style w:type="character" w:customStyle="1" w:styleId="ListLabel341">
    <w:name w:val="ListLabel 341"/>
    <w:rsid w:val="004F2405"/>
    <w:rPr>
      <w:rFonts w:ascii="Arial" w:hAnsi="Arial" w:cs="Symbol"/>
      <w:sz w:val="20"/>
    </w:rPr>
  </w:style>
  <w:style w:type="character" w:customStyle="1" w:styleId="ListLabel342">
    <w:name w:val="ListLabel 342"/>
    <w:rsid w:val="004F2405"/>
    <w:rPr>
      <w:rFonts w:cs="Courier New"/>
    </w:rPr>
  </w:style>
  <w:style w:type="character" w:customStyle="1" w:styleId="ListLabel343">
    <w:name w:val="ListLabel 343"/>
    <w:rsid w:val="004F2405"/>
    <w:rPr>
      <w:rFonts w:cs="Wingdings"/>
    </w:rPr>
  </w:style>
  <w:style w:type="character" w:customStyle="1" w:styleId="ListLabel344">
    <w:name w:val="ListLabel 344"/>
    <w:rsid w:val="004F2405"/>
    <w:rPr>
      <w:rFonts w:cs="Symbol"/>
    </w:rPr>
  </w:style>
  <w:style w:type="character" w:customStyle="1" w:styleId="ListLabel345">
    <w:name w:val="ListLabel 345"/>
    <w:rsid w:val="004F2405"/>
    <w:rPr>
      <w:rFonts w:cs="Courier New"/>
    </w:rPr>
  </w:style>
  <w:style w:type="character" w:customStyle="1" w:styleId="ListLabel346">
    <w:name w:val="ListLabel 346"/>
    <w:rsid w:val="004F2405"/>
    <w:rPr>
      <w:rFonts w:cs="Wingdings"/>
    </w:rPr>
  </w:style>
  <w:style w:type="character" w:customStyle="1" w:styleId="ListLabel347">
    <w:name w:val="ListLabel 347"/>
    <w:rsid w:val="004F2405"/>
    <w:rPr>
      <w:rFonts w:cs="Symbol"/>
    </w:rPr>
  </w:style>
  <w:style w:type="character" w:customStyle="1" w:styleId="ListLabel348">
    <w:name w:val="ListLabel 348"/>
    <w:rsid w:val="004F2405"/>
    <w:rPr>
      <w:rFonts w:cs="Courier New"/>
    </w:rPr>
  </w:style>
  <w:style w:type="character" w:customStyle="1" w:styleId="ListLabel349">
    <w:name w:val="ListLabel 349"/>
    <w:rsid w:val="004F2405"/>
    <w:rPr>
      <w:rFonts w:cs="Wingdings"/>
    </w:rPr>
  </w:style>
  <w:style w:type="character" w:customStyle="1" w:styleId="ListLabel350">
    <w:name w:val="ListLabel 350"/>
    <w:rsid w:val="004F2405"/>
    <w:rPr>
      <w:rFonts w:cs="Symbol"/>
    </w:rPr>
  </w:style>
  <w:style w:type="character" w:customStyle="1" w:styleId="ListLabel351">
    <w:name w:val="ListLabel 351"/>
    <w:rsid w:val="004F2405"/>
    <w:rPr>
      <w:rFonts w:ascii="Arial" w:hAnsi="Arial"/>
      <w:sz w:val="20"/>
    </w:rPr>
  </w:style>
  <w:style w:type="character" w:customStyle="1" w:styleId="ListLabel352">
    <w:name w:val="ListLabel 352"/>
    <w:rsid w:val="004F2405"/>
    <w:rPr>
      <w:rFonts w:cs="Wingdings"/>
    </w:rPr>
  </w:style>
  <w:style w:type="character" w:customStyle="1" w:styleId="ListLabel353">
    <w:name w:val="ListLabel 353"/>
    <w:rsid w:val="004F2405"/>
    <w:rPr>
      <w:rFonts w:cs="Symbol"/>
    </w:rPr>
  </w:style>
  <w:style w:type="character" w:customStyle="1" w:styleId="ListLabel354">
    <w:name w:val="ListLabel 354"/>
    <w:rsid w:val="004F2405"/>
    <w:rPr>
      <w:rFonts w:cs="Courier New"/>
    </w:rPr>
  </w:style>
  <w:style w:type="character" w:customStyle="1" w:styleId="ListLabel355">
    <w:name w:val="ListLabel 355"/>
    <w:rsid w:val="004F2405"/>
    <w:rPr>
      <w:rFonts w:cs="Wingdings"/>
    </w:rPr>
  </w:style>
  <w:style w:type="character" w:customStyle="1" w:styleId="ListLabel356">
    <w:name w:val="ListLabel 356"/>
    <w:rsid w:val="004F2405"/>
    <w:rPr>
      <w:rFonts w:cs="Symbol"/>
    </w:rPr>
  </w:style>
  <w:style w:type="character" w:customStyle="1" w:styleId="ListLabel357">
    <w:name w:val="ListLabel 357"/>
    <w:rsid w:val="004F2405"/>
    <w:rPr>
      <w:rFonts w:cs="Courier New"/>
    </w:rPr>
  </w:style>
  <w:style w:type="character" w:customStyle="1" w:styleId="ListLabel358">
    <w:name w:val="ListLabel 358"/>
    <w:rsid w:val="004F2405"/>
    <w:rPr>
      <w:rFonts w:cs="Wingdings"/>
    </w:rPr>
  </w:style>
  <w:style w:type="character" w:customStyle="1" w:styleId="ListLabel359">
    <w:name w:val="ListLabel 359"/>
    <w:rsid w:val="004F2405"/>
    <w:rPr>
      <w:rFonts w:cs="Symbol"/>
    </w:rPr>
  </w:style>
  <w:style w:type="character" w:customStyle="1" w:styleId="ListLabel360">
    <w:name w:val="ListLabel 360"/>
    <w:rsid w:val="004F2405"/>
    <w:rPr>
      <w:rFonts w:cs="Courier New"/>
    </w:rPr>
  </w:style>
  <w:style w:type="character" w:customStyle="1" w:styleId="ListLabel361">
    <w:name w:val="ListLabel 361"/>
    <w:rsid w:val="004F2405"/>
    <w:rPr>
      <w:rFonts w:cs="Courier New"/>
    </w:rPr>
  </w:style>
  <w:style w:type="character" w:customStyle="1" w:styleId="ListLabel362">
    <w:name w:val="ListLabel 362"/>
    <w:rsid w:val="004F2405"/>
    <w:rPr>
      <w:rFonts w:cs="Courier New"/>
    </w:rPr>
  </w:style>
  <w:style w:type="character" w:customStyle="1" w:styleId="ListLabel363">
    <w:name w:val="ListLabel 363"/>
    <w:rsid w:val="004F2405"/>
    <w:rPr>
      <w:rFonts w:cs="Courier New"/>
    </w:rPr>
  </w:style>
  <w:style w:type="character" w:customStyle="1" w:styleId="ListLabel364">
    <w:name w:val="ListLabel 364"/>
    <w:rsid w:val="004F2405"/>
    <w:rPr>
      <w:rFonts w:cs="Courier New"/>
    </w:rPr>
  </w:style>
  <w:style w:type="character" w:customStyle="1" w:styleId="ListLabel365">
    <w:name w:val="ListLabel 365"/>
    <w:rsid w:val="004F2405"/>
    <w:rPr>
      <w:rFonts w:cs="Courier New"/>
    </w:rPr>
  </w:style>
  <w:style w:type="character" w:customStyle="1" w:styleId="ListLabel366">
    <w:name w:val="ListLabel 366"/>
    <w:rsid w:val="004F2405"/>
    <w:rPr>
      <w:rFonts w:cs="Symbol"/>
    </w:rPr>
  </w:style>
  <w:style w:type="character" w:customStyle="1" w:styleId="ListLabel367">
    <w:name w:val="ListLabel 367"/>
    <w:rsid w:val="004F2405"/>
    <w:rPr>
      <w:rFonts w:cs="Courier New"/>
      <w:sz w:val="20"/>
    </w:rPr>
  </w:style>
  <w:style w:type="character" w:customStyle="1" w:styleId="ListLabel368">
    <w:name w:val="ListLabel 368"/>
    <w:rsid w:val="004F2405"/>
    <w:rPr>
      <w:rFonts w:cs="Wingdings"/>
    </w:rPr>
  </w:style>
  <w:style w:type="character" w:customStyle="1" w:styleId="ListLabel369">
    <w:name w:val="ListLabel 369"/>
    <w:rsid w:val="004F2405"/>
    <w:rPr>
      <w:rFonts w:cs="Symbol"/>
    </w:rPr>
  </w:style>
  <w:style w:type="character" w:customStyle="1" w:styleId="ListLabel370">
    <w:name w:val="ListLabel 370"/>
    <w:rsid w:val="004F2405"/>
    <w:rPr>
      <w:rFonts w:cs="Courier New"/>
    </w:rPr>
  </w:style>
  <w:style w:type="character" w:customStyle="1" w:styleId="ListLabel371">
    <w:name w:val="ListLabel 371"/>
    <w:rsid w:val="004F2405"/>
    <w:rPr>
      <w:rFonts w:cs="Wingdings"/>
    </w:rPr>
  </w:style>
  <w:style w:type="character" w:customStyle="1" w:styleId="ListLabel372">
    <w:name w:val="ListLabel 372"/>
    <w:rsid w:val="004F2405"/>
    <w:rPr>
      <w:rFonts w:cs="Symbol"/>
    </w:rPr>
  </w:style>
  <w:style w:type="character" w:customStyle="1" w:styleId="ListLabel373">
    <w:name w:val="ListLabel 373"/>
    <w:rsid w:val="004F2405"/>
    <w:rPr>
      <w:rFonts w:cs="Courier New"/>
    </w:rPr>
  </w:style>
  <w:style w:type="character" w:customStyle="1" w:styleId="ListLabel374">
    <w:name w:val="ListLabel 374"/>
    <w:rsid w:val="004F2405"/>
    <w:rPr>
      <w:rFonts w:cs="Wingdings"/>
    </w:rPr>
  </w:style>
  <w:style w:type="character" w:customStyle="1" w:styleId="ListLabel375">
    <w:name w:val="ListLabel 375"/>
    <w:rsid w:val="004F2405"/>
    <w:rPr>
      <w:rFonts w:cs="Courier New"/>
    </w:rPr>
  </w:style>
  <w:style w:type="character" w:customStyle="1" w:styleId="ListLabel376">
    <w:name w:val="ListLabel 376"/>
    <w:rsid w:val="004F2405"/>
    <w:rPr>
      <w:rFonts w:cs="Courier New"/>
    </w:rPr>
  </w:style>
  <w:style w:type="character" w:customStyle="1" w:styleId="ListLabel377">
    <w:name w:val="ListLabel 377"/>
    <w:rsid w:val="004F2405"/>
    <w:rPr>
      <w:rFonts w:cs="Courier New"/>
    </w:rPr>
  </w:style>
  <w:style w:type="paragraph" w:customStyle="1" w:styleId="Ttulo10">
    <w:name w:val="Título1"/>
    <w:basedOn w:val="Normal"/>
    <w:next w:val="Textoindependiente"/>
    <w:rsid w:val="004F2405"/>
    <w:pPr>
      <w:keepNext/>
      <w:suppressAutoHyphens/>
      <w:spacing w:before="240" w:after="120" w:line="276" w:lineRule="auto"/>
    </w:pPr>
    <w:rPr>
      <w:rFonts w:ascii="Liberation Sans" w:eastAsia="Droid Sans Fallback" w:hAnsi="Liberation Sans" w:cs="FreeSans"/>
      <w:sz w:val="28"/>
      <w:szCs w:val="28"/>
      <w:lang w:val="es-SV" w:eastAsia="es-SV"/>
    </w:rPr>
  </w:style>
  <w:style w:type="paragraph" w:styleId="Lista">
    <w:name w:val="List"/>
    <w:basedOn w:val="Textoindependiente"/>
    <w:locked/>
    <w:rsid w:val="004F2405"/>
    <w:pPr>
      <w:ind w:right="0"/>
      <w:jc w:val="both"/>
    </w:pPr>
    <w:rPr>
      <w:rFonts w:ascii="Arial" w:hAnsi="Arial" w:cs="FreeSans"/>
      <w:sz w:val="22"/>
      <w:lang w:val="es-SV" w:eastAsia="es-ES"/>
    </w:rPr>
  </w:style>
  <w:style w:type="paragraph" w:styleId="Descripcin">
    <w:name w:val="caption"/>
    <w:basedOn w:val="Normal"/>
    <w:qFormat/>
    <w:locked/>
    <w:rsid w:val="004F2405"/>
    <w:pPr>
      <w:suppressLineNumbers/>
      <w:suppressAutoHyphens/>
      <w:spacing w:before="120" w:after="120" w:line="276" w:lineRule="auto"/>
    </w:pPr>
    <w:rPr>
      <w:rFonts w:ascii="Calibri" w:eastAsia="font443" w:hAnsi="Calibri" w:cs="FreeSans"/>
      <w:i/>
      <w:iCs/>
      <w:lang w:val="es-SV" w:eastAsia="es-SV"/>
    </w:rPr>
  </w:style>
  <w:style w:type="paragraph" w:customStyle="1" w:styleId="ndice">
    <w:name w:val="Índice"/>
    <w:basedOn w:val="Normal"/>
    <w:rsid w:val="004F2405"/>
    <w:pPr>
      <w:suppressLineNumbers/>
      <w:suppressAutoHyphens/>
      <w:spacing w:after="200" w:line="276" w:lineRule="auto"/>
    </w:pPr>
    <w:rPr>
      <w:rFonts w:ascii="Calibri" w:eastAsia="font443" w:hAnsi="Calibri" w:cs="FreeSans"/>
      <w:sz w:val="22"/>
      <w:szCs w:val="22"/>
      <w:lang w:val="es-SV" w:eastAsia="es-SV"/>
    </w:rPr>
  </w:style>
  <w:style w:type="paragraph" w:customStyle="1" w:styleId="Descripcin1">
    <w:name w:val="Descripción1"/>
    <w:basedOn w:val="Normal"/>
    <w:rsid w:val="004F2405"/>
    <w:pPr>
      <w:suppressLineNumbers/>
      <w:suppressAutoHyphens/>
      <w:spacing w:before="120" w:after="120" w:line="276" w:lineRule="auto"/>
    </w:pPr>
    <w:rPr>
      <w:rFonts w:ascii="Calibri" w:eastAsia="font443" w:hAnsi="Calibri" w:cs="FreeSans"/>
      <w:i/>
      <w:iCs/>
      <w:lang w:val="es-SV" w:eastAsia="es-SV"/>
    </w:rPr>
  </w:style>
  <w:style w:type="paragraph" w:customStyle="1" w:styleId="Normaltexto">
    <w:name w:val="Normal texto"/>
    <w:basedOn w:val="Normal"/>
    <w:rsid w:val="004F2405"/>
    <w:pPr>
      <w:suppressAutoHyphens/>
      <w:spacing w:line="300" w:lineRule="exact"/>
      <w:jc w:val="both"/>
    </w:pPr>
    <w:rPr>
      <w:rFonts w:eastAsia="MS Mincho"/>
      <w:sz w:val="20"/>
      <w:szCs w:val="20"/>
      <w:lang w:val="en-US" w:eastAsia="es-ES"/>
    </w:rPr>
  </w:style>
  <w:style w:type="paragraph" w:customStyle="1" w:styleId="Textodeglobo1">
    <w:name w:val="Texto de globo1"/>
    <w:basedOn w:val="Normal"/>
    <w:rsid w:val="004F2405"/>
    <w:pPr>
      <w:suppressAutoHyphens/>
    </w:pPr>
    <w:rPr>
      <w:rFonts w:ascii="Tahoma" w:eastAsia="font443" w:hAnsi="Tahoma" w:cs="Tahoma"/>
      <w:sz w:val="16"/>
      <w:szCs w:val="16"/>
      <w:lang w:val="es-SV" w:eastAsia="es-SV"/>
    </w:rPr>
  </w:style>
  <w:style w:type="paragraph" w:customStyle="1" w:styleId="Mapadeldocumento1">
    <w:name w:val="Mapa del documento1"/>
    <w:basedOn w:val="Normal"/>
    <w:rsid w:val="004F2405"/>
    <w:pPr>
      <w:suppressAutoHyphens/>
    </w:pPr>
    <w:rPr>
      <w:rFonts w:ascii="Tahoma" w:eastAsia="font443" w:hAnsi="Tahoma" w:cs="Tahoma"/>
      <w:sz w:val="16"/>
      <w:szCs w:val="16"/>
      <w:lang w:val="es-SV" w:eastAsia="es-SV"/>
    </w:rPr>
  </w:style>
  <w:style w:type="paragraph" w:customStyle="1" w:styleId="Prrafodelista1">
    <w:name w:val="Párrafo de lista1"/>
    <w:basedOn w:val="Normal"/>
    <w:rsid w:val="004F2405"/>
    <w:pPr>
      <w:suppressAutoHyphens/>
      <w:spacing w:after="200" w:line="276" w:lineRule="auto"/>
      <w:ind w:left="720"/>
      <w:contextualSpacing/>
    </w:pPr>
    <w:rPr>
      <w:rFonts w:ascii="Calibri" w:eastAsia="font443" w:hAnsi="Calibri" w:cs="font443"/>
      <w:sz w:val="22"/>
      <w:szCs w:val="22"/>
      <w:lang w:val="es-SV" w:eastAsia="es-SV"/>
    </w:rPr>
  </w:style>
  <w:style w:type="paragraph" w:customStyle="1" w:styleId="Contenidodelmarco">
    <w:name w:val="Contenido del marco"/>
    <w:basedOn w:val="Normal"/>
    <w:rsid w:val="004F2405"/>
    <w:pPr>
      <w:suppressAutoHyphens/>
      <w:spacing w:after="200" w:line="276" w:lineRule="auto"/>
    </w:pPr>
    <w:rPr>
      <w:rFonts w:ascii="Calibri" w:eastAsia="font443" w:hAnsi="Calibri" w:cs="font443"/>
      <w:sz w:val="22"/>
      <w:szCs w:val="22"/>
      <w:lang w:val="es-SV" w:eastAsia="es-SV"/>
    </w:rPr>
  </w:style>
  <w:style w:type="paragraph" w:customStyle="1" w:styleId="TableParagraph">
    <w:name w:val="Table Paragraph"/>
    <w:basedOn w:val="Normal"/>
    <w:rsid w:val="004F2405"/>
    <w:pPr>
      <w:widowControl w:val="0"/>
      <w:suppressAutoHyphens/>
    </w:pPr>
    <w:rPr>
      <w:rFonts w:ascii="Calibri" w:eastAsia="Calibri" w:hAnsi="Calibri"/>
      <w:sz w:val="22"/>
      <w:szCs w:val="22"/>
      <w:lang w:val="en-US"/>
    </w:rPr>
  </w:style>
  <w:style w:type="character" w:customStyle="1" w:styleId="PrrafodelistaCar">
    <w:name w:val="Párrafo de lista Car"/>
    <w:aliases w:val="Citation List Car,본문(내용) Car,List Paragraph (numbered (a)) Car,Colorful List - Accent 11 Car"/>
    <w:link w:val="Prrafodelista"/>
    <w:uiPriority w:val="99"/>
    <w:rsid w:val="00FC3FE5"/>
    <w:rPr>
      <w:sz w:val="24"/>
      <w:szCs w:val="24"/>
      <w:lang w:val="es-ES_tradnl" w:eastAsia="en-US"/>
    </w:rPr>
  </w:style>
  <w:style w:type="paragraph" w:customStyle="1" w:styleId="Outline1">
    <w:name w:val="Outline1"/>
    <w:basedOn w:val="Outline"/>
    <w:next w:val="Outline2"/>
    <w:rsid w:val="00B26AAB"/>
    <w:pPr>
      <w:keepNext/>
      <w:tabs>
        <w:tab w:val="num" w:pos="360"/>
      </w:tabs>
      <w:ind w:left="360" w:hanging="360"/>
    </w:pPr>
  </w:style>
  <w:style w:type="paragraph" w:customStyle="1" w:styleId="Outline2">
    <w:name w:val="Outline2"/>
    <w:basedOn w:val="Normal"/>
    <w:rsid w:val="00B26AAB"/>
    <w:pPr>
      <w:tabs>
        <w:tab w:val="num" w:pos="864"/>
      </w:tabs>
      <w:spacing w:before="240"/>
      <w:ind w:left="864" w:hanging="504"/>
    </w:pPr>
    <w:rPr>
      <w:kern w:val="28"/>
      <w:szCs w:val="20"/>
      <w:lang w:val="en-US"/>
    </w:rPr>
  </w:style>
  <w:style w:type="paragraph" w:customStyle="1" w:styleId="Outline3">
    <w:name w:val="Outline3"/>
    <w:basedOn w:val="Normal"/>
    <w:rsid w:val="00B26AAB"/>
    <w:pPr>
      <w:tabs>
        <w:tab w:val="num" w:pos="1368"/>
      </w:tabs>
      <w:spacing w:before="240"/>
      <w:ind w:left="1368" w:hanging="504"/>
    </w:pPr>
    <w:rPr>
      <w:kern w:val="28"/>
      <w:szCs w:val="20"/>
      <w:lang w:val="en-US"/>
    </w:rPr>
  </w:style>
  <w:style w:type="paragraph" w:customStyle="1" w:styleId="Normal1">
    <w:name w:val="Normal1"/>
    <w:uiPriority w:val="99"/>
    <w:rsid w:val="006D6DBA"/>
    <w:pPr>
      <w:widowControl w:val="0"/>
      <w:suppressAutoHyphens/>
      <w:textAlignment w:val="baseline"/>
    </w:pPr>
    <w:rPr>
      <w:rFonts w:eastAsia="Lucida Sans Unicode" w:cs="Tahoma"/>
      <w:color w:val="00000A"/>
      <w:sz w:val="24"/>
      <w:szCs w:val="24"/>
      <w:lang w:val="es-ES" w:eastAsia="zh-CN" w:bidi="hi-IN"/>
    </w:rPr>
  </w:style>
  <w:style w:type="character" w:styleId="Mencinsinresolver">
    <w:name w:val="Unresolved Mention"/>
    <w:basedOn w:val="Fuentedeprrafopredeter"/>
    <w:uiPriority w:val="99"/>
    <w:semiHidden/>
    <w:unhideWhenUsed/>
    <w:rsid w:val="00301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1242">
      <w:bodyDiv w:val="1"/>
      <w:marLeft w:val="0"/>
      <w:marRight w:val="0"/>
      <w:marTop w:val="0"/>
      <w:marBottom w:val="0"/>
      <w:divBdr>
        <w:top w:val="none" w:sz="0" w:space="0" w:color="auto"/>
        <w:left w:val="none" w:sz="0" w:space="0" w:color="auto"/>
        <w:bottom w:val="none" w:sz="0" w:space="0" w:color="auto"/>
        <w:right w:val="none" w:sz="0" w:space="0" w:color="auto"/>
      </w:divBdr>
    </w:div>
    <w:div w:id="195504297">
      <w:bodyDiv w:val="1"/>
      <w:marLeft w:val="0"/>
      <w:marRight w:val="0"/>
      <w:marTop w:val="0"/>
      <w:marBottom w:val="0"/>
      <w:divBdr>
        <w:top w:val="none" w:sz="0" w:space="0" w:color="auto"/>
        <w:left w:val="none" w:sz="0" w:space="0" w:color="auto"/>
        <w:bottom w:val="none" w:sz="0" w:space="0" w:color="auto"/>
        <w:right w:val="none" w:sz="0" w:space="0" w:color="auto"/>
      </w:divBdr>
    </w:div>
    <w:div w:id="636841832">
      <w:bodyDiv w:val="1"/>
      <w:marLeft w:val="0"/>
      <w:marRight w:val="0"/>
      <w:marTop w:val="0"/>
      <w:marBottom w:val="0"/>
      <w:divBdr>
        <w:top w:val="none" w:sz="0" w:space="0" w:color="auto"/>
        <w:left w:val="none" w:sz="0" w:space="0" w:color="auto"/>
        <w:bottom w:val="none" w:sz="0" w:space="0" w:color="auto"/>
        <w:right w:val="none" w:sz="0" w:space="0" w:color="auto"/>
      </w:divBdr>
    </w:div>
    <w:div w:id="953903943">
      <w:bodyDiv w:val="1"/>
      <w:marLeft w:val="0"/>
      <w:marRight w:val="0"/>
      <w:marTop w:val="0"/>
      <w:marBottom w:val="0"/>
      <w:divBdr>
        <w:top w:val="none" w:sz="0" w:space="0" w:color="auto"/>
        <w:left w:val="none" w:sz="0" w:space="0" w:color="auto"/>
        <w:bottom w:val="none" w:sz="0" w:space="0" w:color="auto"/>
        <w:right w:val="none" w:sz="0" w:space="0" w:color="auto"/>
      </w:divBdr>
    </w:div>
    <w:div w:id="17908550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cp_ugp@salud.gob.s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cp_ugp@salud.gob.s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adb.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c7663a-08f0-4737-9e8c-148ce897a09c">D244UWF4URT4-625559076-7750</_dlc_DocId>
    <_dlc_DocIdUrl xmlns="cdc7663a-08f0-4737-9e8c-148ce897a09c">
      <Url>https://idbg.sharepoint.com/teams/SISCOR365/CID_CES/_layouts/15/DocIdRedir.aspx?ID=D244UWF4URT4-625559076-7750</Url>
      <Description>D244UWF4URT4-625559076-7750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ECF69702ECC9848857AB11297835D4B" ma:contentTypeVersion="11" ma:contentTypeDescription="Create a new document." ma:contentTypeScope="" ma:versionID="f66c594064d8fac78e412b21b7f896a4">
  <xsd:schema xmlns:xsd="http://www.w3.org/2001/XMLSchema" xmlns:xs="http://www.w3.org/2001/XMLSchema" xmlns:p="http://schemas.microsoft.com/office/2006/metadata/properties" xmlns:ns2="cdc7663a-08f0-4737-9e8c-148ce897a09c" xmlns:ns3="305d2918-e01d-4e87-a523-57b12eb89839" xmlns:ns4="de82a8c8-3684-4cea-a8b7-71d7e36212e2" targetNamespace="http://schemas.microsoft.com/office/2006/metadata/properties" ma:root="true" ma:fieldsID="8e8e157fd783ad921fc43e23f48de1d9" ns2:_="" ns3:_="" ns4:_="">
    <xsd:import namespace="cdc7663a-08f0-4737-9e8c-148ce897a09c"/>
    <xsd:import namespace="305d2918-e01d-4e87-a523-57b12eb89839"/>
    <xsd:import namespace="de82a8c8-3684-4cea-a8b7-71d7e36212e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5d2918-e01d-4e87-a523-57b12eb8983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2a8c8-3684-4cea-a8b7-71d7e3621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2E7F7-3B4D-40B1-9765-7142F828BA6F}">
  <ds:schemaRefs>
    <ds:schemaRef ds:uri="http://schemas.microsoft.com/office/2006/metadata/properties"/>
    <ds:schemaRef ds:uri="http://schemas.microsoft.com/office/infopath/2007/PartnerControls"/>
    <ds:schemaRef ds:uri="cdc7663a-08f0-4737-9e8c-148ce897a09c"/>
  </ds:schemaRefs>
</ds:datastoreItem>
</file>

<file path=customXml/itemProps2.xml><?xml version="1.0" encoding="utf-8"?>
<ds:datastoreItem xmlns:ds="http://schemas.openxmlformats.org/officeDocument/2006/customXml" ds:itemID="{367F8809-1F0E-48F6-BB6A-5FA4A455EED8}">
  <ds:schemaRefs>
    <ds:schemaRef ds:uri="http://schemas.microsoft.com/sharepoint/v3/contenttype/forms"/>
  </ds:schemaRefs>
</ds:datastoreItem>
</file>

<file path=customXml/itemProps3.xml><?xml version="1.0" encoding="utf-8"?>
<ds:datastoreItem xmlns:ds="http://schemas.openxmlformats.org/officeDocument/2006/customXml" ds:itemID="{214B681C-F569-4D63-8BF0-115F56E60E4C}">
  <ds:schemaRefs>
    <ds:schemaRef ds:uri="http://schemas.microsoft.com/sharepoint/events"/>
  </ds:schemaRefs>
</ds:datastoreItem>
</file>

<file path=customXml/itemProps4.xml><?xml version="1.0" encoding="utf-8"?>
<ds:datastoreItem xmlns:ds="http://schemas.openxmlformats.org/officeDocument/2006/customXml" ds:itemID="{C403AFBB-B959-4EB3-9892-2D5FAE86B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305d2918-e01d-4e87-a523-57b12eb89839"/>
    <ds:schemaRef ds:uri="de82a8c8-3684-4cea-a8b7-71d7e3621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1176D1-DB70-4475-B213-0E91086D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15028</Words>
  <Characters>82657</Characters>
  <Application>Microsoft Office Word</Application>
  <DocSecurity>0</DocSecurity>
  <Lines>688</Lines>
  <Paragraphs>194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DOCUMENTOS ESTANDAR DE LICITACION</vt:lpstr>
      <vt:lpstr>DOCUMENTOS ESTANDAR DE LICITACION</vt:lpstr>
    </vt:vector>
  </TitlesOfParts>
  <Company>Banco Interamericano de Desarrollo</Company>
  <LinksUpToDate>false</LinksUpToDate>
  <CharactersWithSpaces>97491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dc:description/>
  <cp:lastModifiedBy>Celia Felícita Zavala de Cordova</cp:lastModifiedBy>
  <cp:revision>5</cp:revision>
  <cp:lastPrinted>2021-09-16T14:27:00Z</cp:lastPrinted>
  <dcterms:created xsi:type="dcterms:W3CDTF">2021-11-12T03:31:00Z</dcterms:created>
  <dcterms:modified xsi:type="dcterms:W3CDTF">2021-11-14T15:58:00Z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0x0101005ECF69702ECC9848857AB11297835D4B</vt:lpwstr>
  </property>
  <property fmtid="{D5CDD505-2E9C-101B-9397-08002B2CF9AE}" pid="3" name="_dlc_DocIdItemGuid">
    <vt:lpwstr>087697c9-874a-42fe-9c56-8919ab5c29eb</vt:lpwstr>
  </property>
</Properties>
</file>