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20" w:rsidRDefault="00E02C20" w:rsidP="00C02A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E02C20" w:rsidRDefault="00E02C20" w:rsidP="00C02A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C02A29" w:rsidRPr="00F8571B" w:rsidRDefault="00C02A29" w:rsidP="00C02A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F8571B">
        <w:rPr>
          <w:rFonts w:ascii="Segoe UI" w:hAnsi="Segoe UI" w:cs="Segoe UI"/>
          <w:b/>
          <w:bCs/>
          <w:sz w:val="24"/>
          <w:szCs w:val="24"/>
        </w:rPr>
        <w:t>Contrato No. 40/2021</w:t>
      </w:r>
    </w:p>
    <w:p w:rsidR="00F8571B" w:rsidRPr="00F8571B" w:rsidRDefault="00F8571B" w:rsidP="00C02A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C02A29" w:rsidRPr="00F8571B" w:rsidRDefault="00C02A29" w:rsidP="00C02A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8571B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F8571B">
        <w:rPr>
          <w:rFonts w:ascii="Segoe UI" w:hAnsi="Segoe UI" w:cs="Segoe UI"/>
          <w:sz w:val="24"/>
          <w:szCs w:val="24"/>
        </w:rPr>
        <w:t>mayor de edad,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Estudiante, del domicilio de </w:t>
      </w:r>
      <w:proofErr w:type="spellStart"/>
      <w:r w:rsidR="00E02C20" w:rsidRPr="00E02C20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F8571B">
        <w:rPr>
          <w:rFonts w:ascii="Segoe UI" w:hAnsi="Segoe UI" w:cs="Segoe UI"/>
          <w:sz w:val="24"/>
          <w:szCs w:val="24"/>
        </w:rPr>
        <w:t>,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portadora de mi Documento Único de Identidad número </w:t>
      </w:r>
      <w:proofErr w:type="spellStart"/>
      <w:r w:rsidR="00E02C20" w:rsidRPr="00E02C20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F8571B">
        <w:rPr>
          <w:rFonts w:ascii="Segoe UI" w:hAnsi="Segoe UI" w:cs="Segoe UI"/>
          <w:sz w:val="24"/>
          <w:szCs w:val="24"/>
        </w:rPr>
        <w:t>, actuando en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nombre y representación de la </w:t>
      </w:r>
      <w:r w:rsidRPr="00F8571B">
        <w:rPr>
          <w:rFonts w:ascii="Segoe UI" w:hAnsi="Segoe UI" w:cs="Segoe UI"/>
          <w:b/>
          <w:bCs/>
          <w:sz w:val="24"/>
          <w:szCs w:val="24"/>
        </w:rPr>
        <w:t>SUPERINTENDENCIA DEL SISTEMA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FINANCIERO, </w:t>
      </w:r>
      <w:r w:rsidRPr="00F8571B">
        <w:rPr>
          <w:rFonts w:ascii="Segoe UI" w:hAnsi="Segoe UI" w:cs="Segoe UI"/>
          <w:sz w:val="24"/>
          <w:szCs w:val="24"/>
        </w:rPr>
        <w:t>Institución Autónoma, de Derecho Público, con Número de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Identificación Tributaria cero seiscientos catorce - cero veinte mil ochocientos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once - ciento uno - siete, por medio de Delegación otorgada por el señor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Superintendente del Sistema Financiero, en adelante denominada </w:t>
      </w:r>
      <w:r w:rsidRPr="00F8571B">
        <w:rPr>
          <w:rFonts w:ascii="Segoe UI" w:hAnsi="Segoe UI" w:cs="Segoe UI"/>
          <w:b/>
          <w:bCs/>
          <w:sz w:val="24"/>
          <w:szCs w:val="24"/>
        </w:rPr>
        <w:t>·LA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CONTRATANTE·, </w:t>
      </w:r>
      <w:r w:rsidRPr="00F8571B">
        <w:rPr>
          <w:rFonts w:ascii="Segoe UI" w:hAnsi="Segoe UI" w:cs="Segoe UI"/>
          <w:sz w:val="24"/>
          <w:szCs w:val="24"/>
        </w:rPr>
        <w:t xml:space="preserve">y por otra parte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ATILIO ANTONIO FLORES AGUILAR, </w:t>
      </w:r>
      <w:r w:rsidRPr="00F8571B">
        <w:rPr>
          <w:rFonts w:ascii="Segoe UI" w:hAnsi="Segoe UI" w:cs="Segoe UI"/>
          <w:sz w:val="24"/>
          <w:szCs w:val="24"/>
        </w:rPr>
        <w:t>mayor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de edad, Técnico en Ingeniería, del domicilio de </w:t>
      </w:r>
      <w:proofErr w:type="spellStart"/>
      <w:r w:rsidR="00E02C20" w:rsidRPr="00E02C20">
        <w:rPr>
          <w:rFonts w:ascii="Segoe UI" w:hAnsi="Segoe UI" w:cs="Segoe UI"/>
          <w:sz w:val="24"/>
          <w:szCs w:val="24"/>
          <w:highlight w:val="lightGray"/>
        </w:rPr>
        <w:t>xxxxxxxxxxxxxxxxxxxxxxxxxxxxxxxxxxxxxxxxxxxxxxxxx</w:t>
      </w:r>
      <w:proofErr w:type="spellEnd"/>
      <w:r w:rsidRPr="00F8571B">
        <w:rPr>
          <w:rFonts w:ascii="Segoe UI" w:hAnsi="Segoe UI" w:cs="Segoe UI"/>
          <w:sz w:val="24"/>
          <w:szCs w:val="24"/>
        </w:rPr>
        <w:t xml:space="preserve">, portador de mi Documento Único de Identidad número </w:t>
      </w:r>
      <w:proofErr w:type="spellStart"/>
      <w:r w:rsidR="00E02C20" w:rsidRPr="00E02C20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F8571B">
        <w:rPr>
          <w:rFonts w:ascii="Segoe UI" w:hAnsi="Segoe UI" w:cs="Segoe UI"/>
          <w:sz w:val="24"/>
          <w:szCs w:val="24"/>
        </w:rPr>
        <w:t>, actuando en mi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carácter de Administrador Único Propietario y Representante Legal de la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sociedad </w:t>
      </w:r>
      <w:r w:rsidRPr="00F8571B">
        <w:rPr>
          <w:rFonts w:ascii="Segoe UI" w:hAnsi="Segoe UI" w:cs="Segoe UI"/>
          <w:b/>
          <w:bCs/>
          <w:sz w:val="24"/>
          <w:szCs w:val="24"/>
        </w:rPr>
        <w:t>FLORES CASTRO CONSTRUCCIÓN, CAMINOS Y EQUIPOS,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SOCIEDAD ANÓNIMA DE CAPITAL VARIABLE, </w:t>
      </w:r>
      <w:r w:rsidRPr="00F8571B">
        <w:rPr>
          <w:rFonts w:ascii="Segoe UI" w:hAnsi="Segoe UI" w:cs="Segoe UI"/>
          <w:sz w:val="24"/>
          <w:szCs w:val="24"/>
        </w:rPr>
        <w:t xml:space="preserve">que se abrevia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F C </w:t>
      </w:r>
      <w:r w:rsidRPr="00F8571B">
        <w:rPr>
          <w:rFonts w:ascii="Segoe UI" w:hAnsi="Segoe UI" w:cs="Segoe UI"/>
          <w:sz w:val="24"/>
          <w:szCs w:val="24"/>
        </w:rPr>
        <w:t xml:space="preserve">&amp; </w:t>
      </w:r>
      <w:r w:rsidRPr="00F8571B">
        <w:rPr>
          <w:rFonts w:ascii="Segoe UI" w:hAnsi="Segoe UI" w:cs="Segoe UI"/>
          <w:b/>
          <w:bCs/>
          <w:sz w:val="24"/>
          <w:szCs w:val="24"/>
        </w:rPr>
        <w:t>E, S.A. DE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C.V., </w:t>
      </w:r>
      <w:r w:rsidRPr="00F8571B">
        <w:rPr>
          <w:rFonts w:ascii="Segoe UI" w:hAnsi="Segoe UI" w:cs="Segoe UI"/>
          <w:sz w:val="24"/>
          <w:szCs w:val="24"/>
        </w:rPr>
        <w:t>del domicilio de la ciudad y departamento de Sonsonate, con Número de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Identificación Tributaria </w:t>
      </w:r>
      <w:proofErr w:type="spellStart"/>
      <w:r w:rsidR="00E02C20" w:rsidRPr="00E02C2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</w:t>
      </w:r>
      <w:proofErr w:type="spellEnd"/>
      <w:r w:rsidRPr="00F8571B">
        <w:rPr>
          <w:rFonts w:ascii="Segoe UI" w:hAnsi="Segoe UI" w:cs="Segoe UI"/>
          <w:sz w:val="24"/>
          <w:szCs w:val="24"/>
        </w:rPr>
        <w:t xml:space="preserve">, en adelante denominada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·LA CONTRATISTA·, </w:t>
      </w:r>
      <w:r w:rsidRPr="00F8571B">
        <w:rPr>
          <w:rFonts w:ascii="Segoe UI" w:hAnsi="Segoe UI" w:cs="Segoe UI"/>
          <w:sz w:val="24"/>
          <w:szCs w:val="24"/>
        </w:rPr>
        <w:t>de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conformidad a la Ley de Adquisiciones y Contrataciones de la Administración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Pública y su Reglamento, en adelante denominados LACAP y RELACAP,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respectivamente, por medio de este instrumento hemos convenido celebrar el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presente </w:t>
      </w:r>
      <w:r w:rsidRPr="00F8571B">
        <w:rPr>
          <w:rFonts w:ascii="Segoe UI" w:hAnsi="Segoe UI" w:cs="Segoe UI"/>
          <w:b/>
          <w:bCs/>
          <w:sz w:val="24"/>
          <w:szCs w:val="24"/>
        </w:rPr>
        <w:t>·</w:t>
      </w:r>
      <w:r w:rsidR="00F8571B">
        <w:rPr>
          <w:rFonts w:ascii="Segoe UI" w:hAnsi="Segoe UI" w:cs="Segoe UI"/>
          <w:b/>
          <w:bCs/>
          <w:sz w:val="24"/>
          <w:szCs w:val="24"/>
        </w:rPr>
        <w:t>CO</w:t>
      </w:r>
      <w:r w:rsidRPr="00F8571B">
        <w:rPr>
          <w:rFonts w:ascii="Segoe UI" w:hAnsi="Segoe UI" w:cs="Segoe UI"/>
          <w:b/>
          <w:bCs/>
          <w:sz w:val="24"/>
          <w:szCs w:val="24"/>
        </w:rPr>
        <w:t>NTRATO DE CONSTRUCCIÓN DE MURO DE BLOQUE DE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CONCRETO EN SÓTANO DE EDIFICIO CENTRO·, </w:t>
      </w:r>
      <w:r w:rsidRPr="00F8571B">
        <w:rPr>
          <w:rFonts w:ascii="Segoe UI" w:hAnsi="Segoe UI" w:cs="Segoe UI"/>
          <w:sz w:val="24"/>
          <w:szCs w:val="24"/>
        </w:rPr>
        <w:t>el cual se regirá por las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cláusulas siguientes: </w:t>
      </w:r>
      <w:r w:rsidR="00F8571B">
        <w:rPr>
          <w:rFonts w:ascii="Segoe UI" w:hAnsi="Segoe UI" w:cs="Segoe UI"/>
          <w:b/>
          <w:bCs/>
          <w:sz w:val="24"/>
          <w:szCs w:val="24"/>
        </w:rPr>
        <w:t>I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F8571B">
        <w:rPr>
          <w:rFonts w:ascii="Segoe UI" w:hAnsi="Segoe UI" w:cs="Segoe UI"/>
          <w:sz w:val="24"/>
          <w:szCs w:val="24"/>
        </w:rPr>
        <w:t>Por medio de este</w:t>
      </w:r>
      <w:r w:rsidR="00F8571B">
        <w:rPr>
          <w:rFonts w:ascii="Segoe UI" w:hAnsi="Segoe UI" w:cs="Segoe UI"/>
          <w:sz w:val="24"/>
          <w:szCs w:val="24"/>
        </w:rPr>
        <w:t xml:space="preserve"> instrumen</w:t>
      </w:r>
      <w:r w:rsidRPr="00F8571B">
        <w:rPr>
          <w:rFonts w:ascii="Segoe UI" w:hAnsi="Segoe UI" w:cs="Segoe UI"/>
          <w:sz w:val="24"/>
          <w:szCs w:val="24"/>
        </w:rPr>
        <w:t>to, la Contratista se obliga a construir muro de bloque de concreto en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Edificio Centro propiedad de la Contratante, de conformidad con los términos,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condiciones y especificaciones que se establecen en el presente instrumento y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en los demás documentos contractuales. </w:t>
      </w:r>
      <w:r w:rsidR="00F8571B">
        <w:rPr>
          <w:rFonts w:ascii="Segoe UI" w:hAnsi="Segoe UI" w:cs="Segoe UI"/>
          <w:b/>
          <w:bCs/>
          <w:sz w:val="24"/>
          <w:szCs w:val="24"/>
        </w:rPr>
        <w:t>II</w:t>
      </w:r>
      <w:r w:rsidRPr="00F8571B">
        <w:rPr>
          <w:rFonts w:ascii="Segoe UI" w:hAnsi="Segoe UI" w:cs="Segoe UI"/>
          <w:b/>
          <w:bCs/>
          <w:sz w:val="24"/>
          <w:szCs w:val="24"/>
        </w:rPr>
        <w:t>) DOCUMENTOS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F8571B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número doscientos setenta y nueve/dos mil veintiuno; b) Oferta Técnica y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Económica de la Contratista y sus anexos, de fecha doce de julio de dos mil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veintiuno; c) Acuerdo de Nombramiento del Administrador del presente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Contrato; d) Las modificaciones o prórrogas del contrato que en el futuro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puedan presentarse y que sean permitidas; e) Notificaciones; f) Las garantías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requeridas; y g) Cualquier otro documento que emanare del presente contrato.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="00F8571B">
        <w:rPr>
          <w:rFonts w:ascii="Segoe UI" w:hAnsi="Segoe UI" w:cs="Segoe UI"/>
          <w:b/>
          <w:bCs/>
          <w:sz w:val="24"/>
          <w:szCs w:val="24"/>
        </w:rPr>
        <w:t>III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F8571B">
        <w:rPr>
          <w:rFonts w:ascii="Segoe UI" w:hAnsi="Segoe UI" w:cs="Segoe UI"/>
          <w:sz w:val="24"/>
          <w:szCs w:val="24"/>
        </w:rPr>
        <w:t>La Contratante pagará a la Contratista por el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suministro objeto del presente contrato, la cantidad de </w:t>
      </w:r>
      <w:r w:rsidRPr="00F8571B">
        <w:rPr>
          <w:rFonts w:ascii="Segoe UI" w:hAnsi="Segoe UI" w:cs="Segoe UI"/>
          <w:b/>
          <w:bCs/>
          <w:sz w:val="24"/>
          <w:szCs w:val="24"/>
        </w:rPr>
        <w:t>DIECISÉIS MIL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NOVENTA Y SEIS DÓLARES DE LOS ESTADOS </w:t>
      </w:r>
      <w:r w:rsidRPr="00F8571B">
        <w:rPr>
          <w:rFonts w:ascii="Segoe UI" w:hAnsi="Segoe UI" w:cs="Segoe UI"/>
          <w:b/>
          <w:bCs/>
          <w:sz w:val="24"/>
          <w:szCs w:val="24"/>
        </w:rPr>
        <w:lastRenderedPageBreak/>
        <w:t>UNIDOS DE AMÉRICA CON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>SESENTA Y DOS CENTAVOS DE DÓLAR ($16,096.62</w:t>
      </w:r>
      <w:r w:rsidR="004A7D52">
        <w:rPr>
          <w:rFonts w:ascii="Segoe UI" w:hAnsi="Segoe UI" w:cs="Segoe UI"/>
          <w:b/>
          <w:bCs/>
          <w:sz w:val="24"/>
          <w:szCs w:val="24"/>
        </w:rPr>
        <w:t>)</w:t>
      </w:r>
      <w:bookmarkStart w:id="0" w:name="_GoBack"/>
      <w:bookmarkEnd w:id="0"/>
      <w:r w:rsidRPr="00F8571B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F8571B">
        <w:rPr>
          <w:rFonts w:ascii="Segoe UI" w:hAnsi="Segoe UI" w:cs="Segoe UI"/>
          <w:sz w:val="24"/>
          <w:szCs w:val="24"/>
        </w:rPr>
        <w:t>que incluye el Impuesto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 la Transferencia de Bienes Muebles y a la Prestación de Servicios. Dicho monto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será cancelado en un solo pago, cuando la Contratante haya recibido el objeto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de la contratación a entera satisfacción. La Contratista someterá al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Finanzas para iniciar el trámite de pago respectivo, conforme con et artículo 77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RELACAP. El pago se efectuará en un máximo de treinta días después de que la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Contratista haya retirado el quedan respectivo. </w:t>
      </w:r>
      <w:r w:rsidRPr="00F8571B">
        <w:rPr>
          <w:rFonts w:ascii="Segoe UI" w:hAnsi="Segoe UI" w:cs="Segoe UI"/>
          <w:b/>
          <w:bCs/>
          <w:sz w:val="24"/>
          <w:szCs w:val="24"/>
        </w:rPr>
        <w:t>IV</w:t>
      </w:r>
      <w:r w:rsidR="004A7D52">
        <w:rPr>
          <w:rFonts w:ascii="Segoe UI" w:hAnsi="Segoe UI" w:cs="Segoe UI"/>
          <w:b/>
          <w:bCs/>
          <w:sz w:val="24"/>
          <w:szCs w:val="24"/>
        </w:rPr>
        <w:t>)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 PLAZO DE ENTREGA: </w:t>
      </w:r>
      <w:r w:rsidRPr="00F8571B">
        <w:rPr>
          <w:rFonts w:ascii="Segoe UI" w:hAnsi="Segoe UI" w:cs="Segoe UI"/>
          <w:sz w:val="24"/>
          <w:szCs w:val="24"/>
        </w:rPr>
        <w:t>El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plazo de entrega será de veintiún días calendario máximo posteriores a la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notificación de la legalización del contrato.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F8571B">
        <w:rPr>
          <w:rFonts w:ascii="Segoe UI" w:hAnsi="Segoe UI" w:cs="Segoe UI"/>
          <w:sz w:val="24"/>
          <w:szCs w:val="24"/>
        </w:rPr>
        <w:t>La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vigencia del contrato será a partir de la notificación de la legalización del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contrato, hasta treinta días posteriores al plazo de entrega. </w:t>
      </w:r>
      <w:r w:rsidRPr="00F8571B">
        <w:rPr>
          <w:rFonts w:ascii="Segoe UI" w:hAnsi="Segoe UI" w:cs="Segoe UI"/>
          <w:b/>
          <w:bCs/>
          <w:sz w:val="24"/>
          <w:szCs w:val="24"/>
        </w:rPr>
        <w:t>VI) GARANTÍA DE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Pr="00F8571B">
        <w:rPr>
          <w:rFonts w:ascii="Segoe UI" w:hAnsi="Segoe UI" w:cs="Segoe UI"/>
          <w:sz w:val="24"/>
          <w:szCs w:val="24"/>
        </w:rPr>
        <w:t>Para garantizar el fiel cumplimiento de este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contrato, la Contratista se obliga a presentar a más tardar cinco días hábiles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contados a partir del día siguiente de notificada la legalización del contrato,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Garantía de Cumplimiento de Contrato a favor de la Contratante, por un monto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Superintendencia del Sistema Financiero. o una garantía emitida por una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Sociedad de Garantías Recíprocas (S.G.R.), cuya vigencia será la misma que se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señala en la Cláusula V del presente contrato. La garantía podrá hacerse efectiva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 favor de la Contratante cuando así proceda, sin necesidad de requerimiento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previo o notificación a la Contratista; tampoco será necesario para tal fin, que la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suficiente una nota de la Contratante a la Institución Financiera o de Seguros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que otorgó la garantía, para que ésta surta efecto. En caso que la liquidación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F8571B">
        <w:rPr>
          <w:rFonts w:ascii="Segoe UI" w:hAnsi="Segoe UI" w:cs="Segoe UI"/>
          <w:b/>
          <w:bCs/>
          <w:sz w:val="24"/>
          <w:szCs w:val="24"/>
        </w:rPr>
        <w:t>VII</w:t>
      </w:r>
      <w:r w:rsidR="00F8571B">
        <w:rPr>
          <w:rFonts w:ascii="Segoe UI" w:hAnsi="Segoe UI" w:cs="Segoe UI"/>
          <w:b/>
          <w:bCs/>
          <w:sz w:val="24"/>
          <w:szCs w:val="24"/>
        </w:rPr>
        <w:t>)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 ADMINISTRACIÓN DEL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8571B">
        <w:rPr>
          <w:rFonts w:ascii="Segoe UI" w:hAnsi="Segoe UI" w:cs="Segoe UI"/>
          <w:sz w:val="24"/>
          <w:szCs w:val="24"/>
        </w:rPr>
        <w:t>La Contratante, para el seguimiento del cumplimiento de las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obligaciones contractuales, oportunamente nombrará por medio de Acuerdo a la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Administradora del Contrato, arquitecta Roxana Beatriz Ramos Castro,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Coordinadora de Mantenimiento e Infraestructura del Departamento de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Servicios Generales, quien tendrá las funciones y responsabilidades que señala la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Ley de Adquisiciones y Contrataciones de la Administración Pública y su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Reglamento. </w:t>
      </w:r>
      <w:r w:rsidRPr="00F8571B">
        <w:rPr>
          <w:rFonts w:ascii="Segoe UI" w:hAnsi="Segoe UI" w:cs="Segoe UI"/>
          <w:b/>
          <w:bCs/>
          <w:sz w:val="24"/>
          <w:szCs w:val="24"/>
        </w:rPr>
        <w:t>VIII</w:t>
      </w:r>
      <w:r w:rsidR="00F8571B">
        <w:rPr>
          <w:rFonts w:ascii="Segoe UI" w:hAnsi="Segoe UI" w:cs="Segoe UI"/>
          <w:b/>
          <w:bCs/>
          <w:sz w:val="24"/>
          <w:szCs w:val="24"/>
        </w:rPr>
        <w:t>)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 MODIFICACIÓN: </w:t>
      </w:r>
      <w:r w:rsidRPr="00F8571B">
        <w:rPr>
          <w:rFonts w:ascii="Segoe UI" w:hAnsi="Segoe UI" w:cs="Segoe UI"/>
          <w:sz w:val="24"/>
          <w:szCs w:val="24"/>
        </w:rPr>
        <w:t>El presente contrato podrá ser modificado o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prorrogado durante su vigencia, de conformidad a lo establecido en los artículos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ochenta y tres-A, ochenta y tres-B y ochenta y seis de la LACAP, para lo cual la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Contratante emitirá la correspondiente resolución razonada, y la Contratista, en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caso de ser necesario, deberá ampliar los plazos y montos de la </w:t>
      </w:r>
      <w:r w:rsidRPr="00F8571B">
        <w:rPr>
          <w:rFonts w:ascii="Segoe UI" w:hAnsi="Segoe UI" w:cs="Segoe UI"/>
          <w:sz w:val="24"/>
          <w:szCs w:val="24"/>
        </w:rPr>
        <w:lastRenderedPageBreak/>
        <w:t>Garantía de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Cumplimiento de Contrato, según lo indique la </w:t>
      </w:r>
      <w:r w:rsidR="00F8571B">
        <w:rPr>
          <w:rFonts w:ascii="Segoe UI" w:hAnsi="Segoe UI" w:cs="Segoe UI"/>
          <w:sz w:val="24"/>
          <w:szCs w:val="24"/>
        </w:rPr>
        <w:t xml:space="preserve">contratante y formará </w:t>
      </w:r>
      <w:r w:rsidRPr="00F8571B">
        <w:rPr>
          <w:rFonts w:ascii="Segoe UI" w:hAnsi="Segoe UI" w:cs="Segoe UI"/>
          <w:sz w:val="24"/>
          <w:szCs w:val="24"/>
        </w:rPr>
        <w:t>parte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integral de este contrato.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F8571B">
        <w:rPr>
          <w:rFonts w:ascii="Segoe UI" w:hAnsi="Segoe UI" w:cs="Segoe UI"/>
          <w:sz w:val="24"/>
          <w:szCs w:val="24"/>
        </w:rPr>
        <w:t>Previo al vencimiento del plazo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resolución de prórroga. </w:t>
      </w:r>
      <w:r w:rsidRPr="00F8571B">
        <w:rPr>
          <w:rFonts w:ascii="Segoe UI" w:hAnsi="Segoe UI" w:cs="Segoe UI"/>
          <w:b/>
          <w:bCs/>
          <w:sz w:val="24"/>
          <w:szCs w:val="24"/>
        </w:rPr>
        <w:t>X</w:t>
      </w:r>
      <w:r w:rsidR="00F8571B">
        <w:rPr>
          <w:rFonts w:ascii="Segoe UI" w:hAnsi="Segoe UI" w:cs="Segoe UI"/>
          <w:b/>
          <w:bCs/>
          <w:sz w:val="24"/>
          <w:szCs w:val="24"/>
        </w:rPr>
        <w:t>)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 PROHIBICIONES: </w:t>
      </w:r>
      <w:r w:rsidRPr="00F8571B">
        <w:rPr>
          <w:rFonts w:ascii="Segoe UI" w:hAnsi="Segoe UI" w:cs="Segoe UI"/>
          <w:sz w:val="24"/>
          <w:szCs w:val="24"/>
        </w:rPr>
        <w:t>La Contratista no podrá ceder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transferir ni gravar, bajo ningún título, los derechos y obligaciones que le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confiere e impone el presente contrato. </w:t>
      </w:r>
      <w:r w:rsidRPr="00F8571B">
        <w:rPr>
          <w:rFonts w:ascii="Segoe UI" w:hAnsi="Segoe UI" w:cs="Segoe UI"/>
          <w:b/>
          <w:bCs/>
          <w:sz w:val="24"/>
          <w:szCs w:val="24"/>
        </w:rPr>
        <w:t>XI</w:t>
      </w:r>
      <w:r w:rsidR="00F8571B">
        <w:rPr>
          <w:rFonts w:ascii="Segoe UI" w:hAnsi="Segoe UI" w:cs="Segoe UI"/>
          <w:b/>
          <w:bCs/>
          <w:sz w:val="24"/>
          <w:szCs w:val="24"/>
        </w:rPr>
        <w:t>)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 CONFIDENCIALIDAD: </w:t>
      </w:r>
      <w:r w:rsidRPr="00F8571B">
        <w:rPr>
          <w:rFonts w:ascii="Segoe UI" w:hAnsi="Segoe UI" w:cs="Segoe UI"/>
          <w:sz w:val="24"/>
          <w:szCs w:val="24"/>
        </w:rPr>
        <w:t>La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por la contratante, independientemente del medio empleado para transmitirla,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ya sea en forma verbal o escrita y se compromete a no revelar dicha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información a terceras personas, salvo que la contratante lo autorice en forma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escrita. La Contratista se compromete a hacer del conocimiento únicamente la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información que sea estrictamente indispensable para la ejecución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encomendada y manejar la reserva de la misma, estableciendo las medidas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necesarias para asegurar que la información revelada por la contratante se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mantenga con carácter confidencial y que no se utilice para ningún otro fin. El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incumplimiento a lo antes estipulado será causal de terminación del contrato, tal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y como lo dispone la cláusula XIII del presente contrato.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F8571B">
        <w:rPr>
          <w:rFonts w:ascii="Segoe UI" w:hAnsi="Segoe UI" w:cs="Segoe UI"/>
          <w:sz w:val="24"/>
          <w:szCs w:val="24"/>
        </w:rPr>
        <w:t>En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caso de incumplimiento la contratista expresamente se somete a las sanciones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que emanaren de la LACAP ya sea imposición de multa por mora, inhabilitación,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extinción, las que serán impuestas siguiendo el debido proceso por la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contratante, a cuya competencia se somete para efectos de su imposición. Si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por causas de fuerza mayor o caso fortuito, la Contratista tuviere que demorar el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suministro o parte del mismo, se compromete a ponerlo en conocimiento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de la Contratante, a efecto de </w:t>
      </w:r>
      <w:proofErr w:type="gramStart"/>
      <w:r w:rsidRPr="00F8571B">
        <w:rPr>
          <w:rFonts w:ascii="Segoe UI" w:hAnsi="Segoe UI" w:cs="Segoe UI"/>
          <w:sz w:val="24"/>
          <w:szCs w:val="24"/>
        </w:rPr>
        <w:t>que</w:t>
      </w:r>
      <w:proofErr w:type="gramEnd"/>
      <w:r w:rsidRPr="00F8571B">
        <w:rPr>
          <w:rFonts w:ascii="Segoe UI" w:hAnsi="Segoe UI" w:cs="Segoe UI"/>
          <w:sz w:val="24"/>
          <w:szCs w:val="24"/>
        </w:rPr>
        <w:t xml:space="preserve"> si se justificare la razón aducida, éste le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conceda la prórroga por el término estrictamente necesario. </w:t>
      </w:r>
      <w:r w:rsidRPr="00F8571B">
        <w:rPr>
          <w:rFonts w:ascii="Segoe UI" w:hAnsi="Segoe UI" w:cs="Segoe UI"/>
          <w:b/>
          <w:bCs/>
          <w:sz w:val="24"/>
          <w:szCs w:val="24"/>
        </w:rPr>
        <w:t>XIII) OTRAS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CAUSALES DE EXTINCIÓN CONTRACTUAL: </w:t>
      </w:r>
      <w:r w:rsidRPr="00F8571B">
        <w:rPr>
          <w:rFonts w:ascii="Segoe UI" w:hAnsi="Segoe UI" w:cs="Segoe UI"/>
          <w:sz w:val="24"/>
          <w:szCs w:val="24"/>
        </w:rPr>
        <w:t>Sin perjuicio de lo establecido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en la LACAP y el RELACAP, el presente contrato podrá extinguirse, por las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causas siguientes: a) Si la Contratista no cumpliere con algunas de las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reclamación en contra de la Contratista que, a juicio de la Contratante,</w:t>
      </w:r>
      <w:r w:rsidR="00F8571B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pudiere afectar el cumplimiento del contrato. </w:t>
      </w:r>
      <w:r w:rsidRPr="00F8571B">
        <w:rPr>
          <w:rFonts w:ascii="Segoe UI" w:hAnsi="Segoe UI" w:cs="Segoe UI"/>
          <w:b/>
          <w:bCs/>
          <w:sz w:val="24"/>
          <w:szCs w:val="24"/>
        </w:rPr>
        <w:t>XIV</w:t>
      </w:r>
      <w:r w:rsidR="00F8571B">
        <w:rPr>
          <w:rFonts w:ascii="Segoe UI" w:hAnsi="Segoe UI" w:cs="Segoe UI"/>
          <w:b/>
          <w:bCs/>
          <w:sz w:val="24"/>
          <w:szCs w:val="24"/>
        </w:rPr>
        <w:t>)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 TERMINACIÓN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BILATERAL. </w:t>
      </w:r>
      <w:r w:rsidRPr="00F8571B">
        <w:rPr>
          <w:rFonts w:ascii="Segoe UI" w:hAnsi="Segoe UI" w:cs="Segoe UI"/>
          <w:sz w:val="24"/>
          <w:szCs w:val="24"/>
        </w:rPr>
        <w:t>Las partes contratantes podrán acordar la extinción de las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obligaciones contractuales en cualquier momento, siempre y cuando no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de interés público hagan innecesario o inconveniente la vigencia del contrato,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sin más responsabilidad que la que corresponda a los bienes o servicios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entregados o recibidos. </w:t>
      </w:r>
      <w:r w:rsidRPr="00F8571B">
        <w:rPr>
          <w:rFonts w:ascii="Segoe UI" w:hAnsi="Segoe UI" w:cs="Segoe UI"/>
          <w:b/>
          <w:bCs/>
          <w:sz w:val="24"/>
          <w:szCs w:val="24"/>
        </w:rPr>
        <w:t>XV</w:t>
      </w:r>
      <w:r w:rsidR="00BA5D70">
        <w:rPr>
          <w:rFonts w:ascii="Segoe UI" w:hAnsi="Segoe UI" w:cs="Segoe UI"/>
          <w:b/>
          <w:bCs/>
          <w:sz w:val="24"/>
          <w:szCs w:val="24"/>
        </w:rPr>
        <w:t>)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 PREVENCIÓN DEL TRABAJO INFANTIL Y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>RESPETO DE LA NORMATIVA QUE PROTEGE LOS DERECHOS DE LA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PERSONA ADOLESCENTE TRABAJADORA: </w:t>
      </w:r>
      <w:r w:rsidRPr="00F8571B">
        <w:rPr>
          <w:rFonts w:ascii="Segoe UI" w:hAnsi="Segoe UI" w:cs="Segoe UI"/>
          <w:sz w:val="24"/>
          <w:szCs w:val="24"/>
        </w:rPr>
        <w:t>Si durante la ejecución del contrato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se comprobare por la Dirección General de Inspección de Trabajo del Ministerio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de </w:t>
      </w:r>
      <w:r w:rsidRPr="00F8571B">
        <w:rPr>
          <w:rFonts w:ascii="Segoe UI" w:hAnsi="Segoe UI" w:cs="Segoe UI"/>
          <w:sz w:val="24"/>
          <w:szCs w:val="24"/>
        </w:rPr>
        <w:lastRenderedPageBreak/>
        <w:t>Trabajo y Previsión Social, incumplimiento por parte de la Contratista a la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normativa que prohíbe el trabajo infantil y de protección de la persona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adolescente trabajadora, se tramitará el procedimiento sancionatorio que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dispone el artículo ciento sesenta de la LACAP, para determinar el cometimiento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 no durante la ejecución del contrato de la conducta tipificada como causal de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inhabilitación por el artículo ciento cincuenta y ocho Romano V, letra b) de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dicho cuerpo legal, relativa a la invocación de hechos falsos para obtener la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adjudicación de la contratación. Se tendrá por comprobado el incumplimiento a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la normativa por parte de la Dirección General de Inspección de Trabajo, si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durante el trámite de re inspección se determina que hubo subsanación por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haber cometido una infracción o, por el contrario, s</w:t>
      </w:r>
      <w:r w:rsidR="00BA5D70">
        <w:rPr>
          <w:rFonts w:ascii="Segoe UI" w:hAnsi="Segoe UI" w:cs="Segoe UI"/>
          <w:sz w:val="24"/>
          <w:szCs w:val="24"/>
        </w:rPr>
        <w:t>i</w:t>
      </w:r>
      <w:r w:rsidRPr="00F8571B">
        <w:rPr>
          <w:rFonts w:ascii="Segoe UI" w:hAnsi="Segoe UI" w:cs="Segoe UI"/>
          <w:sz w:val="24"/>
          <w:szCs w:val="24"/>
        </w:rPr>
        <w:t xml:space="preserve"> se remitiere a</w:t>
      </w:r>
    </w:p>
    <w:p w:rsidR="00C02A29" w:rsidRPr="00F8571B" w:rsidRDefault="00C02A29" w:rsidP="00C02A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8571B">
        <w:rPr>
          <w:rFonts w:ascii="Segoe UI" w:hAnsi="Segoe UI" w:cs="Segoe UI"/>
          <w:sz w:val="24"/>
          <w:szCs w:val="24"/>
        </w:rPr>
        <w:t>procedimiento sancionatorio, y en este último caso deberá finalizar el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F8571B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F8571B">
        <w:rPr>
          <w:rFonts w:ascii="Segoe UI" w:hAnsi="Segoe UI" w:cs="Segoe UI"/>
          <w:sz w:val="24"/>
          <w:szCs w:val="24"/>
        </w:rPr>
        <w:t xml:space="preserve">La Contratista expresamente declara: </w:t>
      </w:r>
      <w:proofErr w:type="gramStart"/>
      <w:r w:rsidRPr="00F8571B">
        <w:rPr>
          <w:rFonts w:ascii="Segoe UI" w:hAnsi="Segoe UI" w:cs="Segoe UI"/>
          <w:sz w:val="24"/>
          <w:szCs w:val="24"/>
        </w:rPr>
        <w:t>que</w:t>
      </w:r>
      <w:proofErr w:type="gramEnd"/>
      <w:r w:rsidRPr="00F8571B">
        <w:rPr>
          <w:rFonts w:ascii="Segoe UI" w:hAnsi="Segoe UI" w:cs="Segoe UI"/>
          <w:sz w:val="24"/>
          <w:szCs w:val="24"/>
        </w:rPr>
        <w:t xml:space="preserve"> para recibir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citaciones, notificaciones y emplazamientos, señala la siguiente dirección: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Cuarta calle oriente, número uno- tres, colonia Santa Marta, Sonsonate; y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mientras no comunique a la Contratante cualquier cambio de dirección, todas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las notificaciones, citaciones y emplazamientos que se hagan en la dirección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indicada, tendrán plena validez.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F8571B">
        <w:rPr>
          <w:rFonts w:ascii="Segoe UI" w:hAnsi="Segoe UI" w:cs="Segoe UI"/>
          <w:sz w:val="24"/>
          <w:szCs w:val="24"/>
        </w:rPr>
        <w:t>La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presente contrato, de conformidad a la constitución de la República, la LACAP,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el RELACAP, demás legislación aplicable y los Principios Generales del Derecho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presente documento, pudiendo en tal caso girar las instrucciones por escrito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que al respecto considere convenientes. La contratista expresamente acepta tal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F8571B">
        <w:rPr>
          <w:rFonts w:ascii="Segoe UI" w:hAnsi="Segoe UI" w:cs="Segoe UI"/>
          <w:b/>
          <w:bCs/>
          <w:sz w:val="24"/>
          <w:szCs w:val="24"/>
        </w:rPr>
        <w:t>XVIII) MARCO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LEGAL: </w:t>
      </w:r>
      <w:r w:rsidRPr="00F8571B">
        <w:rPr>
          <w:rFonts w:ascii="Segoe UI" w:hAnsi="Segoe UI" w:cs="Segoe UI"/>
          <w:sz w:val="24"/>
          <w:szCs w:val="24"/>
        </w:rPr>
        <w:t>El presente contrato queda sometido en todo a la LACAP, el RELACAP,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la Constitución de la República, y en forma subsidiaria a las Leyes de la</w:t>
      </w:r>
      <w:r w:rsidR="00BA5D70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República de El Salvador, aplicables a este contrato. </w:t>
      </w:r>
      <w:r w:rsidRPr="00F8571B">
        <w:rPr>
          <w:rFonts w:ascii="Segoe UI" w:hAnsi="Segoe UI" w:cs="Segoe UI"/>
          <w:b/>
          <w:bCs/>
          <w:sz w:val="24"/>
          <w:szCs w:val="24"/>
        </w:rPr>
        <w:t>XIX) SOLUCIÓN DE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CONFLICTOS: </w:t>
      </w:r>
      <w:r w:rsidRPr="00F8571B">
        <w:rPr>
          <w:rFonts w:ascii="Segoe UI" w:hAnsi="Segoe UI" w:cs="Segoe UI"/>
          <w:sz w:val="24"/>
          <w:szCs w:val="24"/>
        </w:rPr>
        <w:t>Cualquier conflicto que surja con motivo de la interpretación o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ejecución del contrato, se resolverá en primer lugar por arreglo directo entre las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partes, de conformidad al procedimiento establecido en la Ley de Adquisiciones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y Contrataciones de la Administración Pública. Intentado y agotado el arreglo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presente contrato.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F8571B">
        <w:rPr>
          <w:rFonts w:ascii="Segoe UI" w:hAnsi="Segoe UI" w:cs="Segoe UI"/>
          <w:sz w:val="24"/>
          <w:szCs w:val="24"/>
        </w:rPr>
        <w:t>Para los efectos legales de este contrato,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veintiuno días del mes de julio del año </w:t>
      </w:r>
      <w:proofErr w:type="gramStart"/>
      <w:r w:rsidRPr="00F8571B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F8571B">
        <w:rPr>
          <w:rFonts w:ascii="Segoe UI" w:hAnsi="Segoe UI" w:cs="Segoe UI"/>
          <w:sz w:val="24"/>
          <w:szCs w:val="24"/>
        </w:rPr>
        <w:t>.</w:t>
      </w:r>
    </w:p>
    <w:p w:rsidR="00C86163" w:rsidRDefault="00C86163" w:rsidP="00C02A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C86163" w:rsidRDefault="00C86163" w:rsidP="00C02A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C86163" w:rsidRDefault="00C86163" w:rsidP="00C02A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C86163" w:rsidRDefault="00C86163" w:rsidP="00C02A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C86163" w:rsidRDefault="00C86163" w:rsidP="00C02A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C86163" w:rsidRDefault="00C86163" w:rsidP="00C02A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C02A29" w:rsidRPr="00F8571B" w:rsidRDefault="00C02A29" w:rsidP="00C02A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8571B">
        <w:rPr>
          <w:rFonts w:ascii="Segoe UI" w:hAnsi="Segoe UI" w:cs="Segoe UI"/>
          <w:sz w:val="24"/>
          <w:szCs w:val="24"/>
        </w:rPr>
        <w:t>En la ciudad de San Salvador, a las dieciséis horas del día veintiuno de julio del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año </w:t>
      </w:r>
      <w:proofErr w:type="gramStart"/>
      <w:r w:rsidRPr="00F8571B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F8571B">
        <w:rPr>
          <w:rFonts w:ascii="Segoe UI" w:hAnsi="Segoe UI" w:cs="Segoe UI"/>
          <w:sz w:val="24"/>
          <w:szCs w:val="24"/>
        </w:rPr>
        <w:t xml:space="preserve">. Ante mí,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ERNESTO FUNES MORENO, </w:t>
      </w:r>
      <w:r w:rsidRPr="00F8571B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E02C20" w:rsidRPr="00E02C20">
        <w:rPr>
          <w:rFonts w:ascii="Segoe UI" w:hAnsi="Segoe UI" w:cs="Segoe UI"/>
          <w:sz w:val="24"/>
          <w:szCs w:val="24"/>
          <w:highlight w:val="lightGray"/>
        </w:rPr>
        <w:t>xxxxxxxxxxxxxxxxx</w:t>
      </w:r>
      <w:proofErr w:type="spellEnd"/>
      <w:r w:rsidRPr="00F8571B">
        <w:rPr>
          <w:rFonts w:ascii="Segoe UI" w:hAnsi="Segoe UI" w:cs="Segoe UI"/>
          <w:sz w:val="24"/>
          <w:szCs w:val="24"/>
        </w:rPr>
        <w:t xml:space="preserve">, comparecen por una parte </w:t>
      </w:r>
      <w:r w:rsidRPr="00F8571B">
        <w:rPr>
          <w:rFonts w:ascii="Segoe UI" w:hAnsi="Segoe UI" w:cs="Segoe UI"/>
          <w:b/>
          <w:bCs/>
          <w:sz w:val="24"/>
          <w:szCs w:val="24"/>
        </w:rPr>
        <w:t>SANDRA VERÓNICA MORALES PREZA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02C20" w:rsidRPr="00E02C20">
        <w:rPr>
          <w:rFonts w:ascii="Segoe UI" w:hAnsi="Segoe UI" w:cs="Segoe UI"/>
          <w:sz w:val="24"/>
          <w:szCs w:val="24"/>
          <w:highlight w:val="lightGray"/>
        </w:rPr>
        <w:t>xxxxxxxxxxxxxxx</w:t>
      </w:r>
      <w:proofErr w:type="spellEnd"/>
      <w:r w:rsidRPr="00F8571B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="00E02C20" w:rsidRPr="00E02C20">
        <w:rPr>
          <w:rFonts w:ascii="Segoe UI" w:hAnsi="Segoe UI" w:cs="Segoe UI"/>
          <w:sz w:val="24"/>
          <w:szCs w:val="24"/>
          <w:highlight w:val="lightGray"/>
        </w:rPr>
        <w:t>xxxxxxxxxxxxxxxxxxxxxxxxxxxxxxxxxxxxxxxxxxxxx</w:t>
      </w:r>
      <w:proofErr w:type="spellEnd"/>
      <w:r w:rsidRPr="00F8571B">
        <w:rPr>
          <w:rFonts w:ascii="Segoe UI" w:hAnsi="Segoe UI" w:cs="Segoe UI"/>
          <w:sz w:val="24"/>
          <w:szCs w:val="24"/>
        </w:rPr>
        <w:t>, a quien conozco e identifico por medio de su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E02C20" w:rsidRPr="00E02C2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</w:t>
      </w:r>
      <w:proofErr w:type="spellEnd"/>
      <w:r w:rsidRPr="00F8571B">
        <w:rPr>
          <w:rFonts w:ascii="Segoe UI" w:hAnsi="Segoe UI" w:cs="Segoe UI"/>
          <w:sz w:val="24"/>
          <w:szCs w:val="24"/>
        </w:rPr>
        <w:t>, actuando en nombre y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representación de la </w:t>
      </w:r>
      <w:r w:rsidRPr="00F8571B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C86163">
        <w:rPr>
          <w:rFonts w:ascii="Segoe UI" w:hAnsi="Segoe UI" w:cs="Segoe UI"/>
          <w:sz w:val="24"/>
          <w:szCs w:val="24"/>
        </w:rPr>
        <w:t>–</w:t>
      </w:r>
      <w:r w:rsidRPr="00F8571B">
        <w:rPr>
          <w:rFonts w:ascii="Segoe UI" w:hAnsi="Segoe UI" w:cs="Segoe UI"/>
          <w:sz w:val="24"/>
          <w:szCs w:val="24"/>
        </w:rPr>
        <w:t xml:space="preserve"> ciento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Pr="00F8571B">
        <w:rPr>
          <w:rFonts w:ascii="Segoe UI" w:hAnsi="Segoe UI" w:cs="Segoe UI"/>
          <w:sz w:val="24"/>
          <w:szCs w:val="24"/>
        </w:rPr>
        <w:t>personería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mil once, publicado en el Diario Oficial número veintitrés, Tomo tresciento</w:t>
      </w:r>
      <w:r w:rsidR="00C86163">
        <w:rPr>
          <w:rFonts w:ascii="Segoe UI" w:hAnsi="Segoe UI" w:cs="Segoe UI"/>
          <w:sz w:val="24"/>
          <w:szCs w:val="24"/>
        </w:rPr>
        <w:t xml:space="preserve">s </w:t>
      </w:r>
      <w:r w:rsidRPr="00F8571B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Pr="00F8571B">
        <w:rPr>
          <w:rFonts w:ascii="Segoe UI" w:hAnsi="Segoe UI" w:cs="Segoe UI"/>
          <w:sz w:val="24"/>
          <w:szCs w:val="24"/>
        </w:rPr>
        <w:t>Tonathiu</w:t>
      </w:r>
      <w:proofErr w:type="spellEnd"/>
      <w:r w:rsidRPr="00F8571B">
        <w:rPr>
          <w:rFonts w:ascii="Segoe UI" w:hAnsi="Segoe UI" w:cs="Segoe UI"/>
          <w:sz w:val="24"/>
          <w:szCs w:val="24"/>
        </w:rPr>
        <w:t xml:space="preserve"> Castro, el día cinco de abril del año dos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mil veintiuno, del Acuerdo número ciento cuatro, por medio del cual el señor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Presidente de la República nombró, a partir de esa misma fecha, al ingeniero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Alberto Orlando Brizuela, conocido por Rolando Roberto Brizuela Ramos, como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Superintendente del Sistema Financiero, para el período legal de funciones que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finaliza el día dieciocho de junio del año dos mil veinticuatro; c) Certificación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extendida por el referido Secretario Jur</w:t>
      </w:r>
      <w:r w:rsidR="00C86163">
        <w:rPr>
          <w:rFonts w:ascii="Segoe UI" w:hAnsi="Segoe UI" w:cs="Segoe UI"/>
          <w:sz w:val="24"/>
          <w:szCs w:val="24"/>
        </w:rPr>
        <w:t>íd</w:t>
      </w:r>
      <w:r w:rsidRPr="00F8571B">
        <w:rPr>
          <w:rFonts w:ascii="Segoe UI" w:hAnsi="Segoe UI" w:cs="Segoe UI"/>
          <w:sz w:val="24"/>
          <w:szCs w:val="24"/>
        </w:rPr>
        <w:t>ico, de fecha cinco de abril del año dos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mil veintiuno, en la que hace constar que en el Libro de Actas de Juramentación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de Funcionarios Públicos que lleva la Presidencia de la República, se encuentra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el Acta en la que consta que en acto solemne celebrado en Casa Presidencial,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en esta ciudad, a las dieciséis horas y treinta minutos del día cinco de abril del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año dos mil veintiuno, el ingeniero Alberto Orlando Brizuela, conocido por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Rolando Roberto Brizuela Ramos, rindió la protesta Constitucional de ley; y d) La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Resolución Administrativa número veintiséis/dos mil veintiuno, pronunciada a las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ocho horas y treinta minutos del día once de mayo del año dos mil veintiuno,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por medio de la cual se autoriza a </w:t>
      </w:r>
      <w:r w:rsidRPr="00F8571B">
        <w:rPr>
          <w:rFonts w:ascii="Segoe UI" w:hAnsi="Segoe UI" w:cs="Segoe UI"/>
          <w:sz w:val="24"/>
          <w:szCs w:val="24"/>
        </w:rPr>
        <w:lastRenderedPageBreak/>
        <w:t>la compareciente para otorgar actos como el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presente; y por otra parte comparece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ATILIO ANTONIO FLORES AGUILAR, </w:t>
      </w:r>
      <w:proofErr w:type="spellStart"/>
      <w:r w:rsidR="00E02C20" w:rsidRPr="00E02C20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Pr="00F8571B">
        <w:rPr>
          <w:rFonts w:ascii="Segoe UI" w:hAnsi="Segoe UI" w:cs="Segoe UI"/>
          <w:sz w:val="24"/>
          <w:szCs w:val="24"/>
        </w:rPr>
        <w:t xml:space="preserve">, Técnico en Ingeniería, del domicilio de </w:t>
      </w:r>
      <w:proofErr w:type="spellStart"/>
      <w:r w:rsidR="00E02C20" w:rsidRPr="00E02C20">
        <w:rPr>
          <w:rFonts w:ascii="Segoe UI" w:hAnsi="Segoe UI" w:cs="Segoe UI"/>
          <w:sz w:val="24"/>
          <w:szCs w:val="24"/>
          <w:highlight w:val="lightGray"/>
        </w:rPr>
        <w:t>xxxxxxxxxxxxxxxxxxxxxxxxxxxxxxxxxxxxxxxxxxx</w:t>
      </w:r>
      <w:proofErr w:type="spellEnd"/>
      <w:r w:rsidRPr="00F8571B">
        <w:rPr>
          <w:rFonts w:ascii="Segoe UI" w:hAnsi="Segoe UI" w:cs="Segoe UI"/>
          <w:sz w:val="24"/>
          <w:szCs w:val="24"/>
        </w:rPr>
        <w:t>, a quien no conozco pero identifico por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medio de su Documento Único de Identidad número </w:t>
      </w:r>
      <w:r w:rsidR="00E02C20" w:rsidRPr="00E02C2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</w:t>
      </w:r>
      <w:r w:rsidRPr="00F8571B">
        <w:rPr>
          <w:rFonts w:ascii="Segoe UI" w:hAnsi="Segoe UI" w:cs="Segoe UI"/>
          <w:sz w:val="24"/>
          <w:szCs w:val="24"/>
        </w:rPr>
        <w:t>, actuando en su carácter de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Administrador Único Propietario y, por tanto, Representante Legal de la sociedad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>FLORES CASTRO CONSTRUCCIÓN, CAMINOS Y EQUIPOS, SOCIEDAD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ANÓNIMA DE CAPITAL VARIABLE, </w:t>
      </w:r>
      <w:r w:rsidRPr="00F8571B">
        <w:rPr>
          <w:rFonts w:ascii="Segoe UI" w:hAnsi="Segoe UI" w:cs="Segoe UI"/>
          <w:sz w:val="24"/>
          <w:szCs w:val="24"/>
        </w:rPr>
        <w:t xml:space="preserve">que se abrevia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F C </w:t>
      </w:r>
      <w:r w:rsidRPr="00F8571B">
        <w:rPr>
          <w:rFonts w:ascii="Segoe UI" w:hAnsi="Segoe UI" w:cs="Segoe UI"/>
          <w:sz w:val="24"/>
          <w:szCs w:val="24"/>
        </w:rPr>
        <w:t xml:space="preserve">&amp;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E, S.A. DE C.V., </w:t>
      </w:r>
      <w:r w:rsidRPr="00F8571B">
        <w:rPr>
          <w:rFonts w:ascii="Segoe UI" w:hAnsi="Segoe UI" w:cs="Segoe UI"/>
          <w:sz w:val="24"/>
          <w:szCs w:val="24"/>
        </w:rPr>
        <w:t>del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domicilio de la ciudad y departamento de Sonsonate, con Número de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Identificación Tributaria </w:t>
      </w:r>
      <w:proofErr w:type="spellStart"/>
      <w:r w:rsidR="00E02C20" w:rsidRPr="00E02C2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</w:t>
      </w:r>
      <w:proofErr w:type="spellEnd"/>
      <w:r w:rsidRPr="00F8571B">
        <w:rPr>
          <w:rFonts w:ascii="Segoe UI" w:hAnsi="Segoe UI" w:cs="Segoe UI"/>
          <w:sz w:val="24"/>
          <w:szCs w:val="24"/>
        </w:rPr>
        <w:t>; personería que doy fe de ser legítima y suficiente por haber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tenido a la vista fotocopia certificada notarialmente de los siguientes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documentos: a) Testimonio de Escritura Matriz de Constitución de la referida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sociedad, otorgada en la ciudad de Sonsonate, a las trece horas del día seis de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octubre de dos mil siete, ante los oficios notariales de Silvia </w:t>
      </w:r>
      <w:proofErr w:type="spellStart"/>
      <w:r w:rsidRPr="00F8571B">
        <w:rPr>
          <w:rFonts w:ascii="Segoe UI" w:hAnsi="Segoe UI" w:cs="Segoe UI"/>
          <w:sz w:val="24"/>
          <w:szCs w:val="24"/>
        </w:rPr>
        <w:t>Yolany</w:t>
      </w:r>
      <w:proofErr w:type="spellEnd"/>
      <w:r w:rsidRPr="00F8571B">
        <w:rPr>
          <w:rFonts w:ascii="Segoe UI" w:hAnsi="Segoe UI" w:cs="Segoe UI"/>
          <w:sz w:val="24"/>
          <w:szCs w:val="24"/>
        </w:rPr>
        <w:t xml:space="preserve"> López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Rodríguez, inscrita en el Registro de Comercio al número OCHO del Libro DOS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MIL DOSCIENTOS SETENTA Y UNO del Registro de Sociedades, el día quince de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octubre de dos mil siete; de la que consta, entre otros aspectos, que su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denominación, naturaleza y domicilio son los ya expresados; que su plazo es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por tiempo indefinido; que la administración de la sociedad es ejercida por un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Administrador Único Propietario, siendo electo por la Junta General, durando el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período de su elección cinco años, a quien le corresponde la representación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judicial y extrajudicial de la sociedad, y el uso de la firma social, teniendo la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facultad de celebrar toda clase actos y contratos, así como la de contraer toda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clase de obligaciones; b) Credencial de elección del Administrador Único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Propietario y su respectivo Suplente, inscrita en el Registro de Comercio al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número DIECISIETE del Libro TRES MIL OCHOCIENTOS TRECE del Registro de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Sociedades, el día treinta y uno de octubre de dos mil diecisiete, de la que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consta que en el Libro de Actas de Junta General de Accionistas que lleva dicha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sociedad, se encuentra asentada el Acta número veintiuno de Junta General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Ordinaria de Accionistas, celebrada en la ciudad de Sonsonate, el día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veinticuatro de octubre de dos mil diecisiete, en la que en la que se eligió la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administración de la Sociedad, resultando electo como Administrador Único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Propietario, el señor Atilio Antonio Flores Aguilar, para un período de cinco años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 partir de la fecha de la elección, en razón de lo cual su nombramiento se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encuentra aún vigente; y en tal carácter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Pr="00F8571B">
        <w:rPr>
          <w:rFonts w:ascii="Segoe UI" w:hAnsi="Segoe UI" w:cs="Segoe UI"/>
          <w:sz w:val="24"/>
          <w:szCs w:val="24"/>
        </w:rPr>
        <w:t>Que reconocen como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suyas las firmas que calzan el anterior documento, por haber sido puestas por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ellos de su puño y letra, a mi presencia, este mismo día, reconociendo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además las obligaciones que tal instrumento contiene, en el cual los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comparecientes otorgan </w:t>
      </w:r>
      <w:r w:rsidRPr="00F8571B">
        <w:rPr>
          <w:rFonts w:ascii="Segoe UI" w:hAnsi="Segoe UI" w:cs="Segoe UI"/>
          <w:b/>
          <w:bCs/>
          <w:sz w:val="24"/>
          <w:szCs w:val="24"/>
        </w:rPr>
        <w:t>·</w:t>
      </w:r>
      <w:r w:rsidR="00C86163">
        <w:rPr>
          <w:rFonts w:ascii="Segoe UI" w:hAnsi="Segoe UI" w:cs="Segoe UI"/>
          <w:b/>
          <w:bCs/>
          <w:sz w:val="24"/>
          <w:szCs w:val="24"/>
        </w:rPr>
        <w:t>CO</w:t>
      </w:r>
      <w:r w:rsidRPr="00F8571B">
        <w:rPr>
          <w:rFonts w:ascii="Segoe UI" w:hAnsi="Segoe UI" w:cs="Segoe UI"/>
          <w:b/>
          <w:bCs/>
          <w:sz w:val="24"/>
          <w:szCs w:val="24"/>
        </w:rPr>
        <w:t>NTRATO DE CONSTRUCCIÓN DE MURO D</w:t>
      </w:r>
      <w:r w:rsidR="00C86163">
        <w:rPr>
          <w:rFonts w:ascii="Segoe UI" w:hAnsi="Segoe UI" w:cs="Segoe UI"/>
          <w:b/>
          <w:bCs/>
          <w:sz w:val="24"/>
          <w:szCs w:val="24"/>
        </w:rPr>
        <w:t>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BLOQUE DE CONCRETO EN SÓTANO DE EDIFICIO CENTRO·, </w:t>
      </w:r>
      <w:r w:rsidRPr="00F8571B">
        <w:rPr>
          <w:rFonts w:ascii="Segoe UI" w:hAnsi="Segoe UI" w:cs="Segoe UI"/>
          <w:sz w:val="24"/>
          <w:szCs w:val="24"/>
        </w:rPr>
        <w:t>el cual s</w:t>
      </w:r>
      <w:r w:rsidR="00C86163">
        <w:rPr>
          <w:rFonts w:ascii="Segoe UI" w:hAnsi="Segoe UI" w:cs="Segoe UI"/>
          <w:sz w:val="24"/>
          <w:szCs w:val="24"/>
        </w:rPr>
        <w:t xml:space="preserve">e </w:t>
      </w:r>
      <w:r w:rsidRPr="00F8571B">
        <w:rPr>
          <w:rFonts w:ascii="Segoe UI" w:hAnsi="Segoe UI" w:cs="Segoe UI"/>
          <w:sz w:val="24"/>
          <w:szCs w:val="24"/>
        </w:rPr>
        <w:t>regirá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por las cláusulas que se transcriben a continuación: '"'"I) </w:t>
      </w:r>
      <w:r w:rsidRPr="00F8571B">
        <w:rPr>
          <w:rFonts w:ascii="Segoe UI" w:hAnsi="Segoe UI" w:cs="Segoe UI"/>
          <w:b/>
          <w:bCs/>
          <w:sz w:val="24"/>
          <w:szCs w:val="24"/>
        </w:rPr>
        <w:t>OBJETO DEL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8571B">
        <w:rPr>
          <w:rFonts w:ascii="Segoe UI" w:hAnsi="Segoe UI" w:cs="Segoe UI"/>
          <w:sz w:val="24"/>
          <w:szCs w:val="24"/>
        </w:rPr>
        <w:t xml:space="preserve">Por medio de este instrumento, la </w:t>
      </w:r>
      <w:r w:rsidRPr="00F8571B">
        <w:rPr>
          <w:rFonts w:ascii="Segoe UI" w:hAnsi="Segoe UI" w:cs="Segoe UI"/>
          <w:sz w:val="24"/>
          <w:szCs w:val="24"/>
        </w:rPr>
        <w:lastRenderedPageBreak/>
        <w:t>Contratista se obliga a construir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muro de bloque de concreto en Edificio Centro propiedad de la Contratante, de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conformidad con los términos, condiciones y especificaciones que se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establecen en el presente instrumento y en los demás documentos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contractuales. </w:t>
      </w:r>
      <w:r w:rsidR="00C86163">
        <w:rPr>
          <w:rFonts w:ascii="Segoe UI" w:hAnsi="Segoe UI" w:cs="Segoe UI"/>
          <w:b/>
          <w:bCs/>
          <w:sz w:val="24"/>
          <w:szCs w:val="24"/>
        </w:rPr>
        <w:t>II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F8571B">
        <w:rPr>
          <w:rFonts w:ascii="Segoe UI" w:hAnsi="Segoe UI" w:cs="Segoe UI"/>
          <w:sz w:val="24"/>
          <w:szCs w:val="24"/>
        </w:rPr>
        <w:t>a) Términos de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Referencia del proceso de Libre Gestión número doscientos setenta y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nueve/dos mil veintiuno; b) Oferta Técnica y Económica de la Contratista y sus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anexos, de fecha doce de julio de dos mil veintiuno; c) Acuerdo de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Nombramiento del Administrador del presente Contrato; d) Las modificaciones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 prórrogas del contrato que en el futuro puedan presentarse y que sean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permitidas; e) Notificaciones; f) Las garantías requeridas; y g) Cualquier otro</w:t>
      </w:r>
      <w:r w:rsidR="00C86163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documento que emanare del presente contrato. </w:t>
      </w:r>
      <w:r w:rsidR="00C86163">
        <w:rPr>
          <w:rFonts w:ascii="Segoe UI" w:hAnsi="Segoe UI" w:cs="Segoe UI"/>
          <w:b/>
          <w:bCs/>
          <w:sz w:val="24"/>
          <w:szCs w:val="24"/>
        </w:rPr>
        <w:t>III</w:t>
      </w:r>
      <w:r w:rsidRPr="00F8571B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F8571B">
        <w:rPr>
          <w:rFonts w:ascii="Segoe UI" w:hAnsi="Segoe UI" w:cs="Segoe UI"/>
          <w:sz w:val="24"/>
          <w:szCs w:val="24"/>
        </w:rPr>
        <w:t>La Contratante pagará a la Contratista por el suministro objeto del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presente contrato, la cantidad de </w:t>
      </w:r>
      <w:r w:rsidRPr="00F8571B">
        <w:rPr>
          <w:rFonts w:ascii="Segoe UI" w:hAnsi="Segoe UI" w:cs="Segoe UI"/>
          <w:b/>
          <w:bCs/>
          <w:sz w:val="24"/>
          <w:szCs w:val="24"/>
        </w:rPr>
        <w:t>DIECISÉIS MIL NOVENTA Y SEIS DÓLARES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>DE LOS ESTADOS UNIDOS DE AMÉRICA CON SESENTA Y DOS CENTAVOS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DE DÓLAR ($16,096.62), </w:t>
      </w:r>
      <w:r w:rsidRPr="00F8571B">
        <w:rPr>
          <w:rFonts w:ascii="Segoe UI" w:hAnsi="Segoe UI" w:cs="Segoe UI"/>
          <w:sz w:val="24"/>
          <w:szCs w:val="24"/>
        </w:rPr>
        <w:t>que incluye el Impuesto a la Transferencia de Bienes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Muebles y a la Prestación de Servicios. Dicho monto será cancelado en un solo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pago, cuando la Contratante haya recibido el objeto de la contratación a entera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satisfacción. La Contratista someterá al Administrador del Contrato la factura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correspondiente, luego de haber cumplido con todas las obligaciones que se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indiquen en el contrato. Dicha factura, junto con el acta de recepción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trámite de pago respectivo, conforme con el artículo 77 RELACAP. El pago se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efectuará en un máximo de treinta días después de que la Contratista haya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retirado el quedan respectivo.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F8571B">
        <w:rPr>
          <w:rFonts w:ascii="Segoe UI" w:hAnsi="Segoe UI" w:cs="Segoe UI"/>
          <w:sz w:val="24"/>
          <w:szCs w:val="24"/>
        </w:rPr>
        <w:t>El plazo de entrega será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de </w:t>
      </w:r>
      <w:r w:rsidRPr="00F8571B">
        <w:rPr>
          <w:rFonts w:ascii="Segoe UI" w:hAnsi="Segoe UI" w:cs="Segoe UI"/>
          <w:i/>
          <w:iCs/>
          <w:sz w:val="24"/>
          <w:szCs w:val="24"/>
        </w:rPr>
        <w:t xml:space="preserve">veintiún </w:t>
      </w:r>
      <w:r w:rsidRPr="00F8571B">
        <w:rPr>
          <w:rFonts w:ascii="Segoe UI" w:hAnsi="Segoe UI" w:cs="Segoe UI"/>
          <w:sz w:val="24"/>
          <w:szCs w:val="24"/>
        </w:rPr>
        <w:t>días calendario máximo posteriores a la notificación de 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legalización del contrato.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F8571B">
        <w:rPr>
          <w:rFonts w:ascii="Segoe UI" w:hAnsi="Segoe UI" w:cs="Segoe UI"/>
          <w:sz w:val="24"/>
          <w:szCs w:val="24"/>
        </w:rPr>
        <w:t>La vigencia del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contrato será a partir de la notificación de la legalización del contrato, hasta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treinta días posteriores al plazo de entrega. </w:t>
      </w:r>
      <w:r w:rsidRPr="00F8571B">
        <w:rPr>
          <w:rFonts w:ascii="Segoe UI" w:hAnsi="Segoe UI" w:cs="Segoe UI"/>
          <w:b/>
          <w:bCs/>
          <w:sz w:val="24"/>
          <w:szCs w:val="24"/>
        </w:rPr>
        <w:t>VI) GARANTÍA DE CUMPLIMIENTO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Pr="00F8571B">
        <w:rPr>
          <w:rFonts w:ascii="Segoe UI" w:hAnsi="Segoe UI" w:cs="Segoe UI"/>
          <w:sz w:val="24"/>
          <w:szCs w:val="24"/>
        </w:rPr>
        <w:t>Para garantizar el fiel cumplimiento de este contrato, la</w:t>
      </w:r>
      <w:r w:rsidR="004154F8">
        <w:rPr>
          <w:rFonts w:ascii="Segoe UI" w:hAnsi="Segoe UI" w:cs="Segoe UI"/>
          <w:sz w:val="24"/>
          <w:szCs w:val="24"/>
        </w:rPr>
        <w:t xml:space="preserve"> Cont</w:t>
      </w:r>
      <w:r w:rsidRPr="00F8571B">
        <w:rPr>
          <w:rFonts w:ascii="Segoe UI" w:hAnsi="Segoe UI" w:cs="Segoe UI"/>
          <w:sz w:val="24"/>
          <w:szCs w:val="24"/>
        </w:rPr>
        <w:t>ratista se obliga a presentar a más tardar cinco días hábiles contados 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partir del día siguiente de notificada la legalización del contrato, Garantía de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Cumplimiento de Contrato a favor de la Contratante, por un monto equivalente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al diez por ciento del valor total de este contrato; la cual deberá ser otorgada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por un Banco o Sociedad de Seguros autorizados por la Superintendencia del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Sistema Financiero, o una garantía emitida por una Sociedad de Garantías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Recíprocas (S.G.R.), cuya vigencia será la misma que se señala en la Cláusula V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del presente contrato. La garantía podrá hacerse efectiva a favor de 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Contratante cuando así proceda. sin necesidad de requerimiento previo 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suficiente una nota de la Contratante a la Institución Financiera o de Seguros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que otorgó la garantía, para que ésta surta efecto. En caso </w:t>
      </w:r>
      <w:r w:rsidRPr="00F8571B">
        <w:rPr>
          <w:rFonts w:ascii="Segoe UI" w:hAnsi="Segoe UI" w:cs="Segoe UI"/>
          <w:sz w:val="24"/>
          <w:szCs w:val="24"/>
        </w:rPr>
        <w:lastRenderedPageBreak/>
        <w:t>que la liquidación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F8571B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8571B">
        <w:rPr>
          <w:rFonts w:ascii="Segoe UI" w:hAnsi="Segoe UI" w:cs="Segoe UI"/>
          <w:sz w:val="24"/>
          <w:szCs w:val="24"/>
        </w:rPr>
        <w:t>La Contratante, para el seguimiento del cumplimiento de las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obligaciones contractuales, oportunamente nombrará por medio de Acuerdo a 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Administradora del Contrato, arquitecta Roxana Beatriz Ramos Castro,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Coordinadora de Mantenimiento e Infraestructura del Departamento de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Servicios Generales, quien tendrá las funciones y responsabilidades que señala 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Ley de Adquisiciones y Contrataciones de la Administración Pública y su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Reglamento.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F8571B">
        <w:rPr>
          <w:rFonts w:ascii="Segoe UI" w:hAnsi="Segoe UI" w:cs="Segoe UI"/>
          <w:sz w:val="24"/>
          <w:szCs w:val="24"/>
        </w:rPr>
        <w:t>El presente contrato podrá ser modificado o</w:t>
      </w:r>
      <w:r w:rsidR="004154F8">
        <w:rPr>
          <w:rFonts w:ascii="Segoe UI" w:hAnsi="Segoe UI" w:cs="Segoe UI"/>
          <w:sz w:val="24"/>
          <w:szCs w:val="24"/>
        </w:rPr>
        <w:t xml:space="preserve"> p</w:t>
      </w:r>
      <w:r w:rsidRPr="00F8571B">
        <w:rPr>
          <w:rFonts w:ascii="Segoe UI" w:hAnsi="Segoe UI" w:cs="Segoe UI"/>
          <w:sz w:val="24"/>
          <w:szCs w:val="24"/>
        </w:rPr>
        <w:t>rorrogado durante su vigencia, de conformidad a lo establecido en los artículos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ochenta y tres -A, ochenta y tres -B y ochenta y seis de la LACAP, para lo cual 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Contratante emitirá la correspondiente resolución razonada, y la Contratista, en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caso de ser necesario, deberá ampliar los plazos y montos de la Garantía de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Cumplimiento de Contrato, según lo indique la contratante y formará parte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integral de este contrato.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F8571B">
        <w:rPr>
          <w:rFonts w:ascii="Segoe UI" w:hAnsi="Segoe UI" w:cs="Segoe UI"/>
          <w:sz w:val="24"/>
          <w:szCs w:val="24"/>
        </w:rPr>
        <w:t>Previo al vencimiento del plazo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pactado, el presente contrato podrá se</w:t>
      </w:r>
      <w:r w:rsidR="004154F8">
        <w:rPr>
          <w:rFonts w:ascii="Segoe UI" w:hAnsi="Segoe UI" w:cs="Segoe UI"/>
          <w:sz w:val="24"/>
          <w:szCs w:val="24"/>
        </w:rPr>
        <w:t xml:space="preserve">r prorrogado de conformidad a lo </w:t>
      </w:r>
      <w:r w:rsidRPr="00F8571B">
        <w:rPr>
          <w:rFonts w:ascii="Segoe UI" w:hAnsi="Segoe UI" w:cs="Segoe UI"/>
          <w:sz w:val="24"/>
          <w:szCs w:val="24"/>
        </w:rPr>
        <w:t>establecido en el artículo ochenta y tres de la LACAP y setenta y cinco de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resolución de prórroga.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F8571B">
        <w:rPr>
          <w:rFonts w:ascii="Segoe UI" w:hAnsi="Segoe UI" w:cs="Segoe UI"/>
          <w:sz w:val="24"/>
          <w:szCs w:val="24"/>
        </w:rPr>
        <w:t>La Contratista no podrá ceder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transferir ni gravar, bajo ningún título, los derechos y obligaciones que le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confiere e impone el presente contrato.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F8571B">
        <w:rPr>
          <w:rFonts w:ascii="Segoe UI" w:hAnsi="Segoe UI" w:cs="Segoe UI"/>
          <w:sz w:val="24"/>
          <w:szCs w:val="24"/>
        </w:rPr>
        <w:t>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por la contratante, independientemente del medio empleado para transmitirla,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ya sea en forma verbal o escrita y se compromete a no revelar dicha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información a terceras personas, salvo que la contratante lo autorice en forma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escrita. La Contratista se compromete a hacer del conocimiento únicamente 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información que sea estrictamente indispensable para la ejecución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encomendada y manejar la reserva de la misma, estableciendo las medidas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necesarias para asegurar que la información revelada por la contratante se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mantenga con carácter confidencial y que no se utilice para ningún otro fin. El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incumplimiento a lo antes estipulado será causal de terminación del contrato, tal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y como lo dispone la cláusula XIII del presente contrato.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F8571B">
        <w:rPr>
          <w:rFonts w:ascii="Segoe UI" w:hAnsi="Segoe UI" w:cs="Segoe UI"/>
          <w:sz w:val="24"/>
          <w:szCs w:val="24"/>
        </w:rPr>
        <w:t>En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caso de incumplimiento la contratista expresamente se somete a las sanciones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que emanaren de la LACAP ya sea imposición de multa por mora, inhabilitación,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extinción, las que serán impuestas siguiendo el debido proceso por la</w:t>
      </w:r>
    </w:p>
    <w:p w:rsidR="00C02A29" w:rsidRPr="004154F8" w:rsidRDefault="00C02A29" w:rsidP="00C02A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8571B">
        <w:rPr>
          <w:rFonts w:ascii="Segoe UI" w:hAnsi="Segoe UI" w:cs="Segoe UI"/>
          <w:sz w:val="24"/>
          <w:szCs w:val="24"/>
        </w:rPr>
        <w:t>contratante, a cuya competencia se somete para efectos de su imposición. Si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por causas de fuerza mayor o caso fortuito, la Contratista tuviere que demorar el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suministro o parte del mismo, se compromete a ponerlo en conocimiento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de la Contratante, a efecto de </w:t>
      </w:r>
      <w:proofErr w:type="gramStart"/>
      <w:r w:rsidRPr="00F8571B">
        <w:rPr>
          <w:rFonts w:ascii="Segoe UI" w:hAnsi="Segoe UI" w:cs="Segoe UI"/>
          <w:sz w:val="24"/>
          <w:szCs w:val="24"/>
        </w:rPr>
        <w:t>que</w:t>
      </w:r>
      <w:proofErr w:type="gramEnd"/>
      <w:r w:rsidRPr="00F8571B">
        <w:rPr>
          <w:rFonts w:ascii="Segoe UI" w:hAnsi="Segoe UI" w:cs="Segoe UI"/>
          <w:sz w:val="24"/>
          <w:szCs w:val="24"/>
        </w:rPr>
        <w:t xml:space="preserve"> si se justificare la razón aducida, éste le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conceda la prórroga por el término estrictamente necesario. </w:t>
      </w:r>
      <w:r w:rsidRPr="00F8571B">
        <w:rPr>
          <w:rFonts w:ascii="Segoe UI" w:hAnsi="Segoe UI" w:cs="Segoe UI"/>
          <w:b/>
          <w:bCs/>
          <w:sz w:val="24"/>
          <w:szCs w:val="24"/>
        </w:rPr>
        <w:t>XIII) OTRAS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CAUSALES DE EXTINCIÓN CONTRACTUAL: </w:t>
      </w:r>
      <w:r w:rsidRPr="00F8571B">
        <w:rPr>
          <w:rFonts w:ascii="Segoe UI" w:hAnsi="Segoe UI" w:cs="Segoe UI"/>
          <w:sz w:val="24"/>
          <w:szCs w:val="24"/>
        </w:rPr>
        <w:t>Sin perjuicio de lo establecido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en la LACAP y el </w:t>
      </w:r>
      <w:r w:rsidRPr="00F8571B">
        <w:rPr>
          <w:rFonts w:ascii="Segoe UI" w:hAnsi="Segoe UI" w:cs="Segoe UI"/>
          <w:sz w:val="24"/>
          <w:szCs w:val="24"/>
        </w:rPr>
        <w:lastRenderedPageBreak/>
        <w:t>RELACAP, el presente contrato podrá extinguirse, por las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causas siguientes: a) Si la Contratista no cumpliere con algunas de las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reclamación en contra de la Contratista que, a juicio de la Contratante,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pudiere afectar el cumplimiento del contrato. </w:t>
      </w:r>
      <w:r w:rsidRPr="00F8571B">
        <w:rPr>
          <w:rFonts w:ascii="Segoe UI" w:hAnsi="Segoe UI" w:cs="Segoe UI"/>
          <w:b/>
          <w:bCs/>
          <w:sz w:val="24"/>
          <w:szCs w:val="24"/>
        </w:rPr>
        <w:t>XIV) TERMINACIÓN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BILATERAL. </w:t>
      </w:r>
      <w:r w:rsidRPr="00F8571B">
        <w:rPr>
          <w:rFonts w:ascii="Segoe UI" w:hAnsi="Segoe UI" w:cs="Segoe UI"/>
          <w:sz w:val="24"/>
          <w:szCs w:val="24"/>
        </w:rPr>
        <w:t>Las partes contratantes podrán acordar la extinción de las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obligaciones contractuales en cualquier momento, siempre y cuando no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de interés público hagan innecesario o inconveniente la vigencia del contrato,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sin más responsabilidad que la que corresponda a los bienes o servicios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entregados o recibidos. </w:t>
      </w:r>
      <w:r w:rsidRPr="00F8571B">
        <w:rPr>
          <w:rFonts w:ascii="Segoe UI" w:hAnsi="Segoe UI" w:cs="Segoe UI"/>
          <w:b/>
          <w:bCs/>
          <w:sz w:val="24"/>
          <w:szCs w:val="24"/>
        </w:rPr>
        <w:t>XV) PREVENCIÓN DEL TRABAJO INFANTIL Y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>RESPETO DE LA NORMATIVA QUE PROTEGE LOS DERECHOS DE 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PERSONA ADOLESCENTE TRABAJADORA: </w:t>
      </w:r>
      <w:r w:rsidRPr="00F8571B">
        <w:rPr>
          <w:rFonts w:ascii="Segoe UI" w:hAnsi="Segoe UI" w:cs="Segoe UI"/>
          <w:sz w:val="24"/>
          <w:szCs w:val="24"/>
        </w:rPr>
        <w:t>Si durante la ejecución del contrato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se comprobare por la Dirección General de Inspección de Trabajo del Ministerio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de Trabajo y Previsión Social, incumplimiento por parte de la Contratista a 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normativa que prohíbe el trabajo infantil y de protección de la persona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adolescente trabajadora, se tramitará el procedimiento sancionatorio que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dispone el artículo ciento sesenta de la LACAP, para determinar el cometimiento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o no durante la ejecución del contrato de la conducta tipificada como causal de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inhabilitación por el artículo ciento cincuenta y ocho Romano V, letra b) de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dicho cuerpo legal, relativa a la invocación de hechos falsos para obtener 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adjudicación de la contratación. Se tendrá por comprobado el incumplimiento 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la normativa por parte de la Dirección General de Inspección de Trabajo, si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durante el trámite de re inspección se determina que hubo subsanación por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haber cometido una infracción o, por el contrario, si se remitiere 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procedimiento sancionatorio, y en este último caso deberá finalizar el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F8571B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F8571B">
        <w:rPr>
          <w:rFonts w:ascii="Segoe UI" w:hAnsi="Segoe UI" w:cs="Segoe UI"/>
          <w:sz w:val="24"/>
          <w:szCs w:val="24"/>
        </w:rPr>
        <w:t xml:space="preserve">La Contratista expresamente declara: </w:t>
      </w:r>
      <w:proofErr w:type="gramStart"/>
      <w:r w:rsidRPr="00F8571B">
        <w:rPr>
          <w:rFonts w:ascii="Segoe UI" w:hAnsi="Segoe UI" w:cs="Segoe UI"/>
          <w:sz w:val="24"/>
          <w:szCs w:val="24"/>
        </w:rPr>
        <w:t>que</w:t>
      </w:r>
      <w:proofErr w:type="gramEnd"/>
      <w:r w:rsidRPr="00F8571B">
        <w:rPr>
          <w:rFonts w:ascii="Segoe UI" w:hAnsi="Segoe UI" w:cs="Segoe UI"/>
          <w:sz w:val="24"/>
          <w:szCs w:val="24"/>
        </w:rPr>
        <w:t xml:space="preserve"> para recibir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citaciones, notificaciones y emplazamientos, señala la siguiente dirección: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Cuarta calle oriente, número uno-tres, colonia Santa Marta, Sonsonate; y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mientras no comunique a la Contratante cualquier cambio de dirección, todas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las notificaciones, citaciones y emplazamientos que se hagan en la dirección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indicada, tendrán plena validez.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F8571B">
        <w:rPr>
          <w:rFonts w:ascii="Segoe UI" w:hAnsi="Segoe UI" w:cs="Segoe UI"/>
          <w:sz w:val="24"/>
          <w:szCs w:val="24"/>
        </w:rPr>
        <w:t>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presente contrato, de conformidad a la constitución de la República, la LACAP,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el RELACAP, demás legislación aplicable y los Principios Generales del Derecho</w:t>
      </w:r>
      <w:r w:rsidR="004154F8">
        <w:rPr>
          <w:rFonts w:ascii="Segoe UI" w:hAnsi="Segoe UI" w:cs="Segoe UI"/>
          <w:sz w:val="24"/>
          <w:szCs w:val="24"/>
        </w:rPr>
        <w:t xml:space="preserve"> Admini</w:t>
      </w:r>
      <w:r w:rsidRPr="00F8571B">
        <w:rPr>
          <w:rFonts w:ascii="Segoe UI" w:hAnsi="Segoe UI" w:cs="Segoe UI"/>
          <w:sz w:val="24"/>
          <w:szCs w:val="24"/>
        </w:rPr>
        <w:t>strativo y de la forma que más convenga a los intereses de 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presente documento, pudiendo en tal caso girar las instrucciones por escrito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que al respecto considere convenientes. La contratista expresamente acepta tal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F8571B">
        <w:rPr>
          <w:rFonts w:ascii="Segoe UI" w:hAnsi="Segoe UI" w:cs="Segoe UI"/>
          <w:b/>
          <w:bCs/>
          <w:sz w:val="24"/>
          <w:szCs w:val="24"/>
        </w:rPr>
        <w:t>XVIII) MARCO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LEGAL: </w:t>
      </w:r>
      <w:r w:rsidRPr="00F8571B">
        <w:rPr>
          <w:rFonts w:ascii="Segoe UI" w:hAnsi="Segoe UI" w:cs="Segoe UI"/>
          <w:sz w:val="24"/>
          <w:szCs w:val="24"/>
        </w:rPr>
        <w:t>El presente contrato queda sometido en todo a la LACAP, el RELACAP,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la Constitución de la </w:t>
      </w:r>
      <w:r w:rsidRPr="00F8571B">
        <w:rPr>
          <w:rFonts w:ascii="Segoe UI" w:hAnsi="Segoe UI" w:cs="Segoe UI"/>
          <w:sz w:val="24"/>
          <w:szCs w:val="24"/>
        </w:rPr>
        <w:lastRenderedPageBreak/>
        <w:t>República, y en forma subsidiaria a las Leyes de 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República de El Salvador, aplicables a este contrato. </w:t>
      </w:r>
      <w:r w:rsidRPr="00F8571B">
        <w:rPr>
          <w:rFonts w:ascii="Segoe UI" w:hAnsi="Segoe UI" w:cs="Segoe UI"/>
          <w:b/>
          <w:bCs/>
          <w:sz w:val="24"/>
          <w:szCs w:val="24"/>
        </w:rPr>
        <w:t>XIX) SOLUCIÓN DE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CONFLICTOS: </w:t>
      </w:r>
      <w:r w:rsidRPr="00F8571B">
        <w:rPr>
          <w:rFonts w:ascii="Segoe UI" w:hAnsi="Segoe UI" w:cs="Segoe UI"/>
          <w:sz w:val="24"/>
          <w:szCs w:val="24"/>
        </w:rPr>
        <w:t>Cualquier conflicto que surja con motivo de la interpretación 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ejecución del contrato, se resolverá en primer lugar por arreglo directo entre las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partes, de conformidad al procedimiento establecido en la Ley de Adquisiciones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y Contrataciones de la Administración Pública. Intentado y agotado el arreglo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presente contrato.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F8571B">
        <w:rPr>
          <w:rFonts w:ascii="Segoe UI" w:hAnsi="Segoe UI" w:cs="Segoe UI"/>
          <w:sz w:val="24"/>
          <w:szCs w:val="24"/>
        </w:rPr>
        <w:t>Para los efectos legales de este contrato,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competencia de cuyos tribunales nos sometemos expresamente""". Yo el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 xml:space="preserve">Notario </w:t>
      </w:r>
      <w:r w:rsidRPr="00F8571B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F8571B">
        <w:rPr>
          <w:rFonts w:ascii="Segoe UI" w:hAnsi="Segoe UI" w:cs="Segoe UI"/>
          <w:sz w:val="24"/>
          <w:szCs w:val="24"/>
        </w:rPr>
        <w:t>Que las firmas relacionadas son auténticas por haber sido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puestas de su puño y letra, a mi presencia, por los comparecientes, quienes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manifiestan además que aceptan todas y cada una de las cláusulas establecidas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en el presente contrato. Así se expresaron los comparecientes, a quienes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expliqué los efectos legales de esta acta notarial, la cual está redactada en cinco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hojas útiles, y leída que se las hube íntegramente, en un solo acto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sz w:val="24"/>
          <w:szCs w:val="24"/>
        </w:rPr>
        <w:t>ininterrumpido, manifiestan su conformidad, ratifican su contenido y firmamos.</w:t>
      </w:r>
      <w:r w:rsidR="004154F8">
        <w:rPr>
          <w:rFonts w:ascii="Segoe UI" w:hAnsi="Segoe UI" w:cs="Segoe UI"/>
          <w:sz w:val="24"/>
          <w:szCs w:val="24"/>
        </w:rPr>
        <w:t xml:space="preserve"> </w:t>
      </w:r>
      <w:r w:rsidRPr="00F8571B">
        <w:rPr>
          <w:rFonts w:ascii="Segoe UI" w:hAnsi="Segoe UI" w:cs="Segoe UI"/>
          <w:b/>
          <w:bCs/>
          <w:sz w:val="24"/>
          <w:szCs w:val="24"/>
        </w:rPr>
        <w:t>DOY FE.</w:t>
      </w:r>
    </w:p>
    <w:p w:rsidR="003D6ADB" w:rsidRPr="00F8571B" w:rsidRDefault="004A7D52" w:rsidP="00C02A29">
      <w:pPr>
        <w:jc w:val="both"/>
        <w:rPr>
          <w:rFonts w:ascii="Segoe UI" w:hAnsi="Segoe UI" w:cs="Segoe UI"/>
          <w:sz w:val="24"/>
          <w:szCs w:val="24"/>
        </w:rPr>
      </w:pPr>
    </w:p>
    <w:sectPr w:rsidR="003D6ADB" w:rsidRPr="00F857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29"/>
    <w:rsid w:val="004154F8"/>
    <w:rsid w:val="00443A68"/>
    <w:rsid w:val="004A7D52"/>
    <w:rsid w:val="00BA5D70"/>
    <w:rsid w:val="00C02A29"/>
    <w:rsid w:val="00C41464"/>
    <w:rsid w:val="00C86163"/>
    <w:rsid w:val="00E02C20"/>
    <w:rsid w:val="00F8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674A0"/>
  <w15:chartTrackingRefBased/>
  <w15:docId w15:val="{DC42B547-C05D-4562-BF02-C9B5D6C8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4505</Words>
  <Characters>24778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2021-08-10T21:41:00Z</dcterms:created>
  <dcterms:modified xsi:type="dcterms:W3CDTF">2021-08-12T18:11:00Z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d8dbe975-d972-4a02-9915-ca0b2d569624</vt:lpwstr>
  </property>
</Properties>
</file>