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059"/>
        <w:gridCol w:w="1343"/>
        <w:gridCol w:w="1518"/>
      </w:tblGrid>
      <w:tr w:rsidR="002954CF" w:rsidRPr="002954CF" w14:paraId="1C7532E2" w14:textId="77777777" w:rsidTr="00B3138E">
        <w:trPr>
          <w:trHeight w:val="1525"/>
          <w:jc w:val="center"/>
        </w:trPr>
        <w:tc>
          <w:tcPr>
            <w:tcW w:w="1611" w:type="dxa"/>
            <w:tcBorders>
              <w:bottom w:val="single" w:sz="6" w:space="0" w:color="auto"/>
            </w:tcBorders>
          </w:tcPr>
          <w:p w14:paraId="2BE0A415" w14:textId="77777777" w:rsidR="002954CF" w:rsidRPr="002954CF" w:rsidRDefault="002954CF" w:rsidP="002954CF">
            <w:pPr>
              <w:tabs>
                <w:tab w:val="center" w:pos="4419"/>
                <w:tab w:val="right" w:pos="8838"/>
              </w:tabs>
              <w:spacing w:after="0" w:line="240" w:lineRule="auto"/>
              <w:rPr>
                <w:rFonts w:ascii="Cambria" w:eastAsia="Times New Roman" w:hAnsi="Cambria" w:cs="Times New Roman"/>
                <w:sz w:val="20"/>
                <w:szCs w:val="20"/>
                <w:lang w:val="es-ES" w:eastAsia="es-ES"/>
              </w:rPr>
            </w:pPr>
            <w:r w:rsidRPr="002954CF">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2879B07F" wp14:editId="5F74C5B0">
                  <wp:simplePos x="0" y="0"/>
                  <wp:positionH relativeFrom="column">
                    <wp:posOffset>-26670</wp:posOffset>
                  </wp:positionH>
                  <wp:positionV relativeFrom="paragraph">
                    <wp:posOffset>38100</wp:posOffset>
                  </wp:positionV>
                  <wp:extent cx="897255" cy="899795"/>
                  <wp:effectExtent l="0" t="0" r="0" b="0"/>
                  <wp:wrapNone/>
                  <wp:docPr id="8" name="Imagen 8"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14:paraId="64038FB8"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2954CF">
              <w:rPr>
                <w:rFonts w:ascii="Cambria Math" w:eastAsia="Times New Roman" w:hAnsi="Cambria Math" w:cs="Times New Roman"/>
                <w:b/>
                <w:sz w:val="32"/>
                <w:szCs w:val="24"/>
                <w:lang w:val="es-ES" w:eastAsia="es-ES"/>
              </w:rPr>
              <w:t>ALCALDIA MUNICIPAL DE CHIRILAGUA</w:t>
            </w:r>
          </w:p>
          <w:p w14:paraId="77AD7ABB" w14:textId="77777777" w:rsidR="002954CF" w:rsidRPr="002954CF" w:rsidRDefault="002954CF" w:rsidP="002954C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2954C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554A3F8F" w14:textId="77777777" w:rsidR="002954CF" w:rsidRPr="002954CF" w:rsidRDefault="002954CF" w:rsidP="002954C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2954CF">
              <w:rPr>
                <w:rFonts w:ascii="Cambria" w:eastAsia="Times New Roman" w:hAnsi="Cambria" w:cs="Times New Roman"/>
                <w:b/>
                <w:sz w:val="44"/>
                <w:szCs w:val="20"/>
                <w:lang w:val="es-ES" w:eastAsia="es-ES"/>
              </w:rPr>
              <w:t>UACI</w:t>
            </w:r>
          </w:p>
        </w:tc>
      </w:tr>
      <w:tr w:rsidR="002954CF" w:rsidRPr="002954CF" w14:paraId="12D4F3AC" w14:textId="77777777" w:rsidTr="00B3138E">
        <w:trPr>
          <w:trHeight w:val="427"/>
          <w:jc w:val="center"/>
        </w:trPr>
        <w:tc>
          <w:tcPr>
            <w:tcW w:w="9792" w:type="dxa"/>
            <w:gridSpan w:val="5"/>
            <w:tcBorders>
              <w:bottom w:val="single" w:sz="6" w:space="0" w:color="auto"/>
            </w:tcBorders>
            <w:vAlign w:val="center"/>
          </w:tcPr>
          <w:p w14:paraId="572DCB16" w14:textId="77777777" w:rsidR="002954CF" w:rsidRPr="002954CF" w:rsidRDefault="002954CF" w:rsidP="002954CF">
            <w:pPr>
              <w:tabs>
                <w:tab w:val="center" w:pos="4419"/>
                <w:tab w:val="right" w:pos="8838"/>
              </w:tabs>
              <w:spacing w:after="0" w:line="240" w:lineRule="auto"/>
              <w:jc w:val="center"/>
              <w:rPr>
                <w:rFonts w:ascii="Cambria" w:eastAsia="Times New Roman" w:hAnsi="Cambria" w:cs="Times New Roman"/>
                <w:sz w:val="20"/>
                <w:szCs w:val="20"/>
                <w:lang w:eastAsia="es-ES"/>
              </w:rPr>
            </w:pPr>
            <w:r w:rsidRPr="002954CF">
              <w:rPr>
                <w:rFonts w:ascii="Cambria" w:eastAsia="Times New Roman" w:hAnsi="Cambria" w:cs="Times New Roman"/>
                <w:b/>
                <w:smallCaps/>
                <w:spacing w:val="5"/>
                <w:sz w:val="24"/>
                <w:szCs w:val="28"/>
                <w:lang w:bidi="en-US"/>
              </w:rPr>
              <w:t>ORDEN DE COMPRA DE BIENES Y SERVICIOS</w:t>
            </w:r>
          </w:p>
        </w:tc>
      </w:tr>
      <w:tr w:rsidR="002954CF" w:rsidRPr="002954CF" w14:paraId="343D0D0F" w14:textId="77777777" w:rsidTr="00B3138E">
        <w:trPr>
          <w:trHeight w:val="686"/>
          <w:jc w:val="center"/>
        </w:trPr>
        <w:tc>
          <w:tcPr>
            <w:tcW w:w="6931" w:type="dxa"/>
            <w:gridSpan w:val="3"/>
          </w:tcPr>
          <w:p w14:paraId="0E94B773"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7A4E5F76"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u w:val="single"/>
                <w:lang w:val="es-ES" w:eastAsia="es-ES"/>
              </w:rPr>
            </w:pPr>
            <w:r w:rsidRPr="002954CF">
              <w:rPr>
                <w:rFonts w:ascii="Cambria Math" w:eastAsia="Times New Roman" w:hAnsi="Cambria Math" w:cs="Times New Roman"/>
                <w:b/>
                <w:u w:val="single"/>
                <w:lang w:val="es-ES" w:eastAsia="es-ES"/>
              </w:rPr>
              <w:t xml:space="preserve">LUGAR Y FECHA: </w:t>
            </w:r>
          </w:p>
          <w:p w14:paraId="2BB123E9"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lang w:val="es-ES" w:eastAsia="es-ES"/>
              </w:rPr>
            </w:pPr>
          </w:p>
          <w:p w14:paraId="45BB66CE"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lang w:val="es-ES" w:eastAsia="es-ES"/>
              </w:rPr>
            </w:pPr>
            <w:r w:rsidRPr="002954CF">
              <w:rPr>
                <w:rFonts w:ascii="Cambria Math" w:eastAsia="Times New Roman" w:hAnsi="Cambria Math" w:cs="Times New Roman"/>
                <w:lang w:val="es-ES" w:eastAsia="es-ES"/>
              </w:rPr>
              <w:t xml:space="preserve">Chirilagua, 07 de </w:t>
            </w:r>
            <w:proofErr w:type="gramStart"/>
            <w:r w:rsidRPr="002954CF">
              <w:rPr>
                <w:rFonts w:ascii="Cambria Math" w:eastAsia="Times New Roman" w:hAnsi="Cambria Math" w:cs="Times New Roman"/>
                <w:lang w:val="es-ES" w:eastAsia="es-ES"/>
              </w:rPr>
              <w:t>septiembre  de</w:t>
            </w:r>
            <w:proofErr w:type="gramEnd"/>
            <w:r w:rsidRPr="002954CF">
              <w:rPr>
                <w:rFonts w:ascii="Cambria Math" w:eastAsia="Times New Roman" w:hAnsi="Cambria Math" w:cs="Times New Roman"/>
                <w:lang w:val="es-ES" w:eastAsia="es-ES"/>
              </w:rPr>
              <w:t xml:space="preserve"> 2020.-</w:t>
            </w:r>
          </w:p>
        </w:tc>
        <w:tc>
          <w:tcPr>
            <w:tcW w:w="2861" w:type="dxa"/>
            <w:gridSpan w:val="2"/>
          </w:tcPr>
          <w:p w14:paraId="4163B96A"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u w:val="single"/>
                <w:lang w:val="es-ES" w:eastAsia="es-ES"/>
              </w:rPr>
            </w:pPr>
            <w:r w:rsidRPr="002954CF">
              <w:rPr>
                <w:rFonts w:ascii="Cambria Math" w:eastAsia="Times New Roman" w:hAnsi="Cambria Math" w:cs="Times New Roman"/>
                <w:b/>
                <w:u w:val="single"/>
                <w:lang w:val="es-ES" w:eastAsia="es-ES"/>
              </w:rPr>
              <w:t>No. DE ORDEN:</w:t>
            </w:r>
          </w:p>
          <w:p w14:paraId="29CCE369"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lang w:val="es-ES" w:eastAsia="es-ES"/>
              </w:rPr>
            </w:pPr>
            <w:r w:rsidRPr="002954CF">
              <w:rPr>
                <w:rFonts w:ascii="Cambria Math" w:eastAsia="Times New Roman" w:hAnsi="Cambria Math" w:cs="Times New Roman"/>
                <w:lang w:val="es-ES" w:eastAsia="es-ES"/>
              </w:rPr>
              <w:t xml:space="preserve"> </w:t>
            </w:r>
          </w:p>
        </w:tc>
      </w:tr>
      <w:tr w:rsidR="002954CF" w:rsidRPr="002954CF" w14:paraId="43B95B1B" w14:textId="77777777" w:rsidTr="00B3138E">
        <w:trPr>
          <w:trHeight w:val="897"/>
          <w:jc w:val="center"/>
        </w:trPr>
        <w:tc>
          <w:tcPr>
            <w:tcW w:w="6931" w:type="dxa"/>
            <w:gridSpan w:val="3"/>
          </w:tcPr>
          <w:p w14:paraId="252AD117"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76A4349F"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954CF">
              <w:rPr>
                <w:rFonts w:ascii="Cambria Math" w:eastAsia="Times New Roman" w:hAnsi="Cambria Math" w:cs="Times New Roman"/>
                <w:b/>
                <w:u w:val="single"/>
                <w:lang w:val="es-ES" w:eastAsia="es-ES"/>
              </w:rPr>
              <w:t>NOMBRE DE PERSONA NATURAL O JURIDICA SUMINISTRANTE:</w:t>
            </w:r>
          </w:p>
          <w:p w14:paraId="1483ACBA"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1A8623E1"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sz w:val="24"/>
                <w:szCs w:val="24"/>
                <w:lang w:val="es-ES" w:eastAsia="es-ES"/>
              </w:rPr>
            </w:pPr>
            <w:r w:rsidRPr="002954CF">
              <w:rPr>
                <w:rFonts w:ascii="Cambria Math" w:eastAsia="Times New Roman" w:hAnsi="Cambria Math" w:cs="Times New Roman"/>
                <w:sz w:val="24"/>
                <w:szCs w:val="24"/>
                <w:lang w:val="es-ES" w:eastAsia="es-ES"/>
              </w:rPr>
              <w:t>SILVIA JEANNETTE ARAUJO DE SOTO</w:t>
            </w:r>
          </w:p>
        </w:tc>
        <w:tc>
          <w:tcPr>
            <w:tcW w:w="2861" w:type="dxa"/>
            <w:gridSpan w:val="2"/>
          </w:tcPr>
          <w:p w14:paraId="271B2D15"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sz w:val="10"/>
                <w:szCs w:val="10"/>
                <w:u w:val="single"/>
                <w:lang w:val="es-ES" w:eastAsia="es-ES"/>
              </w:rPr>
            </w:pPr>
          </w:p>
          <w:p w14:paraId="589D36E6"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954CF">
              <w:rPr>
                <w:rFonts w:ascii="Cambria Math" w:eastAsia="Times New Roman" w:hAnsi="Cambria Math" w:cs="Times New Roman"/>
                <w:b/>
                <w:u w:val="single"/>
                <w:lang w:val="es-ES" w:eastAsia="es-ES"/>
              </w:rPr>
              <w:t>NIT y/o NRC:</w:t>
            </w:r>
          </w:p>
          <w:p w14:paraId="224FFF35"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1FE4C13"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954CF">
              <w:rPr>
                <w:rFonts w:ascii="Cambria Math" w:eastAsia="Times New Roman" w:hAnsi="Cambria Math" w:cs="Times New Roman"/>
                <w:sz w:val="24"/>
                <w:lang w:val="es-ES" w:eastAsia="es-ES"/>
              </w:rPr>
              <w:t>XXXX-XXXXXX-XXX-X</w:t>
            </w:r>
          </w:p>
        </w:tc>
      </w:tr>
      <w:tr w:rsidR="002954CF" w:rsidRPr="002954CF" w14:paraId="4766685D" w14:textId="77777777" w:rsidTr="00B3138E">
        <w:trPr>
          <w:trHeight w:val="413"/>
          <w:jc w:val="center"/>
        </w:trPr>
        <w:tc>
          <w:tcPr>
            <w:tcW w:w="6931" w:type="dxa"/>
            <w:gridSpan w:val="3"/>
          </w:tcPr>
          <w:p w14:paraId="38E8EB5B"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5A99E603"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u w:val="single"/>
                <w:lang w:val="es-ES" w:eastAsia="es-ES"/>
              </w:rPr>
            </w:pPr>
            <w:r w:rsidRPr="002954CF">
              <w:rPr>
                <w:rFonts w:ascii="Cambria Math" w:eastAsia="Times New Roman" w:hAnsi="Cambria Math" w:cs="Times New Roman"/>
                <w:b/>
                <w:u w:val="single"/>
                <w:lang w:val="es-ES" w:eastAsia="es-ES"/>
              </w:rPr>
              <w:t>DESCRIPCIÓN DEL SERVICIO:</w:t>
            </w:r>
          </w:p>
          <w:p w14:paraId="5D19E6C4"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lang w:val="es-ES" w:eastAsia="es-ES"/>
              </w:rPr>
            </w:pPr>
            <w:r w:rsidRPr="002954CF">
              <w:rPr>
                <w:rFonts w:ascii="Cambria Math" w:eastAsia="Times New Roman" w:hAnsi="Cambria Math" w:cs="Times New Roman"/>
                <w:lang w:val="es-ES" w:eastAsia="es-ES"/>
              </w:rPr>
              <w:t>SUMINISTRO DE ALIMENTACIÓN (30 REFRIGERIOS Y 15 ALMUERZOS) EN REUNIÓN DE TRABAJO DEL DÍA 10 DE SEPTIEMBRE DE 2020 EN LAS INSTALACIONES DEL POLIDEPORTIVO DON BOSCO, SAN MIGUEL CORRESPONDIENTE AL PROYECTO "PROGRAMA EMPRENDIMIENTO SOLIDO (PES), EN EL MARCO DE LA EJECUCIÓN DEL CONVENIO INTERINSTITUCIONAL DE FINANCIACIÓN Y COOPERACIÓN TÉCNICA ENTRE EL MINISTERIO DE RELACIONES EXTERIORES DE EL SALVADOR Y EL FONDO DE INVERSIÓN SOCIAL PARA EL DESARROLLO LOCAL DE EL SALVADOR. /2019"</w:t>
            </w:r>
          </w:p>
        </w:tc>
        <w:tc>
          <w:tcPr>
            <w:tcW w:w="2861" w:type="dxa"/>
            <w:gridSpan w:val="2"/>
          </w:tcPr>
          <w:p w14:paraId="45B6D9B3"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14:paraId="12CA8278"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2954CF">
              <w:rPr>
                <w:rFonts w:ascii="Cambria Math" w:eastAsia="Times New Roman" w:hAnsi="Cambria Math" w:cs="Times New Roman"/>
                <w:b/>
                <w:u w:val="single"/>
                <w:lang w:val="es-ES" w:eastAsia="es-ES"/>
              </w:rPr>
              <w:t>VALOR TOTAL ($):</w:t>
            </w:r>
          </w:p>
          <w:p w14:paraId="7DFBF248"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lang w:val="es-ES" w:eastAsia="es-ES"/>
              </w:rPr>
            </w:pPr>
          </w:p>
          <w:p w14:paraId="458AB94E"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lang w:val="es-ES" w:eastAsia="es-ES"/>
              </w:rPr>
            </w:pPr>
          </w:p>
          <w:p w14:paraId="75F3B6A1"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lang w:val="es-ES" w:eastAsia="es-ES"/>
              </w:rPr>
            </w:pPr>
          </w:p>
          <w:p w14:paraId="21B241C4"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b/>
                <w:lang w:val="es-ES" w:eastAsia="es-ES"/>
              </w:rPr>
            </w:pPr>
            <w:r w:rsidRPr="002954CF">
              <w:rPr>
                <w:rFonts w:ascii="Cambria Math" w:eastAsia="Times New Roman" w:hAnsi="Cambria Math" w:cs="Times New Roman"/>
                <w:b/>
                <w:lang w:val="es-ES" w:eastAsia="es-ES"/>
              </w:rPr>
              <w:t>$90.00</w:t>
            </w:r>
          </w:p>
          <w:p w14:paraId="4E91B8AB"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b/>
                <w:lang w:val="es-ES" w:eastAsia="es-ES"/>
              </w:rPr>
            </w:pPr>
          </w:p>
        </w:tc>
      </w:tr>
      <w:tr w:rsidR="002954CF" w:rsidRPr="002954CF" w14:paraId="71412156" w14:textId="77777777" w:rsidTr="00B3138E">
        <w:trPr>
          <w:trHeight w:val="1407"/>
          <w:jc w:val="center"/>
        </w:trPr>
        <w:tc>
          <w:tcPr>
            <w:tcW w:w="6931" w:type="dxa"/>
            <w:gridSpan w:val="3"/>
          </w:tcPr>
          <w:p w14:paraId="3EBE955F"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14:paraId="30753255"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2954CF">
              <w:rPr>
                <w:rFonts w:ascii="Cambria Math" w:eastAsia="Times New Roman" w:hAnsi="Cambria Math" w:cs="Times New Roman"/>
                <w:u w:val="single"/>
                <w:lang w:val="es-ES" w:eastAsia="es-ES"/>
              </w:rPr>
              <w:t>Basado en el Art. 79 LACAP (Formalización de Contratos)</w:t>
            </w:r>
          </w:p>
          <w:p w14:paraId="1B18B209"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u w:val="single"/>
                <w:lang w:val="es-ES" w:eastAsia="es-ES"/>
              </w:rPr>
            </w:pPr>
            <w:r w:rsidRPr="002954CF">
              <w:rPr>
                <w:rFonts w:ascii="Cambria Math" w:eastAsia="Times New Roman" w:hAnsi="Cambria Math" w:cs="Times New Roman"/>
                <w:b/>
                <w:u w:val="single"/>
                <w:lang w:val="es-ES" w:eastAsia="es-ES"/>
              </w:rPr>
              <w:t>SUMINISTRO PARA EL PROYECTO:</w:t>
            </w:r>
          </w:p>
          <w:p w14:paraId="1D72BDDE"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sz w:val="20"/>
                <w:szCs w:val="20"/>
                <w:lang w:val="es-ES" w:eastAsia="es-ES"/>
              </w:rPr>
            </w:pPr>
            <w:r w:rsidRPr="002954CF">
              <w:rPr>
                <w:rFonts w:ascii="Cambria Math" w:eastAsia="Times New Roman" w:hAnsi="Cambria Math" w:cs="Times New Roman"/>
                <w:sz w:val="20"/>
                <w:szCs w:val="20"/>
                <w:lang w:val="es-ES" w:eastAsia="es-ES"/>
              </w:rPr>
              <w:t>“PROGRAMA EMPRENDIMIENTO SOLIDARIO(PES), EN EL MARCO DE LA EJECUCIÓN DEL CONVENIO INTERINSTITUCIONAL DE FINANCIACIÓN Y COOPERACIÓN TÉCNICA ENTRE EL MINISTERIO DE RELACIONES EXTERIORES DE EL SALVADOR Y EL FONDO DE INVERSIÓN SOCIAL PARA EL DESARROLLO LOCAL DE EL SALVADOR. /2019”</w:t>
            </w:r>
          </w:p>
          <w:p w14:paraId="55EAA2C6"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sz w:val="20"/>
                <w:lang w:val="es-ES" w:eastAsia="es-ES"/>
              </w:rPr>
            </w:pPr>
            <w:r w:rsidRPr="002954CF">
              <w:rPr>
                <w:rFonts w:ascii="Cambria Math" w:eastAsia="Times New Roman" w:hAnsi="Cambria Math" w:cs="Times New Roman"/>
                <w:u w:val="single"/>
                <w:lang w:val="es-ES" w:eastAsia="es-ES"/>
              </w:rPr>
              <w:t>Tiempo de Ejecución</w:t>
            </w:r>
            <w:r w:rsidRPr="002954CF">
              <w:rPr>
                <w:rFonts w:ascii="Cambria Math" w:eastAsia="Times New Roman" w:hAnsi="Cambria Math" w:cs="Times New Roman"/>
                <w:lang w:val="es-ES" w:eastAsia="es-ES"/>
              </w:rPr>
              <w:t xml:space="preserve">: </w:t>
            </w:r>
            <w:r w:rsidRPr="002954CF">
              <w:rPr>
                <w:rFonts w:ascii="Cambria Math" w:eastAsia="Times New Roman" w:hAnsi="Cambria Math" w:cs="Times New Roman"/>
                <w:sz w:val="20"/>
                <w:lang w:val="es-ES" w:eastAsia="es-ES"/>
              </w:rPr>
              <w:t>3 día. -</w:t>
            </w:r>
          </w:p>
        </w:tc>
        <w:tc>
          <w:tcPr>
            <w:tcW w:w="2861" w:type="dxa"/>
            <w:gridSpan w:val="2"/>
          </w:tcPr>
          <w:p w14:paraId="25735774"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lang w:val="es-ES" w:eastAsia="es-ES"/>
              </w:rPr>
            </w:pPr>
          </w:p>
          <w:p w14:paraId="54EEC898"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lang w:val="es-ES" w:eastAsia="es-ES"/>
              </w:rPr>
            </w:pPr>
          </w:p>
          <w:p w14:paraId="679245AF"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b/>
                <w:lang w:val="es-ES" w:eastAsia="es-ES"/>
              </w:rPr>
            </w:pPr>
          </w:p>
          <w:p w14:paraId="71883BF0"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b/>
                <w:lang w:val="es-ES" w:eastAsia="es-ES"/>
              </w:rPr>
            </w:pPr>
            <w:r w:rsidRPr="002954CF">
              <w:rPr>
                <w:rFonts w:ascii="Cambria Math" w:eastAsia="Times New Roman" w:hAnsi="Cambria Math" w:cs="Times New Roman"/>
                <w:b/>
                <w:lang w:val="es-ES" w:eastAsia="es-ES"/>
              </w:rPr>
              <w:t>VALOR EN LETRAS:</w:t>
            </w:r>
          </w:p>
          <w:p w14:paraId="12705F93"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b/>
                <w:lang w:val="es-ES" w:eastAsia="es-ES"/>
              </w:rPr>
            </w:pPr>
          </w:p>
          <w:p w14:paraId="7C0F47C4"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2954CF">
              <w:rPr>
                <w:rFonts w:ascii="Cambria Math" w:eastAsia="Times New Roman" w:hAnsi="Cambria Math" w:cs="Times New Roman"/>
                <w:sz w:val="24"/>
                <w:lang w:val="es-ES" w:eastAsia="es-ES"/>
              </w:rPr>
              <w:t>NOVENTA 00/100 DÓLARES. -</w:t>
            </w:r>
          </w:p>
        </w:tc>
      </w:tr>
      <w:tr w:rsidR="002954CF" w:rsidRPr="002954CF" w14:paraId="24BCF68D" w14:textId="77777777" w:rsidTr="00B3138E">
        <w:trPr>
          <w:jc w:val="center"/>
        </w:trPr>
        <w:tc>
          <w:tcPr>
            <w:tcW w:w="9792" w:type="dxa"/>
            <w:gridSpan w:val="5"/>
          </w:tcPr>
          <w:p w14:paraId="6AA8D940"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6AA35393"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u w:val="single"/>
                <w:lang w:val="es-ES" w:eastAsia="es-ES"/>
              </w:rPr>
            </w:pPr>
            <w:r w:rsidRPr="002954CF">
              <w:rPr>
                <w:rFonts w:ascii="Cambria Math" w:eastAsia="Times New Roman" w:hAnsi="Cambria Math" w:cs="Times New Roman"/>
                <w:b/>
                <w:u w:val="single"/>
                <w:lang w:val="es-ES" w:eastAsia="es-ES"/>
              </w:rPr>
              <w:t xml:space="preserve">ANEXOS:  </w:t>
            </w:r>
          </w:p>
          <w:p w14:paraId="16CA1AC0"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sz w:val="24"/>
                <w:szCs w:val="24"/>
                <w:lang w:val="es-ES" w:eastAsia="es-ES"/>
              </w:rPr>
            </w:pPr>
            <w:r w:rsidRPr="002954CF">
              <w:rPr>
                <w:rFonts w:ascii="Cambria Math" w:eastAsia="Times New Roman" w:hAnsi="Cambria Math" w:cs="Times New Roman"/>
                <w:lang w:val="es-ES" w:eastAsia="es-ES"/>
              </w:rPr>
              <w:t xml:space="preserve">                     Forman parte de los compromisos de esta orden:</w:t>
            </w:r>
          </w:p>
          <w:p w14:paraId="62710440" w14:textId="77777777" w:rsidR="002954CF" w:rsidRPr="002954CF" w:rsidRDefault="002954CF" w:rsidP="002954CF">
            <w:pPr>
              <w:numPr>
                <w:ilvl w:val="0"/>
                <w:numId w:val="1"/>
              </w:numPr>
              <w:tabs>
                <w:tab w:val="center" w:pos="4419"/>
                <w:tab w:val="right" w:pos="8838"/>
              </w:tabs>
              <w:spacing w:after="0" w:line="240" w:lineRule="auto"/>
              <w:contextualSpacing/>
              <w:rPr>
                <w:rFonts w:ascii="Cambria Math" w:eastAsia="Times New Roman" w:hAnsi="Cambria Math" w:cs="Times New Roman"/>
                <w:lang w:val="es-ES" w:eastAsia="es-ES"/>
              </w:rPr>
            </w:pPr>
            <w:r w:rsidRPr="002954CF">
              <w:rPr>
                <w:rFonts w:ascii="Cambria Math" w:eastAsia="Times New Roman" w:hAnsi="Cambria Math" w:cs="Times New Roman"/>
                <w:lang w:val="es-ES" w:eastAsia="es-ES"/>
              </w:rPr>
              <w:t>Oferta económica</w:t>
            </w:r>
          </w:p>
        </w:tc>
      </w:tr>
      <w:tr w:rsidR="002954CF" w:rsidRPr="002954CF" w14:paraId="36270DBA" w14:textId="77777777" w:rsidTr="00B3138E">
        <w:trPr>
          <w:trHeight w:val="1320"/>
          <w:jc w:val="center"/>
        </w:trPr>
        <w:tc>
          <w:tcPr>
            <w:tcW w:w="4872" w:type="dxa"/>
            <w:gridSpan w:val="2"/>
            <w:tcBorders>
              <w:right w:val="single" w:sz="4" w:space="0" w:color="auto"/>
            </w:tcBorders>
          </w:tcPr>
          <w:p w14:paraId="004B36E6"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lang w:val="es-ES" w:eastAsia="es-ES"/>
              </w:rPr>
            </w:pPr>
          </w:p>
          <w:p w14:paraId="6085C775"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sz w:val="18"/>
                <w:lang w:val="es-ES" w:eastAsia="es-ES"/>
              </w:rPr>
            </w:pPr>
          </w:p>
          <w:p w14:paraId="0741AC4D"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lang w:val="es-ES" w:eastAsia="es-ES"/>
              </w:rPr>
            </w:pPr>
            <w:r w:rsidRPr="002954CF">
              <w:rPr>
                <w:rFonts w:ascii="Cambria Math" w:eastAsia="Times New Roman" w:hAnsi="Cambria Math" w:cs="Times New Roman"/>
                <w:lang w:val="es-ES" w:eastAsia="es-ES"/>
              </w:rPr>
              <w:t>_________________________________________________</w:t>
            </w:r>
          </w:p>
          <w:p w14:paraId="7D7BAAD5"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lang w:val="es-ES" w:eastAsia="es-ES"/>
              </w:rPr>
            </w:pPr>
            <w:r w:rsidRPr="002954CF">
              <w:rPr>
                <w:rFonts w:ascii="Cambria Math" w:eastAsia="Times New Roman" w:hAnsi="Cambria Math" w:cs="Times New Roman"/>
                <w:sz w:val="24"/>
                <w:szCs w:val="24"/>
                <w:lang w:val="es-ES" w:eastAsia="es-ES"/>
              </w:rPr>
              <w:t>SILVIA JEANNETTE ARAUJO DE SOTO</w:t>
            </w:r>
            <w:r w:rsidRPr="002954CF">
              <w:rPr>
                <w:rFonts w:ascii="Cambria Math" w:eastAsia="Times New Roman" w:hAnsi="Cambria Math" w:cs="Times New Roman"/>
                <w:lang w:val="es-ES" w:eastAsia="es-ES"/>
              </w:rPr>
              <w:t xml:space="preserve"> Proveedor</w:t>
            </w:r>
          </w:p>
        </w:tc>
        <w:tc>
          <w:tcPr>
            <w:tcW w:w="4920" w:type="dxa"/>
            <w:gridSpan w:val="3"/>
            <w:tcBorders>
              <w:left w:val="single" w:sz="4" w:space="0" w:color="auto"/>
            </w:tcBorders>
          </w:tcPr>
          <w:p w14:paraId="0C55BBAC"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lang w:val="es-ES" w:eastAsia="es-ES"/>
              </w:rPr>
            </w:pPr>
          </w:p>
          <w:p w14:paraId="500D6690"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sz w:val="18"/>
                <w:lang w:val="es-ES" w:eastAsia="es-ES"/>
              </w:rPr>
            </w:pPr>
          </w:p>
          <w:p w14:paraId="2D247B2E"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lang w:val="es-ES" w:eastAsia="es-ES"/>
              </w:rPr>
            </w:pPr>
            <w:r w:rsidRPr="002954CF">
              <w:rPr>
                <w:rFonts w:ascii="Cambria Math" w:eastAsia="Times New Roman" w:hAnsi="Cambria Math" w:cs="Times New Roman"/>
                <w:lang w:val="es-ES" w:eastAsia="es-ES"/>
              </w:rPr>
              <w:t>_________________________________________________</w:t>
            </w:r>
          </w:p>
          <w:p w14:paraId="6B965785"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lang w:val="es-ES" w:eastAsia="es-ES"/>
              </w:rPr>
            </w:pPr>
            <w:r w:rsidRPr="002954CF">
              <w:rPr>
                <w:rFonts w:ascii="Cambria Math" w:eastAsia="Times New Roman" w:hAnsi="Cambria Math" w:cs="Times New Roman"/>
                <w:lang w:val="es-ES" w:eastAsia="es-ES"/>
              </w:rPr>
              <w:t>ING. MANUEL ANTONIO VASQUEZ</w:t>
            </w:r>
          </w:p>
          <w:p w14:paraId="01A871EC" w14:textId="77777777" w:rsidR="002954CF" w:rsidRPr="002954CF" w:rsidRDefault="002954CF" w:rsidP="002954CF">
            <w:pPr>
              <w:tabs>
                <w:tab w:val="center" w:pos="4419"/>
                <w:tab w:val="right" w:pos="8838"/>
              </w:tabs>
              <w:spacing w:after="0" w:line="240" w:lineRule="auto"/>
              <w:jc w:val="center"/>
              <w:rPr>
                <w:rFonts w:ascii="Cambria Math" w:eastAsia="Times New Roman" w:hAnsi="Cambria Math" w:cs="Times New Roman"/>
                <w:sz w:val="8"/>
                <w:lang w:val="es-ES" w:eastAsia="es-ES"/>
              </w:rPr>
            </w:pPr>
            <w:r w:rsidRPr="002954CF">
              <w:rPr>
                <w:rFonts w:ascii="Cambria Math" w:eastAsia="Times New Roman" w:hAnsi="Cambria Math" w:cs="Times New Roman"/>
                <w:lang w:val="es-ES" w:eastAsia="es-ES"/>
              </w:rPr>
              <w:t xml:space="preserve">ALCALDE MUNICIPAL </w:t>
            </w:r>
          </w:p>
        </w:tc>
      </w:tr>
      <w:tr w:rsidR="002954CF" w:rsidRPr="002954CF" w14:paraId="621DB370" w14:textId="77777777" w:rsidTr="00B3138E">
        <w:trPr>
          <w:trHeight w:val="1688"/>
          <w:jc w:val="center"/>
        </w:trPr>
        <w:tc>
          <w:tcPr>
            <w:tcW w:w="9792" w:type="dxa"/>
            <w:gridSpan w:val="5"/>
            <w:vAlign w:val="center"/>
          </w:tcPr>
          <w:p w14:paraId="13466BBF"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sz w:val="10"/>
                <w:lang w:val="es-ES" w:eastAsia="es-ES"/>
              </w:rPr>
            </w:pPr>
          </w:p>
          <w:p w14:paraId="0FA02ECB"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u w:val="single"/>
                <w:lang w:val="es-ES" w:eastAsia="es-ES"/>
              </w:rPr>
            </w:pPr>
            <w:r w:rsidRPr="002954CF">
              <w:rPr>
                <w:rFonts w:ascii="Cambria Math" w:eastAsia="Times New Roman" w:hAnsi="Cambria Math" w:cs="Times New Roman"/>
                <w:b/>
                <w:u w:val="single"/>
                <w:lang w:val="es-ES" w:eastAsia="es-ES"/>
              </w:rPr>
              <w:t xml:space="preserve">DATOS DEL ADMINISTRADOR DE LA ORDEN DE COMPRA: </w:t>
            </w:r>
          </w:p>
          <w:p w14:paraId="0F2FE243"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lang w:val="es-ES" w:eastAsia="es-ES"/>
              </w:rPr>
            </w:pPr>
          </w:p>
          <w:p w14:paraId="3B07E6E0"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lang w:val="es-ES" w:eastAsia="es-ES"/>
              </w:rPr>
            </w:pPr>
            <w:r w:rsidRPr="002954CF">
              <w:rPr>
                <w:rFonts w:ascii="Cambria Math" w:eastAsia="Times New Roman" w:hAnsi="Cambria Math" w:cs="Times New Roman"/>
                <w:b/>
                <w:lang w:val="es-ES" w:eastAsia="es-ES"/>
              </w:rPr>
              <w:t xml:space="preserve">Nombre: </w:t>
            </w:r>
            <w:r w:rsidRPr="002954CF">
              <w:rPr>
                <w:rFonts w:ascii="Cambria Math" w:eastAsia="Times New Roman" w:hAnsi="Cambria Math" w:cs="Times New Roman"/>
                <w:lang w:val="es-ES" w:eastAsia="es-ES"/>
              </w:rPr>
              <w:t>LIC. JAIME ABRAHAM MELENDEZ SORTO</w:t>
            </w:r>
          </w:p>
          <w:p w14:paraId="3931049B"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b/>
                <w:lang w:val="es-ES" w:eastAsia="es-ES"/>
              </w:rPr>
            </w:pPr>
          </w:p>
          <w:p w14:paraId="288A70FF" w14:textId="77777777" w:rsidR="002954CF" w:rsidRPr="002954CF" w:rsidRDefault="002954CF" w:rsidP="002954CF">
            <w:pPr>
              <w:tabs>
                <w:tab w:val="center" w:pos="4419"/>
                <w:tab w:val="right" w:pos="8838"/>
              </w:tabs>
              <w:spacing w:after="0" w:line="240" w:lineRule="auto"/>
              <w:rPr>
                <w:rFonts w:ascii="Cambria Math" w:eastAsia="Times New Roman" w:hAnsi="Cambria Math" w:cs="Times New Roman"/>
                <w:lang w:eastAsia="es-ES"/>
              </w:rPr>
            </w:pPr>
            <w:r w:rsidRPr="002954CF">
              <w:rPr>
                <w:rFonts w:ascii="Cambria Math" w:eastAsia="Times New Roman" w:hAnsi="Cambria Math" w:cs="Times New Roman"/>
                <w:b/>
                <w:lang w:val="es-ES" w:eastAsia="es-ES"/>
              </w:rPr>
              <w:t xml:space="preserve">Tel.  </w:t>
            </w:r>
            <w:r w:rsidRPr="002954CF">
              <w:rPr>
                <w:rFonts w:ascii="Cambria Math" w:eastAsia="Times New Roman" w:hAnsi="Cambria Math" w:cs="Times New Roman"/>
                <w:lang w:val="es-ES" w:eastAsia="es-ES"/>
              </w:rPr>
              <w:t>2680-1208</w:t>
            </w:r>
            <w:r w:rsidRPr="002954CF">
              <w:rPr>
                <w:rFonts w:ascii="Cambria Math" w:eastAsia="Times New Roman" w:hAnsi="Cambria Math" w:cs="Times New Roman"/>
                <w:b/>
                <w:lang w:val="es-ES" w:eastAsia="es-ES"/>
              </w:rPr>
              <w:t xml:space="preserve">                Fax: </w:t>
            </w:r>
            <w:r w:rsidRPr="002954CF">
              <w:rPr>
                <w:rFonts w:ascii="Cambria Math" w:eastAsia="Times New Roman" w:hAnsi="Cambria Math" w:cs="Times New Roman"/>
                <w:lang w:val="es-ES" w:eastAsia="es-ES"/>
              </w:rPr>
              <w:t>2645-9300</w:t>
            </w:r>
            <w:r w:rsidRPr="002954CF">
              <w:rPr>
                <w:rFonts w:ascii="Cambria Math" w:eastAsia="Times New Roman" w:hAnsi="Cambria Math" w:cs="Times New Roman"/>
                <w:b/>
                <w:lang w:val="es-ES" w:eastAsia="es-ES"/>
              </w:rPr>
              <w:t xml:space="preserve">               </w:t>
            </w:r>
          </w:p>
        </w:tc>
      </w:tr>
    </w:tbl>
    <w:p w14:paraId="3D657A49" w14:textId="77777777" w:rsidR="002A0A91" w:rsidRPr="002954CF" w:rsidRDefault="002A0A91" w:rsidP="002954CF"/>
    <w:sectPr w:rsidR="002A0A91" w:rsidRPr="002954CF" w:rsidSect="003017D0">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B971" w14:textId="77777777" w:rsidR="003A12AD" w:rsidRDefault="003A12AD" w:rsidP="00037EFB">
      <w:pPr>
        <w:spacing w:after="0" w:line="240" w:lineRule="auto"/>
      </w:pPr>
      <w:r>
        <w:separator/>
      </w:r>
    </w:p>
  </w:endnote>
  <w:endnote w:type="continuationSeparator" w:id="0">
    <w:p w14:paraId="7FB6219E" w14:textId="77777777" w:rsidR="003A12AD" w:rsidRDefault="003A12A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70F6" w14:textId="77777777" w:rsidR="003A12AD" w:rsidRDefault="003A12AD" w:rsidP="00037EFB">
      <w:pPr>
        <w:spacing w:after="0" w:line="240" w:lineRule="auto"/>
      </w:pPr>
      <w:r>
        <w:separator/>
      </w:r>
    </w:p>
  </w:footnote>
  <w:footnote w:type="continuationSeparator" w:id="0">
    <w:p w14:paraId="26DAF6FB" w14:textId="77777777" w:rsidR="003A12AD" w:rsidRDefault="003A12AD"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9664BF"/>
    <w:multiLevelType w:val="hybridMultilevel"/>
    <w:tmpl w:val="6248F9DA"/>
    <w:lvl w:ilvl="0" w:tplc="E960AC88">
      <w:start w:val="780"/>
      <w:numFmt w:val="bullet"/>
      <w:lvlText w:val="-"/>
      <w:lvlJc w:val="left"/>
      <w:pPr>
        <w:ind w:left="1290" w:hanging="360"/>
      </w:pPr>
      <w:rPr>
        <w:rFonts w:ascii="Cambria Math" w:eastAsia="Times New Roman" w:hAnsi="Cambria Math" w:cs="Times New Roman" w:hint="default"/>
      </w:rPr>
    </w:lvl>
    <w:lvl w:ilvl="1" w:tplc="440A0003" w:tentative="1">
      <w:start w:val="1"/>
      <w:numFmt w:val="bullet"/>
      <w:lvlText w:val="o"/>
      <w:lvlJc w:val="left"/>
      <w:pPr>
        <w:ind w:left="2010" w:hanging="360"/>
      </w:pPr>
      <w:rPr>
        <w:rFonts w:ascii="Courier New" w:hAnsi="Courier New" w:cs="Courier New" w:hint="default"/>
      </w:rPr>
    </w:lvl>
    <w:lvl w:ilvl="2" w:tplc="440A0005" w:tentative="1">
      <w:start w:val="1"/>
      <w:numFmt w:val="bullet"/>
      <w:lvlText w:val=""/>
      <w:lvlJc w:val="left"/>
      <w:pPr>
        <w:ind w:left="2730" w:hanging="360"/>
      </w:pPr>
      <w:rPr>
        <w:rFonts w:ascii="Wingdings" w:hAnsi="Wingdings" w:hint="default"/>
      </w:rPr>
    </w:lvl>
    <w:lvl w:ilvl="3" w:tplc="440A0001" w:tentative="1">
      <w:start w:val="1"/>
      <w:numFmt w:val="bullet"/>
      <w:lvlText w:val=""/>
      <w:lvlJc w:val="left"/>
      <w:pPr>
        <w:ind w:left="3450" w:hanging="360"/>
      </w:pPr>
      <w:rPr>
        <w:rFonts w:ascii="Symbol" w:hAnsi="Symbol" w:hint="default"/>
      </w:rPr>
    </w:lvl>
    <w:lvl w:ilvl="4" w:tplc="440A0003" w:tentative="1">
      <w:start w:val="1"/>
      <w:numFmt w:val="bullet"/>
      <w:lvlText w:val="o"/>
      <w:lvlJc w:val="left"/>
      <w:pPr>
        <w:ind w:left="4170" w:hanging="360"/>
      </w:pPr>
      <w:rPr>
        <w:rFonts w:ascii="Courier New" w:hAnsi="Courier New" w:cs="Courier New" w:hint="default"/>
      </w:rPr>
    </w:lvl>
    <w:lvl w:ilvl="5" w:tplc="440A0005" w:tentative="1">
      <w:start w:val="1"/>
      <w:numFmt w:val="bullet"/>
      <w:lvlText w:val=""/>
      <w:lvlJc w:val="left"/>
      <w:pPr>
        <w:ind w:left="4890" w:hanging="360"/>
      </w:pPr>
      <w:rPr>
        <w:rFonts w:ascii="Wingdings" w:hAnsi="Wingdings" w:hint="default"/>
      </w:rPr>
    </w:lvl>
    <w:lvl w:ilvl="6" w:tplc="440A0001" w:tentative="1">
      <w:start w:val="1"/>
      <w:numFmt w:val="bullet"/>
      <w:lvlText w:val=""/>
      <w:lvlJc w:val="left"/>
      <w:pPr>
        <w:ind w:left="5610" w:hanging="360"/>
      </w:pPr>
      <w:rPr>
        <w:rFonts w:ascii="Symbol" w:hAnsi="Symbol" w:hint="default"/>
      </w:rPr>
    </w:lvl>
    <w:lvl w:ilvl="7" w:tplc="440A0003" w:tentative="1">
      <w:start w:val="1"/>
      <w:numFmt w:val="bullet"/>
      <w:lvlText w:val="o"/>
      <w:lvlJc w:val="left"/>
      <w:pPr>
        <w:ind w:left="6330" w:hanging="360"/>
      </w:pPr>
      <w:rPr>
        <w:rFonts w:ascii="Courier New" w:hAnsi="Courier New" w:cs="Courier New" w:hint="default"/>
      </w:rPr>
    </w:lvl>
    <w:lvl w:ilvl="8" w:tplc="440A0005" w:tentative="1">
      <w:start w:val="1"/>
      <w:numFmt w:val="bullet"/>
      <w:lvlText w:val=""/>
      <w:lvlJc w:val="left"/>
      <w:pPr>
        <w:ind w:left="70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22542A"/>
    <w:rsid w:val="002954CF"/>
    <w:rsid w:val="002A0A91"/>
    <w:rsid w:val="002E42B0"/>
    <w:rsid w:val="003017D0"/>
    <w:rsid w:val="003A12AD"/>
    <w:rsid w:val="003F57DD"/>
    <w:rsid w:val="004C0B55"/>
    <w:rsid w:val="00537480"/>
    <w:rsid w:val="0057160A"/>
    <w:rsid w:val="005E31C0"/>
    <w:rsid w:val="006402D4"/>
    <w:rsid w:val="00702E74"/>
    <w:rsid w:val="0075548C"/>
    <w:rsid w:val="00924232"/>
    <w:rsid w:val="00927728"/>
    <w:rsid w:val="00955350"/>
    <w:rsid w:val="009B4A32"/>
    <w:rsid w:val="00A02C8E"/>
    <w:rsid w:val="00B94C1A"/>
    <w:rsid w:val="00BF6815"/>
    <w:rsid w:val="00C01A85"/>
    <w:rsid w:val="00C27451"/>
    <w:rsid w:val="00D275ED"/>
    <w:rsid w:val="00D50BCB"/>
    <w:rsid w:val="00DC3BF3"/>
    <w:rsid w:val="00EB56F7"/>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2021-04-14T17:20:00Z</dcterms:created>
  <dcterms:modified xsi:type="dcterms:W3CDTF">2021-04-14T17:20:00Z</dcterms:modified>
</cp:coreProperties>
</file>