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201"/>
        <w:gridCol w:w="1201"/>
        <w:gridCol w:w="1518"/>
      </w:tblGrid>
      <w:tr w:rsidR="000722E3" w:rsidRPr="000722E3" w14:paraId="003FA082" w14:textId="77777777" w:rsidTr="001C34F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5B42B7B4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722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2A2275A" wp14:editId="41CC639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7" name="Imagen 1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98E6802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738D29E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722E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9F4D296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722E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722E3" w:rsidRPr="000722E3" w14:paraId="48119D71" w14:textId="77777777" w:rsidTr="001C34F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3FD50CD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0722E3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0722E3" w:rsidRPr="000722E3" w14:paraId="41EC8325" w14:textId="77777777" w:rsidTr="001C34FB">
        <w:trPr>
          <w:trHeight w:val="533"/>
          <w:jc w:val="center"/>
        </w:trPr>
        <w:tc>
          <w:tcPr>
            <w:tcW w:w="7073" w:type="dxa"/>
            <w:gridSpan w:val="3"/>
          </w:tcPr>
          <w:p w14:paraId="66D1DF86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C7911F7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lang w:val="es-ES" w:eastAsia="es-ES"/>
              </w:rPr>
              <w:t>Chirilagua, 01 de diciembre de 2020.-</w:t>
            </w:r>
          </w:p>
        </w:tc>
        <w:tc>
          <w:tcPr>
            <w:tcW w:w="2719" w:type="dxa"/>
            <w:gridSpan w:val="2"/>
          </w:tcPr>
          <w:p w14:paraId="6BB2F4FD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B6D79F5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722E3" w:rsidRPr="000722E3" w14:paraId="37C0E08C" w14:textId="77777777" w:rsidTr="001C34FB">
        <w:trPr>
          <w:trHeight w:val="697"/>
          <w:jc w:val="center"/>
        </w:trPr>
        <w:tc>
          <w:tcPr>
            <w:tcW w:w="7073" w:type="dxa"/>
            <w:gridSpan w:val="3"/>
          </w:tcPr>
          <w:p w14:paraId="297005CC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99B3767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2A95184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4A932C3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DANIEL ANTONIO MORALES LOPEZ </w:t>
            </w:r>
          </w:p>
        </w:tc>
        <w:tc>
          <w:tcPr>
            <w:tcW w:w="2719" w:type="dxa"/>
            <w:gridSpan w:val="2"/>
          </w:tcPr>
          <w:p w14:paraId="3A0D1558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14:paraId="22F894C8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5707EE5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0722E3" w:rsidRPr="000722E3" w14:paraId="1219FB3D" w14:textId="77777777" w:rsidTr="001C34FB">
        <w:trPr>
          <w:trHeight w:val="2963"/>
          <w:jc w:val="center"/>
        </w:trPr>
        <w:tc>
          <w:tcPr>
            <w:tcW w:w="7073" w:type="dxa"/>
            <w:gridSpan w:val="3"/>
          </w:tcPr>
          <w:p w14:paraId="7D732E07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6B9B436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D434439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SERVICIO DE CAMIÓN COMPACTADOR PLACAS C 100375</w:t>
            </w:r>
          </w:p>
          <w:p w14:paraId="789D18EB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- LIMPIEZA DE FILTRO DE COMBUSTIBLE</w:t>
            </w:r>
          </w:p>
          <w:p w14:paraId="3DD1E3E3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- CAMBIO DE TERMINALES DE MANGUERAS</w:t>
            </w:r>
          </w:p>
          <w:p w14:paraId="38204053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- CAMBIO DE MEMBRANA</w:t>
            </w:r>
          </w:p>
          <w:p w14:paraId="48508738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- INSTALACIÓN DE TANQUE DE COMBUSTIBLE</w:t>
            </w:r>
          </w:p>
          <w:p w14:paraId="54604BBB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- INSTALACIÓN DE ESCAPE</w:t>
            </w:r>
          </w:p>
          <w:p w14:paraId="0D461D5A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- CONSTRUCCIÓN DE SOPORTES DE CAJÓN</w:t>
            </w:r>
          </w:p>
          <w:p w14:paraId="55E0C60F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SERVICIO DE CAMION FREGHTLINER BLANCO PLACAS N3121</w:t>
            </w:r>
          </w:p>
          <w:p w14:paraId="2B1B086A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 xml:space="preserve">- REPARACION DE ALTERNADOR </w:t>
            </w:r>
          </w:p>
          <w:p w14:paraId="471E919D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</w:p>
          <w:p w14:paraId="7AC51C55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2719" w:type="dxa"/>
            <w:gridSpan w:val="2"/>
          </w:tcPr>
          <w:p w14:paraId="76DCE315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300A6BA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8"/>
                <w:lang w:val="es-ES" w:eastAsia="es-ES"/>
              </w:rPr>
            </w:pPr>
          </w:p>
          <w:p w14:paraId="1B08D80F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</w:p>
          <w:p w14:paraId="3D556A8D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33.33</w:t>
            </w:r>
          </w:p>
          <w:p w14:paraId="10E5786B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33.33</w:t>
            </w:r>
          </w:p>
          <w:p w14:paraId="4E496881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38.89</w:t>
            </w:r>
          </w:p>
          <w:p w14:paraId="713AE936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305.56</w:t>
            </w:r>
          </w:p>
          <w:p w14:paraId="7C11C056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277.78</w:t>
            </w:r>
          </w:p>
          <w:p w14:paraId="500CB008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44.45</w:t>
            </w:r>
          </w:p>
          <w:p w14:paraId="11CA0870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</w:p>
          <w:p w14:paraId="0EB268E3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83.33</w:t>
            </w:r>
          </w:p>
          <w:p w14:paraId="6D6E88C8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$816.67</w:t>
            </w:r>
          </w:p>
          <w:p w14:paraId="448242F6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ISR: $81.67</w:t>
            </w:r>
          </w:p>
          <w:p w14:paraId="544FBD32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8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LIQUIDO: $735.00</w:t>
            </w:r>
          </w:p>
        </w:tc>
      </w:tr>
      <w:tr w:rsidR="000722E3" w:rsidRPr="000722E3" w14:paraId="3117E9B5" w14:textId="77777777" w:rsidTr="001C34FB">
        <w:trPr>
          <w:trHeight w:val="920"/>
          <w:jc w:val="center"/>
        </w:trPr>
        <w:tc>
          <w:tcPr>
            <w:tcW w:w="7073" w:type="dxa"/>
            <w:gridSpan w:val="3"/>
          </w:tcPr>
          <w:p w14:paraId="09C7FEFF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88E3A14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14:paraId="6356E901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–</w:t>
            </w:r>
          </w:p>
          <w:p w14:paraId="1835C01B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722E3">
              <w:rPr>
                <w:rFonts w:ascii="Cambria Math" w:eastAsia="Times New Roman" w:hAnsi="Cambria Math" w:cs="Times New Roman"/>
                <w:lang w:val="es-ES" w:eastAsia="es-ES"/>
              </w:rPr>
              <w:t>: 10 días. -</w:t>
            </w:r>
          </w:p>
        </w:tc>
        <w:tc>
          <w:tcPr>
            <w:tcW w:w="2719" w:type="dxa"/>
            <w:gridSpan w:val="2"/>
          </w:tcPr>
          <w:p w14:paraId="61177F22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D752573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22A8E68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5A61F9E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lang w:val="es-ES" w:eastAsia="es-ES"/>
              </w:rPr>
              <w:t>OCHOCIENTOS DIECISÉIS 67/100 DÓLARES. -</w:t>
            </w:r>
          </w:p>
        </w:tc>
      </w:tr>
      <w:tr w:rsidR="000722E3" w:rsidRPr="000722E3" w14:paraId="45232C6C" w14:textId="77777777" w:rsidTr="001C34FB">
        <w:trPr>
          <w:jc w:val="center"/>
        </w:trPr>
        <w:tc>
          <w:tcPr>
            <w:tcW w:w="9792" w:type="dxa"/>
            <w:gridSpan w:val="5"/>
          </w:tcPr>
          <w:p w14:paraId="7D6DA183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1DA19D8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14:paraId="571E6C07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0722E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722E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722E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0722E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0722E3" w:rsidRPr="000722E3" w14:paraId="797A7A31" w14:textId="77777777" w:rsidTr="001C34FB">
        <w:trPr>
          <w:trHeight w:val="12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16C09F1" w14:textId="77777777" w:rsidR="000722E3" w:rsidRPr="000722E3" w:rsidRDefault="000722E3" w:rsidP="000722E3">
            <w:pPr>
              <w:tabs>
                <w:tab w:val="left" w:pos="132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C6532B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B7172C2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A4C6A05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08C3116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DANIEL ANTONIO MORALES LOPEZ </w:t>
            </w:r>
            <w:r w:rsidRPr="000722E3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D43E8B7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439883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3E9FDF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881664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9CFAEC7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F70E7D4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722E3" w:rsidRPr="000722E3" w14:paraId="464365B8" w14:textId="77777777" w:rsidTr="001C34FB">
        <w:trPr>
          <w:trHeight w:val="992"/>
          <w:jc w:val="center"/>
        </w:trPr>
        <w:tc>
          <w:tcPr>
            <w:tcW w:w="9792" w:type="dxa"/>
            <w:gridSpan w:val="5"/>
            <w:vAlign w:val="center"/>
          </w:tcPr>
          <w:p w14:paraId="6AAEA342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8BA05C0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37B6A5F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22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722E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0AC8D43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B41983" w14:textId="77777777" w:rsidR="000722E3" w:rsidRPr="000722E3" w:rsidRDefault="000722E3" w:rsidP="000722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0722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722E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722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722E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722E3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0722E3" w:rsidRDefault="002A0A91" w:rsidP="000722E3"/>
    <w:sectPr w:rsidR="002A0A91" w:rsidRPr="000722E3" w:rsidSect="002A0F24">
      <w:footerReference w:type="default" r:id="rId9"/>
      <w:pgSz w:w="12240" w:h="15840" w:code="1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0193E" w14:textId="77777777" w:rsidR="00796BEF" w:rsidRDefault="00796BEF" w:rsidP="00037EFB">
      <w:pPr>
        <w:spacing w:after="0" w:line="240" w:lineRule="auto"/>
      </w:pPr>
      <w:r>
        <w:separator/>
      </w:r>
    </w:p>
  </w:endnote>
  <w:endnote w:type="continuationSeparator" w:id="0">
    <w:p w14:paraId="664F8C4B" w14:textId="77777777" w:rsidR="00796BEF" w:rsidRDefault="00796BE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E10BD" w14:textId="77777777" w:rsidR="00796BEF" w:rsidRDefault="00796BEF" w:rsidP="00037EFB">
      <w:pPr>
        <w:spacing w:after="0" w:line="240" w:lineRule="auto"/>
      </w:pPr>
      <w:r>
        <w:separator/>
      </w:r>
    </w:p>
  </w:footnote>
  <w:footnote w:type="continuationSeparator" w:id="0">
    <w:p w14:paraId="5634CB95" w14:textId="77777777" w:rsidR="00796BEF" w:rsidRDefault="00796BE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3053"/>
    <w:rsid w:val="00036B94"/>
    <w:rsid w:val="00037EFB"/>
    <w:rsid w:val="000438BD"/>
    <w:rsid w:val="000722E3"/>
    <w:rsid w:val="00084B50"/>
    <w:rsid w:val="000A2BDC"/>
    <w:rsid w:val="001414D4"/>
    <w:rsid w:val="00146421"/>
    <w:rsid w:val="001D452A"/>
    <w:rsid w:val="00201A8B"/>
    <w:rsid w:val="0022542A"/>
    <w:rsid w:val="002A0A91"/>
    <w:rsid w:val="002A0F24"/>
    <w:rsid w:val="002C1D9D"/>
    <w:rsid w:val="003017D0"/>
    <w:rsid w:val="003A6F4A"/>
    <w:rsid w:val="003F57DD"/>
    <w:rsid w:val="00457603"/>
    <w:rsid w:val="004C0B55"/>
    <w:rsid w:val="004C245E"/>
    <w:rsid w:val="004F613A"/>
    <w:rsid w:val="0057160A"/>
    <w:rsid w:val="005830DB"/>
    <w:rsid w:val="00621442"/>
    <w:rsid w:val="006402D4"/>
    <w:rsid w:val="006B12D2"/>
    <w:rsid w:val="006C6980"/>
    <w:rsid w:val="00713A12"/>
    <w:rsid w:val="00723FCC"/>
    <w:rsid w:val="00742A97"/>
    <w:rsid w:val="007842B1"/>
    <w:rsid w:val="00785BBD"/>
    <w:rsid w:val="00796BEF"/>
    <w:rsid w:val="007B637F"/>
    <w:rsid w:val="0086240D"/>
    <w:rsid w:val="0089490C"/>
    <w:rsid w:val="008F72F7"/>
    <w:rsid w:val="0091013B"/>
    <w:rsid w:val="00924232"/>
    <w:rsid w:val="0092767F"/>
    <w:rsid w:val="00955350"/>
    <w:rsid w:val="00A27E2C"/>
    <w:rsid w:val="00AC7B95"/>
    <w:rsid w:val="00B461D2"/>
    <w:rsid w:val="00B73D17"/>
    <w:rsid w:val="00B91F55"/>
    <w:rsid w:val="00BF6815"/>
    <w:rsid w:val="00C27451"/>
    <w:rsid w:val="00CD672E"/>
    <w:rsid w:val="00D275ED"/>
    <w:rsid w:val="00D406C8"/>
    <w:rsid w:val="00D61E20"/>
    <w:rsid w:val="00E0670D"/>
    <w:rsid w:val="00E50481"/>
    <w:rsid w:val="00F45EDF"/>
    <w:rsid w:val="00F62FC0"/>
    <w:rsid w:val="00F6434A"/>
    <w:rsid w:val="00F90A2B"/>
    <w:rsid w:val="00F93123"/>
    <w:rsid w:val="00FB139D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2021-04-14T20:29:00Z</dcterms:created>
  <dcterms:modified xsi:type="dcterms:W3CDTF">2021-04-14T20:29:00Z</dcterms:modified>
</cp:coreProperties>
</file>