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050D5" w:rsidRPr="004050D5" w14:paraId="385619F3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FF5E52F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50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3576623" wp14:editId="3AF6167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76620A1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3FE9156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50D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81A69B5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50D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50D5" w:rsidRPr="004050D5" w14:paraId="3C6324FF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A2E46E8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50D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50D5" w:rsidRPr="004050D5" w14:paraId="3DA1FF6C" w14:textId="77777777" w:rsidTr="00EC55DD">
        <w:trPr>
          <w:trHeight w:val="686"/>
          <w:jc w:val="center"/>
        </w:trPr>
        <w:tc>
          <w:tcPr>
            <w:tcW w:w="6804" w:type="dxa"/>
            <w:gridSpan w:val="3"/>
          </w:tcPr>
          <w:p w14:paraId="428F27FF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8FE47EB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E19B387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08FB83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lang w:val="es-ES" w:eastAsia="es-ES"/>
              </w:rPr>
              <w:t>Chirilagua, 29 de junio de 2020.-</w:t>
            </w:r>
          </w:p>
        </w:tc>
        <w:tc>
          <w:tcPr>
            <w:tcW w:w="2988" w:type="dxa"/>
            <w:gridSpan w:val="2"/>
          </w:tcPr>
          <w:p w14:paraId="02A5B6A5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A5C9A8E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050D5" w:rsidRPr="004050D5" w14:paraId="74AED598" w14:textId="77777777" w:rsidTr="00EC55DD">
        <w:trPr>
          <w:trHeight w:val="897"/>
          <w:jc w:val="center"/>
        </w:trPr>
        <w:tc>
          <w:tcPr>
            <w:tcW w:w="6804" w:type="dxa"/>
            <w:gridSpan w:val="3"/>
          </w:tcPr>
          <w:p w14:paraId="0AD0A7CE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1C24DF3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6351B07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5A946B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OMAR DAVID ALVARENGA HERNANDEZ</w:t>
            </w:r>
          </w:p>
        </w:tc>
        <w:tc>
          <w:tcPr>
            <w:tcW w:w="2988" w:type="dxa"/>
            <w:gridSpan w:val="2"/>
          </w:tcPr>
          <w:p w14:paraId="43FC922E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B80C939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6B479BC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050D5" w:rsidRPr="004050D5" w14:paraId="42C727CD" w14:textId="77777777" w:rsidTr="00EC55DD">
        <w:trPr>
          <w:trHeight w:val="413"/>
          <w:jc w:val="center"/>
        </w:trPr>
        <w:tc>
          <w:tcPr>
            <w:tcW w:w="6804" w:type="dxa"/>
            <w:gridSpan w:val="3"/>
          </w:tcPr>
          <w:p w14:paraId="7245202D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0F05735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F4E65A4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D9E392A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lang w:val="es-ES" w:eastAsia="es-ES"/>
              </w:rPr>
              <w:t>SUMINISTRO DE LUBRICANTES Y REPUESTOS PARA LOS DIFERENTES VEHÍCULOS DE LA ALCALDIA MUNICIPAL EN EL MES DE JULIO DEL 2020</w:t>
            </w:r>
          </w:p>
        </w:tc>
        <w:tc>
          <w:tcPr>
            <w:tcW w:w="2988" w:type="dxa"/>
            <w:gridSpan w:val="2"/>
          </w:tcPr>
          <w:p w14:paraId="3A03F260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47618ED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1A723F4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41AF1AE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8B64FDF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b/>
                <w:lang w:val="es-ES" w:eastAsia="es-ES"/>
              </w:rPr>
              <w:t>2,724.00</w:t>
            </w:r>
          </w:p>
          <w:p w14:paraId="2522CAB4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050D5" w:rsidRPr="004050D5" w14:paraId="1AD92259" w14:textId="77777777" w:rsidTr="00EC55DD">
        <w:trPr>
          <w:trHeight w:val="1407"/>
          <w:jc w:val="center"/>
        </w:trPr>
        <w:tc>
          <w:tcPr>
            <w:tcW w:w="6804" w:type="dxa"/>
            <w:gridSpan w:val="3"/>
          </w:tcPr>
          <w:p w14:paraId="6D4EA94E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DC1FA43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5AACFF5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LUBRICANTE Y REPUESTOS PARA EL PROYECTO:</w:t>
            </w:r>
          </w:p>
          <w:p w14:paraId="54F8A7F8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250B73F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lang w:val="es-ES" w:eastAsia="es-ES"/>
              </w:rPr>
              <w:t xml:space="preserve"> “MANTENIMIENTO DE MAQUINARIAS, VEHICULOS Y CORTADORA DE GRAMA DE LA ALCALDIA MUNICIPAL DE CHIRILAGUA PARA EL AÑO DE 2020.”. -</w:t>
            </w:r>
          </w:p>
          <w:p w14:paraId="4D92EA24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2D4364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50D5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4050D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1B7F24C7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B2AAC6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C4E6EE2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009ECF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SETECIENTOS VEINTICUATRO 00/100 DOLARES. -</w:t>
            </w:r>
          </w:p>
        </w:tc>
      </w:tr>
      <w:tr w:rsidR="004050D5" w:rsidRPr="004050D5" w14:paraId="4D0D3595" w14:textId="77777777" w:rsidTr="00EC55DD">
        <w:trPr>
          <w:jc w:val="center"/>
        </w:trPr>
        <w:tc>
          <w:tcPr>
            <w:tcW w:w="9792" w:type="dxa"/>
            <w:gridSpan w:val="5"/>
          </w:tcPr>
          <w:p w14:paraId="17077E2F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580A05A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29456EB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D72E05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4050D5" w:rsidRPr="004050D5" w14:paraId="48FD70E0" w14:textId="77777777" w:rsidTr="00EC55D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ECD75B7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1E58C4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40463F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D3C012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77C3C92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42C7233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OMAR DAVID ALVARENGA HERNANDEZ “LUBRICENTRO LA CEIBA”</w:t>
            </w:r>
          </w:p>
          <w:p w14:paraId="0825DB1C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4050D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F5366B6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4FED20" w14:textId="4C2904A9" w:rsidR="004050D5" w:rsidRPr="004050D5" w:rsidRDefault="004050D5" w:rsidP="004050D5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7E48D996" w14:textId="77777777" w:rsidR="004050D5" w:rsidRPr="004050D5" w:rsidRDefault="004050D5" w:rsidP="004050D5">
            <w:pPr>
              <w:tabs>
                <w:tab w:val="left" w:pos="84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D03E29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EED8FAD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AAD9F16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1BCF486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050D5" w:rsidRPr="004050D5" w14:paraId="52982F32" w14:textId="77777777" w:rsidTr="00EC55D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DE0240F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AD42665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7D1CD75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C3B008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50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50D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C451B63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38A82B" w14:textId="77777777" w:rsidR="004050D5" w:rsidRPr="004050D5" w:rsidRDefault="004050D5" w:rsidP="004050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050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50D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50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50D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050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4050D5" w:rsidRDefault="002A0A91" w:rsidP="004050D5"/>
    <w:sectPr w:rsidR="002A0A91" w:rsidRPr="004050D5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BE77" w14:textId="77777777" w:rsidR="00C504DE" w:rsidRDefault="00C504DE" w:rsidP="00037EFB">
      <w:pPr>
        <w:spacing w:after="0" w:line="240" w:lineRule="auto"/>
      </w:pPr>
      <w:r>
        <w:separator/>
      </w:r>
    </w:p>
  </w:endnote>
  <w:endnote w:type="continuationSeparator" w:id="0">
    <w:p w14:paraId="20F2A35D" w14:textId="77777777" w:rsidR="00C504DE" w:rsidRDefault="00C504D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6097" w14:textId="77777777" w:rsidR="00C504DE" w:rsidRDefault="00C504DE" w:rsidP="00037EFB">
      <w:pPr>
        <w:spacing w:after="0" w:line="240" w:lineRule="auto"/>
      </w:pPr>
      <w:r>
        <w:separator/>
      </w:r>
    </w:p>
  </w:footnote>
  <w:footnote w:type="continuationSeparator" w:id="0">
    <w:p w14:paraId="1F5AE7CD" w14:textId="77777777" w:rsidR="00C504DE" w:rsidRDefault="00C504D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35ACF"/>
    <w:rsid w:val="002A0A91"/>
    <w:rsid w:val="002E02A4"/>
    <w:rsid w:val="003017D0"/>
    <w:rsid w:val="00342B6D"/>
    <w:rsid w:val="003F57DD"/>
    <w:rsid w:val="004046AE"/>
    <w:rsid w:val="004050D5"/>
    <w:rsid w:val="004C0B55"/>
    <w:rsid w:val="00520ADF"/>
    <w:rsid w:val="0057160A"/>
    <w:rsid w:val="006402D4"/>
    <w:rsid w:val="00643D26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7451"/>
    <w:rsid w:val="00C504DE"/>
    <w:rsid w:val="00D275ED"/>
    <w:rsid w:val="00D72C89"/>
    <w:rsid w:val="00E77520"/>
    <w:rsid w:val="00EE5EC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2021-04-14T15:11:00Z</dcterms:created>
  <dcterms:modified xsi:type="dcterms:W3CDTF">2021-04-14T15:11:00Z</dcterms:modified>
</cp:coreProperties>
</file>