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1"/>
        <w:gridCol w:w="3686"/>
        <w:gridCol w:w="1573"/>
        <w:gridCol w:w="1488"/>
        <w:gridCol w:w="1537"/>
      </w:tblGrid>
      <w:tr w:rsidR="005B1816" w:rsidRPr="005B1816" w14:paraId="452D95D1" w14:textId="77777777" w:rsidTr="007D6828">
        <w:trPr>
          <w:trHeight w:val="1525"/>
          <w:jc w:val="center"/>
        </w:trPr>
        <w:tc>
          <w:tcPr>
            <w:tcW w:w="1631" w:type="dxa"/>
            <w:tcBorders>
              <w:top w:val="double" w:sz="4" w:space="0" w:color="auto"/>
              <w:left w:val="double" w:sz="4" w:space="0" w:color="auto"/>
              <w:bottom w:val="single" w:sz="6" w:space="0" w:color="auto"/>
              <w:right w:val="single" w:sz="6" w:space="0" w:color="auto"/>
            </w:tcBorders>
            <w:hideMark/>
          </w:tcPr>
          <w:p w14:paraId="274DF594" w14:textId="77777777" w:rsidR="005B1816" w:rsidRPr="005B1816" w:rsidRDefault="005B1816" w:rsidP="005B1816">
            <w:pPr>
              <w:tabs>
                <w:tab w:val="center" w:pos="4419"/>
                <w:tab w:val="right" w:pos="8838"/>
              </w:tabs>
              <w:spacing w:after="0" w:line="256" w:lineRule="auto"/>
              <w:rPr>
                <w:rFonts w:ascii="Cambria" w:eastAsia="Times New Roman" w:hAnsi="Cambria" w:cs="Times New Roman"/>
                <w:sz w:val="20"/>
                <w:szCs w:val="20"/>
                <w:lang w:val="es-ES" w:eastAsia="es-ES"/>
              </w:rPr>
            </w:pPr>
            <w:r w:rsidRPr="005B181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7142E34" wp14:editId="7C3D45A2">
                  <wp:simplePos x="0" y="0"/>
                  <wp:positionH relativeFrom="column">
                    <wp:posOffset>-26670</wp:posOffset>
                  </wp:positionH>
                  <wp:positionV relativeFrom="paragraph">
                    <wp:posOffset>38100</wp:posOffset>
                  </wp:positionV>
                  <wp:extent cx="897255" cy="899795"/>
                  <wp:effectExtent l="0" t="0" r="0" b="0"/>
                  <wp:wrapNone/>
                  <wp:docPr id="12" name="Imagen 1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9"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7" w:type="dxa"/>
            <w:gridSpan w:val="3"/>
            <w:tcBorders>
              <w:top w:val="double" w:sz="4" w:space="0" w:color="auto"/>
              <w:left w:val="single" w:sz="6" w:space="0" w:color="auto"/>
              <w:bottom w:val="single" w:sz="6" w:space="0" w:color="auto"/>
              <w:right w:val="single" w:sz="4" w:space="0" w:color="auto"/>
            </w:tcBorders>
            <w:vAlign w:val="center"/>
            <w:hideMark/>
          </w:tcPr>
          <w:p w14:paraId="74D2F99E"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5B1816">
              <w:rPr>
                <w:rFonts w:ascii="Cambria Math" w:eastAsia="Times New Roman" w:hAnsi="Cambria Math" w:cs="Times New Roman"/>
                <w:b/>
                <w:sz w:val="32"/>
                <w:szCs w:val="24"/>
                <w:lang w:val="es-ES" w:eastAsia="es-ES"/>
              </w:rPr>
              <w:t>ALCALDIA MUNICIPAL DE CHIRILAGUA</w:t>
            </w:r>
          </w:p>
          <w:p w14:paraId="5CBF0DD8" w14:textId="77777777" w:rsidR="005B1816" w:rsidRPr="005B1816" w:rsidRDefault="005B1816" w:rsidP="005B1816">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5B1816">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14:paraId="28830398" w14:textId="77777777" w:rsidR="005B1816" w:rsidRPr="005B1816" w:rsidRDefault="005B1816" w:rsidP="005B1816">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5B1816">
              <w:rPr>
                <w:rFonts w:ascii="Cambria" w:eastAsia="Times New Roman" w:hAnsi="Cambria" w:cs="Times New Roman"/>
                <w:b/>
                <w:sz w:val="44"/>
                <w:szCs w:val="20"/>
                <w:lang w:val="es-ES" w:eastAsia="es-ES"/>
              </w:rPr>
              <w:t>UACI</w:t>
            </w:r>
          </w:p>
        </w:tc>
      </w:tr>
      <w:tr w:rsidR="005B1816" w:rsidRPr="005B1816" w14:paraId="2A1B1B9F" w14:textId="77777777" w:rsidTr="007D6828">
        <w:trPr>
          <w:trHeight w:val="427"/>
          <w:jc w:val="center"/>
        </w:trPr>
        <w:tc>
          <w:tcPr>
            <w:tcW w:w="9915" w:type="dxa"/>
            <w:gridSpan w:val="5"/>
            <w:tcBorders>
              <w:top w:val="single" w:sz="6" w:space="0" w:color="auto"/>
              <w:left w:val="double" w:sz="4" w:space="0" w:color="auto"/>
              <w:bottom w:val="single" w:sz="6" w:space="0" w:color="auto"/>
              <w:right w:val="double" w:sz="4" w:space="0" w:color="auto"/>
            </w:tcBorders>
            <w:vAlign w:val="center"/>
            <w:hideMark/>
          </w:tcPr>
          <w:p w14:paraId="00D9443A" w14:textId="77777777" w:rsidR="005B1816" w:rsidRPr="005B1816" w:rsidRDefault="005B1816" w:rsidP="005B1816">
            <w:pPr>
              <w:tabs>
                <w:tab w:val="center" w:pos="4419"/>
                <w:tab w:val="right" w:pos="8838"/>
              </w:tabs>
              <w:spacing w:after="0" w:line="256" w:lineRule="auto"/>
              <w:jc w:val="center"/>
              <w:rPr>
                <w:rFonts w:ascii="Cambria" w:eastAsia="Times New Roman" w:hAnsi="Cambria" w:cs="Times New Roman"/>
                <w:sz w:val="20"/>
                <w:szCs w:val="20"/>
                <w:lang w:eastAsia="es-ES"/>
              </w:rPr>
            </w:pPr>
            <w:r w:rsidRPr="005B1816">
              <w:rPr>
                <w:rFonts w:ascii="Cambria" w:eastAsia="Times New Roman" w:hAnsi="Cambria" w:cs="Times New Roman"/>
                <w:b/>
                <w:smallCaps/>
                <w:spacing w:val="5"/>
                <w:sz w:val="24"/>
                <w:szCs w:val="28"/>
                <w:lang w:bidi="en-US"/>
              </w:rPr>
              <w:t>ORDEN DE COMPRA DE BIENES Y SERVICIOS</w:t>
            </w:r>
          </w:p>
        </w:tc>
      </w:tr>
      <w:tr w:rsidR="005B1816" w:rsidRPr="005B1816" w14:paraId="4EE0A08F" w14:textId="77777777" w:rsidTr="007D6828">
        <w:trPr>
          <w:trHeight w:val="686"/>
          <w:jc w:val="center"/>
        </w:trPr>
        <w:tc>
          <w:tcPr>
            <w:tcW w:w="6890" w:type="dxa"/>
            <w:gridSpan w:val="3"/>
            <w:tcBorders>
              <w:top w:val="single" w:sz="6" w:space="0" w:color="auto"/>
              <w:left w:val="double" w:sz="4" w:space="0" w:color="auto"/>
              <w:bottom w:val="single" w:sz="6" w:space="0" w:color="auto"/>
              <w:right w:val="single" w:sz="6" w:space="0" w:color="auto"/>
            </w:tcBorders>
          </w:tcPr>
          <w:p w14:paraId="6CFF5F3A"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1BF52FD1"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 xml:space="preserve">LUGAR Y FECHA: </w:t>
            </w:r>
          </w:p>
          <w:p w14:paraId="28382AD6"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0DD01947"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Chirilagua, 14 de septiembre de 2020.-</w:t>
            </w:r>
          </w:p>
        </w:tc>
        <w:tc>
          <w:tcPr>
            <w:tcW w:w="3025" w:type="dxa"/>
            <w:gridSpan w:val="2"/>
            <w:tcBorders>
              <w:top w:val="single" w:sz="6" w:space="0" w:color="auto"/>
              <w:left w:val="single" w:sz="6" w:space="0" w:color="auto"/>
              <w:bottom w:val="single" w:sz="6" w:space="0" w:color="auto"/>
              <w:right w:val="double" w:sz="4" w:space="0" w:color="auto"/>
            </w:tcBorders>
          </w:tcPr>
          <w:p w14:paraId="036681DA"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No. DE ORDEN:</w:t>
            </w:r>
          </w:p>
          <w:p w14:paraId="0E903F7F"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5B1816" w:rsidRPr="005B1816" w14:paraId="302753E8" w14:textId="77777777" w:rsidTr="007D6828">
        <w:trPr>
          <w:trHeight w:val="897"/>
          <w:jc w:val="center"/>
        </w:trPr>
        <w:tc>
          <w:tcPr>
            <w:tcW w:w="6890" w:type="dxa"/>
            <w:gridSpan w:val="3"/>
            <w:tcBorders>
              <w:top w:val="single" w:sz="6" w:space="0" w:color="auto"/>
              <w:left w:val="double" w:sz="4" w:space="0" w:color="auto"/>
              <w:bottom w:val="single" w:sz="6" w:space="0" w:color="auto"/>
              <w:right w:val="single" w:sz="6" w:space="0" w:color="auto"/>
            </w:tcBorders>
          </w:tcPr>
          <w:p w14:paraId="1A7C7B59"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3494C04D"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NOMBRE DE PERSONA NATURAL O JURIDICA SUMINISTRANTE:</w:t>
            </w:r>
          </w:p>
          <w:p w14:paraId="49A221F0"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6BFCD777"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r w:rsidRPr="005B1816">
              <w:rPr>
                <w:rFonts w:ascii="Cambria Math" w:eastAsia="Times New Roman" w:hAnsi="Cambria Math" w:cs="Times New Roman"/>
                <w:sz w:val="24"/>
                <w:lang w:val="es-ES" w:eastAsia="es-ES"/>
              </w:rPr>
              <w:t>CONSTRUCCION Y SUPERVISION DE OBRAS CIVILES S.A. DE C.V.</w:t>
            </w:r>
          </w:p>
        </w:tc>
        <w:tc>
          <w:tcPr>
            <w:tcW w:w="3025" w:type="dxa"/>
            <w:gridSpan w:val="2"/>
            <w:tcBorders>
              <w:top w:val="single" w:sz="6" w:space="0" w:color="auto"/>
              <w:left w:val="single" w:sz="6" w:space="0" w:color="auto"/>
              <w:bottom w:val="single" w:sz="6" w:space="0" w:color="auto"/>
              <w:right w:val="double" w:sz="4" w:space="0" w:color="auto"/>
            </w:tcBorders>
          </w:tcPr>
          <w:p w14:paraId="5DE2E3EB"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NIT y/o NRC:</w:t>
            </w:r>
          </w:p>
          <w:p w14:paraId="644E9997"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36673349"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sz w:val="24"/>
                <w:szCs w:val="24"/>
                <w:lang w:val="es-ES" w:eastAsia="es-ES"/>
              </w:rPr>
              <w:t>XXXX-XXXXXX-XXX-X</w:t>
            </w:r>
          </w:p>
        </w:tc>
      </w:tr>
      <w:tr w:rsidR="005B1816" w:rsidRPr="005B1816" w14:paraId="12DFDC3C" w14:textId="77777777" w:rsidTr="007D6828">
        <w:trPr>
          <w:trHeight w:val="413"/>
          <w:jc w:val="center"/>
        </w:trPr>
        <w:tc>
          <w:tcPr>
            <w:tcW w:w="6890" w:type="dxa"/>
            <w:gridSpan w:val="3"/>
            <w:tcBorders>
              <w:top w:val="single" w:sz="6" w:space="0" w:color="auto"/>
              <w:left w:val="double" w:sz="4" w:space="0" w:color="auto"/>
              <w:bottom w:val="single" w:sz="6" w:space="0" w:color="auto"/>
              <w:right w:val="single" w:sz="6" w:space="0" w:color="auto"/>
            </w:tcBorders>
          </w:tcPr>
          <w:p w14:paraId="6FCAC3B2"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50C26A64"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u w:val="single"/>
                <w:lang w:val="es-ES" w:eastAsia="es-ES"/>
              </w:rPr>
            </w:pPr>
            <w:r w:rsidRPr="005B1816">
              <w:rPr>
                <w:rFonts w:ascii="Cambria Math" w:eastAsia="Times New Roman" w:hAnsi="Cambria Math" w:cs="Times New Roman"/>
                <w:b/>
                <w:u w:val="single"/>
                <w:lang w:val="es-ES" w:eastAsia="es-ES"/>
              </w:rPr>
              <w:t>DESCRIPCIÓN DEL SERVICIO:</w:t>
            </w:r>
          </w:p>
          <w:p w14:paraId="4D78595E"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u w:val="single"/>
                <w:lang w:val="es-ES" w:eastAsia="es-ES"/>
              </w:rPr>
            </w:pPr>
          </w:p>
          <w:p w14:paraId="1D09393A" w14:textId="77777777" w:rsidR="005B1816" w:rsidRPr="005B1816" w:rsidRDefault="005B1816" w:rsidP="005B18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ALQUILER DE CAMIÓN CISTERNA (PIPA) PARA EL SUMINISTRO DE AGUA POTABLE (10 DIAS) PARA EL ABASTECIMIENTO DE LOS HABITANTES DE LAS DIFERENTES COMUNIDADES DEL MUNICIPIO PARA EL PERIODO COMPRENDIDO DEL 14 DE SEPTIEMBRE AL 25 DE SEPTIEMBRE DEL PRESENTE AÑO</w:t>
            </w:r>
          </w:p>
          <w:p w14:paraId="05E523E4"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lang w:val="es-ES" w:eastAsia="es-ES"/>
              </w:rPr>
            </w:pPr>
          </w:p>
        </w:tc>
        <w:tc>
          <w:tcPr>
            <w:tcW w:w="3025" w:type="dxa"/>
            <w:gridSpan w:val="2"/>
            <w:tcBorders>
              <w:top w:val="single" w:sz="6" w:space="0" w:color="auto"/>
              <w:left w:val="single" w:sz="6" w:space="0" w:color="auto"/>
              <w:bottom w:val="single" w:sz="6" w:space="0" w:color="auto"/>
              <w:right w:val="double" w:sz="4" w:space="0" w:color="auto"/>
            </w:tcBorders>
          </w:tcPr>
          <w:p w14:paraId="429E8FAF"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14:paraId="57FB0CB5"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VALOR TOTAL ($):</w:t>
            </w:r>
          </w:p>
          <w:p w14:paraId="55235751"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47D996EA"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r w:rsidRPr="005B1816">
              <w:rPr>
                <w:rFonts w:ascii="Cambria Math" w:eastAsia="Times New Roman" w:hAnsi="Cambria Math" w:cs="Times New Roman"/>
                <w:b/>
                <w:sz w:val="24"/>
                <w:szCs w:val="24"/>
                <w:lang w:val="es-ES" w:eastAsia="es-ES"/>
              </w:rPr>
              <w:t>1,500.00</w:t>
            </w:r>
          </w:p>
          <w:p w14:paraId="017F7CB5"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tc>
      </w:tr>
      <w:tr w:rsidR="005B1816" w:rsidRPr="005B1816" w14:paraId="4FCDCD21" w14:textId="77777777" w:rsidTr="007D6828">
        <w:trPr>
          <w:trHeight w:val="1407"/>
          <w:jc w:val="center"/>
        </w:trPr>
        <w:tc>
          <w:tcPr>
            <w:tcW w:w="6890" w:type="dxa"/>
            <w:gridSpan w:val="3"/>
            <w:tcBorders>
              <w:top w:val="single" w:sz="6" w:space="0" w:color="auto"/>
              <w:left w:val="double" w:sz="4" w:space="0" w:color="auto"/>
              <w:bottom w:val="single" w:sz="6" w:space="0" w:color="auto"/>
              <w:right w:val="single" w:sz="6" w:space="0" w:color="auto"/>
            </w:tcBorders>
          </w:tcPr>
          <w:p w14:paraId="3110B148"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14:paraId="686DE112"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5B1816">
              <w:rPr>
                <w:rFonts w:ascii="Cambria Math" w:eastAsia="Times New Roman" w:hAnsi="Cambria Math" w:cs="Times New Roman"/>
                <w:u w:val="single"/>
                <w:lang w:val="es-ES" w:eastAsia="es-ES"/>
              </w:rPr>
              <w:t>Basado en el Art. 79 LACAP (Formalización de Contratos)</w:t>
            </w:r>
          </w:p>
          <w:p w14:paraId="5A6063CA"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u w:val="single"/>
                <w:lang w:val="es-ES" w:eastAsia="es-ES"/>
              </w:rPr>
            </w:pPr>
            <w:r w:rsidRPr="005B1816">
              <w:rPr>
                <w:rFonts w:ascii="Cambria Math" w:eastAsia="Times New Roman" w:hAnsi="Cambria Math" w:cs="Times New Roman"/>
                <w:b/>
                <w:u w:val="single"/>
                <w:lang w:val="es-ES" w:eastAsia="es-ES"/>
              </w:rPr>
              <w:t>ALQUILER PARA EL PROYECTO:</w:t>
            </w:r>
          </w:p>
          <w:p w14:paraId="3EE12249"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u w:val="single"/>
                <w:lang w:val="es-ES" w:eastAsia="es-ES"/>
              </w:rPr>
            </w:pPr>
          </w:p>
          <w:p w14:paraId="5DED258E"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u w:val="single"/>
                <w:lang w:val="es-ES" w:eastAsia="es-ES"/>
              </w:rPr>
            </w:pPr>
          </w:p>
          <w:p w14:paraId="6DC6AD06"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u w:val="single"/>
                <w:lang w:val="es-ES" w:eastAsia="es-ES"/>
              </w:rPr>
            </w:pPr>
          </w:p>
          <w:p w14:paraId="79E8A35B"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0"/>
                <w:szCs w:val="24"/>
                <w:lang w:val="es-ES" w:eastAsia="es-ES"/>
              </w:rPr>
            </w:pPr>
            <w:r w:rsidRPr="005B1816">
              <w:rPr>
                <w:rFonts w:ascii="Cambria Math" w:eastAsia="Times New Roman" w:hAnsi="Cambria Math" w:cs="Times New Roman"/>
                <w:u w:val="single"/>
                <w:lang w:val="es-ES" w:eastAsia="es-ES"/>
              </w:rPr>
              <w:t>Tiempo de Ejecución</w:t>
            </w:r>
            <w:r w:rsidRPr="005B1816">
              <w:rPr>
                <w:rFonts w:ascii="Cambria Math" w:eastAsia="Times New Roman" w:hAnsi="Cambria Math" w:cs="Times New Roman"/>
                <w:lang w:val="es-ES" w:eastAsia="es-ES"/>
              </w:rPr>
              <w:t>: 10</w:t>
            </w:r>
            <w:r w:rsidRPr="005B1816">
              <w:rPr>
                <w:rFonts w:ascii="Cambria Math" w:eastAsia="Times New Roman" w:hAnsi="Cambria Math" w:cs="Times New Roman"/>
                <w:sz w:val="20"/>
                <w:lang w:val="es-ES" w:eastAsia="es-ES"/>
              </w:rPr>
              <w:t xml:space="preserve"> días. -</w:t>
            </w:r>
          </w:p>
        </w:tc>
        <w:tc>
          <w:tcPr>
            <w:tcW w:w="3025" w:type="dxa"/>
            <w:gridSpan w:val="2"/>
            <w:tcBorders>
              <w:top w:val="single" w:sz="6" w:space="0" w:color="auto"/>
              <w:left w:val="single" w:sz="6" w:space="0" w:color="auto"/>
              <w:bottom w:val="single" w:sz="6" w:space="0" w:color="auto"/>
              <w:right w:val="double" w:sz="4" w:space="0" w:color="auto"/>
            </w:tcBorders>
          </w:tcPr>
          <w:p w14:paraId="6CCFD4B7"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7C2057A7"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lang w:val="es-ES" w:eastAsia="es-ES"/>
              </w:rPr>
            </w:pPr>
            <w:r w:rsidRPr="005B1816">
              <w:rPr>
                <w:rFonts w:ascii="Cambria Math" w:eastAsia="Times New Roman" w:hAnsi="Cambria Math" w:cs="Times New Roman"/>
                <w:b/>
                <w:lang w:val="es-ES" w:eastAsia="es-ES"/>
              </w:rPr>
              <w:t>VALOR EN LETRAS:</w:t>
            </w:r>
          </w:p>
          <w:p w14:paraId="7FCFA683"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5C33F1BD"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sz w:val="24"/>
                <w:lang w:val="es-ES" w:eastAsia="es-ES"/>
              </w:rPr>
              <w:t>UN MIL QUINIENTOS  00/100 DÓLARES. -</w:t>
            </w:r>
          </w:p>
        </w:tc>
      </w:tr>
      <w:tr w:rsidR="005B1816" w:rsidRPr="005B1816" w14:paraId="00B329FF" w14:textId="77777777" w:rsidTr="007D6828">
        <w:trPr>
          <w:jc w:val="center"/>
        </w:trPr>
        <w:tc>
          <w:tcPr>
            <w:tcW w:w="9915" w:type="dxa"/>
            <w:gridSpan w:val="5"/>
            <w:tcBorders>
              <w:top w:val="single" w:sz="6" w:space="0" w:color="auto"/>
              <w:left w:val="double" w:sz="4" w:space="0" w:color="auto"/>
              <w:bottom w:val="single" w:sz="6" w:space="0" w:color="auto"/>
              <w:right w:val="double" w:sz="4" w:space="0" w:color="auto"/>
            </w:tcBorders>
          </w:tcPr>
          <w:p w14:paraId="2543534A"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22DF11BB"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u w:val="single"/>
                <w:lang w:val="es-ES" w:eastAsia="es-ES"/>
              </w:rPr>
            </w:pPr>
            <w:r w:rsidRPr="005B1816">
              <w:rPr>
                <w:rFonts w:ascii="Cambria Math" w:eastAsia="Times New Roman" w:hAnsi="Cambria Math" w:cs="Times New Roman"/>
                <w:b/>
                <w:u w:val="single"/>
                <w:lang w:val="es-ES" w:eastAsia="es-ES"/>
              </w:rPr>
              <w:t xml:space="preserve">ANEXOS:  </w:t>
            </w:r>
          </w:p>
          <w:p w14:paraId="62B7F039"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 xml:space="preserve">                     Forman parte de los compromisos de esta orden:</w:t>
            </w:r>
          </w:p>
          <w:p w14:paraId="4587AAE0" w14:textId="77777777" w:rsidR="005B1816" w:rsidRPr="005B1816" w:rsidRDefault="005B1816" w:rsidP="005B1816">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 xml:space="preserve">-Copia de </w:t>
            </w:r>
            <w:proofErr w:type="spellStart"/>
            <w:r w:rsidRPr="005B1816">
              <w:rPr>
                <w:rFonts w:ascii="Cambria Math" w:eastAsia="Times New Roman" w:hAnsi="Cambria Math" w:cs="Times New Roman"/>
                <w:lang w:val="es-ES" w:eastAsia="es-ES"/>
              </w:rPr>
              <w:t>Dui</w:t>
            </w:r>
            <w:proofErr w:type="spellEnd"/>
            <w:r w:rsidRPr="005B1816">
              <w:rPr>
                <w:rFonts w:ascii="Cambria Math" w:eastAsia="Times New Roman" w:hAnsi="Cambria Math" w:cs="Times New Roman"/>
                <w:lang w:val="es-ES" w:eastAsia="es-ES"/>
              </w:rPr>
              <w:t xml:space="preserve"> y </w:t>
            </w:r>
            <w:proofErr w:type="spellStart"/>
            <w:r w:rsidRPr="005B1816">
              <w:rPr>
                <w:rFonts w:ascii="Cambria Math" w:eastAsia="Times New Roman" w:hAnsi="Cambria Math" w:cs="Times New Roman"/>
                <w:lang w:val="es-ES" w:eastAsia="es-ES"/>
              </w:rPr>
              <w:t>Nit</w:t>
            </w:r>
            <w:proofErr w:type="spellEnd"/>
          </w:p>
        </w:tc>
      </w:tr>
      <w:tr w:rsidR="005B1816" w:rsidRPr="005B1816" w14:paraId="33EDB21D" w14:textId="77777777" w:rsidTr="007D6828">
        <w:trPr>
          <w:trHeight w:val="1320"/>
          <w:jc w:val="center"/>
        </w:trPr>
        <w:tc>
          <w:tcPr>
            <w:tcW w:w="5317" w:type="dxa"/>
            <w:gridSpan w:val="2"/>
            <w:tcBorders>
              <w:top w:val="single" w:sz="6" w:space="0" w:color="auto"/>
              <w:left w:val="double" w:sz="4" w:space="0" w:color="auto"/>
              <w:bottom w:val="single" w:sz="6" w:space="0" w:color="auto"/>
              <w:right w:val="single" w:sz="4" w:space="0" w:color="auto"/>
            </w:tcBorders>
          </w:tcPr>
          <w:p w14:paraId="745ECE36"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7419DEC2"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1F83A87F"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18E3D8E5"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78048AFA"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_____________________________________________________</w:t>
            </w:r>
          </w:p>
          <w:p w14:paraId="61548517"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5B1816">
              <w:rPr>
                <w:rFonts w:ascii="Cambria Math" w:eastAsia="Times New Roman" w:hAnsi="Cambria Math" w:cs="Times New Roman"/>
                <w:sz w:val="24"/>
                <w:lang w:val="es-ES" w:eastAsia="es-ES"/>
              </w:rPr>
              <w:t>CONYSOC S.A. DE C.V.</w:t>
            </w:r>
          </w:p>
          <w:p w14:paraId="0282AF55"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Proveedor</w:t>
            </w:r>
          </w:p>
        </w:tc>
        <w:tc>
          <w:tcPr>
            <w:tcW w:w="4598" w:type="dxa"/>
            <w:gridSpan w:val="3"/>
            <w:tcBorders>
              <w:top w:val="single" w:sz="6" w:space="0" w:color="auto"/>
              <w:left w:val="single" w:sz="4" w:space="0" w:color="auto"/>
              <w:bottom w:val="single" w:sz="6" w:space="0" w:color="auto"/>
              <w:right w:val="double" w:sz="4" w:space="0" w:color="auto"/>
            </w:tcBorders>
          </w:tcPr>
          <w:p w14:paraId="6A8CF989"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3D4DFCAD"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73E345A5"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70F3D21C"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54D07016"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_________________________________________________</w:t>
            </w:r>
          </w:p>
          <w:p w14:paraId="5B68D5D4"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B1816">
              <w:rPr>
                <w:rFonts w:ascii="Cambria Math" w:eastAsia="Times New Roman" w:hAnsi="Cambria Math" w:cs="Times New Roman"/>
                <w:lang w:val="es-ES" w:eastAsia="es-ES"/>
              </w:rPr>
              <w:t>ING. MANUEL ANTONIO VASQUEZ</w:t>
            </w:r>
          </w:p>
          <w:p w14:paraId="5FE01E0D" w14:textId="77777777" w:rsidR="005B1816" w:rsidRPr="005B1816" w:rsidRDefault="005B1816" w:rsidP="005B1816">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5B1816">
              <w:rPr>
                <w:rFonts w:ascii="Cambria Math" w:eastAsia="Times New Roman" w:hAnsi="Cambria Math" w:cs="Times New Roman"/>
                <w:lang w:val="es-ES" w:eastAsia="es-ES"/>
              </w:rPr>
              <w:t>ALCALDE MUNICIPAL</w:t>
            </w:r>
          </w:p>
        </w:tc>
      </w:tr>
      <w:tr w:rsidR="005B1816" w:rsidRPr="005B1816" w14:paraId="0C2C35AF" w14:textId="77777777" w:rsidTr="007D6828">
        <w:trPr>
          <w:trHeight w:val="1688"/>
          <w:jc w:val="center"/>
        </w:trPr>
        <w:tc>
          <w:tcPr>
            <w:tcW w:w="9915" w:type="dxa"/>
            <w:gridSpan w:val="5"/>
            <w:tcBorders>
              <w:top w:val="single" w:sz="6" w:space="0" w:color="auto"/>
              <w:left w:val="double" w:sz="4" w:space="0" w:color="auto"/>
              <w:bottom w:val="double" w:sz="4" w:space="0" w:color="auto"/>
              <w:right w:val="double" w:sz="4" w:space="0" w:color="auto"/>
            </w:tcBorders>
            <w:vAlign w:val="center"/>
          </w:tcPr>
          <w:p w14:paraId="40D6D0C3"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10"/>
                <w:szCs w:val="24"/>
                <w:lang w:val="es-ES" w:eastAsia="es-ES"/>
              </w:rPr>
            </w:pPr>
          </w:p>
          <w:p w14:paraId="0C139499"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B1816">
              <w:rPr>
                <w:rFonts w:ascii="Cambria Math" w:eastAsia="Times New Roman" w:hAnsi="Cambria Math" w:cs="Times New Roman"/>
                <w:b/>
                <w:u w:val="single"/>
                <w:lang w:val="es-ES" w:eastAsia="es-ES"/>
              </w:rPr>
              <w:t xml:space="preserve">DATOS DEL ADMINISTRADOR DE LA ORDEN DE COMPRA: </w:t>
            </w:r>
          </w:p>
          <w:p w14:paraId="66385732"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1A75FA0D"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val="es-ES" w:eastAsia="es-ES"/>
              </w:rPr>
            </w:pPr>
            <w:r w:rsidRPr="005B1816">
              <w:rPr>
                <w:rFonts w:ascii="Cambria Math" w:eastAsia="Times New Roman" w:hAnsi="Cambria Math" w:cs="Times New Roman"/>
                <w:b/>
                <w:lang w:val="es-ES" w:eastAsia="es-ES"/>
              </w:rPr>
              <w:t xml:space="preserve">Nombre: </w:t>
            </w:r>
            <w:r w:rsidRPr="005B1816">
              <w:rPr>
                <w:rFonts w:ascii="Cambria Math" w:eastAsia="Times New Roman" w:hAnsi="Cambria Math" w:cs="Times New Roman"/>
                <w:lang w:val="es-ES" w:eastAsia="es-ES"/>
              </w:rPr>
              <w:t>ARQ. ANGEL EDUARDO REYES NUILA</w:t>
            </w:r>
          </w:p>
          <w:p w14:paraId="3B0672E1"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0171F763" w14:textId="77777777" w:rsidR="005B1816" w:rsidRPr="005B1816" w:rsidRDefault="005B1816" w:rsidP="005B1816">
            <w:pPr>
              <w:tabs>
                <w:tab w:val="center" w:pos="4419"/>
                <w:tab w:val="right" w:pos="8838"/>
              </w:tabs>
              <w:spacing w:after="0" w:line="256" w:lineRule="auto"/>
              <w:rPr>
                <w:rFonts w:ascii="Cambria Math" w:eastAsia="Times New Roman" w:hAnsi="Cambria Math" w:cs="Times New Roman"/>
                <w:sz w:val="24"/>
                <w:szCs w:val="24"/>
                <w:lang w:eastAsia="es-ES"/>
              </w:rPr>
            </w:pPr>
            <w:r w:rsidRPr="005B1816">
              <w:rPr>
                <w:rFonts w:ascii="Cambria Math" w:eastAsia="Times New Roman" w:hAnsi="Cambria Math" w:cs="Times New Roman"/>
                <w:b/>
                <w:lang w:val="es-ES" w:eastAsia="es-ES"/>
              </w:rPr>
              <w:t xml:space="preserve">Tel.  </w:t>
            </w:r>
            <w:r w:rsidRPr="005B1816">
              <w:rPr>
                <w:rFonts w:ascii="Cambria Math" w:eastAsia="Times New Roman" w:hAnsi="Cambria Math" w:cs="Times New Roman"/>
                <w:lang w:val="es-ES" w:eastAsia="es-ES"/>
              </w:rPr>
              <w:t>2680-1208</w:t>
            </w:r>
            <w:r w:rsidRPr="005B1816">
              <w:rPr>
                <w:rFonts w:ascii="Cambria Math" w:eastAsia="Times New Roman" w:hAnsi="Cambria Math" w:cs="Times New Roman"/>
                <w:b/>
                <w:lang w:val="es-ES" w:eastAsia="es-ES"/>
              </w:rPr>
              <w:t xml:space="preserve">                Fax: </w:t>
            </w:r>
            <w:r w:rsidRPr="005B1816">
              <w:rPr>
                <w:rFonts w:ascii="Cambria Math" w:eastAsia="Times New Roman" w:hAnsi="Cambria Math" w:cs="Times New Roman"/>
                <w:lang w:val="es-ES" w:eastAsia="es-ES"/>
              </w:rPr>
              <w:t>2645-9300</w:t>
            </w:r>
          </w:p>
        </w:tc>
      </w:tr>
    </w:tbl>
    <w:p w14:paraId="3D657A49" w14:textId="52A04488" w:rsidR="002A0A91" w:rsidRPr="005B1816" w:rsidRDefault="002A0A91" w:rsidP="005B1816"/>
    <w:sectPr w:rsidR="002A0A91" w:rsidRPr="005B1816"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7C9D" w14:textId="77777777" w:rsidR="00CA4C1A" w:rsidRDefault="00CA4C1A" w:rsidP="00037EFB">
      <w:pPr>
        <w:spacing w:after="0" w:line="240" w:lineRule="auto"/>
      </w:pPr>
      <w:r>
        <w:separator/>
      </w:r>
    </w:p>
  </w:endnote>
  <w:endnote w:type="continuationSeparator" w:id="0">
    <w:p w14:paraId="0383C327" w14:textId="77777777" w:rsidR="00CA4C1A" w:rsidRDefault="00CA4C1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82E3" w14:textId="77777777" w:rsidR="00CA4C1A" w:rsidRDefault="00CA4C1A" w:rsidP="00037EFB">
      <w:pPr>
        <w:spacing w:after="0" w:line="240" w:lineRule="auto"/>
      </w:pPr>
      <w:r>
        <w:separator/>
      </w:r>
    </w:p>
  </w:footnote>
  <w:footnote w:type="continuationSeparator" w:id="0">
    <w:p w14:paraId="0A437F71" w14:textId="77777777" w:rsidR="00CA4C1A" w:rsidRDefault="00CA4C1A"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254"/>
    <w:multiLevelType w:val="hybridMultilevel"/>
    <w:tmpl w:val="BE8EDCB2"/>
    <w:lvl w:ilvl="0" w:tplc="85B887A2">
      <w:start w:val="339"/>
      <w:numFmt w:val="bullet"/>
      <w:lvlText w:val="-"/>
      <w:lvlJc w:val="left"/>
      <w:pPr>
        <w:ind w:left="1380" w:hanging="360"/>
      </w:pPr>
      <w:rPr>
        <w:rFonts w:ascii="Cambria Math" w:eastAsia="Times New Roman" w:hAnsi="Cambria Math" w:cs="Times New Roman" w:hint="default"/>
      </w:rPr>
    </w:lvl>
    <w:lvl w:ilvl="1" w:tplc="440A0003" w:tentative="1">
      <w:start w:val="1"/>
      <w:numFmt w:val="bullet"/>
      <w:lvlText w:val="o"/>
      <w:lvlJc w:val="left"/>
      <w:pPr>
        <w:ind w:left="2100" w:hanging="360"/>
      </w:pPr>
      <w:rPr>
        <w:rFonts w:ascii="Courier New" w:hAnsi="Courier New" w:cs="Courier New" w:hint="default"/>
      </w:rPr>
    </w:lvl>
    <w:lvl w:ilvl="2" w:tplc="440A0005" w:tentative="1">
      <w:start w:val="1"/>
      <w:numFmt w:val="bullet"/>
      <w:lvlText w:val=""/>
      <w:lvlJc w:val="left"/>
      <w:pPr>
        <w:ind w:left="2820" w:hanging="360"/>
      </w:pPr>
      <w:rPr>
        <w:rFonts w:ascii="Wingdings" w:hAnsi="Wingdings" w:hint="default"/>
      </w:rPr>
    </w:lvl>
    <w:lvl w:ilvl="3" w:tplc="440A0001" w:tentative="1">
      <w:start w:val="1"/>
      <w:numFmt w:val="bullet"/>
      <w:lvlText w:val=""/>
      <w:lvlJc w:val="left"/>
      <w:pPr>
        <w:ind w:left="3540" w:hanging="360"/>
      </w:pPr>
      <w:rPr>
        <w:rFonts w:ascii="Symbol" w:hAnsi="Symbol" w:hint="default"/>
      </w:rPr>
    </w:lvl>
    <w:lvl w:ilvl="4" w:tplc="440A0003" w:tentative="1">
      <w:start w:val="1"/>
      <w:numFmt w:val="bullet"/>
      <w:lvlText w:val="o"/>
      <w:lvlJc w:val="left"/>
      <w:pPr>
        <w:ind w:left="4260" w:hanging="360"/>
      </w:pPr>
      <w:rPr>
        <w:rFonts w:ascii="Courier New" w:hAnsi="Courier New" w:cs="Courier New" w:hint="default"/>
      </w:rPr>
    </w:lvl>
    <w:lvl w:ilvl="5" w:tplc="440A0005" w:tentative="1">
      <w:start w:val="1"/>
      <w:numFmt w:val="bullet"/>
      <w:lvlText w:val=""/>
      <w:lvlJc w:val="left"/>
      <w:pPr>
        <w:ind w:left="4980" w:hanging="360"/>
      </w:pPr>
      <w:rPr>
        <w:rFonts w:ascii="Wingdings" w:hAnsi="Wingdings" w:hint="default"/>
      </w:rPr>
    </w:lvl>
    <w:lvl w:ilvl="6" w:tplc="440A0001" w:tentative="1">
      <w:start w:val="1"/>
      <w:numFmt w:val="bullet"/>
      <w:lvlText w:val=""/>
      <w:lvlJc w:val="left"/>
      <w:pPr>
        <w:ind w:left="5700" w:hanging="360"/>
      </w:pPr>
      <w:rPr>
        <w:rFonts w:ascii="Symbol" w:hAnsi="Symbol" w:hint="default"/>
      </w:rPr>
    </w:lvl>
    <w:lvl w:ilvl="7" w:tplc="440A0003" w:tentative="1">
      <w:start w:val="1"/>
      <w:numFmt w:val="bullet"/>
      <w:lvlText w:val="o"/>
      <w:lvlJc w:val="left"/>
      <w:pPr>
        <w:ind w:left="6420" w:hanging="360"/>
      </w:pPr>
      <w:rPr>
        <w:rFonts w:ascii="Courier New" w:hAnsi="Courier New" w:cs="Courier New" w:hint="default"/>
      </w:rPr>
    </w:lvl>
    <w:lvl w:ilvl="8" w:tplc="440A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6EC1"/>
    <w:rsid w:val="00037EFB"/>
    <w:rsid w:val="00163BBD"/>
    <w:rsid w:val="0022542A"/>
    <w:rsid w:val="002A0A91"/>
    <w:rsid w:val="003017D0"/>
    <w:rsid w:val="003F57DD"/>
    <w:rsid w:val="004071F5"/>
    <w:rsid w:val="00451FD4"/>
    <w:rsid w:val="004C0B55"/>
    <w:rsid w:val="005009DA"/>
    <w:rsid w:val="00570E26"/>
    <w:rsid w:val="0057160A"/>
    <w:rsid w:val="005A1707"/>
    <w:rsid w:val="005B1816"/>
    <w:rsid w:val="005D7347"/>
    <w:rsid w:val="006166AB"/>
    <w:rsid w:val="006402D4"/>
    <w:rsid w:val="00924232"/>
    <w:rsid w:val="00955350"/>
    <w:rsid w:val="009965C0"/>
    <w:rsid w:val="00B80E11"/>
    <w:rsid w:val="00BC3CA4"/>
    <w:rsid w:val="00BE2E2A"/>
    <w:rsid w:val="00BF6815"/>
    <w:rsid w:val="00C27451"/>
    <w:rsid w:val="00CA4C1A"/>
    <w:rsid w:val="00D275ED"/>
    <w:rsid w:val="00E127B8"/>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2021-04-14T21:27:00Z</dcterms:created>
  <dcterms:modified xsi:type="dcterms:W3CDTF">2021-04-14T21:27:00Z</dcterms:modified>
</cp:coreProperties>
</file>