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81275" w:rsidRPr="00481275" w14:paraId="3180377D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345F74C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12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2622D1" wp14:editId="31128A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2CDE7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A5EB254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12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DEBFE1C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12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1275" w:rsidRPr="00481275" w14:paraId="31FFBAF0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DD7C8C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12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1275" w:rsidRPr="00481275" w14:paraId="27E867D9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3AB345E1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8CA787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0390E7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DAC3DD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Chirilagua, 05 de febrero 2020.-</w:t>
            </w:r>
          </w:p>
        </w:tc>
        <w:tc>
          <w:tcPr>
            <w:tcW w:w="2988" w:type="dxa"/>
            <w:gridSpan w:val="2"/>
          </w:tcPr>
          <w:p w14:paraId="3398B5E0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861BE2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1275" w:rsidRPr="00481275" w14:paraId="4B87055B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19E4B2E5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AFC478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3112228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584E64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1DC447E5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06CF85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53E50D" w14:textId="0806DD8A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81275" w:rsidRPr="00481275" w14:paraId="721F6BCA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15E5418A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0FF791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994480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(390 GALONES)</w:t>
            </w:r>
          </w:p>
          <w:p w14:paraId="44E5BFA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(510 GALONES)</w:t>
            </w:r>
          </w:p>
          <w:p w14:paraId="3CF5A196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PARA MAQUINARIA DEL MOP QUE TRABAJA EN EL PROYECTO:  CONFORMACIÓN Y BALASTADO PARCIAL Y COMPACTACIÓN DE SUPERFICIE DE RODAMIENTO Y COLOCACIÓN DE CARPETA ASFÁLTICA EN CALIENTE RUTA: CALLE RURAL LA ESTRECHURA, MUNICIPIO DE CHIRILAGUA DEPARTAMENTO DE SAN MIGUEL</w:t>
            </w:r>
          </w:p>
        </w:tc>
        <w:tc>
          <w:tcPr>
            <w:tcW w:w="2988" w:type="dxa"/>
            <w:gridSpan w:val="2"/>
          </w:tcPr>
          <w:p w14:paraId="3644DB5F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A0AA3A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AF16F6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1,193.40</w:t>
            </w:r>
          </w:p>
          <w:p w14:paraId="6810B56E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1,458.60</w:t>
            </w:r>
          </w:p>
          <w:p w14:paraId="640D2389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193228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TOTAL=2,652.00</w:t>
            </w:r>
          </w:p>
          <w:p w14:paraId="4CA61E3E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E31814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81275" w:rsidRPr="00481275" w14:paraId="518C5C91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3A770AE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3E96C87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CF52427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78ACFB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790F798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7756F6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505005EA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FFC73D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12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778B31D8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041EA2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180DBB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D3B9D1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SEISCIENTOS CINCUENTA Y DOS 00/100 DÓLARES. -</w:t>
            </w:r>
          </w:p>
        </w:tc>
      </w:tr>
      <w:tr w:rsidR="00481275" w:rsidRPr="00481275" w14:paraId="263AD7B3" w14:textId="77777777" w:rsidTr="00CF2FCA">
        <w:trPr>
          <w:jc w:val="center"/>
        </w:trPr>
        <w:tc>
          <w:tcPr>
            <w:tcW w:w="9792" w:type="dxa"/>
            <w:gridSpan w:val="5"/>
          </w:tcPr>
          <w:p w14:paraId="10C8181F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5210E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5EB41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2F0E0D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81275" w:rsidRPr="00481275" w14:paraId="25CCD861" w14:textId="77777777" w:rsidTr="00CF2FC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71B2BD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E2C5CB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CABB0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7539C1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358EE3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7DB751E9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CCE415D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AE9861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188400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8CC7C6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D8AD40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17B6489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81275" w:rsidRPr="00481275" w14:paraId="71447AC1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E95B769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0AA1D80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3A6F9E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D9027A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D40C261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6E0F0F" w14:textId="77777777" w:rsidR="00481275" w:rsidRPr="00481275" w:rsidRDefault="00481275" w:rsidP="004812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12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12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12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BDA72E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0EDEC" w14:textId="77777777" w:rsidR="00F11726" w:rsidRDefault="00F11726" w:rsidP="00037EFB">
      <w:pPr>
        <w:spacing w:after="0" w:line="240" w:lineRule="auto"/>
      </w:pPr>
      <w:r>
        <w:separator/>
      </w:r>
    </w:p>
  </w:endnote>
  <w:endnote w:type="continuationSeparator" w:id="0">
    <w:p w14:paraId="44BBD665" w14:textId="77777777" w:rsidR="00F11726" w:rsidRDefault="00F117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C385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404CC7B" wp14:editId="272577C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9B71B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00AEA" w14:textId="77777777" w:rsidR="00F11726" w:rsidRDefault="00F11726" w:rsidP="00037EFB">
      <w:pPr>
        <w:spacing w:after="0" w:line="240" w:lineRule="auto"/>
      </w:pPr>
      <w:r>
        <w:separator/>
      </w:r>
    </w:p>
  </w:footnote>
  <w:footnote w:type="continuationSeparator" w:id="0">
    <w:p w14:paraId="5D41AAB0" w14:textId="77777777" w:rsidR="00F11726" w:rsidRDefault="00F117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81275"/>
    <w:rsid w:val="004C0B55"/>
    <w:rsid w:val="0057160A"/>
    <w:rsid w:val="006402D4"/>
    <w:rsid w:val="00924232"/>
    <w:rsid w:val="00955350"/>
    <w:rsid w:val="00BF6815"/>
    <w:rsid w:val="00C27451"/>
    <w:rsid w:val="00D275ED"/>
    <w:rsid w:val="00F1172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11B5F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2020-07-21T17:58:00Z</dcterms:modified>
</cp:coreProperties>
</file>