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833E3" w:rsidRPr="00E833E3" w14:paraId="403F9EE1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DC3358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3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CCBDB4" wp14:editId="6C968E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6" name="Imagen 5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4E9FD9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B1AF5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3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A08CA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3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33E3" w:rsidRPr="00E833E3" w14:paraId="3251C1BD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3BF05E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3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3E3" w:rsidRPr="00E833E3" w14:paraId="6AABD655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582353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3F883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59AA0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DBC44D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2020.-</w:t>
            </w:r>
          </w:p>
        </w:tc>
        <w:tc>
          <w:tcPr>
            <w:tcW w:w="2988" w:type="dxa"/>
            <w:gridSpan w:val="2"/>
          </w:tcPr>
          <w:p w14:paraId="7706930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42E08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33E3" w:rsidRPr="00E833E3" w14:paraId="27D58A5A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5D4A656D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21EBAE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5B26F6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F2806A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14:paraId="2B351C34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87CB7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9630A9" w14:textId="6D6EF9E5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33E3" w:rsidRPr="00E833E3" w14:paraId="58D18470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4629790F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161089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853AAD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14:paraId="7728CFB1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8 M3 DE CHISPA</w:t>
            </w:r>
          </w:p>
          <w:p w14:paraId="73B4B92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129 M3 DE ARENA</w:t>
            </w:r>
          </w:p>
          <w:p w14:paraId="772EFC54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12 M3 DE BALASTO</w:t>
            </w:r>
          </w:p>
          <w:p w14:paraId="60931E85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19 M3 DE GRAVA</w:t>
            </w:r>
          </w:p>
          <w:p w14:paraId="0706C5D6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EL MUNICIPIO EN EL PERIODO COMPRENDIDO ENTRE ENERO Y FEBRERO DEL PRESENTE AÑO</w:t>
            </w:r>
          </w:p>
        </w:tc>
        <w:tc>
          <w:tcPr>
            <w:tcW w:w="2988" w:type="dxa"/>
            <w:gridSpan w:val="2"/>
          </w:tcPr>
          <w:p w14:paraId="29E05D56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6987BB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E88E275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646DF5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136.00</w:t>
            </w:r>
          </w:p>
          <w:p w14:paraId="2BDB2679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1,935.00</w:t>
            </w:r>
          </w:p>
          <w:p w14:paraId="115FBAF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81.00</w:t>
            </w:r>
          </w:p>
          <w:p w14:paraId="20944264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551.00</w:t>
            </w:r>
          </w:p>
          <w:p w14:paraId="72C3B3B1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E833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2,703.00</w:t>
            </w:r>
          </w:p>
        </w:tc>
      </w:tr>
      <w:tr w:rsidR="00E833E3" w:rsidRPr="00E833E3" w14:paraId="562D445B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78D28F55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0D19721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9FB284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905083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14:paraId="1B6D9446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55DDFD5F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33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404E0B5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15DCAE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BFAB0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11A8CD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85983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TRES 00/100 DÓLARES. -</w:t>
            </w:r>
          </w:p>
        </w:tc>
      </w:tr>
      <w:tr w:rsidR="00E833E3" w:rsidRPr="00E833E3" w14:paraId="398B15BC" w14:textId="77777777" w:rsidTr="00940558">
        <w:trPr>
          <w:jc w:val="center"/>
        </w:trPr>
        <w:tc>
          <w:tcPr>
            <w:tcW w:w="9795" w:type="dxa"/>
            <w:gridSpan w:val="5"/>
          </w:tcPr>
          <w:p w14:paraId="21A430C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EEF97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4E5EBAE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38F3FB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E833E3" w:rsidRPr="00E833E3" w14:paraId="4E7F3BDE" w14:textId="77777777" w:rsidTr="009405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7CD9C20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EB2E67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5FD06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CBC97A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FD2C1B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14:paraId="2791D908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13FDDDA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2EB4C9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DA4C86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B691CA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03B572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9549FB2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33E3" w:rsidRPr="00E833E3" w14:paraId="12EF423C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2288314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39380E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286E39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1931DC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9AA4C1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AF662A" w14:textId="77777777" w:rsidR="00E833E3" w:rsidRPr="00E833E3" w:rsidRDefault="00E833E3" w:rsidP="00E83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3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3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3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C1FA5E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215C" w14:textId="77777777" w:rsidR="0079052E" w:rsidRDefault="0079052E" w:rsidP="00037EFB">
      <w:pPr>
        <w:spacing w:after="0" w:line="240" w:lineRule="auto"/>
      </w:pPr>
      <w:r>
        <w:separator/>
      </w:r>
    </w:p>
  </w:endnote>
  <w:endnote w:type="continuationSeparator" w:id="0">
    <w:p w14:paraId="22251098" w14:textId="77777777" w:rsidR="0079052E" w:rsidRDefault="007905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646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CC73DCE" wp14:editId="029B145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E68FB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4179" w14:textId="77777777" w:rsidR="0079052E" w:rsidRDefault="0079052E" w:rsidP="00037EFB">
      <w:pPr>
        <w:spacing w:after="0" w:line="240" w:lineRule="auto"/>
      </w:pPr>
      <w:r>
        <w:separator/>
      </w:r>
    </w:p>
  </w:footnote>
  <w:footnote w:type="continuationSeparator" w:id="0">
    <w:p w14:paraId="0716C125" w14:textId="77777777" w:rsidR="0079052E" w:rsidRDefault="007905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9052E"/>
    <w:rsid w:val="00924232"/>
    <w:rsid w:val="00955350"/>
    <w:rsid w:val="00BF6815"/>
    <w:rsid w:val="00C27451"/>
    <w:rsid w:val="00D275ED"/>
    <w:rsid w:val="00E833E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11F4A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2020-07-21T20:19:00Z</dcterms:modified>
</cp:coreProperties>
</file>