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8B44FA" w:rsidRPr="008B44FA" w14:paraId="74B19B7C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8AB1766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44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4328647" wp14:editId="61561C6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6AD78E0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802F488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44F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6BC000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44F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44FA" w:rsidRPr="008B44FA" w14:paraId="08502B48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CA6DBEE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44F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44FA" w:rsidRPr="008B44FA" w14:paraId="0D8EAD1E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0699194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6AEA58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2AD04FE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A541A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08D4015B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844AC31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B44FA" w:rsidRPr="008B44FA" w14:paraId="66C2100E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35941F28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7C1168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8B48E62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1C72A01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NESTOR ANTONIO CORTEZ DIAZ</w:t>
            </w:r>
          </w:p>
        </w:tc>
        <w:tc>
          <w:tcPr>
            <w:tcW w:w="2988" w:type="dxa"/>
            <w:gridSpan w:val="2"/>
          </w:tcPr>
          <w:p w14:paraId="60A3517C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479FC2D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CC4D67" w14:textId="0728A11B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B44FA" w:rsidRPr="008B44FA" w14:paraId="0327F40F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3DEEC64C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3A29F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E682F09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DE14B5A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VENTA DE MATERIAL BALASTO (8 VIAJES DE  4 M3 CADA UNO)</w:t>
            </w:r>
          </w:p>
          <w:p w14:paraId="7714A8CA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CANTON GUADALUPE </w:t>
            </w:r>
          </w:p>
        </w:tc>
        <w:tc>
          <w:tcPr>
            <w:tcW w:w="2988" w:type="dxa"/>
            <w:gridSpan w:val="2"/>
          </w:tcPr>
          <w:p w14:paraId="6E9C393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4B686A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9F19355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AE0238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lang w:val="es-ES" w:eastAsia="es-ES"/>
              </w:rPr>
              <w:t>540.00</w:t>
            </w:r>
          </w:p>
          <w:p w14:paraId="4597C5C2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8A6BC8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55BC5C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B44FA" w:rsidRPr="008B44FA" w14:paraId="24A47E3D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2ECAA6BC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6B587C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2E63E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PARA EL PROYECTO:</w:t>
            </w:r>
          </w:p>
          <w:p w14:paraId="42BAE94F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1795607B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8B44F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58A30DEC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59FC4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12F74E6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00/100 DÓLARES. -</w:t>
            </w:r>
          </w:p>
        </w:tc>
      </w:tr>
      <w:tr w:rsidR="008B44FA" w:rsidRPr="008B44FA" w14:paraId="5536C780" w14:textId="77777777" w:rsidTr="00940558">
        <w:trPr>
          <w:jc w:val="center"/>
        </w:trPr>
        <w:tc>
          <w:tcPr>
            <w:tcW w:w="9792" w:type="dxa"/>
            <w:gridSpan w:val="5"/>
          </w:tcPr>
          <w:p w14:paraId="558BBD1B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E29191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F762EF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9B3D06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180CC9F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B44FA" w:rsidRPr="008B44FA" w14:paraId="3C29FE95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31906E3D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E1F3DA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354B5EE" w14:textId="77777777" w:rsidR="008B44FA" w:rsidRPr="008B44FA" w:rsidRDefault="008B44FA" w:rsidP="008B44FA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3D44D17" w14:textId="77777777" w:rsidR="008B44FA" w:rsidRPr="008B44FA" w:rsidRDefault="008B44FA" w:rsidP="008B44FA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29E5F32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0B6D41D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0F412F0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NESTOR ANTONIO CORTEZ DIAZ</w:t>
            </w: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E872FB8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33E8378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4640B6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22D6B76" w14:textId="77777777" w:rsidR="008B44FA" w:rsidRPr="008B44FA" w:rsidRDefault="008B44FA" w:rsidP="008B44FA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38047DD" w14:textId="77777777" w:rsidR="008B44FA" w:rsidRPr="008B44FA" w:rsidRDefault="008B44FA" w:rsidP="008B44FA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B51B365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85BE675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A4FC41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C6E3D1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B44FA" w:rsidRPr="008B44FA" w14:paraId="5BF43F70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2187D8F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095B236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9E2A499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D15979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862534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214F84" w14:textId="77777777" w:rsidR="008B44FA" w:rsidRPr="008B44FA" w:rsidRDefault="008B44FA" w:rsidP="008B44F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B44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44F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44F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5338B0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AD1A4" w14:textId="77777777" w:rsidR="00A9690A" w:rsidRDefault="00A9690A" w:rsidP="00037EFB">
      <w:pPr>
        <w:spacing w:after="0" w:line="240" w:lineRule="auto"/>
      </w:pPr>
      <w:r>
        <w:separator/>
      </w:r>
    </w:p>
  </w:endnote>
  <w:endnote w:type="continuationSeparator" w:id="0">
    <w:p w14:paraId="42BB4519" w14:textId="77777777" w:rsidR="00A9690A" w:rsidRDefault="00A969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DB15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1A8ABEC" wp14:editId="7ED85DC3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E813F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A5CF2" w14:textId="77777777" w:rsidR="00A9690A" w:rsidRDefault="00A9690A" w:rsidP="00037EFB">
      <w:pPr>
        <w:spacing w:after="0" w:line="240" w:lineRule="auto"/>
      </w:pPr>
      <w:r>
        <w:separator/>
      </w:r>
    </w:p>
  </w:footnote>
  <w:footnote w:type="continuationSeparator" w:id="0">
    <w:p w14:paraId="764B7029" w14:textId="77777777" w:rsidR="00A9690A" w:rsidRDefault="00A9690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B44FA"/>
    <w:rsid w:val="00924232"/>
    <w:rsid w:val="00955350"/>
    <w:rsid w:val="00A9690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AFC2F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2020-07-21T20:07:00Z</dcterms:modified>
</cp:coreProperties>
</file>