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9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1"/>
        <w:gridCol w:w="3640"/>
        <w:gridCol w:w="1553"/>
        <w:gridCol w:w="1470"/>
        <w:gridCol w:w="1518"/>
      </w:tblGrid>
      <w:tr w:rsidR="00160A5D" w:rsidRPr="00160A5D" w:rsidTr="00633031">
        <w:trPr>
          <w:trHeight w:val="1525"/>
          <w:jc w:val="center"/>
        </w:trPr>
        <w:tc>
          <w:tcPr>
            <w:tcW w:w="1611" w:type="dxa"/>
            <w:tcBorders>
              <w:bottom w:val="single" w:sz="6" w:space="0" w:color="auto"/>
            </w:tcBorders>
          </w:tcPr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" w:eastAsia="Times New Roman" w:hAnsi="Cambria" w:cs="Times New Roman"/>
                <w:sz w:val="20"/>
                <w:szCs w:val="20"/>
                <w:lang w:val="es-ES" w:eastAsia="es-ES"/>
              </w:rPr>
            </w:pPr>
            <w:r w:rsidRPr="00160A5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s-SV"/>
              </w:rPr>
              <w:drawing>
                <wp:anchor distT="0" distB="0" distL="114300" distR="114300" simplePos="0" relativeHeight="251659264" behindDoc="0" locked="0" layoutInCell="1" allowOverlap="1" wp14:anchorId="10019390" wp14:editId="2786B370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38100</wp:posOffset>
                  </wp:positionV>
                  <wp:extent cx="897255" cy="899795"/>
                  <wp:effectExtent l="0" t="0" r="0" b="0"/>
                  <wp:wrapNone/>
                  <wp:docPr id="9" name="Imagen 9" descr="Descripción: http://www.centroamericaenvivo.com/userfiles/file/escud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3" descr="Descripción: http://www.centroamericaenvivo.com/userfiles/file/escud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255" cy="899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663" w:type="dxa"/>
            <w:gridSpan w:val="3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sz w:val="32"/>
                <w:szCs w:val="24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b/>
                <w:sz w:val="32"/>
                <w:szCs w:val="24"/>
                <w:lang w:val="es-ES" w:eastAsia="es-ES"/>
              </w:rPr>
              <w:t>ALCALDIA MUNICIPAL DE CHIRILAGUA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val="es-ES" w:eastAsia="es-ES"/>
              </w:rPr>
            </w:pPr>
            <w:r w:rsidRPr="00160A5D">
              <w:rPr>
                <w:rFonts w:ascii="Cambria" w:eastAsia="Times New Roman" w:hAnsi="Cambria" w:cs="Times New Roman"/>
                <w:sz w:val="24"/>
                <w:szCs w:val="24"/>
                <w:lang w:val="es-ES" w:eastAsia="es-ES"/>
              </w:rPr>
              <w:t>UNIDAD DE ADQUISICIONES Y CONTRATACIONES INSTITUCIONAL</w:t>
            </w:r>
          </w:p>
        </w:tc>
        <w:tc>
          <w:tcPr>
            <w:tcW w:w="1518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44"/>
                <w:szCs w:val="20"/>
                <w:lang w:val="es-ES" w:eastAsia="es-ES"/>
              </w:rPr>
            </w:pPr>
            <w:r w:rsidRPr="00160A5D">
              <w:rPr>
                <w:rFonts w:ascii="Cambria" w:eastAsia="Times New Roman" w:hAnsi="Cambria" w:cs="Times New Roman"/>
                <w:b/>
                <w:sz w:val="44"/>
                <w:szCs w:val="20"/>
                <w:lang w:val="es-ES" w:eastAsia="es-ES"/>
              </w:rPr>
              <w:t>UACI</w:t>
            </w:r>
          </w:p>
        </w:tc>
      </w:tr>
      <w:tr w:rsidR="00160A5D" w:rsidRPr="00160A5D" w:rsidTr="00633031">
        <w:trPr>
          <w:trHeight w:val="427"/>
          <w:jc w:val="center"/>
        </w:trPr>
        <w:tc>
          <w:tcPr>
            <w:tcW w:w="9792" w:type="dxa"/>
            <w:gridSpan w:val="5"/>
            <w:tcBorders>
              <w:bottom w:val="single" w:sz="6" w:space="0" w:color="auto"/>
            </w:tcBorders>
            <w:vAlign w:val="center"/>
          </w:tcPr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" w:eastAsia="Times New Roman" w:hAnsi="Cambria" w:cs="Times New Roman"/>
                <w:sz w:val="20"/>
                <w:szCs w:val="20"/>
                <w:lang w:eastAsia="es-ES"/>
              </w:rPr>
            </w:pPr>
            <w:r w:rsidRPr="00160A5D">
              <w:rPr>
                <w:rFonts w:ascii="Cambria" w:eastAsia="Times New Roman" w:hAnsi="Cambria" w:cs="Times New Roman"/>
                <w:b/>
                <w:smallCaps/>
                <w:spacing w:val="5"/>
                <w:sz w:val="24"/>
                <w:szCs w:val="28"/>
                <w:lang w:bidi="en-US"/>
              </w:rPr>
              <w:t>ORDEN DE COMPRA DE BIENES Y SERVICIOS</w:t>
            </w:r>
          </w:p>
        </w:tc>
      </w:tr>
      <w:tr w:rsidR="00160A5D" w:rsidRPr="00160A5D" w:rsidTr="00633031">
        <w:trPr>
          <w:trHeight w:val="686"/>
          <w:jc w:val="center"/>
        </w:trPr>
        <w:tc>
          <w:tcPr>
            <w:tcW w:w="6804" w:type="dxa"/>
            <w:gridSpan w:val="3"/>
          </w:tcPr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10"/>
                <w:szCs w:val="24"/>
                <w:u w:val="single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24"/>
                <w:szCs w:val="24"/>
                <w:u w:val="single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 xml:space="preserve">LUGAR Y FECHA: 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lang w:val="es-ES" w:eastAsia="es-ES"/>
              </w:rPr>
              <w:t>Chirilagua, 20 de junio de 2020.-</w:t>
            </w:r>
          </w:p>
        </w:tc>
        <w:tc>
          <w:tcPr>
            <w:tcW w:w="2988" w:type="dxa"/>
            <w:gridSpan w:val="2"/>
          </w:tcPr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24"/>
                <w:szCs w:val="24"/>
                <w:u w:val="single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>No. DE ORDEN: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</w:p>
        </w:tc>
      </w:tr>
      <w:tr w:rsidR="00160A5D" w:rsidRPr="00160A5D" w:rsidTr="00633031">
        <w:trPr>
          <w:trHeight w:val="897"/>
          <w:jc w:val="center"/>
        </w:trPr>
        <w:tc>
          <w:tcPr>
            <w:tcW w:w="6804" w:type="dxa"/>
            <w:gridSpan w:val="3"/>
          </w:tcPr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10"/>
                <w:szCs w:val="24"/>
                <w:u w:val="single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24"/>
                <w:szCs w:val="24"/>
                <w:u w:val="single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>NOMBRE DE PERSONA NATURAL O JURIDICA SUMINISTRANTE: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24"/>
                <w:szCs w:val="24"/>
                <w:u w:val="single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  <w:t>LUCIO HUMBERTO RIVERA SANCHEZ</w:t>
            </w:r>
          </w:p>
        </w:tc>
        <w:tc>
          <w:tcPr>
            <w:tcW w:w="2988" w:type="dxa"/>
            <w:gridSpan w:val="2"/>
          </w:tcPr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24"/>
                <w:szCs w:val="24"/>
                <w:u w:val="single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>NIT y/o NRC: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>
              <w:rPr>
                <w:rFonts w:ascii="Cambria Math" w:eastAsia="Times New Roman" w:hAnsi="Cambria Math" w:cs="Times New Roman"/>
                <w:sz w:val="24"/>
                <w:lang w:val="es-ES" w:eastAsia="es-ES"/>
              </w:rPr>
              <w:t>XXXX</w:t>
            </w:r>
            <w:r w:rsidRPr="00160A5D">
              <w:rPr>
                <w:rFonts w:ascii="Cambria Math" w:eastAsia="Times New Roman" w:hAnsi="Cambria Math" w:cs="Times New Roman"/>
                <w:sz w:val="24"/>
                <w:lang w:val="es-ES" w:eastAsia="es-ES"/>
              </w:rPr>
              <w:t>-</w:t>
            </w:r>
            <w:r>
              <w:rPr>
                <w:rFonts w:ascii="Cambria Math" w:eastAsia="Times New Roman" w:hAnsi="Cambria Math" w:cs="Times New Roman"/>
                <w:sz w:val="24"/>
                <w:lang w:val="es-ES" w:eastAsia="es-ES"/>
              </w:rPr>
              <w:t>XXXXXX</w:t>
            </w:r>
            <w:r w:rsidRPr="00160A5D">
              <w:rPr>
                <w:rFonts w:ascii="Cambria Math" w:eastAsia="Times New Roman" w:hAnsi="Cambria Math" w:cs="Times New Roman"/>
                <w:sz w:val="24"/>
                <w:lang w:val="es-ES" w:eastAsia="es-ES"/>
              </w:rPr>
              <w:t>-</w:t>
            </w:r>
            <w:r>
              <w:rPr>
                <w:rFonts w:ascii="Cambria Math" w:eastAsia="Times New Roman" w:hAnsi="Cambria Math" w:cs="Times New Roman"/>
                <w:sz w:val="24"/>
                <w:lang w:val="es-ES" w:eastAsia="es-ES"/>
              </w:rPr>
              <w:t>XXX</w:t>
            </w:r>
            <w:r w:rsidRPr="00160A5D">
              <w:rPr>
                <w:rFonts w:ascii="Cambria Math" w:eastAsia="Times New Roman" w:hAnsi="Cambria Math" w:cs="Times New Roman"/>
                <w:sz w:val="24"/>
                <w:lang w:val="es-ES" w:eastAsia="es-ES"/>
              </w:rPr>
              <w:t>-</w:t>
            </w:r>
            <w:r>
              <w:rPr>
                <w:rFonts w:ascii="Cambria Math" w:eastAsia="Times New Roman" w:hAnsi="Cambria Math" w:cs="Times New Roman"/>
                <w:sz w:val="24"/>
                <w:lang w:val="es-ES" w:eastAsia="es-ES"/>
              </w:rPr>
              <w:t>X</w:t>
            </w:r>
            <w:bookmarkStart w:id="0" w:name="_GoBack"/>
            <w:bookmarkEnd w:id="0"/>
          </w:p>
        </w:tc>
      </w:tr>
      <w:tr w:rsidR="00160A5D" w:rsidRPr="00160A5D" w:rsidTr="00633031">
        <w:trPr>
          <w:trHeight w:val="413"/>
          <w:jc w:val="center"/>
        </w:trPr>
        <w:tc>
          <w:tcPr>
            <w:tcW w:w="6804" w:type="dxa"/>
            <w:gridSpan w:val="3"/>
          </w:tcPr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10"/>
                <w:szCs w:val="24"/>
                <w:u w:val="single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>DESCRIPCIÓN DEL SERVICIO: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u w:val="single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lang w:val="es-ES" w:eastAsia="es-ES"/>
              </w:rPr>
              <w:t xml:space="preserve">ELABOLACION DE ESTANTES METALICOS QUE SERVIRAN PARA EL ARCHIVO CENTRAL DE LA OFICINA DE GESTION DOCUMENTAL Y ARCHIVO DE LA MUNICIPALIDAD 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lang w:val="es-ES" w:eastAsia="es-ES"/>
              </w:rPr>
            </w:pPr>
          </w:p>
        </w:tc>
        <w:tc>
          <w:tcPr>
            <w:tcW w:w="2988" w:type="dxa"/>
            <w:gridSpan w:val="2"/>
          </w:tcPr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sz w:val="10"/>
                <w:szCs w:val="24"/>
                <w:u w:val="single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sz w:val="24"/>
                <w:szCs w:val="24"/>
                <w:u w:val="single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>VALOR TOTAL ($):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b/>
                <w:lang w:val="es-ES" w:eastAsia="es-ES"/>
              </w:rPr>
              <w:t>100.00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b/>
                <w:lang w:val="es-ES" w:eastAsia="es-ES"/>
              </w:rPr>
              <w:t>ISR:10.00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b/>
                <w:lang w:val="es-ES" w:eastAsia="es-ES"/>
              </w:rPr>
              <w:t>LIQUIDO:90.00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sz w:val="24"/>
                <w:szCs w:val="24"/>
                <w:lang w:val="es-ES" w:eastAsia="es-ES"/>
              </w:rPr>
            </w:pPr>
          </w:p>
        </w:tc>
      </w:tr>
      <w:tr w:rsidR="00160A5D" w:rsidRPr="00160A5D" w:rsidTr="00633031">
        <w:trPr>
          <w:trHeight w:val="1407"/>
          <w:jc w:val="center"/>
        </w:trPr>
        <w:tc>
          <w:tcPr>
            <w:tcW w:w="6804" w:type="dxa"/>
            <w:gridSpan w:val="3"/>
          </w:tcPr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10"/>
                <w:szCs w:val="24"/>
                <w:u w:val="single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u w:val="single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u w:val="single"/>
                <w:lang w:val="es-ES" w:eastAsia="es-ES"/>
              </w:rPr>
              <w:t>Basado en el Art. 79 LACAP (Formalización de Contratos)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/>
              <w:rPr>
                <w:rFonts w:ascii="Cambria Math" w:eastAsia="Times New Roman" w:hAnsi="Cambria Math" w:cs="Times New Roman"/>
                <w:b/>
                <w:sz w:val="24"/>
                <w:szCs w:val="24"/>
                <w:u w:val="single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>SERVICIOS PARA EL PROYECTO: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/>
              <w:jc w:val="both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lang w:val="es-ES" w:eastAsia="es-ES"/>
              </w:rPr>
              <w:t>“MANTENIMIENTO DE SITIOS PUBLICO DEL MUNICIPIO DE CHIRILAGUA, DEPARTAMENTO DE SAN MIGUEL PARA EL AÑO DE 2020.”. -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0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u w:val="single"/>
                <w:lang w:val="es-ES" w:eastAsia="es-ES"/>
              </w:rPr>
              <w:t>Tiempo de Ejecución</w:t>
            </w:r>
            <w:r w:rsidRPr="00160A5D">
              <w:rPr>
                <w:rFonts w:ascii="Cambria Math" w:eastAsia="Times New Roman" w:hAnsi="Cambria Math" w:cs="Times New Roman"/>
                <w:lang w:val="es-ES" w:eastAsia="es-ES"/>
              </w:rPr>
              <w:t>: 1</w:t>
            </w:r>
            <w:r w:rsidRPr="00160A5D">
              <w:rPr>
                <w:rFonts w:ascii="Cambria Math" w:eastAsia="Times New Roman" w:hAnsi="Cambria Math" w:cs="Times New Roman"/>
                <w:sz w:val="20"/>
                <w:lang w:val="es-ES" w:eastAsia="es-ES"/>
              </w:rPr>
              <w:t xml:space="preserve"> días. –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0"/>
                <w:szCs w:val="24"/>
                <w:lang w:val="es-ES" w:eastAsia="es-ES"/>
              </w:rPr>
            </w:pPr>
          </w:p>
        </w:tc>
        <w:tc>
          <w:tcPr>
            <w:tcW w:w="2988" w:type="dxa"/>
            <w:gridSpan w:val="2"/>
          </w:tcPr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24"/>
                <w:szCs w:val="24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b/>
                <w:lang w:val="es-ES" w:eastAsia="es-ES"/>
              </w:rPr>
              <w:t>VALOR EN LETRAS: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b/>
                <w:sz w:val="24"/>
                <w:szCs w:val="24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sz w:val="24"/>
                <w:lang w:val="es-ES" w:eastAsia="es-ES"/>
              </w:rPr>
              <w:t>UN CIEN 00/100 DÓLARES. -</w:t>
            </w:r>
          </w:p>
        </w:tc>
      </w:tr>
      <w:tr w:rsidR="00160A5D" w:rsidRPr="00160A5D" w:rsidTr="00633031">
        <w:trPr>
          <w:jc w:val="center"/>
        </w:trPr>
        <w:tc>
          <w:tcPr>
            <w:tcW w:w="9792" w:type="dxa"/>
            <w:gridSpan w:val="5"/>
          </w:tcPr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10"/>
                <w:szCs w:val="24"/>
                <w:u w:val="single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 xml:space="preserve">ANEXOS:  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lang w:val="es-ES" w:eastAsia="es-ES"/>
              </w:rPr>
              <w:t xml:space="preserve">                     Forman parte de los compromisos de esta orden: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ind w:left="1080"/>
              <w:jc w:val="both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lang w:val="es-ES" w:eastAsia="es-ES"/>
              </w:rPr>
              <w:t>-Copia de Dui y Nit</w:t>
            </w:r>
          </w:p>
        </w:tc>
      </w:tr>
      <w:tr w:rsidR="00160A5D" w:rsidRPr="00160A5D" w:rsidTr="00633031">
        <w:trPr>
          <w:trHeight w:val="1320"/>
          <w:jc w:val="center"/>
        </w:trPr>
        <w:tc>
          <w:tcPr>
            <w:tcW w:w="5251" w:type="dxa"/>
            <w:gridSpan w:val="2"/>
            <w:tcBorders>
              <w:right w:val="single" w:sz="4" w:space="0" w:color="auto"/>
            </w:tcBorders>
          </w:tcPr>
          <w:p w:rsidR="00160A5D" w:rsidRPr="00160A5D" w:rsidRDefault="00160A5D" w:rsidP="00160A5D">
            <w:pPr>
              <w:tabs>
                <w:tab w:val="left" w:pos="1380"/>
              </w:tabs>
              <w:spacing w:after="0" w:line="240" w:lineRule="auto"/>
              <w:rPr>
                <w:rFonts w:ascii="Cambria Math" w:eastAsia="Times New Roman" w:hAnsi="Cambria Math" w:cs="Times New Roman"/>
                <w:sz w:val="18"/>
                <w:szCs w:val="24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18"/>
                <w:szCs w:val="24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18"/>
                <w:szCs w:val="24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18"/>
                <w:szCs w:val="24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lang w:val="es-ES" w:eastAsia="es-ES"/>
              </w:rPr>
              <w:t>_____________________________________________________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  <w:t>LUCIO HUMBERTO RIVERA SANCHEZ</w:t>
            </w:r>
            <w:r w:rsidRPr="00160A5D">
              <w:rPr>
                <w:rFonts w:ascii="Cambria Math" w:eastAsia="Times New Roman" w:hAnsi="Cambria Math" w:cs="Times New Roman"/>
                <w:lang w:val="es-ES" w:eastAsia="es-ES"/>
              </w:rPr>
              <w:t xml:space="preserve"> 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lang w:val="es-ES" w:eastAsia="es-ES"/>
              </w:rPr>
              <w:t>Proveedor</w:t>
            </w:r>
          </w:p>
        </w:tc>
        <w:tc>
          <w:tcPr>
            <w:tcW w:w="4541" w:type="dxa"/>
            <w:gridSpan w:val="3"/>
            <w:tcBorders>
              <w:left w:val="single" w:sz="4" w:space="0" w:color="auto"/>
            </w:tcBorders>
          </w:tcPr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18"/>
                <w:szCs w:val="24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left" w:pos="915"/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18"/>
                <w:szCs w:val="24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sz w:val="18"/>
                <w:szCs w:val="24"/>
                <w:lang w:val="es-ES" w:eastAsia="es-ES"/>
              </w:rPr>
              <w:tab/>
            </w:r>
          </w:p>
          <w:p w:rsidR="00160A5D" w:rsidRPr="00160A5D" w:rsidRDefault="00160A5D" w:rsidP="00160A5D">
            <w:pPr>
              <w:tabs>
                <w:tab w:val="left" w:pos="915"/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18"/>
                <w:szCs w:val="24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left" w:pos="915"/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18"/>
                <w:szCs w:val="24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lang w:val="es-ES" w:eastAsia="es-ES"/>
              </w:rPr>
              <w:t>_________________________________________________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lang w:val="es-ES" w:eastAsia="es-ES"/>
              </w:rPr>
              <w:t>ING. MANUEL ANTONIO VASQUEZ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lang w:val="es-ES" w:eastAsia="es-ES"/>
              </w:rPr>
              <w:t xml:space="preserve">ALCALDE MUNICIPAL 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Cambria Math" w:eastAsia="Times New Roman" w:hAnsi="Cambria Math" w:cs="Times New Roman"/>
                <w:sz w:val="8"/>
                <w:szCs w:val="24"/>
                <w:lang w:val="es-ES" w:eastAsia="es-ES"/>
              </w:rPr>
            </w:pPr>
          </w:p>
        </w:tc>
      </w:tr>
      <w:tr w:rsidR="00160A5D" w:rsidRPr="00160A5D" w:rsidTr="00633031">
        <w:trPr>
          <w:trHeight w:val="1688"/>
          <w:jc w:val="center"/>
        </w:trPr>
        <w:tc>
          <w:tcPr>
            <w:tcW w:w="9792" w:type="dxa"/>
            <w:gridSpan w:val="5"/>
            <w:vAlign w:val="center"/>
          </w:tcPr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10"/>
                <w:szCs w:val="24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24"/>
                <w:szCs w:val="24"/>
                <w:u w:val="single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b/>
                <w:u w:val="single"/>
                <w:lang w:val="es-ES" w:eastAsia="es-ES"/>
              </w:rPr>
              <w:t xml:space="preserve">DATOS DEL ADMINISTRADOR DE LA ORDEN DE COMPRA: 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24"/>
                <w:szCs w:val="24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b/>
                <w:lang w:val="es-ES" w:eastAsia="es-ES"/>
              </w:rPr>
              <w:t xml:space="preserve">Nombre: </w:t>
            </w:r>
            <w:r w:rsidRPr="00160A5D">
              <w:rPr>
                <w:rFonts w:ascii="Cambria Math" w:eastAsia="Times New Roman" w:hAnsi="Cambria Math" w:cs="Times New Roman"/>
                <w:lang w:val="es-ES" w:eastAsia="es-ES"/>
              </w:rPr>
              <w:t>ARQ. ANGEL EDUARDO REYES NUILA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b/>
                <w:sz w:val="24"/>
                <w:szCs w:val="24"/>
                <w:lang w:val="es-ES" w:eastAsia="es-ES"/>
              </w:rPr>
            </w:pP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lang w:val="es-ES" w:eastAsia="es-ES"/>
              </w:rPr>
            </w:pPr>
            <w:r w:rsidRPr="00160A5D">
              <w:rPr>
                <w:rFonts w:ascii="Cambria Math" w:eastAsia="Times New Roman" w:hAnsi="Cambria Math" w:cs="Times New Roman"/>
                <w:b/>
                <w:lang w:val="es-ES" w:eastAsia="es-ES"/>
              </w:rPr>
              <w:t xml:space="preserve">Tel.  </w:t>
            </w:r>
            <w:r w:rsidRPr="00160A5D">
              <w:rPr>
                <w:rFonts w:ascii="Cambria Math" w:eastAsia="Times New Roman" w:hAnsi="Cambria Math" w:cs="Times New Roman"/>
                <w:lang w:val="es-ES" w:eastAsia="es-ES"/>
              </w:rPr>
              <w:t>2680-1208</w:t>
            </w:r>
            <w:r w:rsidRPr="00160A5D">
              <w:rPr>
                <w:rFonts w:ascii="Cambria Math" w:eastAsia="Times New Roman" w:hAnsi="Cambria Math" w:cs="Times New Roman"/>
                <w:b/>
                <w:lang w:val="es-ES" w:eastAsia="es-ES"/>
              </w:rPr>
              <w:t xml:space="preserve">                Fax: </w:t>
            </w:r>
            <w:r w:rsidRPr="00160A5D">
              <w:rPr>
                <w:rFonts w:ascii="Cambria Math" w:eastAsia="Times New Roman" w:hAnsi="Cambria Math" w:cs="Times New Roman"/>
                <w:lang w:val="es-ES" w:eastAsia="es-ES"/>
              </w:rPr>
              <w:t>2645-9300</w:t>
            </w:r>
          </w:p>
          <w:p w:rsidR="00160A5D" w:rsidRPr="00160A5D" w:rsidRDefault="00160A5D" w:rsidP="00160A5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rFonts w:ascii="Cambria Math" w:eastAsia="Times New Roman" w:hAnsi="Cambria Math" w:cs="Times New Roman"/>
                <w:sz w:val="24"/>
                <w:szCs w:val="24"/>
                <w:lang w:eastAsia="es-ES"/>
              </w:rPr>
            </w:pPr>
          </w:p>
        </w:tc>
      </w:tr>
    </w:tbl>
    <w:p w:rsidR="002A0A91" w:rsidRPr="00C27451" w:rsidRDefault="002A0A91" w:rsidP="00C27451"/>
    <w:sectPr w:rsidR="002A0A91" w:rsidRPr="00C27451" w:rsidSect="002A0A91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1B59" w:rsidRDefault="00421B59" w:rsidP="00037EFB">
      <w:pPr>
        <w:spacing w:after="0" w:line="240" w:lineRule="auto"/>
      </w:pPr>
      <w:r>
        <w:separator/>
      </w:r>
    </w:p>
  </w:endnote>
  <w:endnote w:type="continuationSeparator" w:id="0">
    <w:p w:rsidR="00421B59" w:rsidRDefault="00421B59" w:rsidP="00037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7EFB" w:rsidRDefault="00037EFB" w:rsidP="00037EFB">
    <w:pPr>
      <w:pStyle w:val="Default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-551180</wp:posOffset>
          </wp:positionH>
          <wp:positionV relativeFrom="paragraph">
            <wp:posOffset>-57785</wp:posOffset>
          </wp:positionV>
          <wp:extent cx="1144270" cy="748030"/>
          <wp:effectExtent l="1905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37EFB" w:rsidRDefault="00037EFB" w:rsidP="00037EFB">
    <w:pPr>
      <w:pStyle w:val="Piedepgina"/>
      <w:jc w:val="right"/>
    </w:pPr>
    <w:r>
      <w:t xml:space="preserve"> </w:t>
    </w:r>
    <w:r>
      <w:rPr>
        <w:sz w:val="16"/>
        <w:szCs w:val="16"/>
      </w:rPr>
      <w:t xml:space="preserve">Este documento es una versión pública de su original, el cual está elaborado con el fin de proteger información reservada </w:t>
    </w:r>
    <w:r>
      <w:rPr>
        <w:sz w:val="16"/>
        <w:szCs w:val="16"/>
      </w:rPr>
      <w:br/>
      <w:t>y/o confidencial que este contenga, según el art. 30 de la Ley de Acceso a la Información Pública de El Salvador.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1B59" w:rsidRDefault="00421B59" w:rsidP="00037EFB">
      <w:pPr>
        <w:spacing w:after="0" w:line="240" w:lineRule="auto"/>
      </w:pPr>
      <w:r>
        <w:separator/>
      </w:r>
    </w:p>
  </w:footnote>
  <w:footnote w:type="continuationSeparator" w:id="0">
    <w:p w:rsidR="00421B59" w:rsidRDefault="00421B59" w:rsidP="00037E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7EFB"/>
    <w:rsid w:val="00037EFB"/>
    <w:rsid w:val="00160A5D"/>
    <w:rsid w:val="0022542A"/>
    <w:rsid w:val="002A0A91"/>
    <w:rsid w:val="003F57DD"/>
    <w:rsid w:val="00421B59"/>
    <w:rsid w:val="004C0B55"/>
    <w:rsid w:val="0057160A"/>
    <w:rsid w:val="006402D4"/>
    <w:rsid w:val="00924232"/>
    <w:rsid w:val="00955350"/>
    <w:rsid w:val="00BF6815"/>
    <w:rsid w:val="00C27451"/>
    <w:rsid w:val="00D275ED"/>
    <w:rsid w:val="00F93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BBEBC1A"/>
  <w15:docId w15:val="{CE7F2B42-E177-4A76-8F64-B7BBBE1E5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815"/>
    <w:rPr>
      <w:lang w:val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037E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37EFB"/>
    <w:rPr>
      <w:lang w:val="es-SV"/>
    </w:rPr>
  </w:style>
  <w:style w:type="paragraph" w:styleId="Piedepgina">
    <w:name w:val="footer"/>
    <w:basedOn w:val="Normal"/>
    <w:link w:val="PiedepginaCar"/>
    <w:uiPriority w:val="99"/>
    <w:semiHidden/>
    <w:unhideWhenUsed/>
    <w:rsid w:val="00037E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37EFB"/>
    <w:rPr>
      <w:lang w:val="es-SV"/>
    </w:rPr>
  </w:style>
  <w:style w:type="paragraph" w:customStyle="1" w:styleId="Default">
    <w:name w:val="Default"/>
    <w:rsid w:val="00037E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37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7EFB"/>
    <w:rPr>
      <w:rFonts w:ascii="Tahoma" w:hAnsi="Tahoma" w:cs="Tahoma"/>
      <w:sz w:val="16"/>
      <w:szCs w:val="16"/>
      <w:lang w:val="es-S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centroamericaenvivo.com/userfiles/file/escudo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025BE-8985-4B61-B231-94CD92B24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Godofredo</dc:creator>
  <cp:lastModifiedBy>usuario</cp:lastModifiedBy>
  <cp:revision>5</cp:revision>
  <dcterms:created xsi:type="dcterms:W3CDTF">2018-09-10T11:54:00Z</dcterms:created>
  <dcterms:modified xsi:type="dcterms:W3CDTF">2020-07-21T19:35:00Z</dcterms:modified>
</cp:coreProperties>
</file>