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4746E" w:rsidRPr="00D4746E" w14:paraId="6031CC22" w14:textId="77777777" w:rsidTr="00E7282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155C5496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474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D6F4162" wp14:editId="402C1C0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97" name="Imagen 69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225B472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4746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B88247F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4746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0ED06FC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4746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4746E" w:rsidRPr="00D4746E" w14:paraId="1CB27783" w14:textId="77777777" w:rsidTr="00E7282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71712557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4746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4746E" w:rsidRPr="00D4746E" w14:paraId="6B5D28EC" w14:textId="77777777" w:rsidTr="00E72821">
        <w:trPr>
          <w:trHeight w:val="686"/>
          <w:jc w:val="center"/>
        </w:trPr>
        <w:tc>
          <w:tcPr>
            <w:tcW w:w="6804" w:type="dxa"/>
            <w:gridSpan w:val="3"/>
          </w:tcPr>
          <w:p w14:paraId="059FAEA4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9FB7915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474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F60FA9D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67B26A9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4746E">
              <w:rPr>
                <w:rFonts w:ascii="Cambria Math" w:eastAsia="Times New Roman" w:hAnsi="Cambria Math" w:cs="Times New Roman"/>
                <w:lang w:val="es-ES" w:eastAsia="es-ES"/>
              </w:rPr>
              <w:t>Chirilagua, 17 de febrero de 2020.-</w:t>
            </w:r>
          </w:p>
        </w:tc>
        <w:tc>
          <w:tcPr>
            <w:tcW w:w="2988" w:type="dxa"/>
            <w:gridSpan w:val="2"/>
          </w:tcPr>
          <w:p w14:paraId="1D870221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474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F697292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4746E" w:rsidRPr="00D4746E" w14:paraId="07F489EC" w14:textId="77777777" w:rsidTr="00E72821">
        <w:trPr>
          <w:trHeight w:val="897"/>
          <w:jc w:val="center"/>
        </w:trPr>
        <w:tc>
          <w:tcPr>
            <w:tcW w:w="6804" w:type="dxa"/>
            <w:gridSpan w:val="3"/>
          </w:tcPr>
          <w:p w14:paraId="6FF7D66D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1E9F4A2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474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75AA705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BC63F2F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4746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JULIO ENRIQUE PORTILLO FUENTES</w:t>
            </w:r>
          </w:p>
        </w:tc>
        <w:tc>
          <w:tcPr>
            <w:tcW w:w="2988" w:type="dxa"/>
            <w:gridSpan w:val="2"/>
          </w:tcPr>
          <w:p w14:paraId="0F72DC26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474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4744AC3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C64F414" w14:textId="6B0BFE43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D4746E" w:rsidRPr="00D4746E" w14:paraId="269B1E4A" w14:textId="77777777" w:rsidTr="00E72821">
        <w:trPr>
          <w:trHeight w:val="413"/>
          <w:jc w:val="center"/>
        </w:trPr>
        <w:tc>
          <w:tcPr>
            <w:tcW w:w="6804" w:type="dxa"/>
            <w:gridSpan w:val="3"/>
          </w:tcPr>
          <w:p w14:paraId="4B5BD05E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C557161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474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4EB57CE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3942AD7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4746E">
              <w:rPr>
                <w:rFonts w:ascii="Cambria Math" w:eastAsia="Times New Roman" w:hAnsi="Cambria Math" w:cs="Times New Roman"/>
                <w:lang w:val="es-ES" w:eastAsia="es-ES"/>
              </w:rPr>
              <w:t>SERVICIO DE ELABORACION DE PORTERIAS DE FUTBOL QUE SE ENTREGARAN COMO COLABORACION A UN GRUPO DE JOVENES DE CASERIO EL ESCONDIDO, CANTON CHILANGUERA PARA PODER PRACTICAR DEPORTES EN DICHO CASERIO</w:t>
            </w:r>
          </w:p>
        </w:tc>
        <w:tc>
          <w:tcPr>
            <w:tcW w:w="2988" w:type="dxa"/>
            <w:gridSpan w:val="2"/>
          </w:tcPr>
          <w:p w14:paraId="063C4C02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23C8A4B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474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7924778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1CCB9D5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4746E">
              <w:rPr>
                <w:rFonts w:ascii="Cambria Math" w:eastAsia="Times New Roman" w:hAnsi="Cambria Math" w:cs="Times New Roman"/>
                <w:b/>
                <w:lang w:val="es-ES" w:eastAsia="es-ES"/>
              </w:rPr>
              <w:t>44.44</w:t>
            </w:r>
          </w:p>
          <w:p w14:paraId="6602084D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4746E">
              <w:rPr>
                <w:rFonts w:ascii="Cambria Math" w:eastAsia="Times New Roman" w:hAnsi="Cambria Math" w:cs="Times New Roman"/>
                <w:b/>
                <w:lang w:val="es-ES" w:eastAsia="es-ES"/>
              </w:rPr>
              <w:t>ISR=4.44</w:t>
            </w:r>
          </w:p>
          <w:p w14:paraId="77056FB3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4746E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LIQUIDO=40.00</w:t>
            </w:r>
          </w:p>
        </w:tc>
      </w:tr>
      <w:tr w:rsidR="00D4746E" w:rsidRPr="00D4746E" w14:paraId="71F7DBAF" w14:textId="77777777" w:rsidTr="00E72821">
        <w:trPr>
          <w:trHeight w:val="1407"/>
          <w:jc w:val="center"/>
        </w:trPr>
        <w:tc>
          <w:tcPr>
            <w:tcW w:w="6804" w:type="dxa"/>
            <w:gridSpan w:val="3"/>
          </w:tcPr>
          <w:p w14:paraId="27E5C4E4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4BF27A9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4746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4614727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2F364F5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474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COMO MOTORISTA:</w:t>
            </w:r>
          </w:p>
          <w:p w14:paraId="0E74D0EA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27F668B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C8DAB8D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1FB1DE2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4746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4746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4746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14:paraId="59B642E3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030EBDC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FD53841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4746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1DBED95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D362A0D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4746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Y CUATRO 44/100 DOLARES. -</w:t>
            </w:r>
          </w:p>
        </w:tc>
      </w:tr>
      <w:tr w:rsidR="00D4746E" w:rsidRPr="00D4746E" w14:paraId="3C48A2CD" w14:textId="77777777" w:rsidTr="00E72821">
        <w:trPr>
          <w:jc w:val="center"/>
        </w:trPr>
        <w:tc>
          <w:tcPr>
            <w:tcW w:w="9792" w:type="dxa"/>
            <w:gridSpan w:val="5"/>
          </w:tcPr>
          <w:p w14:paraId="4CB3B3CC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5057041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474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CB02A9A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D5F509A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4746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CA40B0B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4746E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D4746E" w:rsidRPr="00D4746E" w14:paraId="183A4DDB" w14:textId="77777777" w:rsidTr="00E7282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499A6B6A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4178C49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66DB0FF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92C16BB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B70D395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4746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271D830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4746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JULIO ENRIQUE PORTILLO FUENTES</w:t>
            </w:r>
            <w:r w:rsidRPr="00D4746E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147F9A35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E4BA4F6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7047D09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23D8BED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E2DCBC7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4746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DEF7279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4746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6077C59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4746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4746E" w:rsidRPr="00D4746E" w14:paraId="1ED0DB06" w14:textId="77777777" w:rsidTr="00E7282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0FC99737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43BAC57D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4746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F372233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127FDE8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4746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4746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6447F07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CCA0FE6" w14:textId="77777777" w:rsidR="00D4746E" w:rsidRPr="00D4746E" w:rsidRDefault="00D4746E" w:rsidP="00D474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4746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4746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4746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4746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94BB0A" w14:textId="77777777" w:rsidR="00774D7B" w:rsidRDefault="00774D7B" w:rsidP="00037EFB">
      <w:pPr>
        <w:spacing w:after="0" w:line="240" w:lineRule="auto"/>
      </w:pPr>
      <w:r>
        <w:separator/>
      </w:r>
    </w:p>
  </w:endnote>
  <w:endnote w:type="continuationSeparator" w:id="0">
    <w:p w14:paraId="5D3E9D2E" w14:textId="77777777" w:rsidR="00774D7B" w:rsidRDefault="00774D7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7DF45" w14:textId="77777777" w:rsidR="00774D7B" w:rsidRDefault="00774D7B" w:rsidP="00037EFB">
      <w:pPr>
        <w:spacing w:after="0" w:line="240" w:lineRule="auto"/>
      </w:pPr>
      <w:r>
        <w:separator/>
      </w:r>
    </w:p>
  </w:footnote>
  <w:footnote w:type="continuationSeparator" w:id="0">
    <w:p w14:paraId="197D73FA" w14:textId="77777777" w:rsidR="00774D7B" w:rsidRDefault="00774D7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C6F1B"/>
    <w:rsid w:val="002F348C"/>
    <w:rsid w:val="003F57DD"/>
    <w:rsid w:val="00413B98"/>
    <w:rsid w:val="004C0B55"/>
    <w:rsid w:val="0057160A"/>
    <w:rsid w:val="006402D4"/>
    <w:rsid w:val="00774D7B"/>
    <w:rsid w:val="00924232"/>
    <w:rsid w:val="00955350"/>
    <w:rsid w:val="00A87FA9"/>
    <w:rsid w:val="00B667D2"/>
    <w:rsid w:val="00BF6815"/>
    <w:rsid w:val="00C27451"/>
    <w:rsid w:val="00D275ED"/>
    <w:rsid w:val="00D4746E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2020-07-21T16:24:00Z</dcterms:modified>
</cp:coreProperties>
</file>