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F5091" w:rsidRPr="006F5091" w14:paraId="5425BEDB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DD91F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6F5091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7216" behindDoc="0" locked="0" layoutInCell="1" allowOverlap="1" wp14:anchorId="132D230A" wp14:editId="45A5F04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" name="Imagen 2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56F712C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F509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F5588EF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F509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F7344DE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F509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F5091" w:rsidRPr="006F5091" w14:paraId="741FBAA9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717B8F7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F509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F5091" w:rsidRPr="006F5091" w14:paraId="5500CA2A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048EAEC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869073A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50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046E4FC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ACB6024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5091">
              <w:rPr>
                <w:rFonts w:ascii="Cambria Math" w:eastAsia="Times New Roman" w:hAnsi="Cambria Math" w:cs="Times New Roman"/>
                <w:lang w:val="es-ES" w:eastAsia="es-ES"/>
              </w:rPr>
              <w:t>Chirilagua, 30 de enero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734365E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50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916A690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F5091" w:rsidRPr="006F5091" w14:paraId="32ACB89F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A587DA9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FD96C0C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50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312F647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97EED8A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5091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6BA89D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4E3074F0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50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402F63A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0ACDD25" w14:textId="5CA08C46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F5091" w:rsidRPr="006F5091" w14:paraId="3352F7C6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733800F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DC4802F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50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767688E0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C6DF8AE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5091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CONSTRUCCION QUE SE DARAN COMO COLABORACION A LA ADESCO Y EQUIPO DE FUTBOL DE CASERIO LA CRIBE, CANTON GUADALUPE PARA LA CONSTRUCCION DE CERCA DE MALLA CICLON EN CANCHA DE FUTBOL DONDE JUEGA DICHO EQUIPO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E9F610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791AF42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50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AFD62F2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5C9D44D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F5091">
              <w:rPr>
                <w:rFonts w:ascii="Cambria Math" w:eastAsia="Times New Roman" w:hAnsi="Cambria Math" w:cs="Times New Roman"/>
                <w:b/>
                <w:lang w:val="es-ES" w:eastAsia="es-ES"/>
              </w:rPr>
              <w:t>$ 3,267.35</w:t>
            </w:r>
          </w:p>
          <w:p w14:paraId="6AE26782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AA9E8C1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F5091" w:rsidRPr="006F5091" w14:paraId="217695F8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0F84199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EF935D1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F509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9926558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50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6046D9AD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919B397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F509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F5091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6F509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0B775C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4EEAD2E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F509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376B6B9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C4C982B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50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 MIL DOS CIENTOS SESENTA Y SIETE 35/100 DÓLARES.-</w:t>
            </w:r>
          </w:p>
        </w:tc>
      </w:tr>
      <w:tr w:rsidR="006F5091" w:rsidRPr="006F5091" w14:paraId="18BE8DE1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D6417BE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3EFCD41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50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1A232C6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509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6828895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5091">
              <w:rPr>
                <w:rFonts w:ascii="Cambria Math" w:eastAsia="Times New Roman" w:hAnsi="Cambria Math" w:cs="Times New Roman"/>
                <w:lang w:val="es-ES" w:eastAsia="es-ES"/>
              </w:rPr>
              <w:t>-FACTURA, COPIA DE SOLICITUD</w:t>
            </w:r>
          </w:p>
        </w:tc>
      </w:tr>
      <w:tr w:rsidR="006F5091" w:rsidRPr="006F5091" w14:paraId="6AC383C2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155B632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3B849E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5B5CD0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A049957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509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D7B692A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509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527E1978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509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AA3E6B0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D5BC77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EABE27D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31CDDA2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509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56F4C05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5091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39C43030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509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36796925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6F5091" w:rsidRPr="006F5091" w14:paraId="1D52F928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A2A914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03D4AEB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50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A6FED5D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2F1FA60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50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F509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81F1CCC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CA0BBD6" w14:textId="77777777" w:rsidR="006F5091" w:rsidRPr="006F5091" w:rsidRDefault="006F5091" w:rsidP="006F50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F50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F509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F50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F509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0FFB9BF1" w14:textId="77777777" w:rsidR="006F5091" w:rsidRPr="00C27451" w:rsidRDefault="006F5091" w:rsidP="00C27451"/>
    <w:sectPr w:rsidR="006F50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E6411" w14:textId="77777777" w:rsidR="00410F37" w:rsidRDefault="00410F37" w:rsidP="00037EFB">
      <w:pPr>
        <w:spacing w:after="0" w:line="240" w:lineRule="auto"/>
      </w:pPr>
      <w:r>
        <w:separator/>
      </w:r>
    </w:p>
  </w:endnote>
  <w:endnote w:type="continuationSeparator" w:id="0">
    <w:p w14:paraId="468C2EF5" w14:textId="77777777" w:rsidR="00410F37" w:rsidRDefault="00410F3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97612" w14:textId="77777777" w:rsidR="00410F37" w:rsidRDefault="00410F37" w:rsidP="00037EFB">
      <w:pPr>
        <w:spacing w:after="0" w:line="240" w:lineRule="auto"/>
      </w:pPr>
      <w:r>
        <w:separator/>
      </w:r>
    </w:p>
  </w:footnote>
  <w:footnote w:type="continuationSeparator" w:id="0">
    <w:p w14:paraId="616CCEA1" w14:textId="77777777" w:rsidR="00410F37" w:rsidRDefault="00410F3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F348C"/>
    <w:rsid w:val="003F57DD"/>
    <w:rsid w:val="00410F37"/>
    <w:rsid w:val="004C0B55"/>
    <w:rsid w:val="0057160A"/>
    <w:rsid w:val="006402D4"/>
    <w:rsid w:val="006F5091"/>
    <w:rsid w:val="00924232"/>
    <w:rsid w:val="00955350"/>
    <w:rsid w:val="00A87FA9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2020-07-21T15:34:00Z</dcterms:modified>
</cp:coreProperties>
</file>