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D4F47" w:rsidRPr="00CD4F47" w14:paraId="51C59356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B50E07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4F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9616126" wp14:editId="67D8CD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BF977C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23459D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4F4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328282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4F4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4F47" w:rsidRPr="00CD4F47" w14:paraId="04EE01FE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23B2297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4F4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4F47" w:rsidRPr="00CD4F47" w14:paraId="1FF5AF06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39CF2A7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9DE69C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A4C969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F99B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Chirilagua, 24 de febrero  de 2020.-</w:t>
            </w:r>
          </w:p>
        </w:tc>
        <w:tc>
          <w:tcPr>
            <w:tcW w:w="3027" w:type="dxa"/>
            <w:gridSpan w:val="2"/>
          </w:tcPr>
          <w:p w14:paraId="7E48A96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9840AB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4F47" w:rsidRPr="00CD4F47" w14:paraId="60A328AD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2F4836EC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6FC8FD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B7E4FCD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C846A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794BA8D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9A46E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A00315" w14:textId="50E9192F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D4F47" w:rsidRPr="00CD4F47" w14:paraId="76116ACA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6E5C4BD6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D64C86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9428D37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305D5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EL PROYECTO: RECOLECCION DE DESECHOS SÓLIDOS DEL MUNICIPIO DE CHIRILAGUA, DPTO. DE SAN MIGUEL PARA EL AÑO DE 2020</w:t>
            </w:r>
          </w:p>
          <w:p w14:paraId="0F79645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3F0C1F7F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213190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7746C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E2A4CB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D8E68D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>$  222.60</w:t>
            </w:r>
          </w:p>
        </w:tc>
      </w:tr>
      <w:tr w:rsidR="00CD4F47" w:rsidRPr="00CD4F47" w14:paraId="42D5BA0E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153AB0BC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79ADEC3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6096BC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839778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0A56A306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B8DB2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26BBFC99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D6517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 xml:space="preserve">: 14 </w:t>
            </w:r>
            <w:r w:rsidRPr="00CD4F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3027" w:type="dxa"/>
            <w:gridSpan w:val="2"/>
          </w:tcPr>
          <w:p w14:paraId="7D006B4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20078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CD178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0BDE2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561E50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OCHO 85/100 DÓLARES.-</w:t>
            </w:r>
          </w:p>
        </w:tc>
      </w:tr>
      <w:tr w:rsidR="00CD4F47" w:rsidRPr="00CD4F47" w14:paraId="00C98C6B" w14:textId="77777777" w:rsidTr="004913D2">
        <w:trPr>
          <w:jc w:val="center"/>
        </w:trPr>
        <w:tc>
          <w:tcPr>
            <w:tcW w:w="9918" w:type="dxa"/>
            <w:gridSpan w:val="5"/>
          </w:tcPr>
          <w:p w14:paraId="1C4F8082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01B167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FF7C69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C548043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CD4F47" w:rsidRPr="00CD4F47" w14:paraId="679BE567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4F1CA4EF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F04A48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5E68D9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1E92B9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3B1DA0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3BEC32B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F620A57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339B7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E05224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BBF91B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506C5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B58C576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D4F47" w:rsidRPr="00CD4F47" w14:paraId="2951922C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2BCA0B2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96DA54D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6B769A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B1E70E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FA00B0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F962D5" w14:textId="77777777" w:rsidR="00CD4F47" w:rsidRPr="00CD4F47" w:rsidRDefault="00CD4F47" w:rsidP="00CD4F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4F4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4F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3AA3263" w14:textId="77777777" w:rsidR="002A0A91" w:rsidRPr="00CD4F47" w:rsidRDefault="002A0A91" w:rsidP="00CD4F47"/>
    <w:sectPr w:rsidR="002A0A91" w:rsidRPr="00CD4F4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BCF6" w14:textId="77777777" w:rsidR="00FD7066" w:rsidRDefault="00FD7066" w:rsidP="00037EFB">
      <w:pPr>
        <w:spacing w:after="0" w:line="240" w:lineRule="auto"/>
      </w:pPr>
      <w:r>
        <w:separator/>
      </w:r>
    </w:p>
  </w:endnote>
  <w:endnote w:type="continuationSeparator" w:id="0">
    <w:p w14:paraId="3E2F14D8" w14:textId="77777777" w:rsidR="00FD7066" w:rsidRDefault="00FD70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2851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0C4CC3" wp14:editId="75E9B02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7D9C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ED1CC" w14:textId="77777777" w:rsidR="00FD7066" w:rsidRDefault="00FD7066" w:rsidP="00037EFB">
      <w:pPr>
        <w:spacing w:after="0" w:line="240" w:lineRule="auto"/>
      </w:pPr>
      <w:r>
        <w:separator/>
      </w:r>
    </w:p>
  </w:footnote>
  <w:footnote w:type="continuationSeparator" w:id="0">
    <w:p w14:paraId="71B4405D" w14:textId="77777777" w:rsidR="00FD7066" w:rsidRDefault="00FD70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97C25"/>
    <w:rsid w:val="008F4115"/>
    <w:rsid w:val="00924232"/>
    <w:rsid w:val="00955350"/>
    <w:rsid w:val="00BF6815"/>
    <w:rsid w:val="00C27451"/>
    <w:rsid w:val="00CD4F47"/>
    <w:rsid w:val="00D275ED"/>
    <w:rsid w:val="00F93123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976F7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2020-07-30T21:22:00Z</dcterms:modified>
</cp:coreProperties>
</file>