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503379" w:rsidRPr="00503379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033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D5315EE" wp14:editId="377D0E7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1" name="Imagen 9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0337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0337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03379" w:rsidRPr="00503379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0337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03379" w:rsidRPr="00503379" w:rsidTr="00FC26E2">
        <w:trPr>
          <w:trHeight w:val="686"/>
          <w:jc w:val="center"/>
        </w:trPr>
        <w:tc>
          <w:tcPr>
            <w:tcW w:w="6952" w:type="dxa"/>
            <w:gridSpan w:val="3"/>
          </w:tcPr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lang w:val="es-ES" w:eastAsia="es-ES"/>
              </w:rPr>
              <w:t>Chirilagua, 03 de noviembre de 2019.-</w:t>
            </w:r>
          </w:p>
        </w:tc>
        <w:tc>
          <w:tcPr>
            <w:tcW w:w="2840" w:type="dxa"/>
            <w:gridSpan w:val="2"/>
          </w:tcPr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03379" w:rsidRPr="00503379" w:rsidTr="00FC26E2">
        <w:trPr>
          <w:trHeight w:val="543"/>
          <w:jc w:val="center"/>
        </w:trPr>
        <w:tc>
          <w:tcPr>
            <w:tcW w:w="6952" w:type="dxa"/>
            <w:gridSpan w:val="3"/>
          </w:tcPr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lang w:val="es-ES" w:eastAsia="es-ES"/>
              </w:rPr>
              <w:t>TA TUNG, S.A DE C.V.</w:t>
            </w:r>
          </w:p>
        </w:tc>
        <w:tc>
          <w:tcPr>
            <w:tcW w:w="2840" w:type="dxa"/>
            <w:gridSpan w:val="2"/>
          </w:tcPr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503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03379" w:rsidRPr="00503379" w:rsidTr="00FC26E2">
        <w:trPr>
          <w:trHeight w:val="413"/>
          <w:jc w:val="center"/>
        </w:trPr>
        <w:tc>
          <w:tcPr>
            <w:tcW w:w="6952" w:type="dxa"/>
            <w:gridSpan w:val="3"/>
          </w:tcPr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  <w:bookmarkStart w:id="0" w:name="_GoBack"/>
            <w:bookmarkEnd w:id="0"/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lang w:val="es-ES" w:eastAsia="es-ES"/>
              </w:rPr>
              <w:t>SUMINISTRO DE JUGUETES (14,500 JUGUETES)</w:t>
            </w:r>
            <w:r w:rsidRPr="0050337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PARA EL PROYECTO: RESCATE Y FOMENTO DE LAS TRADICIONES CULTURALES DURANTE LA TEMPORADA NAVIDEÑA EN EL MUNICIPIO DE CHIRILAGUA, DEPARTAMENTO DE SAN MIGUEL PARA EL AÑO 2019</w:t>
            </w:r>
          </w:p>
        </w:tc>
        <w:tc>
          <w:tcPr>
            <w:tcW w:w="2840" w:type="dxa"/>
            <w:gridSpan w:val="2"/>
          </w:tcPr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b/>
                <w:lang w:val="es-ES" w:eastAsia="es-ES"/>
              </w:rPr>
              <w:t>8,000.00</w:t>
            </w: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03379" w:rsidRPr="00503379" w:rsidTr="00FC26E2">
        <w:trPr>
          <w:trHeight w:val="1170"/>
          <w:jc w:val="center"/>
        </w:trPr>
        <w:tc>
          <w:tcPr>
            <w:tcW w:w="6952" w:type="dxa"/>
            <w:gridSpan w:val="3"/>
          </w:tcPr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lang w:val="es-ES" w:eastAsia="es-ES"/>
              </w:rPr>
              <w:t>“RESCATE Y FOMENTO DE LAS TRADICIONES CULTURALES DURANTE LA TEMPORADA NAVIDEÑA EN EL MUNICIPIO DE CHIRILAGUA, DEPARTAMENTO DE SAN MIGUEL PARA EL AÑO 2019.”. –</w:t>
            </w: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03379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50337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días-</w:t>
            </w:r>
          </w:p>
        </w:tc>
        <w:tc>
          <w:tcPr>
            <w:tcW w:w="2840" w:type="dxa"/>
            <w:gridSpan w:val="2"/>
          </w:tcPr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 MIL 00/100 DÓLARES. -</w:t>
            </w:r>
          </w:p>
        </w:tc>
      </w:tr>
      <w:tr w:rsidR="00503379" w:rsidRPr="00503379" w:rsidTr="00FC26E2">
        <w:trPr>
          <w:jc w:val="center"/>
        </w:trPr>
        <w:tc>
          <w:tcPr>
            <w:tcW w:w="9792" w:type="dxa"/>
            <w:gridSpan w:val="5"/>
          </w:tcPr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03379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503379" w:rsidRPr="00503379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lang w:val="es-ES" w:eastAsia="es-ES"/>
              </w:rPr>
              <w:t>TA TUNG, S.A DE C.V.</w:t>
            </w: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03379" w:rsidRPr="00503379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3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0337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3379" w:rsidRPr="00503379" w:rsidRDefault="00503379" w:rsidP="00503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033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0337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033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0337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03379" w:rsidRDefault="002A0A91" w:rsidP="00503379"/>
    <w:sectPr w:rsidR="002A0A91" w:rsidRPr="0050337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5E9" w:rsidRDefault="008F65E9" w:rsidP="00037EFB">
      <w:pPr>
        <w:spacing w:after="0" w:line="240" w:lineRule="auto"/>
      </w:pPr>
      <w:r>
        <w:separator/>
      </w:r>
    </w:p>
  </w:endnote>
  <w:endnote w:type="continuationSeparator" w:id="0">
    <w:p w:rsidR="008F65E9" w:rsidRDefault="008F65E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5E9" w:rsidRDefault="008F65E9" w:rsidP="00037EFB">
      <w:pPr>
        <w:spacing w:after="0" w:line="240" w:lineRule="auto"/>
      </w:pPr>
      <w:r>
        <w:separator/>
      </w:r>
    </w:p>
  </w:footnote>
  <w:footnote w:type="continuationSeparator" w:id="0">
    <w:p w:rsidR="008F65E9" w:rsidRDefault="008F65E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082800"/>
    <w:rsid w:val="000C58C9"/>
    <w:rsid w:val="000C69E9"/>
    <w:rsid w:val="001D4337"/>
    <w:rsid w:val="0022542A"/>
    <w:rsid w:val="002A0A91"/>
    <w:rsid w:val="003737F7"/>
    <w:rsid w:val="003B00E6"/>
    <w:rsid w:val="003F57DD"/>
    <w:rsid w:val="00426F66"/>
    <w:rsid w:val="00463261"/>
    <w:rsid w:val="004C0B55"/>
    <w:rsid w:val="00503379"/>
    <w:rsid w:val="0057160A"/>
    <w:rsid w:val="006402D4"/>
    <w:rsid w:val="006539DD"/>
    <w:rsid w:val="00782DCB"/>
    <w:rsid w:val="00864218"/>
    <w:rsid w:val="008F1E29"/>
    <w:rsid w:val="008F65E9"/>
    <w:rsid w:val="00924232"/>
    <w:rsid w:val="00955350"/>
    <w:rsid w:val="00962BA9"/>
    <w:rsid w:val="009C3853"/>
    <w:rsid w:val="00B278AB"/>
    <w:rsid w:val="00B4545B"/>
    <w:rsid w:val="00B901CD"/>
    <w:rsid w:val="00BF6815"/>
    <w:rsid w:val="00C27451"/>
    <w:rsid w:val="00D275ED"/>
    <w:rsid w:val="00EC1DA1"/>
    <w:rsid w:val="00EC46D3"/>
    <w:rsid w:val="00F452FB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A7D38-6BD8-4E1F-A589-FE47C5C2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2020-01-20T14:55:00Z</dcterms:created>
  <dcterms:modified xsi:type="dcterms:W3CDTF">2020-01-20T14:55:00Z</dcterms:modified>
</cp:coreProperties>
</file>