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343"/>
        <w:gridCol w:w="1059"/>
        <w:gridCol w:w="1518"/>
      </w:tblGrid>
      <w:tr w:rsidR="00782DCB" w:rsidRPr="00782DCB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782D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B8C6332" wp14:editId="33C651A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82DC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82DC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82DCB" w:rsidRPr="00782DCB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82DC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82DCB" w:rsidRPr="00782DCB" w:rsidTr="00FC26E2">
        <w:trPr>
          <w:trHeight w:val="686"/>
          <w:jc w:val="center"/>
        </w:trPr>
        <w:tc>
          <w:tcPr>
            <w:tcW w:w="7215" w:type="dxa"/>
            <w:gridSpan w:val="3"/>
          </w:tcPr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lang w:val="es-ES" w:eastAsia="es-ES"/>
              </w:rPr>
              <w:t>Chirilagua, 21 de noviembre de 2019.-</w:t>
            </w:r>
          </w:p>
        </w:tc>
        <w:tc>
          <w:tcPr>
            <w:tcW w:w="2577" w:type="dxa"/>
            <w:gridSpan w:val="2"/>
          </w:tcPr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82DCB" w:rsidRPr="00782DCB" w:rsidTr="00FC26E2">
        <w:trPr>
          <w:trHeight w:val="758"/>
          <w:jc w:val="center"/>
        </w:trPr>
        <w:tc>
          <w:tcPr>
            <w:tcW w:w="7215" w:type="dxa"/>
            <w:gridSpan w:val="3"/>
          </w:tcPr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RUDIS LEMUS ROMERO</w:t>
            </w:r>
          </w:p>
        </w:tc>
        <w:tc>
          <w:tcPr>
            <w:tcW w:w="2577" w:type="dxa"/>
            <w:gridSpan w:val="2"/>
          </w:tcPr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782D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82D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82D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82D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82DCB" w:rsidRPr="00782DCB" w:rsidTr="00FC26E2">
        <w:trPr>
          <w:trHeight w:val="413"/>
          <w:jc w:val="center"/>
        </w:trPr>
        <w:tc>
          <w:tcPr>
            <w:tcW w:w="7215" w:type="dxa"/>
            <w:gridSpan w:val="3"/>
          </w:tcPr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Cs/>
                <w:sz w:val="24"/>
                <w:szCs w:val="24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bCs/>
                <w:sz w:val="24"/>
                <w:szCs w:val="24"/>
                <w:lang w:val="es-ES" w:eastAsia="es-ES"/>
              </w:rPr>
              <w:t>SERVICIOS PARA EL EVENTO DENOMINADO “SHOW NAVIDEÑO” POR INICIO DE FIESTAS NAVIDEÑAS A RELISARCE EL DIA 01 DE DICIEMBRE DEL PRESENTE AÑO FRENTE A LA ALCALDIA MUNICIPAL: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lang w:val="es-ES" w:eastAsia="es-ES"/>
              </w:rPr>
              <w:t>-GRUPO DE DANZA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lang w:val="es-ES" w:eastAsia="es-ES"/>
              </w:rPr>
              <w:t>-SHOW D EPAYASO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lang w:val="es-ES" w:eastAsia="es-ES"/>
              </w:rPr>
              <w:t>-PERSONAJES DE MICKEY Y MINNIE MOUSE NAVIDEÑOS Y SANTA CLAUS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lang w:val="es-ES" w:eastAsia="es-ES"/>
              </w:rPr>
              <w:t>-SUMINISTRO DE BASTONES NAVIDEÑOS (200 UNIDADES)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lang w:val="es-ES" w:eastAsia="es-ES"/>
              </w:rPr>
              <w:t>-CHILINDRINAS NAVIDEÑAS (200 UNIDADES)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lang w:val="es-ES" w:eastAsia="es-ES"/>
              </w:rPr>
              <w:t>COMO PARTE DEL PROYECTO: “RESCATE Y FOMENTO DE LAS TRADICIONES CULTURALES DURANTE LA TEMPORADA NAVIDEÑA PARA EL AÑO 2019, MUNICIPIO DE CHIRILAGUA, DEPARTAMENTO DE SAN MIGUEL”</w:t>
            </w:r>
          </w:p>
        </w:tc>
        <w:tc>
          <w:tcPr>
            <w:tcW w:w="2577" w:type="dxa"/>
            <w:gridSpan w:val="2"/>
          </w:tcPr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82DCB" w:rsidRPr="00782DCB" w:rsidRDefault="00782DCB" w:rsidP="00782DCB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b/>
                <w:lang w:val="es-ES" w:eastAsia="es-ES"/>
              </w:rPr>
              <w:tab/>
            </w:r>
          </w:p>
          <w:p w:rsidR="00782DCB" w:rsidRPr="00782DCB" w:rsidRDefault="00782DCB" w:rsidP="00782DCB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82DCB" w:rsidRPr="00782DCB" w:rsidRDefault="00782DCB" w:rsidP="00782DCB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b/>
                <w:lang w:val="es-ES" w:eastAsia="es-ES"/>
              </w:rPr>
              <w:tab/>
            </w:r>
          </w:p>
          <w:p w:rsidR="00782DCB" w:rsidRPr="00782DCB" w:rsidRDefault="00782DCB" w:rsidP="00782DCB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b/>
                <w:lang w:val="es-ES" w:eastAsia="es-ES"/>
              </w:rPr>
              <w:t>388.89</w:t>
            </w:r>
          </w:p>
          <w:p w:rsidR="00782DCB" w:rsidRPr="00782DCB" w:rsidRDefault="00782DCB" w:rsidP="00782DCB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782DCB" w:rsidRPr="00782DCB" w:rsidRDefault="00782DCB" w:rsidP="00782DCB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782DCB" w:rsidRPr="00782DCB" w:rsidRDefault="00782DCB" w:rsidP="00782DCB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782DCB" w:rsidRPr="00782DCB" w:rsidRDefault="00782DCB" w:rsidP="00782DCB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782DCB" w:rsidRPr="00782DCB" w:rsidRDefault="00782DCB" w:rsidP="00782DCB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TOTAL=811.11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ISR=61.11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LIQUIDO=750.00</w:t>
            </w:r>
          </w:p>
        </w:tc>
      </w:tr>
      <w:tr w:rsidR="00782DCB" w:rsidRPr="00782DCB" w:rsidTr="00FC26E2">
        <w:trPr>
          <w:trHeight w:val="1407"/>
          <w:jc w:val="center"/>
        </w:trPr>
        <w:tc>
          <w:tcPr>
            <w:tcW w:w="7215" w:type="dxa"/>
            <w:gridSpan w:val="3"/>
          </w:tcPr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lang w:val="es-ES" w:eastAsia="es-ES"/>
              </w:rPr>
              <w:t>“RESCATE Y FOMENTO DE LAS TRADICIONES CULTURALES DURANTE LA TEMPORADA NAVIDEÑA PARA EL AÑO 2019, MUNICIPIO DE CHIRILAGUA, DEPARTAMENTO DE SAN MIGUEL.”. –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82DC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82DC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577" w:type="dxa"/>
            <w:gridSpan w:val="2"/>
          </w:tcPr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ONCE 11/100 DÓLARES. -</w:t>
            </w:r>
          </w:p>
        </w:tc>
      </w:tr>
      <w:tr w:rsidR="00782DCB" w:rsidRPr="00782DCB" w:rsidTr="00FC26E2">
        <w:trPr>
          <w:jc w:val="center"/>
        </w:trPr>
        <w:tc>
          <w:tcPr>
            <w:tcW w:w="9792" w:type="dxa"/>
            <w:gridSpan w:val="5"/>
          </w:tcPr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782DC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82DC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82DC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82DCB" w:rsidRPr="00782DCB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RUDIS LEMUS ROMERO</w:t>
            </w:r>
            <w:r w:rsidRPr="00782DC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82DCB" w:rsidRPr="00782DCB" w:rsidTr="00FC26E2">
        <w:trPr>
          <w:trHeight w:val="979"/>
          <w:jc w:val="center"/>
        </w:trPr>
        <w:tc>
          <w:tcPr>
            <w:tcW w:w="9792" w:type="dxa"/>
            <w:gridSpan w:val="5"/>
            <w:vAlign w:val="center"/>
          </w:tcPr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D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82DC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82DCB" w:rsidRPr="00782DCB" w:rsidRDefault="00782DCB" w:rsidP="00782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82D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82DC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82D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82DC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82DCB" w:rsidRDefault="002A0A91" w:rsidP="00782DCB"/>
    <w:sectPr w:rsidR="002A0A91" w:rsidRPr="00782DC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402" w:rsidRDefault="00A37402" w:rsidP="00037EFB">
      <w:pPr>
        <w:spacing w:after="0" w:line="240" w:lineRule="auto"/>
      </w:pPr>
      <w:r>
        <w:separator/>
      </w:r>
    </w:p>
  </w:endnote>
  <w:endnote w:type="continuationSeparator" w:id="0">
    <w:p w:rsidR="00A37402" w:rsidRDefault="00A3740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402" w:rsidRDefault="00A37402" w:rsidP="00037EFB">
      <w:pPr>
        <w:spacing w:after="0" w:line="240" w:lineRule="auto"/>
      </w:pPr>
      <w:r>
        <w:separator/>
      </w:r>
    </w:p>
  </w:footnote>
  <w:footnote w:type="continuationSeparator" w:id="0">
    <w:p w:rsidR="00A37402" w:rsidRDefault="00A3740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5409"/>
    <w:rsid w:val="00037EFB"/>
    <w:rsid w:val="00082800"/>
    <w:rsid w:val="000C58C9"/>
    <w:rsid w:val="000C69E9"/>
    <w:rsid w:val="001D4337"/>
    <w:rsid w:val="0022542A"/>
    <w:rsid w:val="002A0A91"/>
    <w:rsid w:val="003737F7"/>
    <w:rsid w:val="003B00E6"/>
    <w:rsid w:val="003F57DD"/>
    <w:rsid w:val="00426F66"/>
    <w:rsid w:val="00463261"/>
    <w:rsid w:val="004C0B55"/>
    <w:rsid w:val="0057160A"/>
    <w:rsid w:val="006402D4"/>
    <w:rsid w:val="006539DD"/>
    <w:rsid w:val="00782DCB"/>
    <w:rsid w:val="008F1E29"/>
    <w:rsid w:val="00924232"/>
    <w:rsid w:val="00955350"/>
    <w:rsid w:val="009C3853"/>
    <w:rsid w:val="00A37402"/>
    <w:rsid w:val="00B278AB"/>
    <w:rsid w:val="00B4545B"/>
    <w:rsid w:val="00B901CD"/>
    <w:rsid w:val="00BF6815"/>
    <w:rsid w:val="00C27451"/>
    <w:rsid w:val="00D275ED"/>
    <w:rsid w:val="00EC1DA1"/>
    <w:rsid w:val="00EC46D3"/>
    <w:rsid w:val="00F452FB"/>
    <w:rsid w:val="00F924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D1B17-B19B-4DB4-B80F-184F94BA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2020-01-20T14:54:00Z</dcterms:created>
  <dcterms:modified xsi:type="dcterms:W3CDTF">2020-01-20T14:54:00Z</dcterms:modified>
</cp:coreProperties>
</file>