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04B96" w:rsidRPr="00B04B96" w:rsidTr="006625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04B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1FB77A81" wp14:editId="5CE37D1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04B9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04B9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04B96" w:rsidRPr="00B04B96" w:rsidTr="006625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04B9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04B96" w:rsidRPr="00B04B96" w:rsidTr="00662554">
        <w:trPr>
          <w:trHeight w:val="686"/>
          <w:jc w:val="center"/>
        </w:trPr>
        <w:tc>
          <w:tcPr>
            <w:tcW w:w="6804" w:type="dxa"/>
            <w:gridSpan w:val="3"/>
          </w:tcPr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lang w:val="es-ES" w:eastAsia="es-ES"/>
              </w:rPr>
              <w:t>Chirilagua, 02 de septiembre de 2019.-</w:t>
            </w:r>
          </w:p>
        </w:tc>
        <w:tc>
          <w:tcPr>
            <w:tcW w:w="2988" w:type="dxa"/>
            <w:gridSpan w:val="2"/>
          </w:tcPr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04B96" w:rsidRPr="00B04B96" w:rsidTr="00662554">
        <w:trPr>
          <w:trHeight w:val="897"/>
          <w:jc w:val="center"/>
        </w:trPr>
        <w:tc>
          <w:tcPr>
            <w:tcW w:w="6804" w:type="dxa"/>
            <w:gridSpan w:val="3"/>
          </w:tcPr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LA TORTUGA VERDE S.A. DE C.V.</w:t>
            </w:r>
          </w:p>
        </w:tc>
        <w:tc>
          <w:tcPr>
            <w:tcW w:w="2988" w:type="dxa"/>
            <w:gridSpan w:val="2"/>
          </w:tcPr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04B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04B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04B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04B96" w:rsidRPr="00B04B96" w:rsidTr="00662554">
        <w:trPr>
          <w:trHeight w:val="413"/>
          <w:jc w:val="center"/>
        </w:trPr>
        <w:tc>
          <w:tcPr>
            <w:tcW w:w="6804" w:type="dxa"/>
            <w:gridSpan w:val="3"/>
          </w:tcPr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lang w:val="es-ES" w:eastAsia="es-ES"/>
              </w:rPr>
              <w:t>SUMINISTRO DE ALIMENTACIÓN</w:t>
            </w: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lang w:val="es-ES" w:eastAsia="es-ES"/>
              </w:rPr>
              <w:t>-28 UNIDADES DE REFRIGERIO MAÑANA</w:t>
            </w: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lang w:val="es-ES" w:eastAsia="es-ES"/>
              </w:rPr>
              <w:t>-28 UNIDADES DE ALMUERZOS Y</w:t>
            </w: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lang w:val="es-ES" w:eastAsia="es-ES"/>
              </w:rPr>
              <w:t>-28 REFRIGERIOS TARDE</w:t>
            </w: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lang w:val="es-ES" w:eastAsia="es-ES"/>
              </w:rPr>
              <w:t xml:space="preserve">PARA CAPACITACION, DE </w:t>
            </w:r>
            <w:proofErr w:type="gramStart"/>
            <w:r w:rsidRPr="00B04B96">
              <w:rPr>
                <w:rFonts w:ascii="Cambria Math" w:eastAsia="Times New Roman" w:hAnsi="Cambria Math" w:cs="Times New Roman"/>
                <w:lang w:val="es-ES" w:eastAsia="es-ES"/>
              </w:rPr>
              <w:t>FORMACION  BASICA</w:t>
            </w:r>
            <w:proofErr w:type="gramEnd"/>
            <w:r w:rsidRPr="00B04B96">
              <w:rPr>
                <w:rFonts w:ascii="Cambria Math" w:eastAsia="Times New Roman" w:hAnsi="Cambria Math" w:cs="Times New Roman"/>
                <w:lang w:val="es-ES" w:eastAsia="es-ES"/>
              </w:rPr>
              <w:t xml:space="preserve"> EMPRESARIAL  QUE SE LLEVARA ACABO LOS DIAS 05 Y 06 DE SEPTIEMBRE DEL PRESENTE AÑO</w:t>
            </w:r>
          </w:p>
        </w:tc>
        <w:tc>
          <w:tcPr>
            <w:tcW w:w="2988" w:type="dxa"/>
            <w:gridSpan w:val="2"/>
          </w:tcPr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b/>
                <w:lang w:val="es-ES" w:eastAsia="es-ES"/>
              </w:rPr>
              <w:t>35.00</w:t>
            </w: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b/>
                <w:lang w:val="es-ES" w:eastAsia="es-ES"/>
              </w:rPr>
              <w:t>98.00</w:t>
            </w: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b/>
                <w:lang w:val="es-ES" w:eastAsia="es-ES"/>
              </w:rPr>
              <w:t>35.00</w:t>
            </w: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TOTAL=168.00</w:t>
            </w: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B04B96" w:rsidRPr="00B04B96" w:rsidTr="00662554">
        <w:trPr>
          <w:trHeight w:val="1407"/>
          <w:jc w:val="center"/>
        </w:trPr>
        <w:tc>
          <w:tcPr>
            <w:tcW w:w="6804" w:type="dxa"/>
            <w:gridSpan w:val="3"/>
          </w:tcPr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lang w:val="es-ES" w:eastAsia="es-ES"/>
              </w:rPr>
              <w:t>PROGRAMA EMPRENDIMIENTO SOLIDO (PES), EN EL MARCO DE LA EJECUCIÓN DEL CONVENIO INTERINSTITUCIONAL DE FINANCIACIÓN Y COOPERACIÓN TÉCNICA ENTRE EL MINISTERIO DE RELACIONES EXTERIORES DE EL SALVADOR Y EL FONDO DE INVERSIÓN SOCIAL PARA EL DESARROLLO LOCAL DE EL SALVADOR. /2019”</w:t>
            </w: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04B9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04B9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B04B9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SESENTA Y OCHO 00/100 </w:t>
            </w:r>
            <w:proofErr w:type="gramStart"/>
            <w:r w:rsidRPr="00B04B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04B96" w:rsidRPr="00B04B96" w:rsidTr="00662554">
        <w:trPr>
          <w:jc w:val="center"/>
        </w:trPr>
        <w:tc>
          <w:tcPr>
            <w:tcW w:w="9792" w:type="dxa"/>
            <w:gridSpan w:val="5"/>
          </w:tcPr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</w:tc>
      </w:tr>
      <w:tr w:rsidR="00B04B96" w:rsidRPr="00B04B96" w:rsidTr="006625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LA TORTUGA VERDE S.A. DE C.V.</w:t>
            </w: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B04B96" w:rsidRPr="00B04B96" w:rsidTr="006625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4B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04B96">
              <w:rPr>
                <w:rFonts w:ascii="Cambria Math" w:eastAsia="Times New Roman" w:hAnsi="Cambria Math" w:cs="Times New Roman"/>
                <w:lang w:val="es-ES" w:eastAsia="es-ES"/>
              </w:rPr>
              <w:t>LIC. JAIME ABRAHAM MELENDEZ SORTO</w:t>
            </w: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04B96" w:rsidRPr="00B04B96" w:rsidRDefault="00B04B96" w:rsidP="00B04B9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04B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04B9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04B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04B9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04B9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04B96" w:rsidRDefault="002A0A91" w:rsidP="00B04B96"/>
    <w:sectPr w:rsidR="002A0A91" w:rsidRPr="00B04B96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03C" w:rsidRDefault="00A9503C" w:rsidP="00037EFB">
      <w:pPr>
        <w:spacing w:after="0" w:line="240" w:lineRule="auto"/>
      </w:pPr>
      <w:r>
        <w:separator/>
      </w:r>
    </w:p>
  </w:endnote>
  <w:endnote w:type="continuationSeparator" w:id="0">
    <w:p w:rsidR="00A9503C" w:rsidRDefault="00A9503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03C" w:rsidRDefault="00A9503C" w:rsidP="00037EFB">
      <w:pPr>
        <w:spacing w:after="0" w:line="240" w:lineRule="auto"/>
      </w:pPr>
      <w:r>
        <w:separator/>
      </w:r>
    </w:p>
  </w:footnote>
  <w:footnote w:type="continuationSeparator" w:id="0">
    <w:p w:rsidR="00A9503C" w:rsidRDefault="00A9503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46B0"/>
    <w:rsid w:val="00037EFB"/>
    <w:rsid w:val="000B1774"/>
    <w:rsid w:val="00102D0E"/>
    <w:rsid w:val="00134ED2"/>
    <w:rsid w:val="002076AD"/>
    <w:rsid w:val="0022542A"/>
    <w:rsid w:val="0028127F"/>
    <w:rsid w:val="002A0A91"/>
    <w:rsid w:val="00374D8F"/>
    <w:rsid w:val="003F57DD"/>
    <w:rsid w:val="004C0B55"/>
    <w:rsid w:val="004F10FC"/>
    <w:rsid w:val="004F1B7D"/>
    <w:rsid w:val="005242C5"/>
    <w:rsid w:val="0057160A"/>
    <w:rsid w:val="005B0E32"/>
    <w:rsid w:val="006402D4"/>
    <w:rsid w:val="00722AE6"/>
    <w:rsid w:val="008C4E49"/>
    <w:rsid w:val="00924232"/>
    <w:rsid w:val="00926328"/>
    <w:rsid w:val="00955350"/>
    <w:rsid w:val="009939B0"/>
    <w:rsid w:val="00A4015F"/>
    <w:rsid w:val="00A9503C"/>
    <w:rsid w:val="00B04B96"/>
    <w:rsid w:val="00BD6483"/>
    <w:rsid w:val="00BF6815"/>
    <w:rsid w:val="00C27451"/>
    <w:rsid w:val="00CC0E20"/>
    <w:rsid w:val="00D275ED"/>
    <w:rsid w:val="00E45ED8"/>
    <w:rsid w:val="00E937D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059EE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18836-17B7-4367-ADC7-2EC8AB81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2020-01-15T19:38:00Z</dcterms:created>
  <dcterms:modified xsi:type="dcterms:W3CDTF">2020-01-15T19:38:00Z</dcterms:modified>
</cp:coreProperties>
</file>