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10394" w:rsidRPr="00C10394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103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943E80B" wp14:editId="5D29B09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6" name="Imagen 11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10394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jua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1039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1039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1039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10394" w:rsidRPr="00C10394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1039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10394" w:rsidRPr="00C10394" w:rsidTr="00F955DA">
        <w:trPr>
          <w:trHeight w:val="686"/>
          <w:jc w:val="center"/>
        </w:trPr>
        <w:tc>
          <w:tcPr>
            <w:tcW w:w="6804" w:type="dxa"/>
            <w:gridSpan w:val="3"/>
          </w:tcPr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03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0394">
              <w:rPr>
                <w:rFonts w:ascii="Cambria Math" w:eastAsia="Times New Roman" w:hAnsi="Cambria Math" w:cs="Times New Roman"/>
                <w:lang w:val="es-ES" w:eastAsia="es-ES"/>
              </w:rPr>
              <w:t>Chirilagua, 02 de diciembre de 2019.-</w:t>
            </w:r>
          </w:p>
        </w:tc>
        <w:tc>
          <w:tcPr>
            <w:tcW w:w="2988" w:type="dxa"/>
            <w:gridSpan w:val="2"/>
          </w:tcPr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03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039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10394" w:rsidRPr="00C10394" w:rsidTr="00F955DA">
        <w:trPr>
          <w:trHeight w:val="897"/>
          <w:jc w:val="center"/>
        </w:trPr>
        <w:tc>
          <w:tcPr>
            <w:tcW w:w="6804" w:type="dxa"/>
            <w:gridSpan w:val="3"/>
          </w:tcPr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03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103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TRANSPORTES PESADOS, S.A. DE C.V.</w:t>
            </w:r>
          </w:p>
        </w:tc>
        <w:tc>
          <w:tcPr>
            <w:tcW w:w="2988" w:type="dxa"/>
            <w:gridSpan w:val="2"/>
          </w:tcPr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03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103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103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103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10394" w:rsidRPr="00C10394" w:rsidTr="00F955DA">
        <w:trPr>
          <w:trHeight w:val="413"/>
          <w:jc w:val="center"/>
        </w:trPr>
        <w:tc>
          <w:tcPr>
            <w:tcW w:w="6804" w:type="dxa"/>
            <w:gridSpan w:val="3"/>
          </w:tcPr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03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0394">
              <w:rPr>
                <w:rFonts w:ascii="Cambria Math" w:eastAsia="Times New Roman" w:hAnsi="Cambria Math" w:cs="Times New Roman"/>
                <w:lang w:val="es-ES" w:eastAsia="es-ES"/>
              </w:rPr>
              <w:t>SUMINISTRO DE REPUESTOS (PRENSA DE CLUTCH) PARA REPARACION DE CAMIÓN FREIGHTLINER PLACAS N3117 DE LA MUNICIPALIDAD</w:t>
            </w: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03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10394">
              <w:rPr>
                <w:rFonts w:ascii="Cambria Math" w:eastAsia="Times New Roman" w:hAnsi="Cambria Math" w:cs="Times New Roman"/>
                <w:b/>
                <w:lang w:val="es-ES" w:eastAsia="es-ES"/>
              </w:rPr>
              <w:t>697.99</w:t>
            </w:r>
          </w:p>
        </w:tc>
      </w:tr>
      <w:tr w:rsidR="00C10394" w:rsidRPr="00C10394" w:rsidTr="00F955DA">
        <w:trPr>
          <w:trHeight w:val="1407"/>
          <w:jc w:val="center"/>
        </w:trPr>
        <w:tc>
          <w:tcPr>
            <w:tcW w:w="6804" w:type="dxa"/>
            <w:gridSpan w:val="3"/>
          </w:tcPr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1039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03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0394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1039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1039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1039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988" w:type="dxa"/>
            <w:gridSpan w:val="2"/>
          </w:tcPr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1039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103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NOVENTA Y SIETE 99/100 DÓLARES. -</w:t>
            </w:r>
          </w:p>
        </w:tc>
      </w:tr>
      <w:tr w:rsidR="00C10394" w:rsidRPr="00C10394" w:rsidTr="00F955DA">
        <w:trPr>
          <w:jc w:val="center"/>
        </w:trPr>
        <w:tc>
          <w:tcPr>
            <w:tcW w:w="9792" w:type="dxa"/>
            <w:gridSpan w:val="5"/>
          </w:tcPr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03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  <w:r w:rsidRPr="00C10394">
              <w:rPr>
                <w:rFonts w:ascii="Cambria Math" w:eastAsia="Times New Roman" w:hAnsi="Cambria Math" w:cs="Times New Roman"/>
                <w:lang w:val="es-ES" w:eastAsia="es-ES"/>
              </w:rPr>
              <w:t xml:space="preserve">   </w:t>
            </w: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039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Forman parte de los compromisos de esta orden:  </w:t>
            </w: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039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-Oferta económica </w:t>
            </w:r>
          </w:p>
        </w:tc>
      </w:tr>
      <w:tr w:rsidR="00C10394" w:rsidRPr="00C10394" w:rsidTr="00F955D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039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</w:t>
            </w: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0394">
              <w:rPr>
                <w:rFonts w:ascii="Cambria Math" w:eastAsia="Times New Roman" w:hAnsi="Cambria Math" w:cs="Times New Roman"/>
                <w:lang w:val="es-ES" w:eastAsia="es-ES"/>
              </w:rPr>
              <w:t>TRANSPORTES PESADOS, S.A. DE C.V.</w:t>
            </w: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039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039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039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039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10394" w:rsidRPr="00C10394" w:rsidTr="00F955D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03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03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C1039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0394" w:rsidRPr="00C10394" w:rsidRDefault="00C10394" w:rsidP="00C10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103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1039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103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1039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103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10394" w:rsidRDefault="002A0A91" w:rsidP="00C10394"/>
    <w:sectPr w:rsidR="002A0A91" w:rsidRPr="00C1039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652" w:rsidRDefault="00690652" w:rsidP="00037EFB">
      <w:pPr>
        <w:spacing w:after="0" w:line="240" w:lineRule="auto"/>
      </w:pPr>
      <w:r>
        <w:separator/>
      </w:r>
    </w:p>
  </w:endnote>
  <w:endnote w:type="continuationSeparator" w:id="0">
    <w:p w:rsidR="00690652" w:rsidRDefault="0069065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652" w:rsidRDefault="00690652" w:rsidP="00037EFB">
      <w:pPr>
        <w:spacing w:after="0" w:line="240" w:lineRule="auto"/>
      </w:pPr>
      <w:r>
        <w:separator/>
      </w:r>
    </w:p>
  </w:footnote>
  <w:footnote w:type="continuationSeparator" w:id="0">
    <w:p w:rsidR="00690652" w:rsidRDefault="0069065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85497"/>
    <w:rsid w:val="00207D48"/>
    <w:rsid w:val="0022542A"/>
    <w:rsid w:val="002A0A91"/>
    <w:rsid w:val="003F57DD"/>
    <w:rsid w:val="004C0B55"/>
    <w:rsid w:val="004E0AF3"/>
    <w:rsid w:val="00520A9C"/>
    <w:rsid w:val="0057160A"/>
    <w:rsid w:val="00582E41"/>
    <w:rsid w:val="005F4B30"/>
    <w:rsid w:val="006402D4"/>
    <w:rsid w:val="00687ED7"/>
    <w:rsid w:val="00690652"/>
    <w:rsid w:val="007729F3"/>
    <w:rsid w:val="00791EEA"/>
    <w:rsid w:val="00924232"/>
    <w:rsid w:val="00955350"/>
    <w:rsid w:val="009A18ED"/>
    <w:rsid w:val="00A141EC"/>
    <w:rsid w:val="00A37E10"/>
    <w:rsid w:val="00B267D9"/>
    <w:rsid w:val="00BA7F8A"/>
    <w:rsid w:val="00BF6815"/>
    <w:rsid w:val="00C10394"/>
    <w:rsid w:val="00C13B50"/>
    <w:rsid w:val="00C27451"/>
    <w:rsid w:val="00C37FD0"/>
    <w:rsid w:val="00CA46BF"/>
    <w:rsid w:val="00D275ED"/>
    <w:rsid w:val="00D46BC0"/>
    <w:rsid w:val="00E869E6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96508-6F01-4C60-98A0-BDA243961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2020-01-20T21:21:00Z</dcterms:created>
  <dcterms:modified xsi:type="dcterms:W3CDTF">2020-01-20T21:21:00Z</dcterms:modified>
</cp:coreProperties>
</file>