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484"/>
        <w:gridCol w:w="918"/>
        <w:gridCol w:w="1518"/>
      </w:tblGrid>
      <w:tr w:rsidR="0064179F" w:rsidRPr="0064179F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417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749242A" wp14:editId="3BFD16E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" name="Imagen 5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4179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4179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4179F" w:rsidRPr="0064179F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64179F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64179F" w:rsidRPr="0064179F" w:rsidTr="008E5B39">
        <w:trPr>
          <w:trHeight w:val="533"/>
          <w:jc w:val="center"/>
        </w:trPr>
        <w:tc>
          <w:tcPr>
            <w:tcW w:w="7356" w:type="dxa"/>
            <w:gridSpan w:val="3"/>
          </w:tcPr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Chirilagua, 02 de julio de 2019.-</w:t>
            </w:r>
          </w:p>
        </w:tc>
        <w:tc>
          <w:tcPr>
            <w:tcW w:w="2436" w:type="dxa"/>
            <w:gridSpan w:val="2"/>
          </w:tcPr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4179F" w:rsidRPr="0064179F" w:rsidTr="008E5B39">
        <w:trPr>
          <w:trHeight w:val="697"/>
          <w:jc w:val="center"/>
        </w:trPr>
        <w:tc>
          <w:tcPr>
            <w:tcW w:w="7356" w:type="dxa"/>
            <w:gridSpan w:val="3"/>
          </w:tcPr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DANIEL ANTONIO MORALES LOPEZ</w:t>
            </w:r>
          </w:p>
        </w:tc>
        <w:tc>
          <w:tcPr>
            <w:tcW w:w="2436" w:type="dxa"/>
            <w:gridSpan w:val="2"/>
          </w:tcPr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4179F" w:rsidRPr="0064179F" w:rsidTr="008E5B39">
        <w:trPr>
          <w:trHeight w:val="1539"/>
          <w:jc w:val="center"/>
        </w:trPr>
        <w:tc>
          <w:tcPr>
            <w:tcW w:w="7356" w:type="dxa"/>
            <w:gridSpan w:val="3"/>
          </w:tcPr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REPARACIÓN DE CAMIÓN FREIGHTLINER PLACAS N-3117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 xml:space="preserve">-AJUSTE COMPLETO DE MOTOR 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-CAMBIO DE BOMBA DE AGUA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-CAMBIAR MOTOR DE ARANQUE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-REPARACIÓN DE ESCAPE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REPARACIÓN DE CAMIÓN CISTERNA PLACAS N-3123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-REPARACION DE LLANTAS (6 LLANTAS)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-CAMBIO DE VALVULA DE AIRE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-INSTALAR PERDOS EN CARDAN Y CAPOTA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REPARACIÓN DE CAMIÓN FREIGHTLINER PLACAS N-3121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 xml:space="preserve">-REPARACION DE SISTEMA DE VOLTEO 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-REPARACION DE FRENOS DE AIRE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436" w:type="dxa"/>
            <w:gridSpan w:val="2"/>
          </w:tcPr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lang w:val="es-ES" w:eastAsia="es-ES"/>
              </w:rPr>
              <w:t>1,000.00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lang w:val="es-ES" w:eastAsia="es-ES"/>
              </w:rPr>
              <w:t>27.78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lang w:val="es-ES" w:eastAsia="es-ES"/>
              </w:rPr>
              <w:t>26.67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lang w:val="es-ES" w:eastAsia="es-ES"/>
              </w:rPr>
              <w:t>33.33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lang w:val="es-ES" w:eastAsia="es-ES"/>
              </w:rPr>
              <w:t>22.22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lang w:val="es-ES" w:eastAsia="es-ES"/>
              </w:rPr>
              <w:t>16.67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TOTAL=1,271.11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ISR=127.11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LIQUIDO=1,144.00</w:t>
            </w:r>
          </w:p>
        </w:tc>
      </w:tr>
      <w:tr w:rsidR="0064179F" w:rsidRPr="0064179F" w:rsidTr="008E5B39">
        <w:trPr>
          <w:trHeight w:val="920"/>
          <w:jc w:val="center"/>
        </w:trPr>
        <w:tc>
          <w:tcPr>
            <w:tcW w:w="7356" w:type="dxa"/>
            <w:gridSpan w:val="3"/>
          </w:tcPr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 xml:space="preserve">: 20 </w:t>
            </w:r>
            <w:proofErr w:type="gramStart"/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días.-</w:t>
            </w:r>
            <w:proofErr w:type="gramEnd"/>
          </w:p>
        </w:tc>
        <w:tc>
          <w:tcPr>
            <w:tcW w:w="2436" w:type="dxa"/>
            <w:gridSpan w:val="2"/>
          </w:tcPr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 xml:space="preserve">UN MIL DOSCIENTOS SETENTA Y UNO 11/100 </w:t>
            </w:r>
            <w:proofErr w:type="gramStart"/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64179F" w:rsidRPr="0064179F" w:rsidTr="008E5B39">
        <w:trPr>
          <w:jc w:val="center"/>
        </w:trPr>
        <w:tc>
          <w:tcPr>
            <w:tcW w:w="9792" w:type="dxa"/>
            <w:gridSpan w:val="5"/>
          </w:tcPr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64179F" w:rsidRPr="0064179F" w:rsidTr="008E5B39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 xml:space="preserve">DANIEL ANTONIO MORALES LOPEZ 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4179F" w:rsidRPr="0064179F" w:rsidTr="008E5B39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4179F" w:rsidRPr="0064179F" w:rsidRDefault="0064179F" w:rsidP="006417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6417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417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4179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4179F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64179F" w:rsidRDefault="002A0A91" w:rsidP="0064179F"/>
    <w:sectPr w:rsidR="002A0A91" w:rsidRPr="0064179F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244" w:rsidRDefault="00D42244" w:rsidP="00037EFB">
      <w:pPr>
        <w:spacing w:after="0" w:line="240" w:lineRule="auto"/>
      </w:pPr>
      <w:r>
        <w:separator/>
      </w:r>
    </w:p>
  </w:endnote>
  <w:endnote w:type="continuationSeparator" w:id="0">
    <w:p w:rsidR="00D42244" w:rsidRDefault="00D4224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244" w:rsidRDefault="00D42244" w:rsidP="00037EFB">
      <w:pPr>
        <w:spacing w:after="0" w:line="240" w:lineRule="auto"/>
      </w:pPr>
      <w:r>
        <w:separator/>
      </w:r>
    </w:p>
  </w:footnote>
  <w:footnote w:type="continuationSeparator" w:id="0">
    <w:p w:rsidR="00D42244" w:rsidRDefault="00D4224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C2C9D"/>
    <w:rsid w:val="00120B8D"/>
    <w:rsid w:val="00150AA4"/>
    <w:rsid w:val="00182B3E"/>
    <w:rsid w:val="00201426"/>
    <w:rsid w:val="00216961"/>
    <w:rsid w:val="00220C34"/>
    <w:rsid w:val="0022542A"/>
    <w:rsid w:val="002A0A91"/>
    <w:rsid w:val="002A5ED5"/>
    <w:rsid w:val="002D5C26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710B9A"/>
    <w:rsid w:val="00713CB7"/>
    <w:rsid w:val="0074231F"/>
    <w:rsid w:val="00757F48"/>
    <w:rsid w:val="00765AB3"/>
    <w:rsid w:val="00782DE7"/>
    <w:rsid w:val="007B0ED1"/>
    <w:rsid w:val="007D7D45"/>
    <w:rsid w:val="007F2332"/>
    <w:rsid w:val="00822DC1"/>
    <w:rsid w:val="008631A7"/>
    <w:rsid w:val="008725DE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42244"/>
    <w:rsid w:val="00DF25FC"/>
    <w:rsid w:val="00E600AD"/>
    <w:rsid w:val="00E85FC6"/>
    <w:rsid w:val="00E96FB4"/>
    <w:rsid w:val="00EA41B3"/>
    <w:rsid w:val="00EB27DB"/>
    <w:rsid w:val="00EB4FAC"/>
    <w:rsid w:val="00EC6CFF"/>
    <w:rsid w:val="00ED0631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209E0-FFD7-4791-8B21-335A86D0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2019-10-11T17:24:00Z</dcterms:created>
  <dcterms:modified xsi:type="dcterms:W3CDTF">2019-10-11T17:24:00Z</dcterms:modified>
</cp:coreProperties>
</file>