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4246E9" w:rsidRPr="004246E9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46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31EF91D" wp14:editId="46478AA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0" name="Imagen 46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46E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246E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246E9" w:rsidRPr="004246E9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246E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246E9" w:rsidRPr="004246E9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lang w:val="es-ES" w:eastAsia="es-ES"/>
              </w:rPr>
              <w:t>Chirilagua, 23 de abril de 2019.-</w:t>
            </w:r>
          </w:p>
        </w:tc>
        <w:tc>
          <w:tcPr>
            <w:tcW w:w="2988" w:type="dxa"/>
            <w:gridSpan w:val="2"/>
          </w:tcPr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246E9" w:rsidRPr="004246E9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MAURICIO ORELLANA ARIAS</w:t>
            </w:r>
          </w:p>
        </w:tc>
        <w:tc>
          <w:tcPr>
            <w:tcW w:w="2988" w:type="dxa"/>
            <w:gridSpan w:val="2"/>
          </w:tcPr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246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246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246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246E9" w:rsidRPr="004246E9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 (21 VIAJES DE 4 M3 CADA UNO) DESDE QUEBRADA CHILANGUERA HACIA CALLE PRINCIPAL DE CASERÍO MUNDO NUEVO, CANTÓN CHILANGUERA PARA REPARACIÓN DE DICHA CALLE</w:t>
            </w:r>
          </w:p>
        </w:tc>
        <w:tc>
          <w:tcPr>
            <w:tcW w:w="2988" w:type="dxa"/>
            <w:gridSpan w:val="2"/>
          </w:tcPr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</w:t>
            </w: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735.00</w:t>
            </w:r>
          </w:p>
        </w:tc>
      </w:tr>
      <w:tr w:rsidR="004246E9" w:rsidRPr="004246E9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lang w:val="es-ES" w:eastAsia="es-ES"/>
              </w:rPr>
              <w:t xml:space="preserve">“REPARACION Y MANTENIMIENTOS DE CALLES URBANAS Y CAMINOS VECINALES DEL MUNICIPIO DE CHIRILAGUA DEPARTAMENTO DE SAN MIGUEL PARA EL AÑO DE 2019.”. </w:t>
            </w: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246E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246E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4246E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SETECIENTOS TREINTA Y CINCO 00/100 </w:t>
            </w:r>
            <w:proofErr w:type="gramStart"/>
            <w:r w:rsidRPr="004246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246E9" w:rsidRPr="004246E9" w:rsidTr="00A77855">
        <w:trPr>
          <w:jc w:val="center"/>
        </w:trPr>
        <w:tc>
          <w:tcPr>
            <w:tcW w:w="9792" w:type="dxa"/>
            <w:gridSpan w:val="5"/>
          </w:tcPr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246E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246E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246E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246E9" w:rsidRPr="004246E9" w:rsidTr="00A77855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lang w:val="es-ES" w:eastAsia="es-ES"/>
              </w:rPr>
              <w:t xml:space="preserve">JOSE MAURICIO ORELLANA ARIAS </w:t>
            </w: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246E9" w:rsidRPr="004246E9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46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4246E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46E9" w:rsidRPr="004246E9" w:rsidRDefault="004246E9" w:rsidP="00424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246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246E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246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246E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246E9" w:rsidRDefault="002A0A91" w:rsidP="004246E9"/>
    <w:sectPr w:rsidR="002A0A91" w:rsidRPr="004246E9" w:rsidSect="00541C5D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1A4" w:rsidRDefault="00DD11A4" w:rsidP="00037EFB">
      <w:pPr>
        <w:spacing w:after="0" w:line="240" w:lineRule="auto"/>
      </w:pPr>
      <w:r>
        <w:separator/>
      </w:r>
    </w:p>
  </w:endnote>
  <w:endnote w:type="continuationSeparator" w:id="0">
    <w:p w:rsidR="00DD11A4" w:rsidRDefault="00DD11A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1A4" w:rsidRDefault="00DD11A4" w:rsidP="00037EFB">
      <w:pPr>
        <w:spacing w:after="0" w:line="240" w:lineRule="auto"/>
      </w:pPr>
      <w:r>
        <w:separator/>
      </w:r>
    </w:p>
  </w:footnote>
  <w:footnote w:type="continuationSeparator" w:id="0">
    <w:p w:rsidR="00DD11A4" w:rsidRDefault="00DD11A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57EBC"/>
    <w:rsid w:val="0022542A"/>
    <w:rsid w:val="002A0A91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41C5D"/>
    <w:rsid w:val="0057160A"/>
    <w:rsid w:val="005D1341"/>
    <w:rsid w:val="00640101"/>
    <w:rsid w:val="006402D4"/>
    <w:rsid w:val="007A6CE3"/>
    <w:rsid w:val="00924232"/>
    <w:rsid w:val="00954F6D"/>
    <w:rsid w:val="00955350"/>
    <w:rsid w:val="00962CEA"/>
    <w:rsid w:val="00983B70"/>
    <w:rsid w:val="00A44636"/>
    <w:rsid w:val="00AC595C"/>
    <w:rsid w:val="00BF6815"/>
    <w:rsid w:val="00C27451"/>
    <w:rsid w:val="00D275ED"/>
    <w:rsid w:val="00D63C21"/>
    <w:rsid w:val="00D95000"/>
    <w:rsid w:val="00D97774"/>
    <w:rsid w:val="00DD11A4"/>
    <w:rsid w:val="00DD1FF5"/>
    <w:rsid w:val="00E61933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F7E2-AA8C-429B-B419-23FFA24C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2019-07-30T20:16:00Z</dcterms:created>
  <dcterms:modified xsi:type="dcterms:W3CDTF">2019-07-30T20:16:00Z</dcterms:modified>
</cp:coreProperties>
</file>