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622CE" w:rsidRPr="00A622CE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62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16E5220" wp14:editId="2051521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61" name="Imagen 76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622C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622C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622CE" w:rsidRPr="00A622CE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622C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622CE" w:rsidRPr="00A622CE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de 2019.-</w:t>
            </w:r>
          </w:p>
        </w:tc>
        <w:tc>
          <w:tcPr>
            <w:tcW w:w="2988" w:type="dxa"/>
            <w:gridSpan w:val="2"/>
          </w:tcPr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622CE" w:rsidRPr="00A622CE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HERBER CARDONA TREJO</w:t>
            </w:r>
          </w:p>
        </w:tc>
        <w:tc>
          <w:tcPr>
            <w:tcW w:w="2988" w:type="dxa"/>
            <w:gridSpan w:val="2"/>
          </w:tcPr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622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622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bookmarkStart w:id="0" w:name="_GoBack"/>
            <w:bookmarkEnd w:id="0"/>
            <w:r w:rsidRPr="00A622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A622CE" w:rsidRPr="00A622CE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lang w:val="es-ES" w:eastAsia="es-ES"/>
              </w:rPr>
              <w:t>SERVICIOS PUBLICITARIOS(SPOTS) POR TELEVISIÓN EN EL CUAL SE DA A CONOCER LOS PROYECTOS Y ACTIVIDADES PROPIA DE LA ADMINISTRACIÓN MUNICIPAL PARA EL MES DE DICIEMBRE DEL PRESENTE AÑO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ISR=17.70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LIQUIDO=182.30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A622CE" w:rsidRPr="00A622CE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622CE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A622C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00/100 DOLARES. -</w:t>
            </w:r>
          </w:p>
        </w:tc>
      </w:tr>
      <w:tr w:rsidR="00A622CE" w:rsidRPr="00A622CE" w:rsidTr="00FC26E2">
        <w:trPr>
          <w:jc w:val="center"/>
        </w:trPr>
        <w:tc>
          <w:tcPr>
            <w:tcW w:w="9792" w:type="dxa"/>
            <w:gridSpan w:val="5"/>
          </w:tcPr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lang w:val="es-ES" w:eastAsia="es-ES"/>
              </w:rPr>
              <w:t xml:space="preserve">     </w:t>
            </w:r>
          </w:p>
        </w:tc>
      </w:tr>
      <w:tr w:rsidR="00A622CE" w:rsidRPr="00A622CE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lang w:val="es-ES" w:eastAsia="es-ES"/>
              </w:rPr>
              <w:t>CABLE VIDEO CHIRILAGUA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lang w:val="es-ES" w:eastAsia="es-ES"/>
              </w:rPr>
              <w:t>“CANAL 3”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622CE" w:rsidRPr="00A622CE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22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622C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622CE" w:rsidRPr="00A622CE" w:rsidRDefault="00A622CE" w:rsidP="00A622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622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622C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622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622C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622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622CE" w:rsidRDefault="002A0A91" w:rsidP="00A622CE"/>
    <w:sectPr w:rsidR="002A0A91" w:rsidRPr="00A622C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4F9" w:rsidRDefault="003034F9" w:rsidP="00037EFB">
      <w:pPr>
        <w:spacing w:after="0" w:line="240" w:lineRule="auto"/>
      </w:pPr>
      <w:r>
        <w:separator/>
      </w:r>
    </w:p>
  </w:endnote>
  <w:endnote w:type="continuationSeparator" w:id="0">
    <w:p w:rsidR="003034F9" w:rsidRDefault="003034F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4F9" w:rsidRDefault="003034F9" w:rsidP="00037EFB">
      <w:pPr>
        <w:spacing w:after="0" w:line="240" w:lineRule="auto"/>
      </w:pPr>
      <w:r>
        <w:separator/>
      </w:r>
    </w:p>
  </w:footnote>
  <w:footnote w:type="continuationSeparator" w:id="0">
    <w:p w:rsidR="003034F9" w:rsidRDefault="003034F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034F9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22CE"/>
    <w:rsid w:val="00A65A13"/>
    <w:rsid w:val="00A80A23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6291D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BDBF-160B-4881-9FF5-3180762F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2020-01-20T17:00:00Z</dcterms:created>
  <dcterms:modified xsi:type="dcterms:W3CDTF">2020-01-20T17:00:00Z</dcterms:modified>
</cp:coreProperties>
</file>