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076C6" w:rsidRPr="001076C6" w:rsidTr="00FC26E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1076C6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31025600" wp14:editId="41AA18B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06" name="Imagen 70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076C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076C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076C6" w:rsidRPr="001076C6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076C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076C6" w:rsidRPr="001076C6" w:rsidTr="00FC26E2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lang w:val="es-ES" w:eastAsia="es-ES"/>
              </w:rPr>
              <w:t>Chirilagua, 27 de noviembre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076C6" w:rsidRPr="001076C6" w:rsidTr="00FC26E2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FROILAN SANTOS VENTURA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076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076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076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076C6" w:rsidRPr="001076C6" w:rsidTr="00FC26E2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lang w:val="es-ES" w:eastAsia="es-ES"/>
              </w:rPr>
              <w:t>-SUMINISTRO DE DESAYUNOS (20 UNIDADES)</w:t>
            </w: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lang w:val="es-ES" w:eastAsia="es-ES"/>
              </w:rPr>
              <w:t>-SUMINISTRO DE ALMUERZOS (20 UNIDADES)</w:t>
            </w: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lang w:val="es-ES" w:eastAsia="es-ES"/>
              </w:rPr>
              <w:t xml:space="preserve">-SERVICIO DE ALQUILER DE SALA DE REUNIONES </w:t>
            </w: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lang w:val="es-ES" w:eastAsia="es-ES"/>
              </w:rPr>
              <w:t>PARA ATENSION AL CONCEJO DE ALCALDE DEPARTAMENTAL EL DIA 28 DE NOVIEMBRE DEL PRESENTE AÑO</w:t>
            </w: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b/>
                <w:lang w:val="es-ES" w:eastAsia="es-ES"/>
              </w:rPr>
              <w:t>240.00</w:t>
            </w: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b/>
                <w:lang w:val="es-ES" w:eastAsia="es-ES"/>
              </w:rPr>
              <w:t>138.89</w:t>
            </w: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TOTAL=438.89</w:t>
            </w: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ISR=13.89</w:t>
            </w: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LIQUIDO=425.00</w:t>
            </w:r>
          </w:p>
        </w:tc>
      </w:tr>
      <w:tr w:rsidR="001076C6" w:rsidRPr="001076C6" w:rsidTr="00FC26E2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076C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076C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TREINTA Y OCHO 89/100 DÓLARES. -</w:t>
            </w:r>
          </w:p>
        </w:tc>
      </w:tr>
      <w:tr w:rsidR="001076C6" w:rsidRPr="001076C6" w:rsidTr="00FC26E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076C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076C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076C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076C6" w:rsidRPr="001076C6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FROILAN SANTOS VENTURA</w:t>
            </w:r>
            <w:r w:rsidRPr="001076C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076C6" w:rsidRPr="001076C6" w:rsidTr="00FC26E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76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076C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76C6" w:rsidRPr="001076C6" w:rsidRDefault="001076C6" w:rsidP="001076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076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076C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076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076C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076C6" w:rsidRDefault="002A0A91" w:rsidP="001076C6"/>
    <w:sectPr w:rsidR="002A0A91" w:rsidRPr="001076C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479" w:rsidRDefault="00424479" w:rsidP="00037EFB">
      <w:pPr>
        <w:spacing w:after="0" w:line="240" w:lineRule="auto"/>
      </w:pPr>
      <w:r>
        <w:separator/>
      </w:r>
    </w:p>
  </w:endnote>
  <w:endnote w:type="continuationSeparator" w:id="0">
    <w:p w:rsidR="00424479" w:rsidRDefault="0042447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479" w:rsidRDefault="00424479" w:rsidP="00037EFB">
      <w:pPr>
        <w:spacing w:after="0" w:line="240" w:lineRule="auto"/>
      </w:pPr>
      <w:r>
        <w:separator/>
      </w:r>
    </w:p>
  </w:footnote>
  <w:footnote w:type="continuationSeparator" w:id="0">
    <w:p w:rsidR="00424479" w:rsidRDefault="0042447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A049B"/>
    <w:rsid w:val="002A0A91"/>
    <w:rsid w:val="002C3D31"/>
    <w:rsid w:val="002C5A97"/>
    <w:rsid w:val="002F2F4D"/>
    <w:rsid w:val="0030064E"/>
    <w:rsid w:val="00324574"/>
    <w:rsid w:val="003523AA"/>
    <w:rsid w:val="00370834"/>
    <w:rsid w:val="003737F7"/>
    <w:rsid w:val="003B00E6"/>
    <w:rsid w:val="003B1DD0"/>
    <w:rsid w:val="003D6F0D"/>
    <w:rsid w:val="003E0B0E"/>
    <w:rsid w:val="003F57DD"/>
    <w:rsid w:val="00420EE5"/>
    <w:rsid w:val="00424479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D7F8E"/>
    <w:rsid w:val="004E3BB8"/>
    <w:rsid w:val="00503379"/>
    <w:rsid w:val="00556A5C"/>
    <w:rsid w:val="00563448"/>
    <w:rsid w:val="0057160A"/>
    <w:rsid w:val="00587E9C"/>
    <w:rsid w:val="005D7A1F"/>
    <w:rsid w:val="0061239E"/>
    <w:rsid w:val="006124AD"/>
    <w:rsid w:val="0061501D"/>
    <w:rsid w:val="00617B02"/>
    <w:rsid w:val="006402D4"/>
    <w:rsid w:val="006539DD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C5B88"/>
    <w:rsid w:val="007D66A5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2A84"/>
    <w:rsid w:val="009E1C53"/>
    <w:rsid w:val="00A14C25"/>
    <w:rsid w:val="00A80A23"/>
    <w:rsid w:val="00A921A9"/>
    <w:rsid w:val="00AA15F4"/>
    <w:rsid w:val="00AA56D6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10D29-DE4D-4B06-AD9D-8D08B525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2020-01-20T16:26:00Z</dcterms:created>
  <dcterms:modified xsi:type="dcterms:W3CDTF">2020-01-20T16:26:00Z</dcterms:modified>
</cp:coreProperties>
</file>