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40C2D" w:rsidRPr="00440C2D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40C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71721C0" wp14:editId="4D76C7F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1" name="Imagen 48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40C2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40C2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40C2D" w:rsidRPr="00440C2D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40C2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40C2D" w:rsidRPr="00440C2D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lang w:val="es-ES" w:eastAsia="es-ES"/>
              </w:rPr>
              <w:t>Chirilagua, 08 de abril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40C2D" w:rsidRPr="00440C2D" w:rsidTr="008815BC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ANTONIO ARMANDO MARTÍNEZ PORTILLO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40C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40C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40C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40C2D" w:rsidRPr="00440C2D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lang w:val="es-ES" w:eastAsia="es-ES"/>
              </w:rPr>
              <w:t>SERVICIO DE LIMPIEZA ANTES Y DESPUÉS EN LUGAR DONDE SE LLEVARÁ ACABO LA INAUGURACIÓN DEL PROYECTO</w:t>
            </w: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lang w:val="es-ES" w:eastAsia="es-ES"/>
              </w:rPr>
              <w:t>SUMINISTRO Y EQUIPAMIENTO DE BOMBA SOLAR Y GENERACIÓN DE ENERGÍA CON SISTEMA FOTOVOLTAICO PARA POZO, UBICADO EN CASERÍO EL RUCIO DEL CANTÓN SAN JOSÉ GUALOSO, MUNICIPIO DE CHIRILAGUA, DEPARTAMENTO DE SAN MIGUEL A REALIZARSE EL DÍA 11 DE ABRIL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ISR=8.89</w:t>
            </w: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LIQUIDO=80.00</w:t>
            </w: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40C2D" w:rsidRPr="00440C2D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40C2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40C2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440C2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Y OCHO 89/100 </w:t>
            </w:r>
            <w:proofErr w:type="gramStart"/>
            <w:r w:rsidRPr="00440C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40C2D" w:rsidRPr="00440C2D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40C2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40C2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40C2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40C2D" w:rsidRPr="00440C2D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lang w:val="es-ES" w:eastAsia="es-ES"/>
              </w:rPr>
              <w:t>ANTONIO ARMANDO MARTÍNEZ PORTILLO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40C2D" w:rsidRPr="00440C2D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40C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40C2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40C2D" w:rsidRPr="00440C2D" w:rsidRDefault="00440C2D" w:rsidP="00440C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40C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40C2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40C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40C2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40C2D" w:rsidRDefault="002A0A91" w:rsidP="00440C2D"/>
    <w:sectPr w:rsidR="002A0A91" w:rsidRPr="00440C2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AD0" w:rsidRDefault="00563AD0" w:rsidP="00037EFB">
      <w:pPr>
        <w:spacing w:after="0" w:line="240" w:lineRule="auto"/>
      </w:pPr>
      <w:r>
        <w:separator/>
      </w:r>
    </w:p>
  </w:endnote>
  <w:endnote w:type="continuationSeparator" w:id="0">
    <w:p w:rsidR="00563AD0" w:rsidRDefault="00563AD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AD0" w:rsidRDefault="00563AD0" w:rsidP="00037EFB">
      <w:pPr>
        <w:spacing w:after="0" w:line="240" w:lineRule="auto"/>
      </w:pPr>
      <w:r>
        <w:separator/>
      </w:r>
    </w:p>
  </w:footnote>
  <w:footnote w:type="continuationSeparator" w:id="0">
    <w:p w:rsidR="00563AD0" w:rsidRDefault="00563AD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784F"/>
    <w:rsid w:val="00037EFB"/>
    <w:rsid w:val="00087F39"/>
    <w:rsid w:val="00206896"/>
    <w:rsid w:val="0022542A"/>
    <w:rsid w:val="00272DA7"/>
    <w:rsid w:val="002A0A91"/>
    <w:rsid w:val="00332139"/>
    <w:rsid w:val="003F57DD"/>
    <w:rsid w:val="00440C2D"/>
    <w:rsid w:val="004B324E"/>
    <w:rsid w:val="004C0B55"/>
    <w:rsid w:val="004D00F9"/>
    <w:rsid w:val="005428FC"/>
    <w:rsid w:val="0055611C"/>
    <w:rsid w:val="00561F40"/>
    <w:rsid w:val="00563AD0"/>
    <w:rsid w:val="00563B71"/>
    <w:rsid w:val="0057160A"/>
    <w:rsid w:val="005F5830"/>
    <w:rsid w:val="006402D4"/>
    <w:rsid w:val="00732E5F"/>
    <w:rsid w:val="007344C4"/>
    <w:rsid w:val="00763FB5"/>
    <w:rsid w:val="007C323C"/>
    <w:rsid w:val="00845E3A"/>
    <w:rsid w:val="009072F6"/>
    <w:rsid w:val="00924232"/>
    <w:rsid w:val="00936234"/>
    <w:rsid w:val="00955350"/>
    <w:rsid w:val="009A1179"/>
    <w:rsid w:val="009B1FA8"/>
    <w:rsid w:val="009F47FE"/>
    <w:rsid w:val="00A22310"/>
    <w:rsid w:val="00AD2A5F"/>
    <w:rsid w:val="00AD65F6"/>
    <w:rsid w:val="00AE072B"/>
    <w:rsid w:val="00B755D3"/>
    <w:rsid w:val="00BF6815"/>
    <w:rsid w:val="00C07EFD"/>
    <w:rsid w:val="00C27451"/>
    <w:rsid w:val="00CB3FE6"/>
    <w:rsid w:val="00D275ED"/>
    <w:rsid w:val="00D31AFE"/>
    <w:rsid w:val="00F141AF"/>
    <w:rsid w:val="00F84305"/>
    <w:rsid w:val="00F93123"/>
    <w:rsid w:val="00FB3A26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8F6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6AD8B-6D2A-469F-ABFB-9152DC61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2019-07-24T16:39:00Z</dcterms:created>
  <dcterms:modified xsi:type="dcterms:W3CDTF">2019-07-24T16:39:00Z</dcterms:modified>
</cp:coreProperties>
</file>