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B07A7" w:rsidRPr="004B07A7" w14:paraId="799BFC7A" w14:textId="77777777" w:rsidTr="0001008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06A9C28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07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B53E68" wp14:editId="272800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F57F94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B07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B07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92C0A76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07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99A2577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B07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4B07A7" w:rsidRPr="004B07A7" w14:paraId="3FDE8B04" w14:textId="77777777" w:rsidTr="0001008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031C1A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07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07A7" w:rsidRPr="004B07A7" w14:paraId="6FFAB4DF" w14:textId="77777777" w:rsidTr="00010086">
        <w:trPr>
          <w:trHeight w:val="686"/>
          <w:jc w:val="center"/>
        </w:trPr>
        <w:tc>
          <w:tcPr>
            <w:tcW w:w="6804" w:type="dxa"/>
            <w:gridSpan w:val="3"/>
          </w:tcPr>
          <w:p w14:paraId="5787FB95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CB68E2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837335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E76836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Chirilagua, 20 de abril de 2020.-</w:t>
            </w:r>
          </w:p>
        </w:tc>
        <w:tc>
          <w:tcPr>
            <w:tcW w:w="2988" w:type="dxa"/>
            <w:gridSpan w:val="2"/>
          </w:tcPr>
          <w:p w14:paraId="75959CAE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A8C0D7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B07A7" w:rsidRPr="004B07A7" w14:paraId="18D27748" w14:textId="77777777" w:rsidTr="00010086">
        <w:trPr>
          <w:trHeight w:val="897"/>
          <w:jc w:val="center"/>
        </w:trPr>
        <w:tc>
          <w:tcPr>
            <w:tcW w:w="6804" w:type="dxa"/>
            <w:gridSpan w:val="3"/>
          </w:tcPr>
          <w:p w14:paraId="7FF9B4C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989075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CEA9678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9B5BC0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LEYDI</w:t>
            </w:r>
            <w:proofErr w:type="spellEnd"/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ESTELA FUNES </w:t>
            </w:r>
            <w:proofErr w:type="spellStart"/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GUTIERREZ</w:t>
            </w:r>
            <w:proofErr w:type="spellEnd"/>
          </w:p>
        </w:tc>
        <w:tc>
          <w:tcPr>
            <w:tcW w:w="2988" w:type="dxa"/>
            <w:gridSpan w:val="2"/>
          </w:tcPr>
          <w:p w14:paraId="191BACA5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5BAEBE4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F85B46" w14:textId="139BF99C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  <w:bookmarkStart w:id="0" w:name="_GoBack"/>
            <w:bookmarkEnd w:id="0"/>
          </w:p>
        </w:tc>
      </w:tr>
      <w:tr w:rsidR="004B07A7" w:rsidRPr="004B07A7" w14:paraId="295B9E76" w14:textId="77777777" w:rsidTr="00010086">
        <w:trPr>
          <w:trHeight w:val="413"/>
          <w:jc w:val="center"/>
        </w:trPr>
        <w:tc>
          <w:tcPr>
            <w:tcW w:w="6804" w:type="dxa"/>
            <w:gridSpan w:val="3"/>
          </w:tcPr>
          <w:p w14:paraId="5D36B988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786EF9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4614C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ALIMENTACION</w:t>
            </w:r>
            <w:proofErr w:type="spellEnd"/>
          </w:p>
          <w:p w14:paraId="55972932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-DESAYUNO (50 UNIDADES)</w:t>
            </w:r>
          </w:p>
          <w:p w14:paraId="2314516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-ALMUERZO (54 UNIDADES)</w:t>
            </w:r>
          </w:p>
          <w:p w14:paraId="5D8314DC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-CENA (71 UNIDADES) </w:t>
            </w:r>
          </w:p>
          <w:p w14:paraId="08C42A38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BRINDARAN AL PERSONAL QUE LABORA EN EL ARCO PEATONAL Y VEHICULAR DE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SANITIZACIÓN</w:t>
            </w:r>
            <w:proofErr w:type="spellEnd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 QUE ESTA EN LA ENTRADA PRINCIPAL HACIA EL MUNICIPIO EN CARRETERA CA-2 CASERÍO EL CARAO,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DEL 11 DE MAYO AL 7 DE JUNIO COMO PARTE DE LA EMERGENCIA NACIONAL POR PANDEMIA DEL COVID-19</w:t>
            </w:r>
          </w:p>
        </w:tc>
        <w:tc>
          <w:tcPr>
            <w:tcW w:w="2988" w:type="dxa"/>
            <w:gridSpan w:val="2"/>
          </w:tcPr>
          <w:p w14:paraId="68946834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6E8622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B1C87C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09133A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14:paraId="7D76A7FD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>108.00</w:t>
            </w:r>
          </w:p>
          <w:p w14:paraId="4C178274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>106.50</w:t>
            </w:r>
          </w:p>
          <w:p w14:paraId="3CF48B8F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TOTAL=289.50</w:t>
            </w:r>
          </w:p>
          <w:p w14:paraId="0C9ACA9D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B07A7" w:rsidRPr="004B07A7" w14:paraId="15A80662" w14:textId="77777777" w:rsidTr="00010086">
        <w:trPr>
          <w:trHeight w:val="1407"/>
          <w:jc w:val="center"/>
        </w:trPr>
        <w:tc>
          <w:tcPr>
            <w:tcW w:w="6804" w:type="dxa"/>
            <w:gridSpan w:val="3"/>
          </w:tcPr>
          <w:p w14:paraId="3ADADBE6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932E7E2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B0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B0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0F6C76F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4DAA65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C8E9997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A718D6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70A1A2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B07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28 días. -</w:t>
            </w:r>
          </w:p>
        </w:tc>
        <w:tc>
          <w:tcPr>
            <w:tcW w:w="2988" w:type="dxa"/>
            <w:gridSpan w:val="2"/>
          </w:tcPr>
          <w:p w14:paraId="09F5A02B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0E3CB5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3BB03D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E4EEC0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NUEVE 50/100 DÓLARES. -</w:t>
            </w:r>
          </w:p>
        </w:tc>
      </w:tr>
      <w:tr w:rsidR="004B07A7" w:rsidRPr="004B07A7" w14:paraId="745DC7CA" w14:textId="77777777" w:rsidTr="00010086">
        <w:trPr>
          <w:jc w:val="center"/>
        </w:trPr>
        <w:tc>
          <w:tcPr>
            <w:tcW w:w="9792" w:type="dxa"/>
            <w:gridSpan w:val="5"/>
          </w:tcPr>
          <w:p w14:paraId="6A098DC7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9103A2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545066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412E811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B07A7" w:rsidRPr="004B07A7" w14:paraId="30DD8034" w14:textId="77777777" w:rsidTr="0001008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CC674A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756C8D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7D2472C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90136D4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A146AB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LEYDI</w:t>
            </w:r>
            <w:proofErr w:type="spellEnd"/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ESTELA FUNES </w:t>
            </w:r>
            <w:proofErr w:type="spellStart"/>
            <w:r w:rsidRPr="004B07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GUTIERREZ</w:t>
            </w:r>
            <w:proofErr w:type="spellEnd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C20FE4B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C8339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36F6E4F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4E7B9B8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CCACB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F0A153D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B07A7" w:rsidRPr="004B07A7" w14:paraId="3E0778E2" w14:textId="77777777" w:rsidTr="0001008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C8C29D3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82D62CF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349344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02590A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11EBD75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570FD8" w14:textId="77777777" w:rsidR="004B07A7" w:rsidRPr="004B07A7" w:rsidRDefault="004B07A7" w:rsidP="004B0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07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B07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E06B3F" w:rsidRDefault="002A0A91" w:rsidP="00E06B3F"/>
    <w:sectPr w:rsidR="002A0A91" w:rsidRPr="00E06B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B07A7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06B3F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E7F5-ECF0-467F-81D7-3586BA0A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2020-08-07T22:33:00Z</dcterms:modified>
</cp:coreProperties>
</file>