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A93E44" w:rsidRPr="00A93E44" w14:paraId="70CF481E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7E5B8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3E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E8B2CF0" wp14:editId="5C47B5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34B1C3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93E4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93E4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99471A9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3E4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D948EA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93E4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93E44" w:rsidRPr="00A93E44" w14:paraId="5BD16654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B0EA4B4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3E4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3E44" w:rsidRPr="00A93E44" w14:paraId="27D6EB07" w14:textId="77777777" w:rsidTr="0001008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4F95A9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2D3284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BF79551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Chirilagua, 28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4283A71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656B7D2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3E44" w:rsidRPr="00A93E44" w14:paraId="3ECAB46E" w14:textId="77777777" w:rsidTr="00010086">
        <w:trPr>
          <w:trHeight w:val="501"/>
          <w:jc w:val="center"/>
        </w:trPr>
        <w:tc>
          <w:tcPr>
            <w:tcW w:w="6648" w:type="dxa"/>
            <w:gridSpan w:val="3"/>
          </w:tcPr>
          <w:p w14:paraId="7B03290E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34B0329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C50626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SANDRO </w:t>
            </w:r>
            <w:proofErr w:type="spellStart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SIGARAN</w:t>
            </w:r>
            <w:proofErr w:type="spellEnd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GARCIA</w:t>
            </w:r>
            <w:proofErr w:type="spellEnd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</w:t>
            </w:r>
          </w:p>
        </w:tc>
        <w:tc>
          <w:tcPr>
            <w:tcW w:w="3147" w:type="dxa"/>
            <w:gridSpan w:val="2"/>
          </w:tcPr>
          <w:p w14:paraId="3489B9DF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2AC603A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F45E19" w14:textId="14A82648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3E44" w:rsidRPr="00A93E44" w14:paraId="6825410A" w14:textId="77777777" w:rsidTr="00010086">
        <w:trPr>
          <w:trHeight w:val="2218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78C784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8AC77B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41379D4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CANASTA CON PRODUCTOS DE PRIMERA NECESIDAD (CANASTAS SOLIDARIAS) HACIA</w:t>
            </w:r>
          </w:p>
          <w:p w14:paraId="4A356536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(1 VIAJE) </w:t>
            </w:r>
          </w:p>
          <w:p w14:paraId="7D78AABB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EL CUCO (3 VIAJE)</w:t>
            </w:r>
          </w:p>
          <w:p w14:paraId="193AD5DA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PLAYA GRANDE, 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(1 VIAJE)</w:t>
            </w:r>
          </w:p>
          <w:p w14:paraId="012AC0E0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EL 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CAPULIN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(1 VIAJE)</w:t>
            </w:r>
          </w:p>
          <w:p w14:paraId="6035F916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DISTRIBUCION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EN EL CASCO URBANO COMO PARTE DE LAS CANASTAS SOLIDARIAS QUE ENTREGA EL GOBIERNO CENTRAL PARA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A1A52D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4A68AC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E9E403D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132F04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FF7D0A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6CBCDB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60.00</w:t>
            </w:r>
          </w:p>
          <w:p w14:paraId="1C95D755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180.00</w:t>
            </w:r>
          </w:p>
          <w:p w14:paraId="3B728D14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50.00</w:t>
            </w:r>
          </w:p>
          <w:p w14:paraId="349B10C2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40.00</w:t>
            </w:r>
          </w:p>
          <w:p w14:paraId="3BDEA9CF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TOTAL=330.00</w:t>
            </w:r>
          </w:p>
        </w:tc>
      </w:tr>
      <w:tr w:rsidR="00A93E44" w:rsidRPr="00A93E44" w14:paraId="502BAAAC" w14:textId="77777777" w:rsidTr="00010086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3D0A79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8C7CF19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93E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93E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460D7C4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24219FA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3E4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EB3FE6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7FF173F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00/100 DÓLARES. -</w:t>
            </w:r>
          </w:p>
        </w:tc>
      </w:tr>
      <w:tr w:rsidR="00A93E44" w:rsidRPr="00A93E44" w14:paraId="2C423A07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3F59B5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614AB3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A7B759E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D5BF7E7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3E44" w:rsidRPr="00A93E44" w14:paraId="727F5F08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3B8E19C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B3C096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F02D0F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A93E44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50FD67DF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SANDRO </w:t>
            </w:r>
            <w:proofErr w:type="spellStart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SIGARAN</w:t>
            </w:r>
            <w:proofErr w:type="spellEnd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GARCIA</w:t>
            </w:r>
            <w:proofErr w:type="spellEnd"/>
            <w:r w:rsidRPr="00A93E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</w:t>
            </w:r>
          </w:p>
          <w:p w14:paraId="2486C488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A93E44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12E6C2C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CF8BADC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D2572D1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B2C785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059CFC15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93E44" w:rsidRPr="00A93E44" w14:paraId="778759C1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DB8F5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B5D5D01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7C5CC93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45FBBE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9D787C9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80E2BD" w14:textId="77777777" w:rsidR="00A93E44" w:rsidRPr="00A93E44" w:rsidRDefault="00A93E44" w:rsidP="00A93E4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3E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3E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3E4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5C2119" w:rsidRDefault="002A0A91" w:rsidP="005C2119"/>
    <w:sectPr w:rsidR="002A0A91" w:rsidRPr="005C211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5C2119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A93E44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E5DB-8B8A-4C92-AE7D-F66838DE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2020-08-07T22:33:00Z</dcterms:modified>
</cp:coreProperties>
</file>