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9C2" w:rsidRPr="005931DE" w:rsidRDefault="00C979C2" w:rsidP="00C979C2">
      <w:pPr>
        <w:pStyle w:val="Textosinformato"/>
        <w:tabs>
          <w:tab w:val="left" w:pos="3450"/>
        </w:tabs>
        <w:spacing w:line="360" w:lineRule="auto"/>
        <w:ind w:right="-496"/>
        <w:jc w:val="center"/>
        <w:rPr>
          <w:rFonts w:ascii="Open Sans" w:hAnsi="Open Sans" w:cs="Open Sans"/>
          <w:b/>
          <w:bCs/>
          <w:color w:val="000000"/>
          <w:sz w:val="22"/>
          <w:szCs w:val="22"/>
          <w:lang w:val="es-GT"/>
        </w:rPr>
      </w:pPr>
      <w:bookmarkStart w:id="0" w:name="_GoBack"/>
      <w:bookmarkEnd w:id="0"/>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Pr>
          <w:rFonts w:ascii="Open Sans" w:hAnsi="Open Sans" w:cs="Open Sans"/>
          <w:b/>
          <w:bCs/>
          <w:color w:val="000000"/>
          <w:sz w:val="22"/>
          <w:szCs w:val="22"/>
          <w:lang w:val="es-GT"/>
        </w:rPr>
        <w:t>087</w:t>
      </w:r>
      <w:r w:rsidRPr="0055411D">
        <w:rPr>
          <w:rFonts w:ascii="Open Sans" w:hAnsi="Open Sans" w:cs="Open Sans"/>
          <w:b/>
          <w:bCs/>
          <w:color w:val="000000"/>
          <w:sz w:val="22"/>
          <w:szCs w:val="22"/>
          <w:lang w:val="es-GT"/>
        </w:rPr>
        <w:t>/</w:t>
      </w:r>
      <w:r>
        <w:rPr>
          <w:rFonts w:ascii="Open Sans" w:hAnsi="Open Sans" w:cs="Open Sans"/>
          <w:b/>
          <w:bCs/>
          <w:color w:val="000000"/>
          <w:sz w:val="22"/>
          <w:szCs w:val="22"/>
          <w:lang w:val="es-GT"/>
        </w:rPr>
        <w:t>2019</w:t>
      </w:r>
    </w:p>
    <w:p w:rsidR="00C979C2" w:rsidRPr="005931DE" w:rsidRDefault="00C979C2" w:rsidP="00C979C2">
      <w:pPr>
        <w:pStyle w:val="Textosinformato"/>
        <w:ind w:right="-261"/>
        <w:jc w:val="both"/>
        <w:rPr>
          <w:rFonts w:ascii="Open Sans" w:hAnsi="Open Sans" w:cs="Open Sans"/>
          <w:b/>
          <w:bCs/>
          <w:sz w:val="22"/>
          <w:szCs w:val="22"/>
        </w:rPr>
      </w:pPr>
    </w:p>
    <w:p w:rsidR="00C979C2" w:rsidRPr="007E533F" w:rsidRDefault="00C979C2" w:rsidP="00C979C2">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Pr>
          <w:rFonts w:ascii="Open Sans" w:hAnsi="Open Sans" w:cs="Open Sans"/>
          <w:b/>
          <w:sz w:val="22"/>
          <w:szCs w:val="22"/>
        </w:rPr>
        <w:t>TRES/</w:t>
      </w:r>
      <w:r w:rsidRPr="005931DE">
        <w:rPr>
          <w:rFonts w:ascii="Open Sans" w:hAnsi="Open Sans" w:cs="Open Sans"/>
          <w:b/>
          <w:sz w:val="22"/>
          <w:szCs w:val="22"/>
        </w:rPr>
        <w:t xml:space="preserve">DOS MIL </w:t>
      </w:r>
      <w:r>
        <w:rPr>
          <w:rFonts w:ascii="Open Sans" w:hAnsi="Open Sans" w:cs="Open Sans"/>
          <w:b/>
          <w:sz w:val="22"/>
          <w:szCs w:val="22"/>
        </w:rPr>
        <w:t>DIECINUEVE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Y</w:t>
      </w:r>
      <w:r>
        <w:rPr>
          <w:rFonts w:ascii="Open Sans" w:hAnsi="Open Sans" w:cs="Open Sans"/>
          <w:b/>
          <w:sz w:val="22"/>
          <w:szCs w:val="22"/>
        </w:rPr>
        <w:t xml:space="preserve"> LA </w:t>
      </w:r>
      <w:r w:rsidR="00347F7C">
        <w:rPr>
          <w:rFonts w:ascii="Open Sans" w:hAnsi="Open Sans" w:cs="Open Sans"/>
          <w:b/>
          <w:sz w:val="22"/>
          <w:szCs w:val="22"/>
        </w:rPr>
        <w:t xml:space="preserve">SOCIEDAD </w:t>
      </w:r>
      <w:r>
        <w:rPr>
          <w:rFonts w:ascii="Open Sans" w:hAnsi="Open Sans" w:cs="Open Sans"/>
          <w:b/>
          <w:sz w:val="22"/>
          <w:szCs w:val="22"/>
        </w:rPr>
        <w:t>CONSULTORÍA Y CAPACITACIONES DIVERSAS, SOCIEDAD ANÓNIMA DE CAPITAL VARIABLE.</w:t>
      </w:r>
    </w:p>
    <w:p w:rsidR="00C979C2" w:rsidRPr="005931DE" w:rsidRDefault="00C979C2" w:rsidP="00C979C2">
      <w:pPr>
        <w:jc w:val="both"/>
        <w:rPr>
          <w:rFonts w:ascii="Open Sans" w:hAnsi="Open Sans" w:cs="Open Sans"/>
          <w:bCs/>
          <w:color w:val="000000"/>
          <w:sz w:val="22"/>
          <w:szCs w:val="22"/>
          <w:lang w:val="es-MX"/>
        </w:rPr>
      </w:pPr>
    </w:p>
    <w:p w:rsidR="00C979C2" w:rsidRPr="005931DE" w:rsidRDefault="00C979C2" w:rsidP="00C979C2">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D81A41">
        <w:rPr>
          <w:rFonts w:ascii="Open Sans" w:hAnsi="Open Sans" w:cs="Open Sans"/>
          <w:color w:val="000000"/>
          <w:sz w:val="22"/>
          <w:szCs w:val="22"/>
        </w:rPr>
        <w:t>----------------------------------------------</w:t>
      </w:r>
      <w:r>
        <w:rPr>
          <w:rFonts w:ascii="Open Sans" w:hAnsi="Open Sans" w:cs="Open Sans"/>
          <w:sz w:val="22"/>
          <w:szCs w:val="22"/>
        </w:rPr>
        <w:t xml:space="preserve">años de edad, </w:t>
      </w:r>
      <w:r w:rsidR="00D81A41">
        <w:rPr>
          <w:rFonts w:ascii="Open Sans" w:hAnsi="Open Sans" w:cs="Open Sans"/>
          <w:color w:val="000000"/>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D81A41">
        <w:rPr>
          <w:rFonts w:ascii="Open Sans" w:hAnsi="Open Sans" w:cs="Open Sans"/>
          <w:color w:val="000000"/>
          <w:sz w:val="22"/>
          <w:szCs w:val="22"/>
        </w:rPr>
        <w:t>----------------------------------------------</w:t>
      </w:r>
      <w:r>
        <w:rPr>
          <w:rFonts w:ascii="Open Sans" w:hAnsi="Open Sans" w:cs="Open Sans"/>
          <w:sz w:val="22"/>
          <w:szCs w:val="22"/>
        </w:rPr>
        <w:t>, D</w:t>
      </w:r>
      <w:r w:rsidRPr="009555BA">
        <w:rPr>
          <w:rFonts w:ascii="Open Sans" w:hAnsi="Open Sans" w:cs="Open Sans"/>
          <w:sz w:val="22"/>
          <w:szCs w:val="22"/>
        </w:rPr>
        <w:t>epartamento de</w:t>
      </w:r>
      <w:r w:rsidR="00D81A41">
        <w:rPr>
          <w:rFonts w:ascii="Open Sans" w:hAnsi="Open Sans" w:cs="Open Sans"/>
          <w:color w:val="000000"/>
          <w:sz w:val="22"/>
          <w:szCs w:val="22"/>
        </w:rPr>
        <w:t>----------------------------------------------</w:t>
      </w:r>
      <w:r w:rsidRPr="009555BA">
        <w:rPr>
          <w:rFonts w:ascii="Open Sans" w:hAnsi="Open Sans" w:cs="Open Sans"/>
          <w:sz w:val="22"/>
          <w:szCs w:val="22"/>
        </w:rPr>
        <w:t>, portador de mi Documento Único de Identidad</w:t>
      </w:r>
      <w:r w:rsidR="00D81A41">
        <w:rPr>
          <w:rFonts w:ascii="Open Sans" w:hAnsi="Open Sans" w:cs="Open Sans"/>
          <w:color w:val="000000"/>
          <w:sz w:val="22"/>
          <w:szCs w:val="22"/>
        </w:rPr>
        <w:t>----------------------------------------------</w:t>
      </w:r>
      <w:r w:rsidRPr="009555BA">
        <w:rPr>
          <w:rFonts w:ascii="Open Sans" w:hAnsi="Open Sans" w:cs="Open Sans"/>
          <w:sz w:val="22"/>
          <w:szCs w:val="22"/>
        </w:rPr>
        <w:t xml:space="preserve">, con fecha de vencimiento </w:t>
      </w:r>
      <w:r>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D81A41">
        <w:rPr>
          <w:rFonts w:ascii="Open Sans" w:hAnsi="Open Sans" w:cs="Open Sans"/>
          <w:color w:val="000000"/>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w:t>
      </w:r>
      <w:r>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B343EE">
        <w:rPr>
          <w:rFonts w:ascii="Open Sans" w:hAnsi="Open Sans" w:cs="Open Sans"/>
          <w:b/>
          <w:bCs/>
          <w:color w:val="000000"/>
          <w:sz w:val="22"/>
          <w:szCs w:val="22"/>
        </w:rPr>
        <w:t>GLORIA MARIBEL COREAS DE CANALES</w:t>
      </w:r>
      <w:r w:rsidR="00B343EE" w:rsidRPr="00492B1A">
        <w:rPr>
          <w:rFonts w:ascii="Open Sans" w:hAnsi="Open Sans" w:cs="Open Sans"/>
          <w:b/>
          <w:bCs/>
          <w:color w:val="000000"/>
          <w:sz w:val="22"/>
          <w:szCs w:val="22"/>
        </w:rPr>
        <w:t xml:space="preserve">, </w:t>
      </w:r>
      <w:r w:rsidR="00B343EE" w:rsidRPr="00492B1A">
        <w:rPr>
          <w:rFonts w:ascii="Open Sans" w:hAnsi="Open Sans" w:cs="Open Sans"/>
          <w:color w:val="000000"/>
          <w:sz w:val="22"/>
          <w:szCs w:val="22"/>
        </w:rPr>
        <w:t xml:space="preserve">de </w:t>
      </w:r>
      <w:r w:rsidR="00D81A41">
        <w:rPr>
          <w:rFonts w:ascii="Open Sans" w:hAnsi="Open Sans" w:cs="Open Sans"/>
          <w:color w:val="000000"/>
          <w:sz w:val="22"/>
          <w:szCs w:val="22"/>
        </w:rPr>
        <w:t>----------------------------------------------</w:t>
      </w:r>
      <w:r w:rsidR="00B343EE" w:rsidRPr="00492B1A">
        <w:rPr>
          <w:rFonts w:ascii="Open Sans" w:hAnsi="Open Sans" w:cs="Open Sans"/>
          <w:color w:val="000000"/>
          <w:sz w:val="22"/>
          <w:szCs w:val="22"/>
        </w:rPr>
        <w:t>años de edad</w:t>
      </w:r>
      <w:r w:rsidR="00D81A41">
        <w:rPr>
          <w:rFonts w:ascii="Open Sans" w:hAnsi="Open Sans" w:cs="Open Sans"/>
          <w:color w:val="000000"/>
          <w:sz w:val="22"/>
          <w:szCs w:val="22"/>
        </w:rPr>
        <w:t>----------------------------------------------</w:t>
      </w:r>
      <w:r w:rsidR="00B343EE" w:rsidRPr="00492B1A">
        <w:rPr>
          <w:rFonts w:ascii="Open Sans" w:hAnsi="Open Sans" w:cs="Open Sans"/>
          <w:color w:val="000000"/>
          <w:sz w:val="22"/>
          <w:szCs w:val="22"/>
        </w:rPr>
        <w:t>, del domicilio de</w:t>
      </w:r>
      <w:r w:rsidR="00D81A41">
        <w:rPr>
          <w:rFonts w:ascii="Open Sans" w:hAnsi="Open Sans" w:cs="Open Sans"/>
          <w:color w:val="000000"/>
          <w:sz w:val="22"/>
          <w:szCs w:val="22"/>
        </w:rPr>
        <w:t>----------------------------------------------</w:t>
      </w:r>
      <w:r w:rsidR="00B343EE" w:rsidRPr="00492B1A">
        <w:rPr>
          <w:rFonts w:ascii="Open Sans" w:hAnsi="Open Sans" w:cs="Open Sans"/>
          <w:color w:val="000000"/>
          <w:sz w:val="22"/>
          <w:szCs w:val="22"/>
        </w:rPr>
        <w:t>, con Docu</w:t>
      </w:r>
      <w:r w:rsidR="00B343EE">
        <w:rPr>
          <w:rFonts w:ascii="Open Sans" w:hAnsi="Open Sans" w:cs="Open Sans"/>
          <w:color w:val="000000"/>
          <w:sz w:val="22"/>
          <w:szCs w:val="22"/>
        </w:rPr>
        <w:t>mento Único de Identidad número</w:t>
      </w:r>
      <w:r w:rsidR="00D81A41">
        <w:rPr>
          <w:rFonts w:ascii="Open Sans" w:hAnsi="Open Sans" w:cs="Open Sans"/>
          <w:color w:val="000000"/>
          <w:sz w:val="22"/>
          <w:szCs w:val="22"/>
        </w:rPr>
        <w:t>----------------------------------------------</w:t>
      </w:r>
      <w:r w:rsidR="00B343EE" w:rsidRPr="00492B1A">
        <w:rPr>
          <w:rFonts w:ascii="Open Sans" w:hAnsi="Open Sans" w:cs="Open Sans"/>
          <w:color w:val="000000"/>
          <w:sz w:val="22"/>
          <w:szCs w:val="22"/>
        </w:rPr>
        <w:t>, con f</w:t>
      </w:r>
      <w:r w:rsidR="00B343EE">
        <w:rPr>
          <w:rFonts w:ascii="Open Sans" w:hAnsi="Open Sans" w:cs="Open Sans"/>
          <w:color w:val="000000"/>
          <w:sz w:val="22"/>
          <w:szCs w:val="22"/>
        </w:rPr>
        <w:t>echa de vencimiento el día treinta de octubre de dos mil veintiséis</w:t>
      </w:r>
      <w:r w:rsidR="00B343EE" w:rsidRPr="00492B1A">
        <w:rPr>
          <w:rFonts w:ascii="Open Sans" w:hAnsi="Open Sans" w:cs="Open Sans"/>
          <w:color w:val="000000"/>
          <w:sz w:val="22"/>
          <w:szCs w:val="22"/>
        </w:rPr>
        <w:t>, con Número de Identificación Tributaria</w:t>
      </w:r>
      <w:r w:rsidR="00D81A41">
        <w:rPr>
          <w:rFonts w:ascii="Open Sans" w:hAnsi="Open Sans" w:cs="Open Sans"/>
          <w:color w:val="000000"/>
          <w:sz w:val="22"/>
          <w:szCs w:val="22"/>
        </w:rPr>
        <w:t>----------------------------------------------</w:t>
      </w:r>
      <w:r w:rsidR="00B343EE" w:rsidRPr="00492B1A">
        <w:rPr>
          <w:rFonts w:ascii="Open Sans" w:hAnsi="Open Sans" w:cs="Open Sans"/>
          <w:color w:val="000000"/>
          <w:sz w:val="22"/>
          <w:szCs w:val="22"/>
        </w:rPr>
        <w:t>, actuando en nombre y representación en mi calidad de Administrador</w:t>
      </w:r>
      <w:r w:rsidR="00B343EE">
        <w:rPr>
          <w:rFonts w:ascii="Open Sans" w:hAnsi="Open Sans" w:cs="Open Sans"/>
          <w:color w:val="000000"/>
          <w:sz w:val="22"/>
          <w:szCs w:val="22"/>
        </w:rPr>
        <w:t>a Única</w:t>
      </w:r>
      <w:r w:rsidR="00B343EE" w:rsidRPr="00492B1A">
        <w:rPr>
          <w:rFonts w:ascii="Open Sans" w:hAnsi="Open Sans" w:cs="Open Sans"/>
          <w:color w:val="000000"/>
          <w:sz w:val="22"/>
          <w:szCs w:val="22"/>
        </w:rPr>
        <w:t xml:space="preserve"> </w:t>
      </w:r>
      <w:r w:rsidR="00B343EE">
        <w:rPr>
          <w:rFonts w:ascii="Open Sans" w:hAnsi="Open Sans" w:cs="Open Sans"/>
          <w:color w:val="000000"/>
          <w:sz w:val="22"/>
          <w:szCs w:val="22"/>
        </w:rPr>
        <w:t xml:space="preserve">Propietaria de la sociedad </w:t>
      </w:r>
      <w:r w:rsidR="00B343EE">
        <w:rPr>
          <w:rFonts w:ascii="Open Sans" w:hAnsi="Open Sans" w:cs="Open Sans"/>
          <w:b/>
          <w:color w:val="000000"/>
          <w:sz w:val="22"/>
          <w:szCs w:val="22"/>
        </w:rPr>
        <w:t>CONSULTORIA Y CAPACITACIONES DIVERSAS</w:t>
      </w:r>
      <w:r w:rsidR="00B343EE" w:rsidRPr="00492B1A">
        <w:rPr>
          <w:rFonts w:ascii="Open Sans" w:hAnsi="Open Sans" w:cs="Open Sans"/>
          <w:b/>
          <w:bCs/>
          <w:color w:val="000000"/>
          <w:sz w:val="22"/>
          <w:szCs w:val="22"/>
        </w:rPr>
        <w:t>, SOCIEDAD ANÓNIMA DE CAPITAL VARIABLE,</w:t>
      </w:r>
      <w:r w:rsidR="00B343EE" w:rsidRPr="00492B1A">
        <w:rPr>
          <w:rFonts w:ascii="Open Sans" w:hAnsi="Open Sans" w:cs="Open Sans"/>
          <w:color w:val="000000"/>
          <w:sz w:val="22"/>
          <w:szCs w:val="22"/>
        </w:rPr>
        <w:t xml:space="preserve"> que se abrevia </w:t>
      </w:r>
      <w:r w:rsidR="00B343EE">
        <w:rPr>
          <w:rFonts w:ascii="Open Sans" w:hAnsi="Open Sans" w:cs="Open Sans"/>
          <w:b/>
          <w:bCs/>
          <w:color w:val="000000"/>
          <w:sz w:val="22"/>
          <w:szCs w:val="22"/>
        </w:rPr>
        <w:t>CONCADIV</w:t>
      </w:r>
      <w:r w:rsidR="00B343EE" w:rsidRPr="00492B1A">
        <w:rPr>
          <w:rFonts w:ascii="Open Sans" w:hAnsi="Open Sans" w:cs="Open Sans"/>
          <w:b/>
          <w:bCs/>
          <w:color w:val="000000"/>
          <w:sz w:val="22"/>
          <w:szCs w:val="22"/>
        </w:rPr>
        <w:t xml:space="preserve">, S.A. DE C.V., </w:t>
      </w:r>
      <w:r w:rsidR="00B343EE" w:rsidRPr="00492B1A">
        <w:rPr>
          <w:rFonts w:ascii="Open Sans" w:hAnsi="Open Sans" w:cs="Open Sans"/>
          <w:color w:val="000000"/>
          <w:sz w:val="22"/>
          <w:szCs w:val="22"/>
        </w:rPr>
        <w:t xml:space="preserve">del domicilio de la ciudad de </w:t>
      </w:r>
      <w:r w:rsidR="00B343EE">
        <w:rPr>
          <w:rFonts w:ascii="Open Sans" w:hAnsi="Open Sans" w:cs="Open Sans"/>
          <w:color w:val="000000"/>
          <w:sz w:val="22"/>
          <w:szCs w:val="22"/>
        </w:rPr>
        <w:t>Santa Tecla, D</w:t>
      </w:r>
      <w:r w:rsidR="00B343EE" w:rsidRPr="00492B1A">
        <w:rPr>
          <w:rFonts w:ascii="Open Sans" w:hAnsi="Open Sans" w:cs="Open Sans"/>
          <w:color w:val="000000"/>
          <w:sz w:val="22"/>
          <w:szCs w:val="22"/>
        </w:rPr>
        <w:t xml:space="preserve">epartamento de </w:t>
      </w:r>
      <w:r w:rsidR="00B343EE">
        <w:rPr>
          <w:rFonts w:ascii="Open Sans" w:hAnsi="Open Sans" w:cs="Open Sans"/>
          <w:color w:val="000000"/>
          <w:sz w:val="22"/>
          <w:szCs w:val="22"/>
        </w:rPr>
        <w:t>La Libertad</w:t>
      </w:r>
      <w:r w:rsidR="00B343EE" w:rsidRPr="00492B1A">
        <w:rPr>
          <w:rFonts w:ascii="Open Sans" w:hAnsi="Open Sans" w:cs="Open Sans"/>
          <w:color w:val="000000"/>
          <w:sz w:val="22"/>
          <w:szCs w:val="22"/>
        </w:rPr>
        <w:t xml:space="preserve">, con número de Identificación Tributaria </w:t>
      </w:r>
      <w:r w:rsidR="00B343EE">
        <w:rPr>
          <w:rFonts w:ascii="Open Sans" w:hAnsi="Open Sans" w:cs="Open Sans"/>
          <w:color w:val="000000"/>
          <w:sz w:val="22"/>
          <w:szCs w:val="22"/>
        </w:rPr>
        <w:t xml:space="preserve">cero cinco uno </w:t>
      </w:r>
      <w:proofErr w:type="spellStart"/>
      <w:r w:rsidR="00B343EE">
        <w:rPr>
          <w:rFonts w:ascii="Open Sans" w:hAnsi="Open Sans" w:cs="Open Sans"/>
          <w:color w:val="000000"/>
          <w:sz w:val="22"/>
          <w:szCs w:val="22"/>
        </w:rPr>
        <w:t>uno</w:t>
      </w:r>
      <w:proofErr w:type="spellEnd"/>
      <w:r w:rsidR="00B343EE" w:rsidRPr="00492B1A">
        <w:rPr>
          <w:rFonts w:ascii="Open Sans" w:hAnsi="Open Sans" w:cs="Open Sans"/>
          <w:color w:val="000000"/>
          <w:sz w:val="22"/>
          <w:szCs w:val="22"/>
        </w:rPr>
        <w:t xml:space="preserve"> – </w:t>
      </w:r>
      <w:r w:rsidR="00B343EE">
        <w:rPr>
          <w:rFonts w:ascii="Open Sans" w:hAnsi="Open Sans" w:cs="Open Sans"/>
          <w:color w:val="000000"/>
          <w:sz w:val="22"/>
          <w:szCs w:val="22"/>
        </w:rPr>
        <w:t xml:space="preserve">dos seis cero nueve uno </w:t>
      </w:r>
      <w:proofErr w:type="spellStart"/>
      <w:r w:rsidR="00B343EE">
        <w:rPr>
          <w:rFonts w:ascii="Open Sans" w:hAnsi="Open Sans" w:cs="Open Sans"/>
          <w:color w:val="000000"/>
          <w:sz w:val="22"/>
          <w:szCs w:val="22"/>
        </w:rPr>
        <w:t>uno</w:t>
      </w:r>
      <w:proofErr w:type="spellEnd"/>
      <w:r w:rsidR="00B343EE" w:rsidRPr="00492B1A">
        <w:rPr>
          <w:rFonts w:ascii="Open Sans" w:hAnsi="Open Sans" w:cs="Open Sans"/>
          <w:color w:val="000000"/>
          <w:sz w:val="22"/>
          <w:szCs w:val="22"/>
        </w:rPr>
        <w:t xml:space="preserve"> – </w:t>
      </w:r>
      <w:r w:rsidR="00B343EE">
        <w:rPr>
          <w:rFonts w:ascii="Open Sans" w:hAnsi="Open Sans" w:cs="Open Sans"/>
          <w:color w:val="000000"/>
          <w:sz w:val="22"/>
          <w:szCs w:val="22"/>
        </w:rPr>
        <w:t>uno cero uno</w:t>
      </w:r>
      <w:r w:rsidR="00B343EE" w:rsidRPr="00492B1A">
        <w:rPr>
          <w:rFonts w:ascii="Open Sans" w:hAnsi="Open Sans" w:cs="Open Sans"/>
          <w:color w:val="000000"/>
          <w:sz w:val="22"/>
          <w:szCs w:val="22"/>
        </w:rPr>
        <w:t xml:space="preserve"> - </w:t>
      </w:r>
      <w:r w:rsidR="00B343EE">
        <w:rPr>
          <w:rFonts w:ascii="Open Sans" w:hAnsi="Open Sans" w:cs="Open Sans"/>
          <w:color w:val="000000"/>
          <w:sz w:val="22"/>
          <w:szCs w:val="22"/>
        </w:rPr>
        <w:t>dos</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CERO TRES/DOS MIL DIECINUEVE</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Acuerdos</w:t>
      </w:r>
      <w:r w:rsidRPr="005931DE">
        <w:rPr>
          <w:rFonts w:ascii="Open Sans" w:hAnsi="Open Sans" w:cs="Open Sans"/>
          <w:color w:val="000000"/>
          <w:sz w:val="22"/>
          <w:szCs w:val="22"/>
        </w:rPr>
        <w:t xml:space="preserve"> de </w:t>
      </w:r>
      <w:r w:rsidRPr="005931DE">
        <w:rPr>
          <w:rFonts w:ascii="Open Sans" w:hAnsi="Open Sans" w:cs="Open Sans"/>
          <w:color w:val="000000"/>
          <w:sz w:val="22"/>
          <w:szCs w:val="22"/>
        </w:rPr>
        <w:lastRenderedPageBreak/>
        <w:t>Consejo Di</w:t>
      </w:r>
      <w:r>
        <w:rPr>
          <w:rFonts w:ascii="Open Sans" w:hAnsi="Open Sans" w:cs="Open Sans"/>
          <w:color w:val="000000"/>
          <w:sz w:val="22"/>
          <w:szCs w:val="22"/>
        </w:rPr>
        <w:t>rectivo del INSAFORP números</w:t>
      </w:r>
      <w:r w:rsidRPr="005931DE">
        <w:rPr>
          <w:rFonts w:ascii="Open Sans" w:hAnsi="Open Sans" w:cs="Open Sans"/>
          <w:sz w:val="22"/>
          <w:szCs w:val="22"/>
        </w:rPr>
        <w:t xml:space="preserve"> </w:t>
      </w:r>
      <w:r>
        <w:rPr>
          <w:rFonts w:ascii="Open Sans" w:hAnsi="Open Sans" w:cs="Open Sans"/>
          <w:color w:val="000000"/>
          <w:sz w:val="22"/>
          <w:szCs w:val="22"/>
          <w:lang w:val="es-SV" w:eastAsia="es-SV"/>
        </w:rPr>
        <w:t>DOS MIL CIENTO OCHENTA Y DOS</w:t>
      </w:r>
      <w:r w:rsidRPr="00B61CE9">
        <w:rPr>
          <w:rFonts w:ascii="Open Sans" w:hAnsi="Open Sans" w:cs="Open Sans"/>
          <w:sz w:val="22"/>
          <w:szCs w:val="22"/>
        </w:rPr>
        <w:t xml:space="preserve"> – CERO </w:t>
      </w:r>
      <w:r>
        <w:rPr>
          <w:rFonts w:ascii="Open Sans" w:hAnsi="Open Sans" w:cs="Open Sans"/>
          <w:sz w:val="22"/>
          <w:szCs w:val="22"/>
        </w:rPr>
        <w:t>SEIS</w:t>
      </w:r>
      <w:r w:rsidRPr="00B61CE9">
        <w:rPr>
          <w:rFonts w:ascii="Open Sans" w:hAnsi="Open Sans" w:cs="Open Sans"/>
          <w:sz w:val="22"/>
          <w:szCs w:val="22"/>
        </w:rPr>
        <w:t xml:space="preserve"> – DOS MIL </w:t>
      </w:r>
      <w:r>
        <w:rPr>
          <w:rFonts w:ascii="Open Sans" w:hAnsi="Open Sans" w:cs="Open Sans"/>
          <w:sz w:val="22"/>
          <w:szCs w:val="22"/>
        </w:rPr>
        <w:t>DIECINUEVE</w:t>
      </w:r>
      <w:r w:rsidRPr="00B61CE9">
        <w:rPr>
          <w:rFonts w:ascii="Open Sans" w:hAnsi="Open Sans" w:cs="Open Sans"/>
          <w:sz w:val="22"/>
          <w:szCs w:val="22"/>
        </w:rPr>
        <w:t xml:space="preserve">, de sesión </w:t>
      </w:r>
      <w:r>
        <w:rPr>
          <w:rFonts w:ascii="Open Sans" w:hAnsi="Open Sans" w:cs="Open Sans"/>
          <w:sz w:val="22"/>
          <w:szCs w:val="22"/>
        </w:rPr>
        <w:t>QUINIENTOS/DOS MIL DIECINUEVE</w:t>
      </w:r>
      <w:r w:rsidRPr="00B61CE9">
        <w:rPr>
          <w:rFonts w:ascii="Open Sans" w:hAnsi="Open Sans" w:cs="Open Sans"/>
          <w:sz w:val="22"/>
          <w:szCs w:val="22"/>
        </w:rPr>
        <w:t xml:space="preserve">, de fecha </w:t>
      </w:r>
      <w:r>
        <w:rPr>
          <w:rFonts w:ascii="Open Sans" w:hAnsi="Open Sans" w:cs="Open Sans"/>
          <w:sz w:val="22"/>
          <w:szCs w:val="22"/>
        </w:rPr>
        <w:t>diecinueve</w:t>
      </w:r>
      <w:r w:rsidRPr="00B61CE9">
        <w:rPr>
          <w:rFonts w:ascii="Open Sans" w:hAnsi="Open Sans" w:cs="Open Sans"/>
          <w:sz w:val="22"/>
          <w:szCs w:val="22"/>
        </w:rPr>
        <w:t xml:space="preserve"> de </w:t>
      </w:r>
      <w:r>
        <w:rPr>
          <w:rFonts w:ascii="Open Sans" w:hAnsi="Open Sans" w:cs="Open Sans"/>
          <w:sz w:val="22"/>
          <w:szCs w:val="22"/>
        </w:rPr>
        <w:t>junio</w:t>
      </w:r>
      <w:r w:rsidRPr="00B61CE9">
        <w:rPr>
          <w:rFonts w:ascii="Open Sans" w:hAnsi="Open Sans" w:cs="Open Sans"/>
          <w:sz w:val="22"/>
          <w:szCs w:val="22"/>
        </w:rPr>
        <w:t xml:space="preserve"> de dos mil </w:t>
      </w:r>
      <w:r>
        <w:rPr>
          <w:rFonts w:ascii="Open Sans" w:hAnsi="Open Sans" w:cs="Open Sans"/>
          <w:sz w:val="22"/>
          <w:szCs w:val="22"/>
        </w:rPr>
        <w:t xml:space="preserve">diecinueve; </w:t>
      </w:r>
      <w:r w:rsidRPr="004C4037">
        <w:rPr>
          <w:rFonts w:ascii="Open Sans" w:hAnsi="Open Sans" w:cs="Open Sans"/>
          <w:color w:val="000000"/>
          <w:sz w:val="22"/>
          <w:szCs w:val="22"/>
          <w:lang w:val="es-SV" w:eastAsia="es-SV"/>
        </w:rPr>
        <w:t>DOS MIL CIENTO NOVENTA Y CUATRO</w:t>
      </w:r>
      <w:r w:rsidRPr="004C4037">
        <w:rPr>
          <w:rFonts w:ascii="Open Sans" w:hAnsi="Open Sans" w:cs="Open Sans"/>
          <w:sz w:val="22"/>
          <w:szCs w:val="22"/>
        </w:rPr>
        <w:t xml:space="preserve"> – CERO SIETE – DOS MIL DIECINUEVE, de sesión QUINIENTOS DOS/DOS MIL DIECINUEVE, </w:t>
      </w:r>
      <w:r w:rsidRPr="00922317">
        <w:rPr>
          <w:rFonts w:ascii="Open Sans" w:hAnsi="Open Sans" w:cs="Open Sans"/>
          <w:sz w:val="22"/>
          <w:szCs w:val="22"/>
        </w:rPr>
        <w:t>de fecha cuatro de julio de dos mil diecinueve</w:t>
      </w:r>
      <w:r>
        <w:rPr>
          <w:rFonts w:ascii="Open Sans" w:hAnsi="Open Sans" w:cs="Open Sans"/>
          <w:sz w:val="22"/>
          <w:szCs w:val="22"/>
        </w:rPr>
        <w:t xml:space="preserve">; Resolución de Adjudicación número CERO TRES – CERO </w:t>
      </w:r>
      <w:proofErr w:type="spellStart"/>
      <w:r>
        <w:rPr>
          <w:rFonts w:ascii="Open Sans" w:hAnsi="Open Sans" w:cs="Open Sans"/>
          <w:sz w:val="22"/>
          <w:szCs w:val="22"/>
        </w:rPr>
        <w:t>CERO</w:t>
      </w:r>
      <w:proofErr w:type="spellEnd"/>
      <w:r>
        <w:rPr>
          <w:rFonts w:ascii="Open Sans" w:hAnsi="Open Sans" w:cs="Open Sans"/>
          <w:sz w:val="22"/>
          <w:szCs w:val="22"/>
        </w:rPr>
        <w:t xml:space="preserve"> – CERO CUATRO – DOS CERO UNO NUEVE, de fecha veinte de junio del presente año</w:t>
      </w:r>
      <w:r w:rsidRPr="002F47A9">
        <w:rPr>
          <w:rFonts w:ascii="Open Sans" w:hAnsi="Open Sans" w:cs="Open Sans"/>
          <w:sz w:val="22"/>
          <w:szCs w:val="22"/>
        </w:rPr>
        <w:t xml:space="preserve"> </w:t>
      </w:r>
      <w:r>
        <w:rPr>
          <w:rFonts w:ascii="Open Sans" w:hAnsi="Open Sans" w:cs="Open Sans"/>
          <w:sz w:val="22"/>
          <w:szCs w:val="22"/>
        </w:rPr>
        <w:t xml:space="preserve">y Resolución de Recurso de Revisión de fecha </w:t>
      </w:r>
      <w:r w:rsidRPr="00AD0BA3">
        <w:rPr>
          <w:rFonts w:ascii="Open Sans" w:hAnsi="Open Sans" w:cs="Open Sans"/>
          <w:sz w:val="22"/>
          <w:szCs w:val="22"/>
        </w:rPr>
        <w:t>cinco de julio de dos mil diecinueve</w:t>
      </w:r>
      <w:r w:rsidRPr="002F47A9">
        <w:rPr>
          <w:rFonts w:ascii="Open Sans" w:hAnsi="Open Sans" w:cs="Open Sans"/>
          <w:sz w:val="22"/>
          <w:szCs w:val="22"/>
        </w:rPr>
        <w:t>;</w:t>
      </w:r>
      <w:r w:rsidRPr="005931DE">
        <w:rPr>
          <w:rFonts w:ascii="Open Sans" w:hAnsi="Open Sans" w:cs="Open Sans"/>
          <w:sz w:val="22"/>
          <w:szCs w:val="22"/>
        </w:rPr>
        <w:t xml:space="preserve">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w:t>
      </w:r>
      <w:r>
        <w:rPr>
          <w:rFonts w:ascii="Open Sans" w:hAnsi="Open Sans" w:cs="Open Sans"/>
          <w:sz w:val="22"/>
          <w:szCs w:val="22"/>
        </w:rPr>
        <w:t>por</w:t>
      </w:r>
      <w:r>
        <w:rPr>
          <w:rFonts w:ascii="Open Sans" w:hAnsi="Open Sans" w:cs="Open Sans"/>
          <w:b/>
          <w:sz w:val="22"/>
          <w:szCs w:val="22"/>
        </w:rPr>
        <w:t xml:space="preserve"> </w:t>
      </w:r>
      <w:r w:rsidRPr="00923B64">
        <w:rPr>
          <w:rFonts w:ascii="Open Sans" w:hAnsi="Open Sans" w:cs="Open Sans"/>
          <w:sz w:val="22"/>
          <w:szCs w:val="22"/>
        </w:rPr>
        <w:t>hasta</w:t>
      </w:r>
      <w:r w:rsidRPr="00AD0BA3">
        <w:rPr>
          <w:rFonts w:ascii="Open Sans" w:hAnsi="Open Sans" w:cs="Open Sans"/>
          <w:b/>
          <w:sz w:val="22"/>
          <w:szCs w:val="22"/>
        </w:rPr>
        <w:t xml:space="preserve"> </w:t>
      </w:r>
      <w:r w:rsidR="00726015">
        <w:rPr>
          <w:rFonts w:ascii="Open Sans" w:hAnsi="Open Sans" w:cs="Open Sans"/>
          <w:b/>
          <w:sz w:val="22"/>
          <w:szCs w:val="22"/>
        </w:rPr>
        <w:t>QUINIENTAS SETENTA</w:t>
      </w:r>
      <w:r w:rsidRPr="00AD0BA3">
        <w:rPr>
          <w:rFonts w:ascii="Open Sans" w:hAnsi="Open Sans" w:cs="Open Sans"/>
          <w:b/>
          <w:sz w:val="22"/>
          <w:szCs w:val="22"/>
        </w:rPr>
        <w:t xml:space="preserve"> 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Pr>
          <w:rFonts w:ascii="Open Sans" w:hAnsi="Open Sans" w:cs="Open Sans"/>
          <w:sz w:val="22"/>
          <w:szCs w:val="22"/>
        </w:rPr>
        <w:t>para complementar o actualizar las competencias de los trabajadores de las empresas de todos los niveles organizacionales</w:t>
      </w:r>
      <w:r w:rsidRPr="005931DE">
        <w:rPr>
          <w:rFonts w:ascii="Open Sans" w:hAnsi="Open Sans" w:cs="Open Sans"/>
          <w:sz w:val="22"/>
          <w:szCs w:val="22"/>
        </w:rPr>
        <w:t xml:space="preserve">. Las horas de capacitación contratadas serán distribuidas </w:t>
      </w:r>
      <w:r>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15"/>
        <w:gridCol w:w="1825"/>
        <w:gridCol w:w="2365"/>
      </w:tblGrid>
      <w:tr w:rsidR="00C979C2" w:rsidRPr="0067003B" w:rsidTr="00D9064A">
        <w:trPr>
          <w:trHeight w:val="626"/>
          <w:tblHeader/>
        </w:trPr>
        <w:tc>
          <w:tcPr>
            <w:tcW w:w="2826" w:type="pct"/>
            <w:tcBorders>
              <w:bottom w:val="single" w:sz="4" w:space="0" w:color="auto"/>
            </w:tcBorders>
            <w:shd w:val="clear" w:color="auto" w:fill="auto"/>
            <w:vAlign w:val="center"/>
          </w:tcPr>
          <w:p w:rsidR="00C979C2" w:rsidRPr="0067003B" w:rsidRDefault="00C979C2" w:rsidP="00AA039A">
            <w:pPr>
              <w:jc w:val="center"/>
              <w:rPr>
                <w:rFonts w:ascii="Open Sans" w:hAnsi="Open Sans" w:cs="Open Sans"/>
                <w:b/>
                <w:bCs/>
                <w:sz w:val="22"/>
                <w:szCs w:val="22"/>
              </w:rPr>
            </w:pPr>
            <w:r w:rsidRPr="0067003B">
              <w:rPr>
                <w:rFonts w:ascii="Open Sans" w:hAnsi="Open Sans" w:cs="Open Sans"/>
                <w:b/>
                <w:bCs/>
                <w:sz w:val="22"/>
                <w:szCs w:val="22"/>
              </w:rPr>
              <w:t>AREA DE CAPACITACION</w:t>
            </w:r>
          </w:p>
        </w:tc>
        <w:tc>
          <w:tcPr>
            <w:tcW w:w="1024" w:type="pct"/>
            <w:tcBorders>
              <w:bottom w:val="single" w:sz="4" w:space="0" w:color="auto"/>
            </w:tcBorders>
            <w:shd w:val="clear" w:color="auto" w:fill="auto"/>
            <w:vAlign w:val="center"/>
          </w:tcPr>
          <w:p w:rsidR="00C979C2" w:rsidRPr="0067003B" w:rsidRDefault="00C979C2" w:rsidP="00AA039A">
            <w:pPr>
              <w:jc w:val="center"/>
              <w:rPr>
                <w:rFonts w:ascii="Open Sans" w:hAnsi="Open Sans" w:cs="Open Sans"/>
                <w:b/>
                <w:bCs/>
                <w:sz w:val="22"/>
                <w:szCs w:val="22"/>
              </w:rPr>
            </w:pPr>
            <w:r w:rsidRPr="0067003B">
              <w:rPr>
                <w:rFonts w:ascii="Open Sans" w:hAnsi="Open Sans" w:cs="Open Sans"/>
                <w:b/>
                <w:bCs/>
                <w:sz w:val="22"/>
                <w:szCs w:val="22"/>
              </w:rPr>
              <w:t>HORAS ADJUDICADAS</w:t>
            </w:r>
          </w:p>
        </w:tc>
        <w:tc>
          <w:tcPr>
            <w:tcW w:w="1150" w:type="pct"/>
            <w:tcBorders>
              <w:bottom w:val="single" w:sz="4" w:space="0" w:color="auto"/>
            </w:tcBorders>
            <w:shd w:val="clear" w:color="auto" w:fill="auto"/>
            <w:vAlign w:val="center"/>
          </w:tcPr>
          <w:p w:rsidR="00C979C2" w:rsidRPr="0067003B" w:rsidRDefault="00C979C2" w:rsidP="00AA039A">
            <w:pPr>
              <w:jc w:val="center"/>
              <w:rPr>
                <w:rFonts w:ascii="Open Sans" w:hAnsi="Open Sans" w:cs="Open Sans"/>
                <w:b/>
                <w:bCs/>
                <w:sz w:val="22"/>
                <w:szCs w:val="22"/>
              </w:rPr>
            </w:pPr>
            <w:r w:rsidRPr="0067003B">
              <w:rPr>
                <w:rFonts w:ascii="Open Sans" w:hAnsi="Open Sans" w:cs="Open Sans"/>
                <w:b/>
                <w:bCs/>
                <w:sz w:val="22"/>
                <w:szCs w:val="22"/>
              </w:rPr>
              <w:t>MONTO ADJUDICADO</w:t>
            </w:r>
          </w:p>
        </w:tc>
      </w:tr>
      <w:tr w:rsidR="00D9064A" w:rsidRPr="0067003B" w:rsidTr="00D9064A">
        <w:tblPrEx>
          <w:jc w:val="center"/>
          <w:tblLook w:val="04A0" w:firstRow="1" w:lastRow="0" w:firstColumn="1" w:lastColumn="0" w:noHBand="0" w:noVBand="1"/>
        </w:tblPrEx>
        <w:trPr>
          <w:trHeight w:val="300"/>
          <w:jc w:val="center"/>
        </w:trPr>
        <w:tc>
          <w:tcPr>
            <w:tcW w:w="2826" w:type="pct"/>
            <w:tcBorders>
              <w:top w:val="single" w:sz="4" w:space="0" w:color="auto"/>
              <w:left w:val="single" w:sz="4" w:space="0" w:color="auto"/>
              <w:bottom w:val="single" w:sz="4" w:space="0" w:color="auto"/>
              <w:right w:val="single" w:sz="4" w:space="0" w:color="auto"/>
            </w:tcBorders>
            <w:shd w:val="clear" w:color="auto" w:fill="auto"/>
            <w:noWrap/>
            <w:vAlign w:val="bottom"/>
          </w:tcPr>
          <w:p w:rsidR="00D9064A" w:rsidRPr="00923B64" w:rsidRDefault="00D9064A" w:rsidP="00D9064A">
            <w:pPr>
              <w:jc w:val="center"/>
              <w:rPr>
                <w:rFonts w:ascii="Open Sans" w:hAnsi="Open Sans" w:cs="Open Sans"/>
                <w:color w:val="000000"/>
                <w:sz w:val="22"/>
                <w:szCs w:val="22"/>
                <w:lang w:val="es-SV" w:eastAsia="es-SV"/>
              </w:rPr>
            </w:pPr>
            <w:r w:rsidRPr="00923B64">
              <w:rPr>
                <w:rFonts w:ascii="Open Sans" w:hAnsi="Open Sans" w:cs="Open Sans"/>
                <w:color w:val="000000"/>
                <w:sz w:val="22"/>
                <w:szCs w:val="18"/>
                <w:lang w:val="es-SV" w:eastAsia="es-SV"/>
              </w:rPr>
              <w:t>Habilidades Interpersonales y Recursos Humanos</w:t>
            </w:r>
          </w:p>
        </w:tc>
        <w:tc>
          <w:tcPr>
            <w:tcW w:w="1024" w:type="pct"/>
            <w:tcBorders>
              <w:top w:val="single" w:sz="4" w:space="0" w:color="auto"/>
              <w:left w:val="nil"/>
              <w:bottom w:val="single" w:sz="4" w:space="0" w:color="auto"/>
              <w:right w:val="single" w:sz="4" w:space="0" w:color="auto"/>
            </w:tcBorders>
            <w:shd w:val="clear" w:color="auto" w:fill="auto"/>
            <w:noWrap/>
            <w:vAlign w:val="bottom"/>
          </w:tcPr>
          <w:p w:rsidR="00D9064A" w:rsidRPr="00D9064A" w:rsidRDefault="00D9064A" w:rsidP="00D9064A">
            <w:pPr>
              <w:jc w:val="center"/>
              <w:rPr>
                <w:rFonts w:ascii="Open Sans" w:hAnsi="Open Sans" w:cs="Open Sans"/>
                <w:color w:val="000000"/>
                <w:sz w:val="22"/>
                <w:szCs w:val="18"/>
                <w:lang w:val="es-SV" w:eastAsia="es-SV"/>
              </w:rPr>
            </w:pPr>
            <w:r w:rsidRPr="00D9064A">
              <w:rPr>
                <w:rFonts w:ascii="Open Sans" w:hAnsi="Open Sans" w:cs="Open Sans"/>
                <w:color w:val="000000"/>
                <w:sz w:val="22"/>
                <w:szCs w:val="18"/>
                <w:lang w:val="es-SV" w:eastAsia="es-SV"/>
              </w:rPr>
              <w:t>570</w:t>
            </w:r>
          </w:p>
        </w:tc>
        <w:tc>
          <w:tcPr>
            <w:tcW w:w="1150" w:type="pct"/>
            <w:tcBorders>
              <w:top w:val="single" w:sz="4" w:space="0" w:color="auto"/>
              <w:left w:val="nil"/>
              <w:bottom w:val="single" w:sz="4" w:space="0" w:color="auto"/>
              <w:right w:val="single" w:sz="4" w:space="0" w:color="auto"/>
            </w:tcBorders>
            <w:shd w:val="clear" w:color="auto" w:fill="auto"/>
            <w:noWrap/>
            <w:vAlign w:val="bottom"/>
          </w:tcPr>
          <w:p w:rsidR="00D9064A" w:rsidRPr="00D9064A" w:rsidRDefault="00D9064A" w:rsidP="00D9064A">
            <w:pPr>
              <w:jc w:val="center"/>
              <w:rPr>
                <w:rFonts w:ascii="Open Sans" w:hAnsi="Open Sans" w:cs="Open Sans"/>
                <w:color w:val="000000"/>
                <w:sz w:val="22"/>
                <w:szCs w:val="18"/>
                <w:lang w:val="es-SV" w:eastAsia="es-SV"/>
              </w:rPr>
            </w:pPr>
            <w:r w:rsidRPr="00D9064A">
              <w:rPr>
                <w:rFonts w:ascii="Open Sans" w:hAnsi="Open Sans" w:cs="Open Sans"/>
                <w:color w:val="000000"/>
                <w:sz w:val="22"/>
                <w:szCs w:val="18"/>
                <w:lang w:val="es-SV" w:eastAsia="es-SV"/>
              </w:rPr>
              <w:t>$               40,014.00</w:t>
            </w:r>
          </w:p>
        </w:tc>
      </w:tr>
      <w:tr w:rsidR="00D9064A" w:rsidRPr="0067003B" w:rsidTr="00D9064A">
        <w:tblPrEx>
          <w:jc w:val="center"/>
          <w:tblLook w:val="04A0" w:firstRow="1" w:lastRow="0" w:firstColumn="1" w:lastColumn="0" w:noHBand="0" w:noVBand="1"/>
        </w:tblPrEx>
        <w:trPr>
          <w:trHeight w:val="300"/>
          <w:jc w:val="center"/>
        </w:trPr>
        <w:tc>
          <w:tcPr>
            <w:tcW w:w="2826" w:type="pct"/>
            <w:tcBorders>
              <w:top w:val="single" w:sz="4" w:space="0" w:color="auto"/>
              <w:left w:val="single" w:sz="4" w:space="0" w:color="auto"/>
              <w:bottom w:val="single" w:sz="4" w:space="0" w:color="auto"/>
              <w:right w:val="single" w:sz="4" w:space="0" w:color="auto"/>
            </w:tcBorders>
            <w:shd w:val="clear" w:color="auto" w:fill="auto"/>
            <w:noWrap/>
            <w:vAlign w:val="bottom"/>
          </w:tcPr>
          <w:p w:rsidR="00D9064A" w:rsidRPr="0067003B" w:rsidRDefault="00D9064A" w:rsidP="00D9064A">
            <w:pPr>
              <w:jc w:val="right"/>
              <w:rPr>
                <w:rFonts w:ascii="Open Sans" w:hAnsi="Open Sans" w:cs="Open Sans"/>
                <w:b/>
                <w:color w:val="000000"/>
                <w:sz w:val="22"/>
                <w:szCs w:val="22"/>
                <w:lang w:val="es-SV" w:eastAsia="es-SV"/>
              </w:rPr>
            </w:pPr>
            <w:r w:rsidRPr="0067003B">
              <w:rPr>
                <w:rFonts w:ascii="Open Sans" w:hAnsi="Open Sans" w:cs="Open Sans"/>
                <w:b/>
                <w:color w:val="000000"/>
                <w:sz w:val="22"/>
                <w:szCs w:val="22"/>
                <w:lang w:val="es-SV" w:eastAsia="es-SV"/>
              </w:rPr>
              <w:t>TOTAL</w:t>
            </w:r>
          </w:p>
        </w:tc>
        <w:tc>
          <w:tcPr>
            <w:tcW w:w="1024" w:type="pct"/>
            <w:tcBorders>
              <w:top w:val="single" w:sz="4" w:space="0" w:color="auto"/>
              <w:left w:val="single" w:sz="4" w:space="0" w:color="auto"/>
              <w:bottom w:val="single" w:sz="4" w:space="0" w:color="auto"/>
              <w:right w:val="single" w:sz="4" w:space="0" w:color="auto"/>
            </w:tcBorders>
            <w:shd w:val="clear" w:color="auto" w:fill="auto"/>
            <w:noWrap/>
            <w:vAlign w:val="bottom"/>
          </w:tcPr>
          <w:p w:rsidR="00D9064A" w:rsidRPr="00D9064A" w:rsidRDefault="00D9064A" w:rsidP="00D9064A">
            <w:pPr>
              <w:jc w:val="center"/>
              <w:rPr>
                <w:rFonts w:ascii="Open Sans" w:hAnsi="Open Sans" w:cs="Open Sans"/>
                <w:b/>
                <w:bCs/>
                <w:color w:val="000000"/>
                <w:sz w:val="22"/>
                <w:szCs w:val="18"/>
                <w:lang w:val="es-SV" w:eastAsia="es-SV"/>
              </w:rPr>
            </w:pPr>
            <w:r w:rsidRPr="00D9064A">
              <w:rPr>
                <w:rFonts w:ascii="Open Sans" w:hAnsi="Open Sans" w:cs="Open Sans"/>
                <w:b/>
                <w:bCs/>
                <w:color w:val="000000"/>
                <w:sz w:val="22"/>
                <w:szCs w:val="18"/>
                <w:lang w:val="es-SV" w:eastAsia="es-SV"/>
              </w:rPr>
              <w:t>570</w:t>
            </w:r>
          </w:p>
        </w:tc>
        <w:tc>
          <w:tcPr>
            <w:tcW w:w="11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D9064A" w:rsidRPr="00D9064A" w:rsidRDefault="00D9064A" w:rsidP="00D9064A">
            <w:pPr>
              <w:jc w:val="center"/>
              <w:rPr>
                <w:rFonts w:ascii="Open Sans" w:hAnsi="Open Sans" w:cs="Open Sans"/>
                <w:b/>
                <w:bCs/>
                <w:color w:val="000000"/>
                <w:sz w:val="22"/>
                <w:szCs w:val="18"/>
                <w:lang w:val="es-SV" w:eastAsia="es-SV"/>
              </w:rPr>
            </w:pPr>
            <w:r w:rsidRPr="00D9064A">
              <w:rPr>
                <w:rFonts w:ascii="Open Sans" w:hAnsi="Open Sans" w:cs="Open Sans"/>
                <w:b/>
                <w:bCs/>
                <w:color w:val="000000"/>
                <w:sz w:val="22"/>
                <w:szCs w:val="18"/>
                <w:lang w:val="es-SV" w:eastAsia="es-SV"/>
              </w:rPr>
              <w:t>$               40,014.00</w:t>
            </w:r>
          </w:p>
        </w:tc>
      </w:tr>
    </w:tbl>
    <w:p w:rsidR="00C979C2" w:rsidRPr="005931DE" w:rsidRDefault="00C979C2" w:rsidP="00C979C2">
      <w:pPr>
        <w:spacing w:line="360" w:lineRule="auto"/>
        <w:jc w:val="both"/>
        <w:rPr>
          <w:rFonts w:ascii="Open Sans" w:hAnsi="Open Sans" w:cs="Open Sans"/>
          <w:sz w:val="22"/>
          <w:szCs w:val="22"/>
        </w:rPr>
      </w:pPr>
    </w:p>
    <w:p w:rsidR="00C979C2" w:rsidRPr="00E16A19" w:rsidRDefault="00C979C2" w:rsidP="00C979C2">
      <w:pPr>
        <w:spacing w:line="360" w:lineRule="auto"/>
        <w:jc w:val="both"/>
        <w:rPr>
          <w:rFonts w:ascii="Open Sans" w:hAnsi="Open Sans" w:cs="Open Sans"/>
          <w:sz w:val="22"/>
          <w:szCs w:val="22"/>
        </w:rPr>
      </w:pPr>
      <w:r w:rsidRPr="00E16A19">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E16A19">
        <w:rPr>
          <w:rFonts w:ascii="Open Sans" w:hAnsi="Open Sans" w:cs="Open Sans"/>
          <w:color w:val="000000"/>
          <w:sz w:val="22"/>
          <w:szCs w:val="22"/>
        </w:rPr>
        <w:t xml:space="preserve">. </w:t>
      </w:r>
      <w:r w:rsidRPr="00E16A19">
        <w:rPr>
          <w:rFonts w:ascii="Open Sans" w:hAnsi="Open Sans" w:cs="Open Sans"/>
          <w:b/>
          <w:bCs/>
          <w:color w:val="000000"/>
          <w:sz w:val="22"/>
          <w:szCs w:val="22"/>
        </w:rPr>
        <w:t xml:space="preserve">II) DOCUMENTOS CONTRACTUALES. </w:t>
      </w:r>
      <w:r w:rsidRPr="00E16A19">
        <w:rPr>
          <w:rFonts w:ascii="Open Sans" w:hAnsi="Open Sans" w:cs="Open Sans"/>
          <w:sz w:val="22"/>
          <w:szCs w:val="22"/>
        </w:rPr>
        <w:t>Forman parte integral del presente contrato los siguientes documentos: a) Solicitud o requerimiento de la unidad solicitante, b) Las Bases de la Licitación Pública número CERO TRES/DOS MIL DIECINUEVE; c) Acuerdo de Consejo Directivo y Resolución de Adjudicación, a los que se han hecho referencia en esta contratación; d) Consultas y respuestas, e) La oferta técnica y económica, f) Ordenes de inicio, g) Garantías, h) Interpretaciones e instrucciones sobre la forma de cumplir las obligaciones formuladas por INSAFORP, si las hubiere; i) Resoluciones modificativas si las hubieren;</w:t>
      </w:r>
      <w:r w:rsidRPr="00E16A19">
        <w:rPr>
          <w:rFonts w:ascii="Open Sans" w:hAnsi="Open Sans" w:cs="Open Sans"/>
          <w:color w:val="000000"/>
          <w:sz w:val="22"/>
          <w:szCs w:val="22"/>
        </w:rPr>
        <w:t xml:space="preserve"> y o</w:t>
      </w:r>
      <w:r w:rsidRPr="00E16A19">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E16A19">
        <w:rPr>
          <w:rFonts w:ascii="Open Sans" w:hAnsi="Open Sans" w:cs="Open Sans"/>
          <w:sz w:val="22"/>
          <w:szCs w:val="22"/>
          <w:lang w:val="es-ES_tradnl"/>
        </w:rPr>
        <w:t>.</w:t>
      </w:r>
      <w:r w:rsidRPr="00E16A19">
        <w:rPr>
          <w:rFonts w:ascii="Open Sans" w:hAnsi="Open Sans" w:cs="Open Sans"/>
          <w:color w:val="000000"/>
          <w:sz w:val="22"/>
          <w:szCs w:val="22"/>
        </w:rPr>
        <w:t xml:space="preserve"> </w:t>
      </w:r>
      <w:r w:rsidRPr="00E16A19">
        <w:rPr>
          <w:rFonts w:ascii="Open Sans" w:hAnsi="Open Sans" w:cs="Open Sans"/>
          <w:b/>
          <w:bCs/>
          <w:color w:val="000000"/>
          <w:sz w:val="22"/>
          <w:szCs w:val="22"/>
        </w:rPr>
        <w:t xml:space="preserve">III) </w:t>
      </w:r>
      <w:r w:rsidRPr="00E16A19">
        <w:rPr>
          <w:rFonts w:ascii="Open Sans" w:hAnsi="Open Sans" w:cs="Open Sans"/>
          <w:b/>
          <w:sz w:val="22"/>
          <w:szCs w:val="22"/>
        </w:rPr>
        <w:t>FUENTE DE LOS RECURSOS</w:t>
      </w:r>
      <w:r w:rsidRPr="00E16A19">
        <w:rPr>
          <w:rFonts w:ascii="Open Sans" w:hAnsi="Open Sans" w:cs="Open Sans"/>
          <w:sz w:val="22"/>
          <w:szCs w:val="22"/>
        </w:rPr>
        <w:t xml:space="preserve">, </w:t>
      </w:r>
      <w:r w:rsidRPr="00E16A19">
        <w:rPr>
          <w:rFonts w:ascii="Open Sans" w:hAnsi="Open Sans" w:cs="Open Sans"/>
          <w:b/>
          <w:bCs/>
          <w:color w:val="000000"/>
          <w:sz w:val="22"/>
          <w:szCs w:val="22"/>
        </w:rPr>
        <w:t>PRECIO Y FORMA DE PAGO.</w:t>
      </w:r>
      <w:r w:rsidRPr="00E16A19">
        <w:rPr>
          <w:rFonts w:ascii="Open Sans" w:hAnsi="Open Sans" w:cs="Open Sans"/>
          <w:bCs/>
          <w:color w:val="000000"/>
          <w:sz w:val="22"/>
          <w:szCs w:val="22"/>
        </w:rPr>
        <w:t xml:space="preserve"> </w:t>
      </w:r>
      <w:r w:rsidRPr="00E16A19">
        <w:rPr>
          <w:rFonts w:ascii="Open Sans" w:hAnsi="Open Sans" w:cs="Open Sans"/>
          <w:sz w:val="22"/>
          <w:szCs w:val="22"/>
        </w:rPr>
        <w:t>El INSAFORP para garantizar el pago de los servicios correspondientes, lo hará con cargo a las cifras presupuestarias correspondientes a cada uno de los años en que se ejecuten las acciones</w:t>
      </w:r>
      <w:r w:rsidRPr="00E16A19">
        <w:rPr>
          <w:rFonts w:ascii="Open Sans" w:hAnsi="Open Sans" w:cs="Open Sans"/>
          <w:bCs/>
          <w:color w:val="000000"/>
          <w:sz w:val="22"/>
          <w:szCs w:val="22"/>
        </w:rPr>
        <w:t>. E</w:t>
      </w:r>
      <w:r w:rsidRPr="00E16A19">
        <w:rPr>
          <w:rFonts w:ascii="Open Sans" w:hAnsi="Open Sans" w:cs="Open Sans"/>
          <w:color w:val="000000"/>
          <w:sz w:val="22"/>
          <w:szCs w:val="22"/>
        </w:rPr>
        <w:t xml:space="preserve">l </w:t>
      </w:r>
      <w:r w:rsidRPr="00E16A19">
        <w:rPr>
          <w:rFonts w:ascii="Open Sans" w:hAnsi="Open Sans" w:cs="Open Sans"/>
          <w:color w:val="000000"/>
          <w:sz w:val="22"/>
          <w:szCs w:val="22"/>
        </w:rPr>
        <w:lastRenderedPageBreak/>
        <w:t xml:space="preserve">INSAFORP se compromete a cancelar a la contratista la cantidad de hasta </w:t>
      </w:r>
      <w:r w:rsidR="00347F7C">
        <w:rPr>
          <w:rFonts w:ascii="Open Sans" w:hAnsi="Open Sans" w:cs="Open Sans"/>
          <w:b/>
          <w:color w:val="000000"/>
          <w:sz w:val="22"/>
          <w:szCs w:val="22"/>
        </w:rPr>
        <w:t>CUARENTA</w:t>
      </w:r>
      <w:r w:rsidR="00347F7C" w:rsidRPr="00E16A19">
        <w:rPr>
          <w:rFonts w:ascii="Open Sans" w:hAnsi="Open Sans" w:cs="Open Sans"/>
          <w:b/>
          <w:color w:val="000000"/>
          <w:sz w:val="22"/>
          <w:szCs w:val="22"/>
        </w:rPr>
        <w:t xml:space="preserve"> MIL </w:t>
      </w:r>
      <w:r w:rsidR="00347F7C">
        <w:rPr>
          <w:rFonts w:ascii="Open Sans" w:hAnsi="Open Sans" w:cs="Open Sans"/>
          <w:b/>
          <w:color w:val="000000"/>
          <w:sz w:val="22"/>
          <w:szCs w:val="22"/>
        </w:rPr>
        <w:t>CATORCE</w:t>
      </w:r>
      <w:r w:rsidRPr="00E16A19">
        <w:rPr>
          <w:rFonts w:ascii="Open Sans" w:hAnsi="Open Sans" w:cs="Open Sans"/>
          <w:b/>
          <w:color w:val="000000"/>
          <w:sz w:val="22"/>
          <w:szCs w:val="22"/>
        </w:rPr>
        <w:t xml:space="preserve"> </w:t>
      </w:r>
      <w:r w:rsidRPr="00E16A19">
        <w:rPr>
          <w:rFonts w:ascii="Open Sans" w:hAnsi="Open Sans" w:cs="Open Sans"/>
          <w:b/>
          <w:sz w:val="22"/>
          <w:szCs w:val="22"/>
        </w:rPr>
        <w:t>DÓLARES</w:t>
      </w:r>
      <w:r>
        <w:rPr>
          <w:rFonts w:ascii="Open Sans" w:hAnsi="Open Sans" w:cs="Open Sans"/>
          <w:b/>
          <w:sz w:val="22"/>
          <w:szCs w:val="22"/>
        </w:rPr>
        <w:t xml:space="preserve"> DE </w:t>
      </w:r>
      <w:r w:rsidRPr="00E16A19">
        <w:rPr>
          <w:rFonts w:ascii="Open Sans" w:hAnsi="Open Sans" w:cs="Open Sans"/>
          <w:b/>
          <w:sz w:val="22"/>
          <w:szCs w:val="22"/>
        </w:rPr>
        <w:t>LOS ESTADOS UNIDOS DE AMÉRICA (USD $</w:t>
      </w:r>
      <w:r w:rsidR="00726015" w:rsidRPr="00726015">
        <w:rPr>
          <w:rFonts w:ascii="Open Sans" w:hAnsi="Open Sans" w:cs="Open Sans"/>
          <w:b/>
          <w:bCs/>
          <w:color w:val="000000"/>
          <w:sz w:val="22"/>
          <w:szCs w:val="18"/>
          <w:lang w:val="es-SV" w:eastAsia="es-SV"/>
        </w:rPr>
        <w:t>40,014.00</w:t>
      </w:r>
      <w:r w:rsidRPr="00E16A19">
        <w:rPr>
          <w:rFonts w:ascii="Open Sans" w:hAnsi="Open Sans" w:cs="Open Sans"/>
          <w:b/>
          <w:sz w:val="22"/>
          <w:szCs w:val="22"/>
        </w:rPr>
        <w:t>)</w:t>
      </w:r>
      <w:r w:rsidRPr="00E16A19">
        <w:rPr>
          <w:rFonts w:ascii="Open Sans" w:hAnsi="Open Sans" w:cs="Open Sans"/>
          <w:sz w:val="22"/>
          <w:szCs w:val="22"/>
        </w:rPr>
        <w:t xml:space="preserve">, </w:t>
      </w:r>
      <w:r w:rsidRPr="00E16A19">
        <w:rPr>
          <w:rFonts w:ascii="Open Sans" w:hAnsi="Open Sans" w:cs="Open Sans"/>
          <w:bCs/>
          <w:color w:val="000000"/>
          <w:sz w:val="22"/>
          <w:szCs w:val="22"/>
        </w:rPr>
        <w:t xml:space="preserve">de los cuales </w:t>
      </w:r>
      <w:r w:rsidRPr="00E16A19">
        <w:rPr>
          <w:rFonts w:ascii="Open Sans" w:hAnsi="Open Sans" w:cs="Open Sans"/>
          <w:color w:val="000000"/>
          <w:sz w:val="22"/>
          <w:szCs w:val="22"/>
        </w:rPr>
        <w:t xml:space="preserve">para cada uno de los años de ejecución del contrato, se pagarán los siguiente montos: </w:t>
      </w:r>
      <w:r w:rsidRPr="00597545">
        <w:rPr>
          <w:rFonts w:ascii="Open Sans" w:hAnsi="Open Sans" w:cs="Open Sans"/>
          <w:b/>
          <w:color w:val="000000"/>
          <w:sz w:val="22"/>
          <w:szCs w:val="22"/>
        </w:rPr>
        <w:t>a)</w:t>
      </w:r>
      <w:r>
        <w:rPr>
          <w:rFonts w:ascii="Open Sans" w:hAnsi="Open Sans" w:cs="Open Sans"/>
          <w:color w:val="000000"/>
          <w:sz w:val="22"/>
          <w:szCs w:val="22"/>
        </w:rPr>
        <w:t xml:space="preserve"> </w:t>
      </w:r>
      <w:r w:rsidRPr="00E16A19">
        <w:rPr>
          <w:rFonts w:ascii="Open Sans" w:hAnsi="Open Sans" w:cs="Open Sans"/>
          <w:b/>
          <w:color w:val="000000"/>
          <w:sz w:val="22"/>
          <w:szCs w:val="22"/>
          <w:u w:val="single"/>
        </w:rPr>
        <w:t>Para el año dos mil diecinueve:</w:t>
      </w:r>
      <w:r w:rsidRPr="00E16A19">
        <w:rPr>
          <w:rFonts w:ascii="Open Sans" w:hAnsi="Open Sans" w:cs="Open Sans"/>
          <w:color w:val="000000"/>
          <w:sz w:val="22"/>
          <w:szCs w:val="22"/>
        </w:rPr>
        <w:t xml:space="preserve"> se pagará la cantidad de hasta </w:t>
      </w:r>
      <w:r w:rsidR="00726015">
        <w:rPr>
          <w:rFonts w:ascii="Open Sans" w:hAnsi="Open Sans" w:cs="Open Sans"/>
          <w:color w:val="000000"/>
          <w:sz w:val="22"/>
          <w:szCs w:val="22"/>
        </w:rPr>
        <w:t>TREINTA Y DOS</w:t>
      </w:r>
      <w:r w:rsidR="00726015" w:rsidRPr="00E16A19">
        <w:rPr>
          <w:rFonts w:ascii="Open Sans" w:hAnsi="Open Sans" w:cs="Open Sans"/>
          <w:color w:val="000000"/>
          <w:sz w:val="22"/>
          <w:szCs w:val="22"/>
        </w:rPr>
        <w:t xml:space="preserve"> MIL </w:t>
      </w:r>
      <w:r w:rsidR="00726015">
        <w:rPr>
          <w:rFonts w:ascii="Open Sans" w:hAnsi="Open Sans" w:cs="Open Sans"/>
          <w:color w:val="000000"/>
          <w:sz w:val="22"/>
          <w:szCs w:val="22"/>
        </w:rPr>
        <w:t xml:space="preserve">ONCE </w:t>
      </w:r>
      <w:r w:rsidR="00726015" w:rsidRPr="00E16A19">
        <w:rPr>
          <w:rFonts w:ascii="Open Sans" w:hAnsi="Open Sans" w:cs="Open Sans"/>
          <w:sz w:val="22"/>
          <w:szCs w:val="22"/>
        </w:rPr>
        <w:t>DÓLARES</w:t>
      </w:r>
      <w:r w:rsidR="00726015">
        <w:rPr>
          <w:rFonts w:ascii="Open Sans" w:hAnsi="Open Sans" w:cs="Open Sans"/>
          <w:sz w:val="22"/>
          <w:szCs w:val="22"/>
        </w:rPr>
        <w:t xml:space="preserve"> CON VEINTE CENTAVOS DE DÓLAR</w:t>
      </w:r>
      <w:r w:rsidRPr="00E16A19">
        <w:rPr>
          <w:rFonts w:ascii="Open Sans" w:hAnsi="Open Sans" w:cs="Open Sans"/>
          <w:sz w:val="22"/>
          <w:szCs w:val="22"/>
        </w:rPr>
        <w:t xml:space="preserve"> DE LOS ESTADOS UNIDOS DE AMÉRICA (USD $</w:t>
      </w:r>
      <w:r w:rsidR="00726015">
        <w:rPr>
          <w:rFonts w:ascii="Open Sans" w:hAnsi="Open Sans" w:cs="Open Sans"/>
          <w:sz w:val="22"/>
          <w:szCs w:val="22"/>
        </w:rPr>
        <w:t>32,011.20</w:t>
      </w:r>
      <w:r w:rsidRPr="00E16A19">
        <w:rPr>
          <w:rFonts w:ascii="Open Sans" w:hAnsi="Open Sans" w:cs="Open Sans"/>
          <w:sz w:val="22"/>
          <w:szCs w:val="22"/>
        </w:rPr>
        <w:t>);</w:t>
      </w:r>
      <w:r w:rsidRPr="00E16A19">
        <w:rPr>
          <w:rFonts w:ascii="Open Sans" w:hAnsi="Open Sans" w:cs="Open Sans"/>
          <w:b/>
          <w:sz w:val="22"/>
          <w:szCs w:val="22"/>
        </w:rPr>
        <w:t xml:space="preserve"> </w:t>
      </w:r>
      <w:r w:rsidRPr="00E16A19">
        <w:rPr>
          <w:rFonts w:ascii="Open Sans" w:hAnsi="Open Sans" w:cs="Open Sans"/>
          <w:b/>
          <w:color w:val="000000"/>
          <w:sz w:val="22"/>
          <w:szCs w:val="22"/>
        </w:rPr>
        <w:t>b)</w:t>
      </w:r>
      <w:r w:rsidRPr="00E16A19">
        <w:rPr>
          <w:rFonts w:ascii="Open Sans" w:hAnsi="Open Sans" w:cs="Open Sans"/>
          <w:color w:val="000000"/>
          <w:sz w:val="22"/>
          <w:szCs w:val="22"/>
        </w:rPr>
        <w:t xml:space="preserve"> </w:t>
      </w:r>
      <w:r w:rsidRPr="00E16A19">
        <w:rPr>
          <w:rFonts w:ascii="Open Sans" w:hAnsi="Open Sans" w:cs="Open Sans"/>
          <w:b/>
          <w:color w:val="000000"/>
          <w:sz w:val="22"/>
          <w:szCs w:val="22"/>
          <w:u w:val="single"/>
        </w:rPr>
        <w:t>Para el año dos mil veinte:</w:t>
      </w:r>
      <w:r w:rsidRPr="00E16A19">
        <w:rPr>
          <w:rFonts w:ascii="Open Sans" w:hAnsi="Open Sans" w:cs="Open Sans"/>
          <w:color w:val="000000"/>
          <w:sz w:val="22"/>
          <w:szCs w:val="22"/>
        </w:rPr>
        <w:t xml:space="preserve"> Se pagará la cantidad de hasta </w:t>
      </w:r>
      <w:r w:rsidR="00726015">
        <w:rPr>
          <w:rFonts w:ascii="Open Sans" w:hAnsi="Open Sans" w:cs="Open Sans"/>
          <w:color w:val="000000"/>
          <w:sz w:val="22"/>
          <w:szCs w:val="22"/>
        </w:rPr>
        <w:t>OCHO</w:t>
      </w:r>
      <w:r w:rsidR="00726015" w:rsidRPr="00E16A19">
        <w:rPr>
          <w:rFonts w:ascii="Open Sans" w:hAnsi="Open Sans" w:cs="Open Sans"/>
          <w:color w:val="000000"/>
          <w:sz w:val="22"/>
          <w:szCs w:val="22"/>
        </w:rPr>
        <w:t xml:space="preserve"> MIL </w:t>
      </w:r>
      <w:r w:rsidR="00726015">
        <w:rPr>
          <w:rFonts w:ascii="Open Sans" w:hAnsi="Open Sans" w:cs="Open Sans"/>
          <w:color w:val="000000"/>
          <w:sz w:val="22"/>
          <w:szCs w:val="22"/>
        </w:rPr>
        <w:t>DOS</w:t>
      </w:r>
      <w:r w:rsidR="00726015" w:rsidRPr="00E16A19">
        <w:rPr>
          <w:rFonts w:ascii="Open Sans" w:hAnsi="Open Sans" w:cs="Open Sans"/>
          <w:color w:val="000000"/>
          <w:sz w:val="22"/>
          <w:szCs w:val="22"/>
        </w:rPr>
        <w:t xml:space="preserve"> </w:t>
      </w:r>
      <w:r w:rsidR="00726015" w:rsidRPr="00E16A19">
        <w:rPr>
          <w:rFonts w:ascii="Open Sans" w:hAnsi="Open Sans" w:cs="Open Sans"/>
          <w:sz w:val="22"/>
          <w:szCs w:val="22"/>
        </w:rPr>
        <w:t>DÓLARES</w:t>
      </w:r>
      <w:r w:rsidR="00726015">
        <w:rPr>
          <w:rFonts w:ascii="Open Sans" w:hAnsi="Open Sans" w:cs="Open Sans"/>
          <w:sz w:val="22"/>
          <w:szCs w:val="22"/>
        </w:rPr>
        <w:t xml:space="preserve"> CON OCHENTA CENTAVOS DE DÓLAR </w:t>
      </w:r>
      <w:r w:rsidRPr="00E16A19">
        <w:rPr>
          <w:rFonts w:ascii="Open Sans" w:hAnsi="Open Sans" w:cs="Open Sans"/>
          <w:sz w:val="22"/>
          <w:szCs w:val="22"/>
        </w:rPr>
        <w:t>DE LOS E</w:t>
      </w:r>
      <w:r>
        <w:rPr>
          <w:rFonts w:ascii="Open Sans" w:hAnsi="Open Sans" w:cs="Open Sans"/>
          <w:sz w:val="22"/>
          <w:szCs w:val="22"/>
        </w:rPr>
        <w:t>STADOS UNIDOS DE AMÉRICA (USD $</w:t>
      </w:r>
      <w:r w:rsidR="00726015">
        <w:rPr>
          <w:rFonts w:ascii="Open Sans" w:hAnsi="Open Sans" w:cs="Open Sans"/>
          <w:sz w:val="22"/>
          <w:szCs w:val="22"/>
        </w:rPr>
        <w:t>8,002.80</w:t>
      </w:r>
      <w:r w:rsidRPr="00E16A19">
        <w:rPr>
          <w:rFonts w:ascii="Open Sans" w:hAnsi="Open Sans" w:cs="Open Sans"/>
          <w:sz w:val="22"/>
          <w:szCs w:val="22"/>
        </w:rPr>
        <w:t>). Los valores anteriores serán pagados a la contratista de acuerdo a la distribución de horas en las diferentes familias formativas ofertadas y montos detallados en la cláusula Primera</w:t>
      </w:r>
      <w:r w:rsidRPr="00E16A19">
        <w:rPr>
          <w:rFonts w:ascii="Open Sans" w:hAnsi="Open Sans" w:cs="Open Sans"/>
          <w:color w:val="000000"/>
          <w:sz w:val="22"/>
          <w:szCs w:val="22"/>
        </w:rPr>
        <w:t xml:space="preserve">, </w:t>
      </w:r>
      <w:r w:rsidRPr="00E16A19">
        <w:rPr>
          <w:rFonts w:ascii="Open Sans" w:hAnsi="Open Sans" w:cs="Open Sans"/>
          <w:sz w:val="22"/>
          <w:szCs w:val="22"/>
        </w:rPr>
        <w:t xml:space="preserve">los pagos se realizarán, de conformidad a lo establecido a continuación: </w:t>
      </w:r>
      <w:r w:rsidRPr="00E16A19">
        <w:rPr>
          <w:rFonts w:ascii="Open Sans" w:hAnsi="Open Sans" w:cs="Open Sans"/>
          <w:b/>
          <w:sz w:val="22"/>
          <w:szCs w:val="22"/>
        </w:rPr>
        <w:t>1)</w:t>
      </w:r>
      <w:r w:rsidRPr="00E16A19">
        <w:rPr>
          <w:rFonts w:ascii="Open Sans" w:hAnsi="Open Sans" w:cs="Open Sans"/>
          <w:sz w:val="22"/>
          <w:szCs w:val="22"/>
        </w:rPr>
        <w:t xml:space="preserve"> Únicamente se pagará por curso/grupo de capacitación finalizado. </w:t>
      </w:r>
      <w:r w:rsidRPr="00E16A19">
        <w:rPr>
          <w:rFonts w:ascii="Open Sans" w:hAnsi="Open Sans" w:cs="Open Sans"/>
          <w:b/>
          <w:sz w:val="22"/>
          <w:szCs w:val="22"/>
        </w:rPr>
        <w:t>2)</w:t>
      </w:r>
      <w:r w:rsidRPr="00E16A19">
        <w:rPr>
          <w:rFonts w:ascii="Open Sans" w:hAnsi="Open Sans" w:cs="Open Sans"/>
          <w:sz w:val="22"/>
          <w:szCs w:val="22"/>
        </w:rPr>
        <w:t xml:space="preserve"> </w:t>
      </w:r>
      <w:r w:rsidRPr="00E16A19">
        <w:rPr>
          <w:rFonts w:ascii="Open Sans" w:hAnsi="Open Sans" w:cs="Open Sans"/>
          <w:sz w:val="22"/>
          <w:szCs w:val="22"/>
          <w:lang w:val="es-ES_tradnl"/>
        </w:rPr>
        <w:t xml:space="preserve">Los pagos se harán efectivos </w:t>
      </w:r>
      <w:r w:rsidRPr="00E16A19">
        <w:rPr>
          <w:rFonts w:ascii="Open Sans" w:hAnsi="Open Sans" w:cs="Open Sans"/>
          <w:sz w:val="22"/>
          <w:szCs w:val="22"/>
        </w:rPr>
        <w:t xml:space="preserve">con </w:t>
      </w:r>
      <w:proofErr w:type="spellStart"/>
      <w:r w:rsidRPr="00E16A19">
        <w:rPr>
          <w:rFonts w:ascii="Open Sans" w:hAnsi="Open Sans" w:cs="Open Sans"/>
          <w:sz w:val="22"/>
          <w:szCs w:val="22"/>
        </w:rPr>
        <w:t>el</w:t>
      </w:r>
      <w:proofErr w:type="spellEnd"/>
      <w:r w:rsidRPr="00E16A19">
        <w:rPr>
          <w:rFonts w:ascii="Open Sans" w:hAnsi="Open Sans" w:cs="Open Sans"/>
          <w:sz w:val="22"/>
          <w:szCs w:val="22"/>
        </w:rPr>
        <w:t xml:space="preserve"> “es conforme” de la Gerencia de Formación Continua</w:t>
      </w:r>
      <w:r w:rsidRPr="00E16A19">
        <w:rPr>
          <w:rFonts w:ascii="Open Sans" w:hAnsi="Open Sans" w:cs="Open Sans"/>
          <w:sz w:val="22"/>
          <w:szCs w:val="22"/>
          <w:lang w:val="es-ES_tradnl"/>
        </w:rPr>
        <w:t xml:space="preserve">, y contra entrega de los siguientes documentos: </w:t>
      </w:r>
      <w:r w:rsidRPr="00E16A19">
        <w:rPr>
          <w:rFonts w:ascii="Open Sans" w:hAnsi="Open Sans" w:cs="Open Sans"/>
          <w:b/>
          <w:sz w:val="22"/>
          <w:szCs w:val="22"/>
        </w:rPr>
        <w:t>a)</w:t>
      </w:r>
      <w:r w:rsidRPr="00E16A19">
        <w:rPr>
          <w:rFonts w:ascii="Open Sans" w:hAnsi="Open Sans" w:cs="Open Sans"/>
          <w:sz w:val="22"/>
          <w:szCs w:val="22"/>
        </w:rPr>
        <w:t xml:space="preserve"> La(s) Lista(s) de asistencia originales firmadas por los participantes. La cual deberá venir con el respectivo nombre y firma del facilitador; </w:t>
      </w:r>
      <w:r w:rsidRPr="00E16A19">
        <w:rPr>
          <w:rFonts w:ascii="Open Sans" w:hAnsi="Open Sans" w:cs="Open Sans"/>
          <w:b/>
          <w:sz w:val="22"/>
          <w:szCs w:val="22"/>
        </w:rPr>
        <w:t>b)</w:t>
      </w:r>
      <w:r w:rsidRPr="00E16A19">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E16A19">
        <w:rPr>
          <w:rFonts w:ascii="Open Sans" w:hAnsi="Open Sans" w:cs="Open Sans"/>
          <w:b/>
          <w:sz w:val="22"/>
          <w:szCs w:val="22"/>
        </w:rPr>
        <w:t>c)</w:t>
      </w:r>
      <w:r w:rsidRPr="00E16A19">
        <w:rPr>
          <w:rFonts w:ascii="Open Sans" w:hAnsi="Open Sans" w:cs="Open Sans"/>
          <w:sz w:val="22"/>
          <w:szCs w:val="22"/>
        </w:rPr>
        <w:t xml:space="preserve"> Acta de recepción del servicio; y </w:t>
      </w:r>
      <w:r w:rsidRPr="00E16A19">
        <w:rPr>
          <w:rFonts w:ascii="Open Sans" w:hAnsi="Open Sans" w:cs="Open Sans"/>
          <w:b/>
          <w:sz w:val="22"/>
          <w:szCs w:val="22"/>
        </w:rPr>
        <w:t>d)</w:t>
      </w:r>
      <w:r w:rsidRPr="00E16A19">
        <w:rPr>
          <w:rFonts w:ascii="Open Sans" w:hAnsi="Open Sans" w:cs="Open Sans"/>
          <w:sz w:val="22"/>
          <w:szCs w:val="22"/>
        </w:rPr>
        <w:t xml:space="preserve"> La factura emitida en legal forma</w:t>
      </w:r>
      <w:r w:rsidRPr="00E16A19">
        <w:rPr>
          <w:rFonts w:ascii="Open Sans" w:hAnsi="Open Sans" w:cs="Open Sans"/>
          <w:sz w:val="22"/>
          <w:szCs w:val="22"/>
          <w:lang w:val="es-ES_tradnl"/>
        </w:rPr>
        <w:t>.</w:t>
      </w:r>
      <w:r w:rsidRPr="00E16A19">
        <w:rPr>
          <w:rFonts w:ascii="Open Sans" w:hAnsi="Open Sans" w:cs="Open Sans"/>
          <w:color w:val="000000"/>
          <w:sz w:val="22"/>
          <w:szCs w:val="22"/>
        </w:rPr>
        <w:t xml:space="preserve"> </w:t>
      </w:r>
      <w:r w:rsidRPr="00E16A19">
        <w:rPr>
          <w:rFonts w:ascii="Open Sans" w:hAnsi="Open Sans" w:cs="Open Sans"/>
          <w:color w:val="000000"/>
          <w:sz w:val="22"/>
          <w:szCs w:val="22"/>
          <w:lang w:val="es-SV"/>
        </w:rPr>
        <w:t>Si el evento presenta observaciones e inconsistencia en la ejecución (lugar, s</w:t>
      </w:r>
      <w:r>
        <w:rPr>
          <w:rFonts w:ascii="Open Sans" w:hAnsi="Open Sans" w:cs="Open Sans"/>
          <w:color w:val="000000"/>
          <w:sz w:val="22"/>
          <w:szCs w:val="22"/>
          <w:lang w:val="es-SV"/>
        </w:rPr>
        <w:t>alón propuesto, fecha, horario E</w:t>
      </w:r>
      <w:r w:rsidRPr="00E16A19">
        <w:rPr>
          <w:rFonts w:ascii="Open Sans" w:hAnsi="Open Sans" w:cs="Open Sans"/>
          <w:color w:val="000000"/>
          <w:sz w:val="22"/>
          <w:szCs w:val="22"/>
          <w:lang w:val="es-SV"/>
        </w:rPr>
        <w:t>tc</w:t>
      </w:r>
      <w:r>
        <w:rPr>
          <w:rFonts w:ascii="Open Sans" w:hAnsi="Open Sans" w:cs="Open Sans"/>
          <w:color w:val="000000"/>
          <w:sz w:val="22"/>
          <w:szCs w:val="22"/>
          <w:lang w:val="es-SV"/>
        </w:rPr>
        <w:t>.</w:t>
      </w:r>
      <w:r w:rsidRPr="00E16A19">
        <w:rPr>
          <w:rFonts w:ascii="Open Sans" w:hAnsi="Open Sans" w:cs="Open Sans"/>
          <w:color w:val="000000"/>
          <w:sz w:val="22"/>
          <w:szCs w:val="22"/>
          <w:lang w:val="es-SV"/>
        </w:rPr>
        <w:t xml:space="preserve">), o eventos unidos (ordenes de inicio), debidamente documentadas por el INSAFORP, no se procederá al pago de la jornada de capacitación en que se documente la inconsistencia, previo agotamiento del derecho de audiencia al Centro de Formación, la cual se documentará en Acta suscrita por el Centro de Formación y la Gerencia de Formación Continua. </w:t>
      </w:r>
      <w:r w:rsidRPr="00E16A19">
        <w:rPr>
          <w:rFonts w:ascii="Open Sans" w:hAnsi="Open Sans" w:cs="Open Sans"/>
          <w:color w:val="000000"/>
          <w:sz w:val="22"/>
          <w:szCs w:val="22"/>
        </w:rPr>
        <w:t xml:space="preserve">No se brindará el visto bueno para pago de las capacitaciones, si la asistencia de participantes es menor al ochenta por ciento por jornada (fecha) de la lista original presentada en la solicitud de capacitación, o en su defecto los listados modificados según los formularios correspondientes. Durante el plazo de ejecución de la presente licitación, los ofertantes que resulten adjudicados podrán ejecutar las acciones formativas con los facilitadores que cumplan con el registro en la base de proveedores y facilitadores de Formación Continua del INSAFORP, en las correspondientes familias formativas validadas y para la familia formativa de Seguridad y Salud ocupacional, con la acreditación por el Ministerio de Trabajo y Previsión Social. Para la familia formativa de Seguridad y Salud Ocupacional, la entidad y el facilitador propuesto deben estar acreditados por el Ministerio de Trabajo y Previsión Social. Los pagos se harán efectivos por la Unidad Financiera dentro de los ocho días hábiles siguientes después de haber retirado el quedan correspondiente. </w:t>
      </w:r>
      <w:r w:rsidRPr="00E16A19">
        <w:rPr>
          <w:rFonts w:ascii="Open Sans" w:hAnsi="Open Sans" w:cs="Open Sans"/>
          <w:sz w:val="22"/>
          <w:szCs w:val="22"/>
        </w:rPr>
        <w:t xml:space="preserve">El monto contractual incluye el valor del Impuesto a la Transferencia de Bienes Muebles y a la Prestación de Servicios (IVA), cuando </w:t>
      </w:r>
      <w:r w:rsidRPr="00E16A19">
        <w:rPr>
          <w:rFonts w:ascii="Open Sans" w:hAnsi="Open Sans" w:cs="Open Sans"/>
          <w:sz w:val="22"/>
          <w:szCs w:val="22"/>
        </w:rPr>
        <w:lastRenderedPageBreak/>
        <w:t>fuere aplicable, de conformidad a lo establecido en el artículo ciento sesenta y dos del Código Tributario</w:t>
      </w:r>
      <w:r w:rsidRPr="00E16A19">
        <w:rPr>
          <w:rFonts w:ascii="Open Sans" w:hAnsi="Open Sans" w:cs="Open Sans"/>
          <w:color w:val="000000"/>
          <w:sz w:val="22"/>
          <w:szCs w:val="22"/>
        </w:rPr>
        <w:t xml:space="preserve">. </w:t>
      </w:r>
      <w:r w:rsidRPr="00E16A19">
        <w:rPr>
          <w:rFonts w:ascii="Open Sans" w:hAnsi="Open Sans" w:cs="Open Sans"/>
          <w:b/>
          <w:sz w:val="22"/>
          <w:szCs w:val="22"/>
        </w:rPr>
        <w:t xml:space="preserve">IV) </w:t>
      </w:r>
      <w:r w:rsidRPr="00E16A19">
        <w:rPr>
          <w:rFonts w:ascii="Open Sans" w:hAnsi="Open Sans" w:cs="Open Sans"/>
          <w:b/>
          <w:bCs/>
          <w:color w:val="000000"/>
          <w:sz w:val="22"/>
          <w:szCs w:val="22"/>
        </w:rPr>
        <w:t xml:space="preserve">PLAZO DEL CONTRATO Y VIGENCIA. </w:t>
      </w:r>
      <w:r w:rsidRPr="00E16A19">
        <w:rPr>
          <w:rFonts w:ascii="Open Sans" w:hAnsi="Open Sans" w:cs="Open Sans"/>
          <w:sz w:val="22"/>
          <w:szCs w:val="22"/>
        </w:rPr>
        <w:t xml:space="preserve">La vigencia del presente contrato será a partir de esta fecha hasta el día treinta y uno de enero de dos mil veinte. Y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establecido Anexo diez 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correspondientes si los hubiere, el plazo será de sesenta días de conformidad a lo dispuesto en la parte final de la cláusula VII) de este contrato. </w:t>
      </w:r>
      <w:r w:rsidRPr="00E16A19">
        <w:rPr>
          <w:rFonts w:ascii="Open Sans" w:hAnsi="Open Sans" w:cs="Open Sans"/>
          <w:b/>
          <w:sz w:val="22"/>
          <w:szCs w:val="22"/>
        </w:rPr>
        <w:t>V) GARANTÍA.</w:t>
      </w:r>
      <w:r w:rsidRPr="00E16A19">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sidR="00726015">
        <w:rPr>
          <w:rFonts w:ascii="Open Sans" w:hAnsi="Open Sans" w:cs="Open Sans"/>
          <w:b/>
          <w:sz w:val="22"/>
          <w:szCs w:val="22"/>
        </w:rPr>
        <w:t>CUATRO</w:t>
      </w:r>
      <w:r w:rsidR="00726015" w:rsidRPr="00E16A19">
        <w:rPr>
          <w:rFonts w:ascii="Open Sans" w:hAnsi="Open Sans" w:cs="Open Sans"/>
          <w:b/>
          <w:sz w:val="22"/>
          <w:szCs w:val="22"/>
        </w:rPr>
        <w:t xml:space="preserve"> MIL </w:t>
      </w:r>
      <w:r w:rsidR="00726015">
        <w:rPr>
          <w:rFonts w:ascii="Open Sans" w:hAnsi="Open Sans" w:cs="Open Sans"/>
          <w:b/>
          <w:sz w:val="22"/>
          <w:szCs w:val="22"/>
        </w:rPr>
        <w:t>UNO</w:t>
      </w:r>
      <w:r w:rsidR="00726015" w:rsidRPr="00E16A19">
        <w:rPr>
          <w:rFonts w:ascii="Open Sans" w:hAnsi="Open Sans" w:cs="Open Sans"/>
          <w:b/>
          <w:sz w:val="22"/>
          <w:szCs w:val="22"/>
        </w:rPr>
        <w:t xml:space="preserve"> DÓLARES</w:t>
      </w:r>
      <w:r w:rsidR="00726015">
        <w:rPr>
          <w:rFonts w:ascii="Open Sans" w:hAnsi="Open Sans" w:cs="Open Sans"/>
          <w:b/>
          <w:sz w:val="22"/>
          <w:szCs w:val="22"/>
        </w:rPr>
        <w:t xml:space="preserve"> CON CUARENTA CENTAVOS DE DÓLAR </w:t>
      </w:r>
      <w:r w:rsidRPr="00E16A19">
        <w:rPr>
          <w:rFonts w:ascii="Open Sans" w:hAnsi="Open Sans" w:cs="Open Sans"/>
          <w:b/>
          <w:sz w:val="22"/>
          <w:szCs w:val="22"/>
        </w:rPr>
        <w:t>DE LOS ESTADOS UNIDOS DE AMÉRICA</w:t>
      </w:r>
      <w:r w:rsidRPr="00E16A19">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E16A19">
        <w:rPr>
          <w:rFonts w:ascii="Open Sans" w:hAnsi="Open Sans" w:cs="Open Sans"/>
          <w:b/>
          <w:sz w:val="22"/>
          <w:szCs w:val="22"/>
        </w:rPr>
        <w:t>,</w:t>
      </w:r>
      <w:r w:rsidRPr="00E16A19">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E16A19">
        <w:rPr>
          <w:rFonts w:ascii="Open Sans" w:hAnsi="Open Sans" w:cs="Open Sans"/>
          <w:b/>
          <w:sz w:val="22"/>
          <w:szCs w:val="22"/>
        </w:rPr>
        <w:t xml:space="preserve">VI) OBLIGACIÓN DE LA INSTITUCIÓN CONTRATANTE (GARANTÍA DE PAGO). </w:t>
      </w:r>
      <w:r w:rsidRPr="00E16A19">
        <w:rPr>
          <w:rFonts w:ascii="Open Sans" w:hAnsi="Open Sans" w:cs="Open Sans"/>
          <w:sz w:val="22"/>
          <w:szCs w:val="22"/>
        </w:rPr>
        <w:t xml:space="preserve">El INSAFORP para garantizar el pago de los servicios correspondientes al presente año dos mil diecinueve y que ascienden a la cantidad de hasta </w:t>
      </w:r>
      <w:r w:rsidR="00726015">
        <w:rPr>
          <w:rFonts w:ascii="Open Sans" w:hAnsi="Open Sans" w:cs="Open Sans"/>
          <w:color w:val="000000"/>
          <w:sz w:val="22"/>
          <w:szCs w:val="22"/>
        </w:rPr>
        <w:t>TREINTA Y DOS</w:t>
      </w:r>
      <w:r w:rsidR="00726015" w:rsidRPr="00E16A19">
        <w:rPr>
          <w:rFonts w:ascii="Open Sans" w:hAnsi="Open Sans" w:cs="Open Sans"/>
          <w:color w:val="000000"/>
          <w:sz w:val="22"/>
          <w:szCs w:val="22"/>
        </w:rPr>
        <w:t xml:space="preserve"> MIL</w:t>
      </w:r>
      <w:r w:rsidR="00726015">
        <w:rPr>
          <w:rFonts w:ascii="Open Sans" w:hAnsi="Open Sans" w:cs="Open Sans"/>
          <w:color w:val="000000"/>
          <w:sz w:val="22"/>
          <w:szCs w:val="22"/>
        </w:rPr>
        <w:t xml:space="preserve"> ONCE</w:t>
      </w:r>
      <w:r w:rsidR="00726015" w:rsidRPr="00E16A19">
        <w:rPr>
          <w:rFonts w:ascii="Open Sans" w:hAnsi="Open Sans" w:cs="Open Sans"/>
          <w:color w:val="000000"/>
          <w:sz w:val="22"/>
          <w:szCs w:val="22"/>
        </w:rPr>
        <w:t xml:space="preserve"> DÓLARES</w:t>
      </w:r>
      <w:r w:rsidR="00726015">
        <w:rPr>
          <w:rFonts w:ascii="Open Sans" w:hAnsi="Open Sans" w:cs="Open Sans"/>
          <w:color w:val="000000"/>
          <w:sz w:val="22"/>
          <w:szCs w:val="22"/>
        </w:rPr>
        <w:t xml:space="preserve"> CON VEINTE CENTAVOS DE DÓLAR </w:t>
      </w:r>
      <w:r w:rsidRPr="00E16A19">
        <w:rPr>
          <w:rFonts w:ascii="Open Sans" w:hAnsi="Open Sans" w:cs="Open Sans"/>
          <w:color w:val="000000"/>
          <w:sz w:val="22"/>
          <w:szCs w:val="22"/>
        </w:rPr>
        <w:t>DE LOS ESTADOS UNIDOS DE AMÉRICA</w:t>
      </w:r>
      <w:r w:rsidRPr="00E16A19">
        <w:rPr>
          <w:rFonts w:ascii="Open Sans" w:hAnsi="Open Sans" w:cs="Open Sans"/>
          <w:b/>
          <w:color w:val="000000"/>
          <w:sz w:val="22"/>
          <w:szCs w:val="22"/>
        </w:rPr>
        <w:t>,</w:t>
      </w:r>
      <w:r w:rsidRPr="00E16A19">
        <w:rPr>
          <w:rFonts w:ascii="Open Sans" w:hAnsi="Open Sans" w:cs="Open Sans"/>
          <w:sz w:val="22"/>
          <w:szCs w:val="22"/>
        </w:rPr>
        <w:t xml:space="preserve"> lo hará con cargo a las cifras presupuestarias correspondientes al presupuesto de este año dos mil diecinueve.</w:t>
      </w:r>
      <w:r w:rsidRPr="00E16A19">
        <w:rPr>
          <w:rFonts w:cs="Open Sans"/>
          <w:color w:val="000000"/>
          <w:sz w:val="22"/>
          <w:szCs w:val="22"/>
        </w:rPr>
        <w:t xml:space="preserve"> </w:t>
      </w:r>
      <w:r w:rsidRPr="00E16A19">
        <w:rPr>
          <w:rFonts w:ascii="Open Sans" w:hAnsi="Open Sans" w:cs="Open Sans"/>
          <w:color w:val="000000"/>
          <w:sz w:val="22"/>
          <w:szCs w:val="22"/>
        </w:rPr>
        <w:t xml:space="preserve">De la misma manera para garantizar el pago de los servicios correspondientes al año dos mil veinte y que ascienden a la cantidad de hasta </w:t>
      </w:r>
      <w:r w:rsidR="00726015">
        <w:rPr>
          <w:rFonts w:ascii="Open Sans" w:hAnsi="Open Sans" w:cs="Open Sans"/>
          <w:color w:val="000000"/>
          <w:sz w:val="22"/>
          <w:szCs w:val="22"/>
        </w:rPr>
        <w:t>OCHO</w:t>
      </w:r>
      <w:r w:rsidR="00726015" w:rsidRPr="00E16A19">
        <w:rPr>
          <w:rFonts w:ascii="Open Sans" w:hAnsi="Open Sans" w:cs="Open Sans"/>
          <w:color w:val="000000"/>
          <w:sz w:val="22"/>
          <w:szCs w:val="22"/>
        </w:rPr>
        <w:t xml:space="preserve"> MIL </w:t>
      </w:r>
      <w:r w:rsidR="00726015">
        <w:rPr>
          <w:rFonts w:ascii="Open Sans" w:hAnsi="Open Sans" w:cs="Open Sans"/>
          <w:color w:val="000000"/>
          <w:sz w:val="22"/>
          <w:szCs w:val="22"/>
        </w:rPr>
        <w:t>DOS</w:t>
      </w:r>
      <w:r w:rsidR="00726015" w:rsidRPr="00E16A19">
        <w:rPr>
          <w:rFonts w:ascii="Open Sans" w:hAnsi="Open Sans" w:cs="Open Sans"/>
          <w:color w:val="000000"/>
          <w:sz w:val="22"/>
          <w:szCs w:val="22"/>
        </w:rPr>
        <w:t xml:space="preserve"> DÓLARES </w:t>
      </w:r>
      <w:r w:rsidR="00726015">
        <w:rPr>
          <w:rFonts w:ascii="Open Sans" w:hAnsi="Open Sans" w:cs="Open Sans"/>
          <w:color w:val="000000"/>
          <w:sz w:val="22"/>
          <w:szCs w:val="22"/>
        </w:rPr>
        <w:t xml:space="preserve">CON OCHENTA CENTAVOS DE DÓLAR </w:t>
      </w:r>
      <w:r w:rsidRPr="00E16A19">
        <w:rPr>
          <w:rFonts w:ascii="Open Sans" w:hAnsi="Open Sans" w:cs="Open Sans"/>
          <w:color w:val="000000"/>
          <w:sz w:val="22"/>
          <w:szCs w:val="22"/>
        </w:rPr>
        <w:t xml:space="preserve">DE LOS ESTADOS UNIDOS DE AMÉRICA, lo hará con cargo a las cifras presupuestarias correspondientes al presupuesto </w:t>
      </w:r>
      <w:r w:rsidRPr="00E16A19">
        <w:rPr>
          <w:rFonts w:ascii="Open Sans" w:hAnsi="Open Sans" w:cs="Open Sans"/>
          <w:color w:val="000000"/>
          <w:sz w:val="22"/>
          <w:szCs w:val="22"/>
        </w:rPr>
        <w:lastRenderedPageBreak/>
        <w:t>de ese año dos mil veinte</w:t>
      </w:r>
      <w:r w:rsidRPr="00E16A19">
        <w:rPr>
          <w:rFonts w:ascii="Open Sans" w:hAnsi="Open Sans" w:cs="Open Sans"/>
          <w:sz w:val="22"/>
          <w:szCs w:val="22"/>
        </w:rPr>
        <w:t>.</w:t>
      </w:r>
      <w:r w:rsidRPr="00E16A19">
        <w:rPr>
          <w:rFonts w:ascii="Open Sans" w:hAnsi="Open Sans" w:cs="Open Sans"/>
          <w:color w:val="000000"/>
          <w:sz w:val="22"/>
          <w:szCs w:val="22"/>
        </w:rPr>
        <w:t xml:space="preserve"> </w:t>
      </w:r>
      <w:r w:rsidRPr="00E16A19">
        <w:rPr>
          <w:rFonts w:ascii="Open Sans" w:hAnsi="Open Sans" w:cs="Open Sans"/>
          <w:b/>
          <w:color w:val="000000"/>
          <w:sz w:val="22"/>
          <w:szCs w:val="22"/>
        </w:rPr>
        <w:t>VII)</w:t>
      </w:r>
      <w:r w:rsidRPr="00E16A19">
        <w:rPr>
          <w:rFonts w:ascii="Open Sans" w:hAnsi="Open Sans" w:cs="Open Sans"/>
          <w:color w:val="000000"/>
          <w:sz w:val="22"/>
          <w:szCs w:val="22"/>
        </w:rPr>
        <w:t xml:space="preserve"> </w:t>
      </w:r>
      <w:r w:rsidRPr="00E16A19">
        <w:rPr>
          <w:rFonts w:ascii="Open Sans" w:hAnsi="Open Sans" w:cs="Open Sans"/>
          <w:b/>
          <w:sz w:val="22"/>
          <w:szCs w:val="22"/>
        </w:rPr>
        <w:t xml:space="preserve">ADMINISTRACIÓN DEL CONTRATO. </w:t>
      </w:r>
      <w:r w:rsidRPr="00E16A19">
        <w:rPr>
          <w:rFonts w:ascii="Open Sans" w:hAnsi="Open Sans" w:cs="Open Sans"/>
          <w:sz w:val="22"/>
          <w:szCs w:val="22"/>
        </w:rPr>
        <w:t xml:space="preserve">El seguimiento al cumplimiento de las obligaciones contractuales estará a cargo de la administradora del contrato, Licenciada </w:t>
      </w:r>
      <w:proofErr w:type="spellStart"/>
      <w:r w:rsidRPr="00E16A19">
        <w:rPr>
          <w:rFonts w:ascii="Open Sans" w:hAnsi="Open Sans" w:cs="Open Sans"/>
          <w:sz w:val="22"/>
          <w:szCs w:val="22"/>
        </w:rPr>
        <w:t>Catharine</w:t>
      </w:r>
      <w:proofErr w:type="spellEnd"/>
      <w:r w:rsidRPr="00E16A19">
        <w:rPr>
          <w:rFonts w:ascii="Open Sans" w:hAnsi="Open Sans" w:cs="Open Sans"/>
          <w:sz w:val="22"/>
          <w:szCs w:val="22"/>
        </w:rPr>
        <w:t xml:space="preserve"> Martínez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E16A19">
        <w:rPr>
          <w:rFonts w:ascii="Open Sans" w:hAnsi="Open Sans" w:cs="Open Sans"/>
          <w:b/>
          <w:sz w:val="22"/>
          <w:szCs w:val="22"/>
        </w:rPr>
        <w:t>VIII) ACTAS DE RECEPCIÓN</w:t>
      </w:r>
      <w:r w:rsidRPr="00E16A19">
        <w:rPr>
          <w:rFonts w:ascii="Open Sans" w:hAnsi="Open Sans" w:cs="Open Sans"/>
          <w:sz w:val="22"/>
          <w:szCs w:val="22"/>
        </w:rPr>
        <w:t xml:space="preserve">. Corresponderá a la administradora del contrato en coordinación con la contratista, la elaboración y firma de las actas de recepción, las cuales contendrán como mínimo lo que establece el artículo setenta y siete del RELACAP. </w:t>
      </w:r>
      <w:r w:rsidRPr="00E16A19">
        <w:rPr>
          <w:rFonts w:ascii="Open Sans" w:hAnsi="Open Sans" w:cs="Open Sans"/>
          <w:b/>
          <w:sz w:val="22"/>
          <w:szCs w:val="22"/>
        </w:rPr>
        <w:t xml:space="preserve">IX) MODIFICACIÓN. </w:t>
      </w:r>
      <w:r w:rsidRPr="00E16A19">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E16A19">
        <w:rPr>
          <w:rFonts w:ascii="Open Sans" w:hAnsi="Open Sans" w:cs="Open Sans"/>
          <w:b/>
          <w:sz w:val="22"/>
          <w:szCs w:val="22"/>
        </w:rPr>
        <w:t>X)</w:t>
      </w:r>
      <w:r w:rsidRPr="00E16A19">
        <w:rPr>
          <w:rFonts w:ascii="Open Sans" w:hAnsi="Open Sans" w:cs="Open Sans"/>
          <w:sz w:val="22"/>
          <w:szCs w:val="22"/>
        </w:rPr>
        <w:t xml:space="preserve"> </w:t>
      </w:r>
      <w:r w:rsidRPr="00E16A19">
        <w:rPr>
          <w:rFonts w:ascii="Open Sans" w:hAnsi="Open Sans" w:cs="Open Sans"/>
          <w:b/>
          <w:sz w:val="22"/>
          <w:szCs w:val="22"/>
        </w:rPr>
        <w:t xml:space="preserve">PRÓRROGA. </w:t>
      </w:r>
      <w:r w:rsidRPr="00E16A19">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E16A19">
        <w:rPr>
          <w:rFonts w:ascii="Open Sans" w:hAnsi="Open Sans" w:cs="Open Sans"/>
          <w:b/>
          <w:sz w:val="22"/>
          <w:szCs w:val="22"/>
        </w:rPr>
        <w:t>XI)</w:t>
      </w:r>
      <w:r w:rsidRPr="00E16A19">
        <w:rPr>
          <w:rFonts w:ascii="Open Sans" w:hAnsi="Open Sans" w:cs="Open Sans"/>
          <w:sz w:val="22"/>
          <w:szCs w:val="22"/>
        </w:rPr>
        <w:t xml:space="preserve"> </w:t>
      </w:r>
      <w:r w:rsidRPr="00E16A19">
        <w:rPr>
          <w:rFonts w:ascii="Open Sans" w:hAnsi="Open Sans" w:cs="Open Sans"/>
          <w:b/>
          <w:sz w:val="22"/>
          <w:szCs w:val="22"/>
        </w:rPr>
        <w:t xml:space="preserve">CESIÓN. </w:t>
      </w:r>
      <w:r w:rsidRPr="00E16A19">
        <w:rPr>
          <w:rFonts w:ascii="Open Sans" w:hAnsi="Open Sans" w:cs="Open Sans"/>
          <w:sz w:val="22"/>
          <w:szCs w:val="22"/>
        </w:rPr>
        <w:t>La contratista</w:t>
      </w:r>
      <w:r w:rsidRPr="00E16A19">
        <w:rPr>
          <w:rFonts w:ascii="Open Sans" w:hAnsi="Open Sans" w:cs="Open Sans"/>
          <w:b/>
          <w:sz w:val="22"/>
          <w:szCs w:val="22"/>
        </w:rPr>
        <w:t xml:space="preserve"> </w:t>
      </w:r>
      <w:r w:rsidRPr="00E16A19">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E16A19">
        <w:rPr>
          <w:rFonts w:ascii="Open Sans" w:hAnsi="Open Sans" w:cs="Open Sans"/>
          <w:b/>
          <w:sz w:val="22"/>
          <w:szCs w:val="22"/>
        </w:rPr>
        <w:t xml:space="preserve">XII) CONFIDENCIALIDAD. </w:t>
      </w:r>
      <w:r w:rsidRPr="00E16A19">
        <w:rPr>
          <w:rFonts w:ascii="Open Sans" w:hAnsi="Open Sans" w:cs="Open Sans"/>
          <w:sz w:val="22"/>
          <w:szCs w:val="22"/>
        </w:rPr>
        <w:t>El contratista</w:t>
      </w:r>
      <w:r w:rsidRPr="00E16A19">
        <w:rPr>
          <w:rFonts w:ascii="Open Sans" w:hAnsi="Open Sans" w:cs="Open Sans"/>
          <w:b/>
          <w:sz w:val="22"/>
          <w:szCs w:val="22"/>
        </w:rPr>
        <w:t xml:space="preserve"> </w:t>
      </w:r>
      <w:r w:rsidRPr="00E16A19">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w:t>
      </w:r>
      <w:r w:rsidRPr="00E16A19">
        <w:rPr>
          <w:rFonts w:ascii="Open Sans" w:hAnsi="Open Sans" w:cs="Open Sans"/>
          <w:sz w:val="22"/>
          <w:szCs w:val="22"/>
        </w:rPr>
        <w:lastRenderedPageBreak/>
        <w:t xml:space="preserve">información revelada por el INSAFORP se mantenga con carácter confidencial y que no se utilice para ningún otro fin. </w:t>
      </w:r>
      <w:r w:rsidRPr="00E16A19">
        <w:rPr>
          <w:rFonts w:ascii="Open Sans" w:hAnsi="Open Sans" w:cs="Open Sans"/>
          <w:b/>
          <w:sz w:val="22"/>
          <w:szCs w:val="22"/>
        </w:rPr>
        <w:t>XIII)</w:t>
      </w:r>
      <w:r w:rsidRPr="00E16A19">
        <w:rPr>
          <w:rFonts w:ascii="Open Sans" w:hAnsi="Open Sans" w:cs="Open Sans"/>
          <w:sz w:val="22"/>
          <w:szCs w:val="22"/>
        </w:rPr>
        <w:t xml:space="preserve"> </w:t>
      </w:r>
      <w:r w:rsidRPr="00E16A19">
        <w:rPr>
          <w:rFonts w:ascii="Open Sans" w:hAnsi="Open Sans" w:cs="Open Sans"/>
          <w:b/>
          <w:sz w:val="22"/>
          <w:szCs w:val="22"/>
        </w:rPr>
        <w:t>SANCIONES</w:t>
      </w:r>
      <w:r w:rsidRPr="00E16A19">
        <w:rPr>
          <w:rFonts w:ascii="Open Sans" w:hAnsi="Open Sans" w:cs="Open Sans"/>
          <w:sz w:val="22"/>
          <w:szCs w:val="22"/>
        </w:rPr>
        <w:t>.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w:t>
      </w:r>
      <w:r w:rsidRPr="00E16A19">
        <w:rPr>
          <w:rFonts w:ascii="Open Sans" w:hAnsi="Open Sans" w:cs="Open Sans"/>
          <w:b/>
          <w:sz w:val="22"/>
          <w:szCs w:val="22"/>
        </w:rPr>
        <w:t>. XIV)</w:t>
      </w:r>
      <w:r w:rsidRPr="00E16A19">
        <w:rPr>
          <w:rFonts w:ascii="Open Sans" w:hAnsi="Open Sans" w:cs="Open Sans"/>
          <w:sz w:val="22"/>
          <w:szCs w:val="22"/>
        </w:rPr>
        <w:t xml:space="preserve"> </w:t>
      </w:r>
      <w:r w:rsidRPr="00E16A19">
        <w:rPr>
          <w:rFonts w:ascii="Open Sans" w:hAnsi="Open Sans" w:cs="Open Sans"/>
          <w:b/>
          <w:sz w:val="22"/>
          <w:szCs w:val="22"/>
        </w:rPr>
        <w:t>TERMINACIÓN BILATERAL</w:t>
      </w:r>
      <w:r w:rsidRPr="00E16A19">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E16A19">
        <w:rPr>
          <w:rFonts w:ascii="Open Sans" w:hAnsi="Open Sans" w:cs="Open Sans"/>
          <w:b/>
          <w:sz w:val="22"/>
          <w:szCs w:val="22"/>
        </w:rPr>
        <w:t xml:space="preserve">XV) </w:t>
      </w:r>
      <w:r w:rsidRPr="00E16A19">
        <w:rPr>
          <w:rFonts w:ascii="Open Sans" w:hAnsi="Open Sans" w:cs="Open Sans"/>
          <w:sz w:val="22"/>
          <w:szCs w:val="22"/>
        </w:rPr>
        <w:t xml:space="preserve"> </w:t>
      </w:r>
      <w:r w:rsidRPr="00E16A19">
        <w:rPr>
          <w:rFonts w:ascii="Open Sans" w:hAnsi="Open Sans" w:cs="Open Sans"/>
          <w:b/>
          <w:sz w:val="22"/>
          <w:szCs w:val="22"/>
        </w:rPr>
        <w:t xml:space="preserve">SOLUCIÓN DE CONFLICTOS. </w:t>
      </w:r>
      <w:r w:rsidRPr="00E16A19">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E16A19">
        <w:rPr>
          <w:rFonts w:ascii="Open Sans" w:hAnsi="Open Sans" w:cs="Open Sans"/>
          <w:b/>
          <w:sz w:val="22"/>
          <w:szCs w:val="22"/>
        </w:rPr>
        <w:t>XVI)</w:t>
      </w:r>
      <w:r w:rsidRPr="00E16A19">
        <w:rPr>
          <w:rFonts w:ascii="Open Sans" w:hAnsi="Open Sans" w:cs="Open Sans"/>
          <w:sz w:val="22"/>
          <w:szCs w:val="22"/>
        </w:rPr>
        <w:t xml:space="preserve"> </w:t>
      </w:r>
      <w:r w:rsidRPr="00E16A19">
        <w:rPr>
          <w:rFonts w:ascii="Open Sans" w:hAnsi="Open Sans" w:cs="Open Sans"/>
          <w:b/>
          <w:sz w:val="22"/>
          <w:szCs w:val="22"/>
        </w:rPr>
        <w:t>FORMA Y</w:t>
      </w:r>
      <w:r w:rsidRPr="00E16A19">
        <w:rPr>
          <w:rFonts w:ascii="Open Sans" w:hAnsi="Open Sans" w:cs="Open Sans"/>
          <w:sz w:val="22"/>
          <w:szCs w:val="22"/>
        </w:rPr>
        <w:t xml:space="preserve"> </w:t>
      </w:r>
      <w:r w:rsidRPr="00E16A19">
        <w:rPr>
          <w:rFonts w:ascii="Open Sans" w:hAnsi="Open Sans" w:cs="Open Sans"/>
          <w:b/>
          <w:sz w:val="22"/>
          <w:szCs w:val="22"/>
        </w:rPr>
        <w:t>LUGAR DE PRESTACIÓN DE SERVICIOS</w:t>
      </w:r>
      <w:r w:rsidRPr="00E16A19">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diez de las referidas Bases. Las capacitaciones se desarrollarán en el lugar que las empresas beneficiarias definan. Debiendo cumplir con las demás especificaciones contenidas en este y en el resto de documentos contractuales. </w:t>
      </w:r>
      <w:r w:rsidRPr="00E16A19">
        <w:rPr>
          <w:rFonts w:ascii="Open Sans" w:hAnsi="Open Sans" w:cs="Open Sans"/>
          <w:b/>
          <w:sz w:val="22"/>
          <w:szCs w:val="22"/>
        </w:rPr>
        <w:t xml:space="preserve">XVII) INTERPRETACIÓN DEL CONTRATO. </w:t>
      </w:r>
      <w:r w:rsidRPr="00E16A19">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E16A19">
        <w:rPr>
          <w:rFonts w:ascii="Open Sans" w:hAnsi="Open Sans" w:cs="Open Sans"/>
          <w:b/>
          <w:sz w:val="22"/>
          <w:szCs w:val="22"/>
        </w:rPr>
        <w:t xml:space="preserve">XVIII) MARCO LEGAL. </w:t>
      </w:r>
      <w:r w:rsidRPr="00E16A19">
        <w:rPr>
          <w:rFonts w:ascii="Open Sans" w:hAnsi="Open Sans" w:cs="Open Sans"/>
          <w:sz w:val="22"/>
          <w:szCs w:val="22"/>
        </w:rPr>
        <w:t xml:space="preserve">El presente contrato queda sometido en todo a la LACAP, RELACAP, la Constitución de la República, y en forma subsidiariamente a las Leyes de la República de El Salvador aplicables a este contrato. </w:t>
      </w:r>
      <w:r w:rsidRPr="00E16A19">
        <w:rPr>
          <w:rFonts w:ascii="Open Sans" w:hAnsi="Open Sans" w:cs="Open Sans"/>
          <w:b/>
          <w:sz w:val="22"/>
          <w:szCs w:val="22"/>
        </w:rPr>
        <w:t>XIX)</w:t>
      </w:r>
      <w:r w:rsidRPr="00E16A19">
        <w:rPr>
          <w:rFonts w:ascii="Open Sans" w:hAnsi="Open Sans" w:cs="Open Sans"/>
          <w:sz w:val="22"/>
          <w:szCs w:val="22"/>
        </w:rPr>
        <w:t xml:space="preserve"> </w:t>
      </w:r>
      <w:r w:rsidRPr="00E16A19">
        <w:rPr>
          <w:rFonts w:ascii="Open Sans" w:hAnsi="Open Sans" w:cs="Open Sans"/>
          <w:b/>
          <w:bCs/>
          <w:color w:val="000000"/>
          <w:sz w:val="22"/>
          <w:szCs w:val="22"/>
        </w:rPr>
        <w:t xml:space="preserve">CLÁUSULA ESPECIAL. </w:t>
      </w:r>
      <w:r w:rsidRPr="00E16A19">
        <w:rPr>
          <w:rFonts w:ascii="Open Sans" w:hAnsi="Open Sans" w:cs="Open Sans"/>
          <w:color w:val="000000"/>
          <w:sz w:val="22"/>
          <w:szCs w:val="22"/>
        </w:rPr>
        <w:t xml:space="preserve">Además la contratista se obliga a cumplir con las siguientes disposiciones y obligaciones: </w:t>
      </w:r>
      <w:r w:rsidRPr="00E16A19">
        <w:rPr>
          <w:rFonts w:ascii="Open Sans" w:hAnsi="Open Sans" w:cs="Open Sans"/>
          <w:b/>
          <w:color w:val="000000"/>
          <w:sz w:val="22"/>
          <w:szCs w:val="22"/>
        </w:rPr>
        <w:t>a)</w:t>
      </w:r>
      <w:r w:rsidRPr="00E16A19">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proofErr w:type="spellStart"/>
      <w:r w:rsidRPr="00E16A19">
        <w:rPr>
          <w:rFonts w:ascii="Open Sans" w:hAnsi="Open Sans" w:cs="Open Sans"/>
          <w:color w:val="000000"/>
          <w:sz w:val="22"/>
          <w:szCs w:val="22"/>
        </w:rPr>
        <w:t>Publicity</w:t>
      </w:r>
      <w:proofErr w:type="spellEnd"/>
      <w:r w:rsidRPr="00E16A19">
        <w:rPr>
          <w:rFonts w:ascii="Open Sans" w:hAnsi="Open Sans" w:cs="Open Sans"/>
          <w:color w:val="000000"/>
          <w:sz w:val="22"/>
          <w:szCs w:val="22"/>
        </w:rPr>
        <w:t xml:space="preserve">, afiches, cuñas radiales, perifoneo, hojas volantes, redes sociales, </w:t>
      </w:r>
      <w:r w:rsidRPr="00E16A19">
        <w:rPr>
          <w:rFonts w:ascii="Open Sans" w:hAnsi="Open Sans" w:cs="Open Sans"/>
          <w:color w:val="000000"/>
          <w:sz w:val="22"/>
          <w:szCs w:val="22"/>
        </w:rPr>
        <w:lastRenderedPageBreak/>
        <w:t xml:space="preserve">anuncios en periódicos, spot de televisión, sitios web, banner, etc., según sea el programa o proyecto especial a desarrollar por el Centro de Formación, de conformidad a los términos de Promoción Comunicacional del INSAFORP; </w:t>
      </w:r>
      <w:r w:rsidRPr="00E16A19">
        <w:rPr>
          <w:rFonts w:ascii="Open Sans" w:hAnsi="Open Sans" w:cs="Open Sans"/>
          <w:b/>
          <w:color w:val="000000"/>
          <w:sz w:val="22"/>
          <w:szCs w:val="22"/>
        </w:rPr>
        <w:t>b)</w:t>
      </w:r>
      <w:r w:rsidRPr="00E16A19">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E16A19">
        <w:rPr>
          <w:rFonts w:ascii="Open Sans" w:hAnsi="Open Sans" w:cs="Open Sans"/>
          <w:color w:val="000000"/>
          <w:sz w:val="22"/>
          <w:szCs w:val="22"/>
        </w:rPr>
        <w:t>adjudicables</w:t>
      </w:r>
      <w:proofErr w:type="spellEnd"/>
      <w:r w:rsidRPr="00E16A19">
        <w:rPr>
          <w:rFonts w:ascii="Open Sans" w:hAnsi="Open Sans" w:cs="Open Sans"/>
          <w:color w:val="000000"/>
          <w:sz w:val="22"/>
          <w:szCs w:val="22"/>
        </w:rPr>
        <w:t xml:space="preserve"> al contratista; </w:t>
      </w:r>
      <w:r w:rsidRPr="00E16A19">
        <w:rPr>
          <w:rFonts w:ascii="Open Sans" w:hAnsi="Open Sans" w:cs="Open Sans"/>
          <w:b/>
          <w:color w:val="000000"/>
          <w:sz w:val="22"/>
          <w:szCs w:val="22"/>
        </w:rPr>
        <w:t>c)</w:t>
      </w:r>
      <w:r w:rsidRPr="00E16A19">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desarrollo de la acción formativa; </w:t>
      </w:r>
      <w:r w:rsidRPr="00E16A19">
        <w:rPr>
          <w:rFonts w:ascii="Open Sans" w:hAnsi="Open Sans" w:cs="Open Sans"/>
          <w:b/>
          <w:color w:val="000000"/>
          <w:sz w:val="22"/>
          <w:szCs w:val="22"/>
        </w:rPr>
        <w:t>d)</w:t>
      </w:r>
      <w:r w:rsidRPr="00E16A19">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o por medio de quien él designe; y </w:t>
      </w:r>
      <w:r w:rsidRPr="00E16A19">
        <w:rPr>
          <w:rFonts w:ascii="Open Sans" w:hAnsi="Open Sans" w:cs="Open Sans"/>
          <w:b/>
          <w:color w:val="000000"/>
          <w:sz w:val="22"/>
          <w:szCs w:val="22"/>
        </w:rPr>
        <w:t>e)</w:t>
      </w:r>
      <w:r w:rsidRPr="00E16A19">
        <w:rPr>
          <w:rFonts w:ascii="Open Sans" w:hAnsi="Open Sans" w:cs="Open Sans"/>
          <w:color w:val="000000"/>
          <w:sz w:val="22"/>
          <w:szCs w:val="22"/>
        </w:rPr>
        <w:t xml:space="preserve"> </w:t>
      </w:r>
      <w:r w:rsidRPr="00E16A19">
        <w:rPr>
          <w:rFonts w:ascii="Open Sans" w:hAnsi="Open Sans" w:cs="Open Sans"/>
          <w:sz w:val="22"/>
          <w:szCs w:val="22"/>
        </w:rPr>
        <w:t xml:space="preserve"> </w:t>
      </w:r>
      <w:r w:rsidRPr="00E16A19">
        <w:rPr>
          <w:rFonts w:ascii="Open Sans" w:hAnsi="Open Sans" w:cs="Open Sans"/>
          <w:color w:val="000000"/>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E16A19">
        <w:rPr>
          <w:rFonts w:ascii="Open Sans" w:eastAsiaTheme="minorHAnsi" w:hAnsi="Open Sans" w:cs="Open Sans"/>
          <w:color w:val="000000"/>
          <w:sz w:val="22"/>
          <w:szCs w:val="22"/>
          <w:lang w:val="es-SV" w:eastAsia="en-US"/>
        </w:rPr>
        <w:t xml:space="preserve"> </w:t>
      </w:r>
      <w:r w:rsidRPr="00E16A19">
        <w:rPr>
          <w:rFonts w:ascii="Open Sans" w:hAnsi="Open Sans" w:cs="Open Sans"/>
          <w:b/>
          <w:sz w:val="22"/>
          <w:szCs w:val="22"/>
        </w:rPr>
        <w:t xml:space="preserve">XX) NOTIFICACIONES. </w:t>
      </w:r>
      <w:r w:rsidRPr="00E16A19">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w:t>
      </w:r>
      <w:r w:rsidRPr="00E16A19">
        <w:rPr>
          <w:rFonts w:ascii="Open Sans" w:hAnsi="Open Sans" w:cs="Open Sans"/>
          <w:sz w:val="22"/>
          <w:szCs w:val="22"/>
        </w:rPr>
        <w:lastRenderedPageBreak/>
        <w:t>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ocho días del mes de julio de dos mil diecinueve.</w:t>
      </w:r>
    </w:p>
    <w:p w:rsidR="00C979C2" w:rsidRPr="005931DE" w:rsidRDefault="00C979C2" w:rsidP="00C979C2">
      <w:pPr>
        <w:spacing w:line="360" w:lineRule="auto"/>
        <w:jc w:val="both"/>
        <w:rPr>
          <w:rFonts w:ascii="Open Sans" w:hAnsi="Open Sans" w:cs="Open Sans"/>
          <w:sz w:val="22"/>
          <w:szCs w:val="22"/>
        </w:rPr>
      </w:pPr>
    </w:p>
    <w:p w:rsidR="00C979C2" w:rsidRDefault="00C979C2" w:rsidP="00C979C2">
      <w:pPr>
        <w:spacing w:line="360" w:lineRule="auto"/>
        <w:jc w:val="both"/>
        <w:rPr>
          <w:rFonts w:ascii="Open Sans" w:hAnsi="Open Sans" w:cs="Open Sans"/>
          <w:sz w:val="22"/>
          <w:szCs w:val="22"/>
        </w:rPr>
      </w:pPr>
    </w:p>
    <w:p w:rsidR="00C979C2" w:rsidRDefault="00C979C2" w:rsidP="00C979C2">
      <w:pPr>
        <w:spacing w:line="360" w:lineRule="auto"/>
        <w:jc w:val="both"/>
        <w:rPr>
          <w:rFonts w:ascii="Open Sans" w:hAnsi="Open Sans" w:cs="Open Sans"/>
          <w:sz w:val="22"/>
          <w:szCs w:val="22"/>
        </w:rPr>
      </w:pPr>
    </w:p>
    <w:p w:rsidR="00C979C2" w:rsidRDefault="00C979C2" w:rsidP="00C979C2">
      <w:pPr>
        <w:spacing w:line="360" w:lineRule="auto"/>
        <w:jc w:val="both"/>
        <w:rPr>
          <w:rFonts w:ascii="Open Sans" w:hAnsi="Open Sans" w:cs="Open Sans"/>
          <w:sz w:val="22"/>
          <w:szCs w:val="22"/>
        </w:rPr>
      </w:pPr>
    </w:p>
    <w:p w:rsidR="00C979C2" w:rsidRDefault="00C979C2" w:rsidP="00C979C2">
      <w:pPr>
        <w:spacing w:line="360" w:lineRule="auto"/>
        <w:jc w:val="both"/>
        <w:rPr>
          <w:rFonts w:ascii="Open Sans" w:hAnsi="Open Sans" w:cs="Open Sans"/>
          <w:sz w:val="22"/>
          <w:szCs w:val="22"/>
        </w:rPr>
      </w:pPr>
    </w:p>
    <w:p w:rsidR="00C979C2" w:rsidRDefault="00C979C2" w:rsidP="00C979C2">
      <w:pPr>
        <w:spacing w:line="360" w:lineRule="auto"/>
        <w:jc w:val="both"/>
        <w:rPr>
          <w:rFonts w:ascii="Open Sans" w:hAnsi="Open Sans" w:cs="Open Sans"/>
          <w:sz w:val="22"/>
          <w:szCs w:val="22"/>
        </w:rPr>
      </w:pPr>
    </w:p>
    <w:p w:rsidR="00C979C2" w:rsidRPr="00375459" w:rsidRDefault="00C979C2" w:rsidP="00C979C2">
      <w:pPr>
        <w:spacing w:line="360" w:lineRule="exact"/>
        <w:jc w:val="both"/>
        <w:rPr>
          <w:rFonts w:ascii="Open Sans" w:hAnsi="Open Sans" w:cs="Open Sans"/>
          <w:sz w:val="18"/>
          <w:szCs w:val="18"/>
        </w:rPr>
      </w:pPr>
      <w:r w:rsidRPr="00375459">
        <w:rPr>
          <w:rFonts w:ascii="Open Sans" w:hAnsi="Open Sans" w:cs="Open Sans"/>
          <w:b/>
          <w:bCs/>
          <w:sz w:val="18"/>
          <w:szCs w:val="18"/>
          <w:lang w:val="pt-BR"/>
        </w:rPr>
        <w:t xml:space="preserve">RICARDO FRANCISCO JAVIER MONTENEGRO PALOMO  </w:t>
      </w:r>
      <w:r w:rsidR="00FE0E56">
        <w:rPr>
          <w:rFonts w:ascii="Open Sans" w:hAnsi="Open Sans" w:cs="Open Sans"/>
          <w:b/>
          <w:bCs/>
          <w:sz w:val="18"/>
          <w:szCs w:val="18"/>
          <w:lang w:val="pt-BR"/>
        </w:rPr>
        <w:t xml:space="preserve">                           </w:t>
      </w:r>
      <w:r w:rsidR="00FE0E56" w:rsidRPr="00940EB9">
        <w:rPr>
          <w:rFonts w:ascii="Open Sans" w:hAnsi="Open Sans" w:cs="Open Sans"/>
          <w:b/>
          <w:sz w:val="18"/>
          <w:szCs w:val="18"/>
        </w:rPr>
        <w:t>GLORIA MARIBEL COREAS DE CANALES</w:t>
      </w:r>
    </w:p>
    <w:p w:rsidR="00C979C2" w:rsidRPr="005931DE" w:rsidRDefault="00C979C2" w:rsidP="00C979C2">
      <w:pPr>
        <w:spacing w:line="360" w:lineRule="auto"/>
        <w:jc w:val="both"/>
        <w:rPr>
          <w:rFonts w:ascii="Open Sans" w:hAnsi="Open Sans" w:cs="Open Sans"/>
          <w:sz w:val="22"/>
          <w:szCs w:val="22"/>
        </w:rPr>
      </w:pPr>
    </w:p>
    <w:p w:rsidR="00C979C2" w:rsidRPr="00686737" w:rsidRDefault="00C979C2" w:rsidP="00C979C2">
      <w:pPr>
        <w:spacing w:line="360" w:lineRule="auto"/>
        <w:jc w:val="both"/>
        <w:rPr>
          <w:rFonts w:ascii="Open Sans" w:hAnsi="Open Sans" w:cs="Open Sans"/>
          <w:sz w:val="22"/>
          <w:szCs w:val="22"/>
        </w:rPr>
      </w:pPr>
      <w:r w:rsidRPr="00686737">
        <w:rPr>
          <w:rFonts w:ascii="Open Sans" w:hAnsi="Open Sans" w:cs="Open Sans"/>
          <w:sz w:val="22"/>
          <w:szCs w:val="22"/>
        </w:rPr>
        <w:t xml:space="preserve">En la ciudad de Antiguo Cuscatlán, departamento de La Libertad, a las </w:t>
      </w:r>
      <w:r w:rsidR="00FE0E56" w:rsidRPr="00686737">
        <w:rPr>
          <w:rFonts w:ascii="Open Sans" w:hAnsi="Open Sans" w:cs="Open Sans"/>
          <w:sz w:val="22"/>
          <w:szCs w:val="22"/>
        </w:rPr>
        <w:t>once</w:t>
      </w:r>
      <w:r w:rsidRPr="00686737">
        <w:rPr>
          <w:rFonts w:ascii="Open Sans" w:hAnsi="Open Sans" w:cs="Open Sans"/>
          <w:color w:val="0000FF"/>
          <w:sz w:val="22"/>
          <w:szCs w:val="22"/>
        </w:rPr>
        <w:t xml:space="preserve"> </w:t>
      </w:r>
      <w:r w:rsidRPr="00686737">
        <w:rPr>
          <w:rFonts w:ascii="Open Sans" w:hAnsi="Open Sans" w:cs="Open Sans"/>
          <w:sz w:val="22"/>
          <w:szCs w:val="22"/>
        </w:rPr>
        <w:t>horas con cuarenta y cinco minutos del día ocho</w:t>
      </w:r>
      <w:r w:rsidRPr="00686737">
        <w:rPr>
          <w:rFonts w:ascii="Open Sans" w:hAnsi="Open Sans" w:cs="Open Sans"/>
          <w:color w:val="0000FF"/>
          <w:sz w:val="22"/>
          <w:szCs w:val="22"/>
        </w:rPr>
        <w:t xml:space="preserve"> </w:t>
      </w:r>
      <w:r w:rsidRPr="00686737">
        <w:rPr>
          <w:rFonts w:ascii="Open Sans" w:hAnsi="Open Sans" w:cs="Open Sans"/>
          <w:sz w:val="22"/>
          <w:szCs w:val="22"/>
        </w:rPr>
        <w:t xml:space="preserve">del mes de julio del año dos mil diecinueve.- Ante mí </w:t>
      </w:r>
      <w:r w:rsidRPr="00686737">
        <w:rPr>
          <w:rFonts w:ascii="Open Sans" w:hAnsi="Open Sans" w:cs="Open Sans"/>
          <w:b/>
          <w:sz w:val="22"/>
          <w:szCs w:val="22"/>
        </w:rPr>
        <w:t>LILA MARGARITA ROSA GONZALEZ,</w:t>
      </w:r>
      <w:r w:rsidRPr="00686737">
        <w:rPr>
          <w:rFonts w:ascii="Open Sans" w:hAnsi="Open Sans" w:cs="Open Sans"/>
          <w:sz w:val="22"/>
          <w:szCs w:val="22"/>
        </w:rPr>
        <w:t xml:space="preserve"> </w:t>
      </w:r>
      <w:r w:rsidR="00D81A41">
        <w:rPr>
          <w:rFonts w:ascii="Open Sans" w:hAnsi="Open Sans" w:cs="Open Sans"/>
          <w:color w:val="000000"/>
          <w:sz w:val="22"/>
          <w:szCs w:val="22"/>
        </w:rPr>
        <w:t>----------------------------------------------</w:t>
      </w:r>
      <w:r w:rsidRPr="00686737">
        <w:rPr>
          <w:rFonts w:ascii="Open Sans" w:hAnsi="Open Sans" w:cs="Open Sans"/>
          <w:sz w:val="22"/>
          <w:szCs w:val="22"/>
        </w:rPr>
        <w:t>, del domicilio de</w:t>
      </w:r>
      <w:r w:rsidR="00D81A41">
        <w:rPr>
          <w:rFonts w:ascii="Open Sans" w:hAnsi="Open Sans" w:cs="Open Sans"/>
          <w:color w:val="000000"/>
          <w:sz w:val="22"/>
          <w:szCs w:val="22"/>
        </w:rPr>
        <w:t>----------------------------------------------</w:t>
      </w:r>
      <w:r w:rsidRPr="00686737">
        <w:rPr>
          <w:rFonts w:ascii="Open Sans" w:hAnsi="Open Sans" w:cs="Open Sans"/>
          <w:sz w:val="22"/>
          <w:szCs w:val="22"/>
        </w:rPr>
        <w:t xml:space="preserve">, comparece el señor </w:t>
      </w:r>
      <w:r w:rsidRPr="00686737">
        <w:rPr>
          <w:rFonts w:ascii="Open Sans" w:hAnsi="Open Sans" w:cs="Open Sans"/>
          <w:b/>
          <w:sz w:val="22"/>
          <w:szCs w:val="22"/>
        </w:rPr>
        <w:t>RICARDO FRANCISCO JAVIER MONTENEGRO PALOMO</w:t>
      </w:r>
      <w:r w:rsidRPr="00686737">
        <w:rPr>
          <w:rFonts w:ascii="Open Sans" w:hAnsi="Open Sans" w:cs="Open Sans"/>
          <w:sz w:val="22"/>
          <w:szCs w:val="22"/>
        </w:rPr>
        <w:t xml:space="preserve">, de </w:t>
      </w:r>
      <w:r w:rsidR="00D81A41">
        <w:rPr>
          <w:rFonts w:ascii="Open Sans" w:hAnsi="Open Sans" w:cs="Open Sans"/>
          <w:color w:val="000000"/>
          <w:sz w:val="22"/>
          <w:szCs w:val="22"/>
        </w:rPr>
        <w:t>----------------------------------------------</w:t>
      </w:r>
      <w:r w:rsidRPr="00686737">
        <w:rPr>
          <w:rFonts w:ascii="Open Sans" w:hAnsi="Open Sans" w:cs="Open Sans"/>
          <w:sz w:val="22"/>
          <w:szCs w:val="22"/>
        </w:rPr>
        <w:t xml:space="preserve">años de edad, </w:t>
      </w:r>
      <w:r w:rsidR="00D81A41">
        <w:rPr>
          <w:rFonts w:ascii="Open Sans" w:hAnsi="Open Sans" w:cs="Open Sans"/>
          <w:color w:val="000000"/>
          <w:sz w:val="22"/>
          <w:szCs w:val="22"/>
        </w:rPr>
        <w:t>----------------------------------------------</w:t>
      </w:r>
      <w:r w:rsidRPr="00686737">
        <w:rPr>
          <w:rFonts w:ascii="Open Sans" w:hAnsi="Open Sans" w:cs="Open Sans"/>
          <w:sz w:val="22"/>
          <w:szCs w:val="22"/>
        </w:rPr>
        <w:t>, del domicilio de</w:t>
      </w:r>
      <w:r w:rsidR="00D81A41">
        <w:rPr>
          <w:rFonts w:ascii="Open Sans" w:hAnsi="Open Sans" w:cs="Open Sans"/>
          <w:color w:val="000000"/>
          <w:sz w:val="22"/>
          <w:szCs w:val="22"/>
        </w:rPr>
        <w:t>----------------------------------------------</w:t>
      </w:r>
      <w:r w:rsidRPr="00686737">
        <w:rPr>
          <w:rFonts w:ascii="Open Sans" w:hAnsi="Open Sans" w:cs="Open Sans"/>
          <w:sz w:val="22"/>
          <w:szCs w:val="22"/>
        </w:rPr>
        <w:t>, portador de su Documento Único de Identidad número</w:t>
      </w:r>
      <w:r w:rsidR="00D81A41">
        <w:rPr>
          <w:rFonts w:ascii="Open Sans" w:hAnsi="Open Sans" w:cs="Open Sans"/>
          <w:color w:val="000000"/>
          <w:sz w:val="22"/>
          <w:szCs w:val="22"/>
        </w:rPr>
        <w:t>----------------------------------------------</w:t>
      </w:r>
      <w:r w:rsidRPr="00686737">
        <w:rPr>
          <w:rFonts w:ascii="Open Sans" w:hAnsi="Open Sans" w:cs="Open Sans"/>
          <w:sz w:val="22"/>
          <w:szCs w:val="22"/>
        </w:rPr>
        <w:t>, con fecha de vencimiento el día ocho de noviembre de dos mil veintiséis, con Número de Identificación Tributaria</w:t>
      </w:r>
      <w:r w:rsidR="00D81A41">
        <w:rPr>
          <w:rFonts w:ascii="Open Sans" w:hAnsi="Open Sans" w:cs="Open Sans"/>
          <w:sz w:val="22"/>
          <w:szCs w:val="22"/>
        </w:rPr>
        <w:t xml:space="preserve"> </w:t>
      </w:r>
      <w:r w:rsidR="00D81A41">
        <w:rPr>
          <w:rFonts w:ascii="Open Sans" w:hAnsi="Open Sans" w:cs="Open Sans"/>
          <w:color w:val="000000"/>
          <w:sz w:val="22"/>
          <w:szCs w:val="22"/>
        </w:rPr>
        <w:t>----------------------------------------------</w:t>
      </w:r>
      <w:r w:rsidRPr="00686737">
        <w:rPr>
          <w:rFonts w:ascii="Open Sans" w:hAnsi="Open Sans" w:cs="Open Sans"/>
          <w:color w:val="000000"/>
          <w:sz w:val="22"/>
          <w:szCs w:val="22"/>
        </w:rPr>
        <w:t>, quien actúa en nombre y representación en su calidad de Presidente</w:t>
      </w:r>
      <w:r w:rsidRPr="00686737">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686737">
        <w:rPr>
          <w:rFonts w:ascii="Open Sans" w:hAnsi="Open Sans" w:cs="Open Sans"/>
          <w:b/>
          <w:sz w:val="22"/>
          <w:szCs w:val="22"/>
        </w:rPr>
        <w:t>a)</w:t>
      </w:r>
      <w:r w:rsidRPr="00686737">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w:t>
      </w:r>
      <w:r w:rsidRPr="00686737">
        <w:rPr>
          <w:rFonts w:ascii="Open Sans" w:hAnsi="Open Sans" w:cs="Open Sans"/>
          <w:sz w:val="22"/>
          <w:szCs w:val="22"/>
        </w:rPr>
        <w:lastRenderedPageBreak/>
        <w:t xml:space="preserve">novecientos noventa y tres, y consta en el Artículo NUEVE inciso tercero, que la representación legal del INSAFORP le corresponde al Presidente del Consejo Directivo y en caso de ausencia por cualquier motivo, será sustituido por el vicepresidente; </w:t>
      </w:r>
      <w:r w:rsidRPr="00686737">
        <w:rPr>
          <w:rFonts w:ascii="Open Sans" w:hAnsi="Open Sans" w:cs="Open Sans"/>
          <w:b/>
          <w:sz w:val="22"/>
          <w:szCs w:val="22"/>
        </w:rPr>
        <w:t>b)</w:t>
      </w:r>
      <w:r w:rsidRPr="00686737">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686737">
        <w:rPr>
          <w:rFonts w:ascii="Open Sans" w:hAnsi="Open Sans" w:cs="Open Sans"/>
          <w:sz w:val="22"/>
          <w:szCs w:val="22"/>
        </w:rPr>
        <w:t>Castaneda</w:t>
      </w:r>
      <w:proofErr w:type="spellEnd"/>
      <w:r w:rsidRPr="00686737">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686737">
        <w:rPr>
          <w:rFonts w:ascii="Open Sans" w:hAnsi="Open Sans" w:cs="Open Sans"/>
          <w:b/>
          <w:sz w:val="22"/>
          <w:szCs w:val="22"/>
        </w:rPr>
        <w:t>c)</w:t>
      </w:r>
      <w:r w:rsidRPr="00686737">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686737">
        <w:rPr>
          <w:rFonts w:ascii="Open Sans" w:hAnsi="Open Sans" w:cs="Open Sans"/>
          <w:b/>
          <w:sz w:val="22"/>
          <w:szCs w:val="22"/>
        </w:rPr>
        <w:t>d)</w:t>
      </w:r>
      <w:r w:rsidRPr="00686737">
        <w:rPr>
          <w:rFonts w:ascii="Open Sans" w:hAnsi="Open Sans" w:cs="Open Sans"/>
          <w:sz w:val="22"/>
          <w:szCs w:val="22"/>
        </w:rPr>
        <w:t xml:space="preserve"> </w:t>
      </w:r>
      <w:r w:rsidRPr="00686737">
        <w:rPr>
          <w:rFonts w:ascii="Open Sans" w:hAnsi="Open Sans" w:cs="Open Sans"/>
          <w:color w:val="000000"/>
          <w:sz w:val="22"/>
          <w:szCs w:val="22"/>
        </w:rPr>
        <w:t xml:space="preserve">Certificación expedida el día veintiocho de junio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de fecha diez de febrero de dos mil diez, siendo válidas de pleno derecho todas sus actuaciones; </w:t>
      </w:r>
      <w:r w:rsidRPr="00686737">
        <w:rPr>
          <w:rFonts w:ascii="Open Sans" w:hAnsi="Open Sans" w:cs="Open Sans"/>
          <w:b/>
          <w:bCs/>
          <w:color w:val="000000"/>
          <w:sz w:val="22"/>
          <w:szCs w:val="22"/>
        </w:rPr>
        <w:t>e)</w:t>
      </w:r>
      <w:r w:rsidRPr="00686737">
        <w:rPr>
          <w:rFonts w:ascii="Open Sans" w:hAnsi="Open Sans" w:cs="Open Sans"/>
          <w:color w:val="000000"/>
          <w:sz w:val="22"/>
          <w:szCs w:val="22"/>
        </w:rPr>
        <w:t xml:space="preserve"> Certificación de los Acuerdos del Consejo Directivo números DOS MIL CIENTO OCHENTA Y DOS – CERO SEIS - DOS MIL DIECINUEVE, de sesión QUINIENTOS/DOS MIL DIECINUEVE, de fecha diecinueve de junio de dos mil diecinueve, y </w:t>
      </w:r>
      <w:r w:rsidRPr="00686737">
        <w:rPr>
          <w:rFonts w:ascii="Open Sans" w:hAnsi="Open Sans" w:cs="Open Sans"/>
          <w:color w:val="000000"/>
          <w:sz w:val="22"/>
          <w:szCs w:val="22"/>
          <w:lang w:val="es-SV" w:eastAsia="es-SV"/>
        </w:rPr>
        <w:t>DOS MIL CIENTO NOVENTA Y CUATRO</w:t>
      </w:r>
      <w:r w:rsidRPr="00686737">
        <w:rPr>
          <w:rFonts w:ascii="Open Sans" w:hAnsi="Open Sans" w:cs="Open Sans"/>
          <w:sz w:val="22"/>
          <w:szCs w:val="22"/>
        </w:rPr>
        <w:t xml:space="preserve"> – CERO SIETE – DOS MIL DIECINUEVE, de sesión QUINIENTOS DOS/DOS MIL DIECINUEVE, de fecha cuatro de julio de dos mil diecinueve</w:t>
      </w:r>
      <w:r w:rsidRPr="00686737">
        <w:rPr>
          <w:rFonts w:ascii="Open Sans" w:hAnsi="Open Sans" w:cs="Open Sans"/>
          <w:color w:val="000000"/>
          <w:sz w:val="22"/>
          <w:szCs w:val="22"/>
        </w:rPr>
        <w:t>, expedidos por el Director Ejecutivo y Secretario del Consejo Directivo del INSAFORP, Ingeniero Carlos Enrique Gómez Benítez, en los que consta que el compareciente está facultado para otorgar el presente acto en los términos estipulados</w:t>
      </w:r>
      <w:r w:rsidRPr="00686737">
        <w:rPr>
          <w:rFonts w:ascii="Open Sans" w:hAnsi="Open Sans" w:cs="Open Sans"/>
          <w:sz w:val="22"/>
          <w:szCs w:val="22"/>
        </w:rPr>
        <w:t xml:space="preserve">, y que para efectos del anterior documento se denominó </w:t>
      </w:r>
      <w:r w:rsidRPr="00686737">
        <w:rPr>
          <w:rFonts w:ascii="Open Sans" w:hAnsi="Open Sans" w:cs="Open Sans"/>
          <w:b/>
          <w:sz w:val="22"/>
          <w:szCs w:val="22"/>
        </w:rPr>
        <w:t xml:space="preserve">“LA INSTITUCIÓN </w:t>
      </w:r>
      <w:r w:rsidRPr="00686737">
        <w:rPr>
          <w:rFonts w:ascii="Open Sans" w:hAnsi="Open Sans" w:cs="Open Sans"/>
          <w:b/>
          <w:sz w:val="22"/>
          <w:szCs w:val="22"/>
        </w:rPr>
        <w:lastRenderedPageBreak/>
        <w:t>CONTRATANTE”</w:t>
      </w:r>
      <w:r w:rsidRPr="00686737">
        <w:rPr>
          <w:rFonts w:ascii="Open Sans" w:hAnsi="Open Sans" w:cs="Open Sans"/>
          <w:sz w:val="22"/>
          <w:szCs w:val="22"/>
        </w:rPr>
        <w:t xml:space="preserve"> o </w:t>
      </w:r>
      <w:r w:rsidRPr="00686737">
        <w:rPr>
          <w:rFonts w:ascii="Open Sans" w:hAnsi="Open Sans" w:cs="Open Sans"/>
          <w:b/>
          <w:sz w:val="22"/>
          <w:szCs w:val="22"/>
        </w:rPr>
        <w:t xml:space="preserve">“INSAFORP”; </w:t>
      </w:r>
      <w:r w:rsidRPr="00686737">
        <w:rPr>
          <w:rFonts w:ascii="Open Sans" w:hAnsi="Open Sans" w:cs="Open Sans"/>
          <w:sz w:val="22"/>
          <w:szCs w:val="22"/>
        </w:rPr>
        <w:t xml:space="preserve">y por otra parte </w:t>
      </w:r>
      <w:r w:rsidRPr="00686737">
        <w:rPr>
          <w:rFonts w:ascii="Open Sans" w:hAnsi="Open Sans" w:cs="Open Sans"/>
          <w:color w:val="000000"/>
          <w:sz w:val="22"/>
          <w:szCs w:val="22"/>
        </w:rPr>
        <w:t>comparece la señora</w:t>
      </w:r>
      <w:r w:rsidRPr="00686737">
        <w:rPr>
          <w:rFonts w:ascii="Open Sans" w:hAnsi="Open Sans" w:cs="Open Sans"/>
          <w:b/>
          <w:sz w:val="22"/>
          <w:szCs w:val="22"/>
        </w:rPr>
        <w:t xml:space="preserve"> </w:t>
      </w:r>
      <w:r w:rsidR="00FE0E56" w:rsidRPr="00686737">
        <w:rPr>
          <w:rFonts w:ascii="Open Sans" w:hAnsi="Open Sans" w:cs="Open Sans"/>
          <w:b/>
          <w:bCs/>
          <w:color w:val="000000"/>
          <w:sz w:val="22"/>
          <w:szCs w:val="22"/>
        </w:rPr>
        <w:t xml:space="preserve">GLORIA MARIBEL COREAS DE CANALES, </w:t>
      </w:r>
      <w:r w:rsidR="00FE0E56" w:rsidRPr="00686737">
        <w:rPr>
          <w:rFonts w:ascii="Open Sans" w:hAnsi="Open Sans" w:cs="Open Sans"/>
          <w:bCs/>
          <w:color w:val="000000"/>
          <w:sz w:val="22"/>
          <w:szCs w:val="22"/>
        </w:rPr>
        <w:t xml:space="preserve">de </w:t>
      </w:r>
      <w:r w:rsidR="00D81A41">
        <w:rPr>
          <w:rFonts w:ascii="Open Sans" w:hAnsi="Open Sans" w:cs="Open Sans"/>
          <w:color w:val="000000"/>
          <w:sz w:val="22"/>
          <w:szCs w:val="22"/>
        </w:rPr>
        <w:t>----------------------------------------------</w:t>
      </w:r>
      <w:r w:rsidR="00FE0E56" w:rsidRPr="00686737">
        <w:rPr>
          <w:rFonts w:ascii="Open Sans" w:hAnsi="Open Sans" w:cs="Open Sans"/>
          <w:bCs/>
          <w:color w:val="000000"/>
          <w:sz w:val="22"/>
          <w:szCs w:val="22"/>
        </w:rPr>
        <w:t xml:space="preserve">años de edad, </w:t>
      </w:r>
      <w:r w:rsidR="00D81A41">
        <w:rPr>
          <w:rFonts w:ascii="Open Sans" w:hAnsi="Open Sans" w:cs="Open Sans"/>
          <w:color w:val="000000"/>
          <w:sz w:val="22"/>
          <w:szCs w:val="22"/>
        </w:rPr>
        <w:t>----------------------------------------------</w:t>
      </w:r>
      <w:r w:rsidR="00FE0E56" w:rsidRPr="00686737">
        <w:rPr>
          <w:rFonts w:ascii="Open Sans" w:hAnsi="Open Sans" w:cs="Open Sans"/>
          <w:bCs/>
          <w:color w:val="000000"/>
          <w:sz w:val="22"/>
          <w:szCs w:val="22"/>
        </w:rPr>
        <w:t>, del domicilio de</w:t>
      </w:r>
      <w:r w:rsidR="00D81A41">
        <w:rPr>
          <w:rFonts w:ascii="Open Sans" w:hAnsi="Open Sans" w:cs="Open Sans"/>
          <w:color w:val="000000"/>
          <w:sz w:val="22"/>
          <w:szCs w:val="22"/>
        </w:rPr>
        <w:t>----------------------------------------------</w:t>
      </w:r>
      <w:r w:rsidR="00FE0E56" w:rsidRPr="00686737">
        <w:rPr>
          <w:rFonts w:ascii="Open Sans" w:hAnsi="Open Sans" w:cs="Open Sans"/>
          <w:bCs/>
          <w:color w:val="000000"/>
          <w:sz w:val="22"/>
          <w:szCs w:val="22"/>
        </w:rPr>
        <w:t>, a quien no conozco pero identifico por medio de su Documento Único de Identidad número</w:t>
      </w:r>
      <w:r w:rsidR="00D81A41">
        <w:rPr>
          <w:rFonts w:ascii="Open Sans" w:hAnsi="Open Sans" w:cs="Open Sans"/>
          <w:color w:val="000000"/>
          <w:sz w:val="22"/>
          <w:szCs w:val="22"/>
        </w:rPr>
        <w:t>----------------------------------------------</w:t>
      </w:r>
      <w:r w:rsidR="00FE0E56" w:rsidRPr="00686737">
        <w:rPr>
          <w:rFonts w:ascii="Open Sans" w:hAnsi="Open Sans" w:cs="Open Sans"/>
          <w:bCs/>
          <w:color w:val="000000"/>
          <w:sz w:val="22"/>
          <w:szCs w:val="22"/>
        </w:rPr>
        <w:t>, con fecha de vencimiento el día treinta de octubre de dos mil veintiséis, con Número de Identificación Tributaria</w:t>
      </w:r>
      <w:r w:rsidR="00D81A41">
        <w:rPr>
          <w:rFonts w:ascii="Open Sans" w:hAnsi="Open Sans" w:cs="Open Sans"/>
          <w:color w:val="000000"/>
          <w:sz w:val="22"/>
          <w:szCs w:val="22"/>
        </w:rPr>
        <w:t>----------------------------------------------</w:t>
      </w:r>
      <w:r w:rsidR="00FE0E56" w:rsidRPr="00686737">
        <w:rPr>
          <w:rFonts w:ascii="Open Sans" w:hAnsi="Open Sans" w:cs="Open Sans"/>
          <w:bCs/>
          <w:color w:val="000000"/>
          <w:sz w:val="22"/>
          <w:szCs w:val="22"/>
        </w:rPr>
        <w:t xml:space="preserve">, actuando en nombre y representación en su calidad de Administradora Única Propietaria de la sociedad </w:t>
      </w:r>
      <w:r w:rsidR="00FE0E56" w:rsidRPr="00686737">
        <w:rPr>
          <w:rFonts w:ascii="Open Sans" w:hAnsi="Open Sans" w:cs="Open Sans"/>
          <w:b/>
          <w:bCs/>
          <w:color w:val="000000"/>
          <w:sz w:val="22"/>
          <w:szCs w:val="22"/>
        </w:rPr>
        <w:t>CONSULTORÍA Y CAPACITACIONES DIVERSAS, SOCIEDAD ANÓNIMA DE CAPITAL VARIABLE</w:t>
      </w:r>
      <w:r w:rsidR="00FE0E56" w:rsidRPr="00686737">
        <w:rPr>
          <w:rFonts w:ascii="Open Sans" w:hAnsi="Open Sans" w:cs="Open Sans"/>
          <w:bCs/>
          <w:color w:val="000000"/>
          <w:sz w:val="22"/>
          <w:szCs w:val="22"/>
        </w:rPr>
        <w:t xml:space="preserve">, que se abrevia </w:t>
      </w:r>
      <w:r w:rsidR="00FE0E56" w:rsidRPr="00686737">
        <w:rPr>
          <w:rFonts w:ascii="Open Sans" w:hAnsi="Open Sans" w:cs="Open Sans"/>
          <w:b/>
          <w:bCs/>
          <w:color w:val="000000"/>
          <w:sz w:val="22"/>
          <w:szCs w:val="22"/>
        </w:rPr>
        <w:t>CONCADIV, S.A. DE C.V.</w:t>
      </w:r>
      <w:r w:rsidR="00FE0E56" w:rsidRPr="00686737">
        <w:rPr>
          <w:rFonts w:ascii="Open Sans" w:hAnsi="Open Sans" w:cs="Open Sans"/>
          <w:bCs/>
          <w:color w:val="000000"/>
          <w:sz w:val="22"/>
          <w:szCs w:val="22"/>
        </w:rPr>
        <w:t xml:space="preserve">, del domicilio de la ciudad de Santa Tecla, Departamento de La Libertad, con número de Identificación Tributaria cero cinco uno </w:t>
      </w:r>
      <w:proofErr w:type="spellStart"/>
      <w:r w:rsidR="00FE0E56" w:rsidRPr="00686737">
        <w:rPr>
          <w:rFonts w:ascii="Open Sans" w:hAnsi="Open Sans" w:cs="Open Sans"/>
          <w:bCs/>
          <w:color w:val="000000"/>
          <w:sz w:val="22"/>
          <w:szCs w:val="22"/>
        </w:rPr>
        <w:t>uno</w:t>
      </w:r>
      <w:proofErr w:type="spellEnd"/>
      <w:r w:rsidR="00FE0E56" w:rsidRPr="00686737">
        <w:rPr>
          <w:rFonts w:ascii="Open Sans" w:hAnsi="Open Sans" w:cs="Open Sans"/>
          <w:bCs/>
          <w:color w:val="000000"/>
          <w:sz w:val="22"/>
          <w:szCs w:val="22"/>
        </w:rPr>
        <w:t xml:space="preserve"> – dos seis cero nueve uno </w:t>
      </w:r>
      <w:proofErr w:type="spellStart"/>
      <w:r w:rsidR="00FE0E56" w:rsidRPr="00686737">
        <w:rPr>
          <w:rFonts w:ascii="Open Sans" w:hAnsi="Open Sans" w:cs="Open Sans"/>
          <w:bCs/>
          <w:color w:val="000000"/>
          <w:sz w:val="22"/>
          <w:szCs w:val="22"/>
        </w:rPr>
        <w:t>uno</w:t>
      </w:r>
      <w:proofErr w:type="spellEnd"/>
      <w:r w:rsidR="00FE0E56" w:rsidRPr="00686737">
        <w:rPr>
          <w:rFonts w:ascii="Open Sans" w:hAnsi="Open Sans" w:cs="Open Sans"/>
          <w:bCs/>
          <w:color w:val="000000"/>
          <w:sz w:val="22"/>
          <w:szCs w:val="22"/>
        </w:rPr>
        <w:t xml:space="preserve"> – uno cero uno - dos</w:t>
      </w:r>
      <w:r w:rsidRPr="00686737">
        <w:rPr>
          <w:rFonts w:ascii="Open Sans" w:hAnsi="Open Sans" w:cs="Open Sans"/>
          <w:color w:val="000000"/>
          <w:sz w:val="22"/>
          <w:szCs w:val="22"/>
        </w:rPr>
        <w:t xml:space="preserve">, </w:t>
      </w:r>
      <w:r w:rsidR="00686737" w:rsidRPr="00686737">
        <w:rPr>
          <w:rFonts w:ascii="Open Sans" w:hAnsi="Open Sans" w:cs="Open Sans"/>
          <w:bCs/>
          <w:color w:val="000000"/>
          <w:sz w:val="22"/>
          <w:szCs w:val="22"/>
        </w:rPr>
        <w:t xml:space="preserve">cuya personería doy fe de ser legítima y suficiente por haber tenido a la vista: </w:t>
      </w:r>
      <w:r w:rsidR="00686737" w:rsidRPr="00686737">
        <w:rPr>
          <w:rFonts w:ascii="Open Sans" w:hAnsi="Open Sans" w:cs="Open Sans"/>
          <w:b/>
          <w:bCs/>
          <w:color w:val="000000"/>
          <w:sz w:val="22"/>
          <w:szCs w:val="22"/>
        </w:rPr>
        <w:t>a)</w:t>
      </w:r>
      <w:r w:rsidR="00686737" w:rsidRPr="00686737">
        <w:rPr>
          <w:rFonts w:ascii="Open Sans" w:hAnsi="Open Sans" w:cs="Open Sans"/>
          <w:bCs/>
          <w:color w:val="000000"/>
          <w:sz w:val="22"/>
          <w:szCs w:val="22"/>
        </w:rPr>
        <w:t xml:space="preserve"> Testimonio de la Escritura Pública de Constitución de sociedad, otorgada en la ciudad de Santa Tecla, a las dieciséis horas con treinta minutos del día veintiséis de septiembre de dos mil once, ante los oficios notariales de Irma Elida Pérez Reyna e inscrita en el Registro de Comercio al Número VEINTITRES Libro DOS MIL OCHOCIENTOS DIECISIETE del Registro de Sociedades, de la que consta: Que la denominación, abreviatura y domicilio de la sociedad, son los expresados, que dentro de su finalidad está la realización de actos como el presente, que su plazo es indeterminado, que el gobierno de la sociedad estará a cargo de las Juntas Generales de Accionistas que constituyen el órgano supremo de la sociedad, que la administración de la sociedad y su dirección estarán a cargo de un Administrador Único, quien durará en sus funciones por un período de CINCO AÑOS, pudiendo ser reelecto, y quien tendrá la representación legal y uso de la firma social, así como también la representación judicial y extrajudicial, quien podrá otorgar toda clase de actos y contratos; </w:t>
      </w:r>
      <w:r w:rsidR="00686737" w:rsidRPr="00686737">
        <w:rPr>
          <w:rFonts w:ascii="Open Sans" w:hAnsi="Open Sans" w:cs="Open Sans"/>
          <w:b/>
          <w:bCs/>
          <w:color w:val="000000"/>
          <w:sz w:val="22"/>
          <w:szCs w:val="22"/>
        </w:rPr>
        <w:t>b)</w:t>
      </w:r>
      <w:r w:rsidR="00686737" w:rsidRPr="00686737">
        <w:rPr>
          <w:rFonts w:ascii="Open Sans" w:hAnsi="Open Sans" w:cs="Open Sans"/>
          <w:bCs/>
          <w:color w:val="000000"/>
          <w:sz w:val="22"/>
          <w:szCs w:val="22"/>
        </w:rPr>
        <w:t xml:space="preserve"> Certificación del punto de acta de Junta General Ordinaria de Accionistas número NUEVE, celebrada el día dieciocho de marzo de dos mil dieciséis, en la que consta en su punto número SEIS la elección de la nueva administración, resultando electo en el cargo de Administrador Único la compareciente señora Gloria Maribel Coreas de Canales, para un período de CINCO AÑOS contados a partir de esa fecha, debidamente inscrito en el Registro de Comercio al número VEINTISIETE del LIBRO TRES MIL SEISCIENTOS TREINTA Y SEIS del Registro de Sociedades del Registro de Comercio, quien está facultada para otorgar actos como el presente,</w:t>
      </w:r>
      <w:r w:rsidR="00686737" w:rsidRPr="00686737">
        <w:rPr>
          <w:rFonts w:ascii="Open Sans" w:hAnsi="Open Sans" w:cs="Open Sans"/>
          <w:sz w:val="22"/>
          <w:szCs w:val="22"/>
        </w:rPr>
        <w:t xml:space="preserve"> a quien en el transcurso del anterior instrumento se denominó</w:t>
      </w:r>
      <w:r w:rsidRPr="00686737">
        <w:rPr>
          <w:rFonts w:ascii="Open Sans" w:hAnsi="Open Sans" w:cs="Open Sans"/>
          <w:sz w:val="22"/>
          <w:szCs w:val="22"/>
        </w:rPr>
        <w:t>:</w:t>
      </w:r>
      <w:r w:rsidRPr="00686737">
        <w:rPr>
          <w:rFonts w:ascii="Open Sans" w:hAnsi="Open Sans" w:cs="Open Sans"/>
          <w:b/>
          <w:sz w:val="22"/>
          <w:szCs w:val="22"/>
        </w:rPr>
        <w:t xml:space="preserve"> “LA CONTRATISTA”</w:t>
      </w:r>
      <w:r w:rsidRPr="00686737">
        <w:rPr>
          <w:rFonts w:ascii="Open Sans" w:hAnsi="Open Sans" w:cs="Open Sans"/>
          <w:sz w:val="22"/>
          <w:szCs w:val="22"/>
        </w:rPr>
        <w:t xml:space="preserve">; </w:t>
      </w:r>
      <w:r w:rsidRPr="00686737">
        <w:rPr>
          <w:rFonts w:ascii="Open Sans" w:hAnsi="Open Sans" w:cs="Open Sans"/>
          <w:b/>
          <w:sz w:val="22"/>
          <w:szCs w:val="22"/>
        </w:rPr>
        <w:t>Y ME DICEN:</w:t>
      </w:r>
      <w:r w:rsidRPr="00686737">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686737">
        <w:rPr>
          <w:rFonts w:ascii="Open Sans" w:hAnsi="Open Sans" w:cs="Open Sans"/>
          <w:b/>
          <w:bCs/>
          <w:sz w:val="22"/>
          <w:szCs w:val="22"/>
        </w:rPr>
        <w:t xml:space="preserve">CONTRATO DE SERVICIOS </w:t>
      </w:r>
      <w:r w:rsidRPr="00686737">
        <w:rPr>
          <w:rFonts w:ascii="Open Sans" w:hAnsi="Open Sans" w:cs="Open Sans"/>
          <w:b/>
          <w:sz w:val="22"/>
          <w:szCs w:val="22"/>
        </w:rPr>
        <w:t xml:space="preserve">DE CAPACITACIÓN PARA ATENDER DEMANDAS DE CAPACITACIÓN DE LAS </w:t>
      </w:r>
      <w:r w:rsidRPr="00686737">
        <w:rPr>
          <w:rFonts w:ascii="Open Sans" w:hAnsi="Open Sans" w:cs="Open Sans"/>
          <w:b/>
          <w:sz w:val="22"/>
          <w:szCs w:val="22"/>
        </w:rPr>
        <w:lastRenderedPageBreak/>
        <w:t xml:space="preserve">EMPRESAS, EN EL MARCO DE LA FORMACIÓN CONTINUA, MEDIANTE LA MODALIDAD DE COMPRA DE HORAS DE CAPACITACIÓN PARA LA EJECUCIÓN DE CURSOS CERRADOS, </w:t>
      </w:r>
      <w:r w:rsidRPr="00686737">
        <w:rPr>
          <w:rFonts w:ascii="Open Sans" w:hAnsi="Open Sans" w:cs="Open Sans"/>
          <w:sz w:val="22"/>
          <w:szCs w:val="22"/>
        </w:rPr>
        <w:t>derivado de la Licitación Pública número cero tres/dos mil diecinueve</w:t>
      </w:r>
      <w:r w:rsidRPr="00686737">
        <w:rPr>
          <w:rFonts w:ascii="Open Sans" w:hAnsi="Open Sans" w:cs="Open Sans"/>
          <w:b/>
          <w:sz w:val="22"/>
          <w:szCs w:val="22"/>
        </w:rPr>
        <w:t>,</w:t>
      </w:r>
      <w:r w:rsidRPr="00686737">
        <w:rPr>
          <w:rFonts w:ascii="Open Sans" w:hAnsi="Open Sans" w:cs="Open Sans"/>
          <w:color w:val="000000"/>
          <w:sz w:val="22"/>
          <w:szCs w:val="22"/>
        </w:rPr>
        <w:t xml:space="preserve"> </w:t>
      </w:r>
      <w:r w:rsidRPr="00686737">
        <w:rPr>
          <w:rFonts w:ascii="Open Sans" w:hAnsi="Open Sans" w:cs="Open Sans"/>
          <w:sz w:val="22"/>
          <w:szCs w:val="22"/>
        </w:rPr>
        <w:t>que servirá para que la contratista ejecute servicios de capacitación por hasta</w:t>
      </w:r>
      <w:r w:rsidRPr="00686737">
        <w:rPr>
          <w:rFonts w:ascii="Open Sans" w:hAnsi="Open Sans" w:cs="Open Sans"/>
          <w:b/>
          <w:sz w:val="22"/>
          <w:szCs w:val="22"/>
        </w:rPr>
        <w:t xml:space="preserve"> </w:t>
      </w:r>
      <w:r w:rsidR="00686737" w:rsidRPr="00686737">
        <w:rPr>
          <w:rFonts w:ascii="Open Sans" w:hAnsi="Open Sans" w:cs="Open Sans"/>
          <w:b/>
          <w:sz w:val="22"/>
          <w:szCs w:val="22"/>
        </w:rPr>
        <w:t>QUINIENTAS SETENTA</w:t>
      </w:r>
      <w:r w:rsidRPr="00686737">
        <w:rPr>
          <w:rFonts w:ascii="Open Sans" w:hAnsi="Open Sans" w:cs="Open Sans"/>
          <w:b/>
          <w:sz w:val="22"/>
          <w:szCs w:val="22"/>
        </w:rPr>
        <w:t xml:space="preserve"> horas </w:t>
      </w:r>
      <w:r w:rsidRPr="00686737">
        <w:rPr>
          <w:rFonts w:ascii="Open Sans" w:hAnsi="Open Sans" w:cs="Open Sans"/>
          <w:sz w:val="22"/>
          <w:szCs w:val="22"/>
        </w:rPr>
        <w:t xml:space="preserve">de capacitación a ejecutarse en 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686737" w:rsidRPr="00686737">
        <w:rPr>
          <w:rFonts w:ascii="Open Sans" w:hAnsi="Open Sans" w:cs="Open Sans"/>
          <w:b/>
          <w:sz w:val="22"/>
          <w:szCs w:val="22"/>
        </w:rPr>
        <w:t>CUARENTA MIL CATORCE</w:t>
      </w:r>
      <w:r w:rsidRPr="00686737">
        <w:rPr>
          <w:rFonts w:ascii="Open Sans" w:hAnsi="Open Sans" w:cs="Open Sans"/>
          <w:b/>
          <w:sz w:val="22"/>
          <w:szCs w:val="22"/>
        </w:rPr>
        <w:t xml:space="preserve"> DÓLARES DE LOS ESTADOS UNIDOS DE AMÉRICA</w:t>
      </w:r>
      <w:r w:rsidRPr="00686737">
        <w:rPr>
          <w:rFonts w:ascii="Open Sans" w:hAnsi="Open Sans" w:cs="Open Sans"/>
          <w:sz w:val="22"/>
          <w:szCs w:val="22"/>
        </w:rPr>
        <w:t xml:space="preserve">, a ser pagados en la forma establecida en dicho contrato, siendo la vigencia del mismo a partir de esta fecha hasta el día treinta y uno de enero de dos mil veinte,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BF2618">
        <w:rPr>
          <w:rFonts w:ascii="Open Sans" w:hAnsi="Open Sans" w:cs="Open Sans"/>
          <w:sz w:val="22"/>
          <w:szCs w:val="22"/>
        </w:rPr>
        <w:t>TRES</w:t>
      </w:r>
      <w:r w:rsidRPr="00686737">
        <w:rPr>
          <w:rFonts w:ascii="Open Sans" w:hAnsi="Open Sans" w:cs="Open Sans"/>
          <w:sz w:val="22"/>
          <w:szCs w:val="22"/>
        </w:rPr>
        <w:t xml:space="preserve"> HOJAS útiles, y leído que les hube lo escrito íntegramente en un solo acto ininterrumpido, ratifican su contenido por estar escrito conforme a sus voluntades y firmamos.- </w:t>
      </w:r>
      <w:r w:rsidRPr="00686737">
        <w:rPr>
          <w:rFonts w:ascii="Open Sans" w:hAnsi="Open Sans" w:cs="Open Sans"/>
          <w:b/>
          <w:sz w:val="22"/>
          <w:szCs w:val="22"/>
        </w:rPr>
        <w:t>DOY FE.-</w:t>
      </w:r>
    </w:p>
    <w:p w:rsidR="00C979C2" w:rsidRPr="00C5070B" w:rsidRDefault="00C979C2" w:rsidP="00C979C2">
      <w:pPr>
        <w:spacing w:line="360" w:lineRule="auto"/>
        <w:jc w:val="both"/>
        <w:rPr>
          <w:rFonts w:ascii="Open Sans" w:hAnsi="Open Sans" w:cs="Open Sans"/>
          <w:sz w:val="22"/>
          <w:szCs w:val="22"/>
        </w:rPr>
      </w:pPr>
    </w:p>
    <w:p w:rsidR="00C979C2" w:rsidRPr="00C5070B" w:rsidRDefault="00C979C2" w:rsidP="00C979C2">
      <w:pPr>
        <w:spacing w:line="360" w:lineRule="auto"/>
        <w:jc w:val="both"/>
        <w:rPr>
          <w:rFonts w:ascii="Open Sans" w:hAnsi="Open Sans" w:cs="Open Sans"/>
          <w:sz w:val="22"/>
          <w:szCs w:val="22"/>
        </w:rPr>
      </w:pPr>
    </w:p>
    <w:p w:rsidR="00C979C2" w:rsidRPr="00C5070B" w:rsidRDefault="00C979C2" w:rsidP="00C979C2">
      <w:pPr>
        <w:spacing w:line="360" w:lineRule="auto"/>
        <w:jc w:val="both"/>
        <w:rPr>
          <w:rFonts w:ascii="Open Sans" w:hAnsi="Open Sans" w:cs="Open Sans"/>
          <w:sz w:val="22"/>
          <w:szCs w:val="22"/>
        </w:rPr>
      </w:pPr>
    </w:p>
    <w:p w:rsidR="00C979C2" w:rsidRPr="00C5070B" w:rsidRDefault="00C979C2" w:rsidP="00C979C2">
      <w:pPr>
        <w:spacing w:line="360" w:lineRule="auto"/>
        <w:jc w:val="both"/>
        <w:rPr>
          <w:rFonts w:ascii="Open Sans" w:hAnsi="Open Sans" w:cs="Open Sans"/>
          <w:sz w:val="22"/>
          <w:szCs w:val="22"/>
        </w:rPr>
      </w:pPr>
    </w:p>
    <w:p w:rsidR="00C979C2" w:rsidRDefault="00C979C2" w:rsidP="00C979C2">
      <w:pPr>
        <w:spacing w:line="360" w:lineRule="auto"/>
        <w:jc w:val="both"/>
        <w:rPr>
          <w:rFonts w:ascii="Open Sans" w:hAnsi="Open Sans" w:cs="Open Sans"/>
          <w:sz w:val="22"/>
          <w:szCs w:val="22"/>
        </w:rPr>
      </w:pPr>
    </w:p>
    <w:p w:rsidR="00C979C2" w:rsidRDefault="00C979C2" w:rsidP="00C979C2">
      <w:pPr>
        <w:spacing w:line="360" w:lineRule="auto"/>
        <w:jc w:val="both"/>
        <w:rPr>
          <w:rFonts w:ascii="Open Sans" w:hAnsi="Open Sans" w:cs="Open Sans"/>
          <w:sz w:val="22"/>
          <w:szCs w:val="22"/>
        </w:rPr>
      </w:pPr>
    </w:p>
    <w:p w:rsidR="00C979C2" w:rsidRDefault="00C979C2" w:rsidP="00C979C2">
      <w:pPr>
        <w:spacing w:line="360" w:lineRule="exact"/>
        <w:jc w:val="both"/>
        <w:rPr>
          <w:rFonts w:ascii="Open Sans" w:hAnsi="Open Sans" w:cs="Open Sans"/>
          <w:sz w:val="12"/>
          <w:szCs w:val="16"/>
        </w:rPr>
      </w:pPr>
      <w:r>
        <w:rPr>
          <w:rFonts w:ascii="Open Sans" w:hAnsi="Open Sans" w:cs="Open Sans"/>
          <w:b/>
          <w:bCs/>
          <w:sz w:val="18"/>
          <w:szCs w:val="18"/>
          <w:lang w:val="pt-BR"/>
        </w:rPr>
        <w:t xml:space="preserve">RICARDO FRANCISCO JAVIER MONTENEGRO PALOMO </w:t>
      </w:r>
      <w:r w:rsidR="00686737">
        <w:rPr>
          <w:rFonts w:ascii="Open Sans" w:hAnsi="Open Sans" w:cs="Open Sans"/>
          <w:b/>
          <w:bCs/>
          <w:sz w:val="18"/>
          <w:szCs w:val="18"/>
          <w:lang w:val="pt-BR"/>
        </w:rPr>
        <w:t xml:space="preserve">                            </w:t>
      </w:r>
      <w:r w:rsidR="00686737" w:rsidRPr="00940EB9">
        <w:rPr>
          <w:rFonts w:ascii="Open Sans" w:hAnsi="Open Sans" w:cs="Open Sans"/>
          <w:b/>
          <w:sz w:val="18"/>
          <w:szCs w:val="18"/>
        </w:rPr>
        <w:t>GLORIA MARIBEL COREAS DE CANALES</w:t>
      </w:r>
    </w:p>
    <w:p w:rsidR="00C979C2" w:rsidRDefault="00C979C2" w:rsidP="00C979C2">
      <w:pPr>
        <w:spacing w:line="360" w:lineRule="exact"/>
        <w:jc w:val="both"/>
        <w:rPr>
          <w:rFonts w:ascii="Open Sans" w:hAnsi="Open Sans" w:cs="Open Sans"/>
          <w:sz w:val="12"/>
          <w:szCs w:val="16"/>
        </w:rPr>
      </w:pPr>
    </w:p>
    <w:p w:rsidR="00C979C2" w:rsidRDefault="00C979C2" w:rsidP="00C979C2">
      <w:pPr>
        <w:spacing w:line="360" w:lineRule="exact"/>
        <w:jc w:val="both"/>
        <w:rPr>
          <w:rFonts w:ascii="Open Sans" w:hAnsi="Open Sans" w:cs="Open Sans"/>
          <w:sz w:val="12"/>
          <w:szCs w:val="16"/>
        </w:rPr>
      </w:pPr>
    </w:p>
    <w:p w:rsidR="00C979C2" w:rsidRDefault="00C979C2" w:rsidP="00C979C2">
      <w:pPr>
        <w:spacing w:line="360" w:lineRule="exact"/>
        <w:jc w:val="both"/>
        <w:rPr>
          <w:rFonts w:ascii="Open Sans" w:hAnsi="Open Sans" w:cs="Open Sans"/>
          <w:sz w:val="12"/>
          <w:szCs w:val="16"/>
        </w:rPr>
      </w:pPr>
    </w:p>
    <w:p w:rsidR="00851C05" w:rsidRPr="00C979C2" w:rsidRDefault="00C979C2" w:rsidP="00C979C2">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851C05" w:rsidRPr="00C979C2" w:rsidSect="001F15D2">
      <w:headerReference w:type="default" r:id="rId7"/>
      <w:footerReference w:type="even" r:id="rId8"/>
      <w:footerReference w:type="default" r:id="rId9"/>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D73" w:rsidRDefault="009E3D73" w:rsidP="00E55628">
      <w:r>
        <w:separator/>
      </w:r>
    </w:p>
  </w:endnote>
  <w:endnote w:type="continuationSeparator" w:id="0">
    <w:p w:rsidR="009E3D73" w:rsidRDefault="009E3D73" w:rsidP="00E55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01" w:rsidRDefault="009D2716"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5F0D84"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01" w:rsidRDefault="009D2716"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F0D84">
      <w:rPr>
        <w:rStyle w:val="Nmerodepgina"/>
        <w:noProof/>
      </w:rPr>
      <w:t>1</w:t>
    </w:r>
    <w:r>
      <w:rPr>
        <w:rStyle w:val="Nmerodepgina"/>
      </w:rPr>
      <w:fldChar w:fldCharType="end"/>
    </w:r>
  </w:p>
  <w:p w:rsidR="00E36701" w:rsidRDefault="005F0D84"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D73" w:rsidRDefault="009E3D73" w:rsidP="00E55628">
      <w:r>
        <w:separator/>
      </w:r>
    </w:p>
  </w:footnote>
  <w:footnote w:type="continuationSeparator" w:id="0">
    <w:p w:rsidR="009E3D73" w:rsidRDefault="009E3D73" w:rsidP="00E556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242" w:rsidRDefault="003B7242">
    <w:pPr>
      <w:pStyle w:val="Encabezado"/>
    </w:pPr>
    <w:r>
      <w:rPr>
        <w:noProof/>
        <w:lang w:val="es-SV" w:eastAsia="es-SV"/>
      </w:rPr>
      <mc:AlternateContent>
        <mc:Choice Requires="wps">
          <w:drawing>
            <wp:anchor distT="0" distB="0" distL="118745" distR="118745" simplePos="0" relativeHeight="251659264" behindDoc="1" locked="0" layoutInCell="1" allowOverlap="0">
              <wp:simplePos x="0" y="0"/>
              <wp:positionH relativeFrom="margin">
                <wp:posOffset>4223385</wp:posOffset>
              </wp:positionH>
              <wp:positionV relativeFrom="page">
                <wp:posOffset>480060</wp:posOffset>
              </wp:positionV>
              <wp:extent cx="1629410" cy="269875"/>
              <wp:effectExtent l="0" t="0" r="8890" b="6350"/>
              <wp:wrapSquare wrapText="bothSides"/>
              <wp:docPr id="197" name="Rectángulo 197"/>
              <wp:cNvGraphicFramePr/>
              <a:graphic xmlns:a="http://schemas.openxmlformats.org/drawingml/2006/main">
                <a:graphicData uri="http://schemas.microsoft.com/office/word/2010/wordprocessingShape">
                  <wps:wsp>
                    <wps:cNvSpPr/>
                    <wps:spPr>
                      <a:xfrm>
                        <a:off x="0" y="0"/>
                        <a:ext cx="162941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3B7242" w:rsidRDefault="003B7242">
                              <w:pPr>
                                <w:pStyle w:val="Encabezado"/>
                                <w:jc w:val="center"/>
                                <w:rPr>
                                  <w:caps/>
                                  <w:color w:val="FFFFFF" w:themeColor="background1"/>
                                </w:rPr>
                              </w:pPr>
                              <w:r w:rsidRPr="00CA214E">
                                <w:rPr>
                                  <w:caps/>
                                  <w:color w:val="FFFFFF" w:themeColor="background1"/>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xmlns:w15="http://schemas.microsoft.com/office/word/2012/wordml">
          <w:pict>
            <v:rect id="Rectángulo 197" o:spid="_x0000_s1026" style="position:absolute;margin-left:332.55pt;margin-top:37.8pt;width:128.3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" o:allowoverlap="f" fillcolor="#5b9bd5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3B7242" w:rsidRDefault="003B7242">
                        <w:pPr>
                          <w:pStyle w:val="Encabezado"/>
                          <w:jc w:val="center"/>
                          <w:rPr>
                            <w:caps/>
                            <w:color w:val="FFFFFF" w:themeColor="background1"/>
                          </w:rPr>
                        </w:pPr>
                        <w:r w:rsidRPr="00CA214E">
                          <w:rPr>
                            <w:caps/>
                            <w:color w:val="FFFFFF" w:themeColor="background1"/>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ES" w:vendorID="64" w:dllVersion="131078" w:nlCheck="1" w:checkStyle="1"/>
  <w:activeWritingStyle w:appName="MSWord" w:lang="es-GT" w:vendorID="64" w:dllVersion="131078" w:nlCheck="1" w:checkStyle="1"/>
  <w:activeWritingStyle w:appName="MSWord" w:lang="es-MX" w:vendorID="64" w:dllVersion="131078" w:nlCheck="1" w:checkStyle="1"/>
  <w:activeWritingStyle w:appName="MSWord" w:lang="es-SV"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9C2"/>
    <w:rsid w:val="00001DB1"/>
    <w:rsid w:val="00133DA2"/>
    <w:rsid w:val="002879B0"/>
    <w:rsid w:val="0029334E"/>
    <w:rsid w:val="002B2A14"/>
    <w:rsid w:val="00347F7C"/>
    <w:rsid w:val="0035114B"/>
    <w:rsid w:val="003B7242"/>
    <w:rsid w:val="00422A04"/>
    <w:rsid w:val="004C4A67"/>
    <w:rsid w:val="005D3CD0"/>
    <w:rsid w:val="005F0D84"/>
    <w:rsid w:val="00686737"/>
    <w:rsid w:val="00726015"/>
    <w:rsid w:val="00851C05"/>
    <w:rsid w:val="00895FB5"/>
    <w:rsid w:val="00965DE0"/>
    <w:rsid w:val="0097263D"/>
    <w:rsid w:val="009B371B"/>
    <w:rsid w:val="009C0E09"/>
    <w:rsid w:val="009D2716"/>
    <w:rsid w:val="009E3D73"/>
    <w:rsid w:val="00B343EE"/>
    <w:rsid w:val="00BF2618"/>
    <w:rsid w:val="00C465CB"/>
    <w:rsid w:val="00C979C2"/>
    <w:rsid w:val="00D81A41"/>
    <w:rsid w:val="00D9064A"/>
    <w:rsid w:val="00E55628"/>
    <w:rsid w:val="00ED78C3"/>
    <w:rsid w:val="00FE0E5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9C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C979C2"/>
    <w:rPr>
      <w:rFonts w:ascii="Courier New" w:hAnsi="Courier New"/>
      <w:sz w:val="20"/>
      <w:szCs w:val="20"/>
    </w:rPr>
  </w:style>
  <w:style w:type="character" w:customStyle="1" w:styleId="TextosinformatoCar">
    <w:name w:val="Texto sin formato Car"/>
    <w:basedOn w:val="Fuentedeprrafopredeter"/>
    <w:link w:val="Textosinformato"/>
    <w:rsid w:val="00C979C2"/>
    <w:rPr>
      <w:rFonts w:ascii="Courier New" w:eastAsia="Times New Roman" w:hAnsi="Courier New" w:cs="Times New Roman"/>
      <w:sz w:val="20"/>
      <w:szCs w:val="20"/>
      <w:lang w:val="es-ES" w:eastAsia="es-ES"/>
    </w:rPr>
  </w:style>
  <w:style w:type="paragraph" w:styleId="Piedepgina">
    <w:name w:val="footer"/>
    <w:basedOn w:val="Normal"/>
    <w:link w:val="PiedepginaCar"/>
    <w:rsid w:val="00C979C2"/>
    <w:pPr>
      <w:tabs>
        <w:tab w:val="center" w:pos="4252"/>
        <w:tab w:val="right" w:pos="8504"/>
      </w:tabs>
    </w:pPr>
  </w:style>
  <w:style w:type="character" w:customStyle="1" w:styleId="PiedepginaCar">
    <w:name w:val="Pie de página Car"/>
    <w:basedOn w:val="Fuentedeprrafopredeter"/>
    <w:link w:val="Piedepgina"/>
    <w:rsid w:val="00C979C2"/>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979C2"/>
  </w:style>
  <w:style w:type="paragraph" w:styleId="Ttulo">
    <w:name w:val="Title"/>
    <w:basedOn w:val="Normal"/>
    <w:next w:val="Normal"/>
    <w:link w:val="TtuloCar"/>
    <w:uiPriority w:val="10"/>
    <w:qFormat/>
    <w:rsid w:val="005D3CD0"/>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D3CD0"/>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uiPriority w:val="99"/>
    <w:unhideWhenUsed/>
    <w:rsid w:val="005D3CD0"/>
    <w:pPr>
      <w:spacing w:after="120"/>
    </w:pPr>
  </w:style>
  <w:style w:type="character" w:customStyle="1" w:styleId="TextoindependienteCar">
    <w:name w:val="Texto independiente Car"/>
    <w:basedOn w:val="Fuentedeprrafopredeter"/>
    <w:link w:val="Textoindependiente"/>
    <w:uiPriority w:val="99"/>
    <w:rsid w:val="005D3CD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E5562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55628"/>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E55628"/>
    <w:pPr>
      <w:tabs>
        <w:tab w:val="center" w:pos="4419"/>
        <w:tab w:val="right" w:pos="8838"/>
      </w:tabs>
    </w:pPr>
  </w:style>
  <w:style w:type="character" w:customStyle="1" w:styleId="EncabezadoCar">
    <w:name w:val="Encabezado Car"/>
    <w:basedOn w:val="Fuentedeprrafopredeter"/>
    <w:link w:val="Encabezado"/>
    <w:uiPriority w:val="99"/>
    <w:rsid w:val="00E55628"/>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9C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C979C2"/>
    <w:rPr>
      <w:rFonts w:ascii="Courier New" w:hAnsi="Courier New"/>
      <w:sz w:val="20"/>
      <w:szCs w:val="20"/>
    </w:rPr>
  </w:style>
  <w:style w:type="character" w:customStyle="1" w:styleId="TextosinformatoCar">
    <w:name w:val="Texto sin formato Car"/>
    <w:basedOn w:val="Fuentedeprrafopredeter"/>
    <w:link w:val="Textosinformato"/>
    <w:rsid w:val="00C979C2"/>
    <w:rPr>
      <w:rFonts w:ascii="Courier New" w:eastAsia="Times New Roman" w:hAnsi="Courier New" w:cs="Times New Roman"/>
      <w:sz w:val="20"/>
      <w:szCs w:val="20"/>
      <w:lang w:val="es-ES" w:eastAsia="es-ES"/>
    </w:rPr>
  </w:style>
  <w:style w:type="paragraph" w:styleId="Piedepgina">
    <w:name w:val="footer"/>
    <w:basedOn w:val="Normal"/>
    <w:link w:val="PiedepginaCar"/>
    <w:rsid w:val="00C979C2"/>
    <w:pPr>
      <w:tabs>
        <w:tab w:val="center" w:pos="4252"/>
        <w:tab w:val="right" w:pos="8504"/>
      </w:tabs>
    </w:pPr>
  </w:style>
  <w:style w:type="character" w:customStyle="1" w:styleId="PiedepginaCar">
    <w:name w:val="Pie de página Car"/>
    <w:basedOn w:val="Fuentedeprrafopredeter"/>
    <w:link w:val="Piedepgina"/>
    <w:rsid w:val="00C979C2"/>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979C2"/>
  </w:style>
  <w:style w:type="paragraph" w:styleId="Ttulo">
    <w:name w:val="Title"/>
    <w:basedOn w:val="Normal"/>
    <w:next w:val="Normal"/>
    <w:link w:val="TtuloCar"/>
    <w:uiPriority w:val="10"/>
    <w:qFormat/>
    <w:rsid w:val="005D3CD0"/>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D3CD0"/>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uiPriority w:val="99"/>
    <w:unhideWhenUsed/>
    <w:rsid w:val="005D3CD0"/>
    <w:pPr>
      <w:spacing w:after="120"/>
    </w:pPr>
  </w:style>
  <w:style w:type="character" w:customStyle="1" w:styleId="TextoindependienteCar">
    <w:name w:val="Texto independiente Car"/>
    <w:basedOn w:val="Fuentedeprrafopredeter"/>
    <w:link w:val="Textoindependiente"/>
    <w:uiPriority w:val="99"/>
    <w:rsid w:val="005D3CD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E5562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55628"/>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E55628"/>
    <w:pPr>
      <w:tabs>
        <w:tab w:val="center" w:pos="4419"/>
        <w:tab w:val="right" w:pos="8838"/>
      </w:tabs>
    </w:pPr>
  </w:style>
  <w:style w:type="character" w:customStyle="1" w:styleId="EncabezadoCar">
    <w:name w:val="Encabezado Car"/>
    <w:basedOn w:val="Fuentedeprrafopredeter"/>
    <w:link w:val="Encabezado"/>
    <w:uiPriority w:val="99"/>
    <w:rsid w:val="00E55628"/>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4957</Words>
  <Characters>27267</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Nelson Olivo</cp:lastModifiedBy>
  <cp:revision>4</cp:revision>
  <cp:lastPrinted>2019-07-12T15:29:00Z</cp:lastPrinted>
  <dcterms:created xsi:type="dcterms:W3CDTF">2020-02-06T19:46:00Z</dcterms:created>
  <dcterms:modified xsi:type="dcterms:W3CDTF">2020-07-28T01:16:00Z</dcterms:modified>
</cp:coreProperties>
</file>