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443A3A">
        <w:rPr>
          <w:rFonts w:ascii="Open Sans" w:hAnsi="Open Sans" w:cs="Open Sans"/>
          <w:b/>
          <w:bCs/>
          <w:color w:val="000000"/>
          <w:sz w:val="22"/>
          <w:szCs w:val="22"/>
          <w:lang w:val="es-GT"/>
        </w:rPr>
        <w:t>120</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443A3A">
        <w:rPr>
          <w:rFonts w:ascii="Open Sans" w:hAnsi="Open Sans" w:cs="Open Sans"/>
          <w:b/>
          <w:sz w:val="22"/>
          <w:szCs w:val="22"/>
        </w:rPr>
        <w:t xml:space="preserve">SOCIEDAD </w:t>
      </w:r>
      <w:r w:rsidR="00443A3A">
        <w:rPr>
          <w:rFonts w:ascii="Open Sans" w:hAnsi="Open Sans" w:cs="Open Sans"/>
          <w:b/>
          <w:color w:val="000000"/>
          <w:sz w:val="22"/>
          <w:szCs w:val="22"/>
        </w:rPr>
        <w:t>SERVICIOS ESTRATÉGICOS EMPRESARIALES</w:t>
      </w:r>
      <w:r w:rsidR="00443A3A" w:rsidRPr="00492B1A">
        <w:rPr>
          <w:rFonts w:ascii="Open Sans" w:hAnsi="Open Sans" w:cs="Open Sans"/>
          <w:b/>
          <w:bCs/>
          <w:color w:val="000000"/>
          <w:sz w:val="22"/>
          <w:szCs w:val="22"/>
        </w:rPr>
        <w:t>, SOCIEDAD ANÓNIMA DE CAPITAL VARIABL</w:t>
      </w:r>
      <w:r w:rsidR="00D97B67">
        <w:rPr>
          <w:rFonts w:ascii="Open Sans" w:hAnsi="Open Sans" w:cs="Open Sans"/>
          <w:b/>
          <w:bCs/>
          <w:color w:val="000000"/>
          <w:sz w:val="22"/>
          <w:szCs w:val="22"/>
        </w:rPr>
        <w:t>E</w:t>
      </w:r>
      <w:r w:rsidR="0035756E">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F174BA">
        <w:rPr>
          <w:rFonts w:ascii="Open Sans" w:hAnsi="Open Sans" w:cs="Open Sans"/>
          <w:sz w:val="22"/>
          <w:szCs w:val="22"/>
        </w:rPr>
        <w:t>-------------------------</w:t>
      </w:r>
      <w:r w:rsidR="00A855AB">
        <w:rPr>
          <w:rFonts w:ascii="Open Sans" w:hAnsi="Open Sans" w:cs="Open Sans"/>
          <w:sz w:val="22"/>
          <w:szCs w:val="22"/>
        </w:rPr>
        <w:t xml:space="preserve">años de edad, </w:t>
      </w:r>
      <w:r w:rsidR="00F174BA">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F174BA">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F174BA">
        <w:rPr>
          <w:rFonts w:ascii="Open Sans" w:hAnsi="Open Sans" w:cs="Open Sans"/>
          <w:sz w:val="22"/>
          <w:szCs w:val="22"/>
        </w:rPr>
        <w:t>-------------------------</w:t>
      </w:r>
      <w:r w:rsidR="00A855AB" w:rsidRPr="009555BA">
        <w:rPr>
          <w:rFonts w:ascii="Open Sans" w:hAnsi="Open Sans" w:cs="Open Sans"/>
          <w:sz w:val="22"/>
          <w:szCs w:val="22"/>
        </w:rPr>
        <w:t xml:space="preserve">, portador de mi Documento Único de Identidad número </w:t>
      </w:r>
      <w:r w:rsidR="00F174BA">
        <w:rPr>
          <w:rFonts w:ascii="Open Sans" w:hAnsi="Open Sans" w:cs="Open Sans"/>
          <w:sz w:val="22"/>
          <w:szCs w:val="22"/>
        </w:rPr>
        <w:t>-------------------------</w:t>
      </w:r>
      <w:r w:rsidR="00A855AB" w:rsidRPr="009555BA">
        <w:rPr>
          <w:rFonts w:ascii="Open Sans" w:hAnsi="Open Sans" w:cs="Open Sans"/>
          <w:sz w:val="22"/>
          <w:szCs w:val="22"/>
        </w:rPr>
        <w:t xml:space="preserve">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F174BA">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443A3A">
        <w:rPr>
          <w:rFonts w:ascii="Open Sans" w:hAnsi="Open Sans" w:cs="Open Sans"/>
          <w:b/>
          <w:color w:val="000000"/>
          <w:sz w:val="22"/>
          <w:szCs w:val="22"/>
        </w:rPr>
        <w:t>PATRICA IVETTE ROMERO DE GODOY</w:t>
      </w:r>
      <w:r w:rsidR="00443A3A" w:rsidRPr="000A5440">
        <w:rPr>
          <w:rFonts w:ascii="Open Sans" w:hAnsi="Open Sans" w:cs="Open Sans"/>
          <w:b/>
          <w:color w:val="000000"/>
          <w:sz w:val="22"/>
          <w:szCs w:val="22"/>
        </w:rPr>
        <w:t xml:space="preserve">, </w:t>
      </w:r>
      <w:r w:rsidR="00443A3A" w:rsidRPr="000A5440">
        <w:rPr>
          <w:rFonts w:ascii="Open Sans" w:hAnsi="Open Sans" w:cs="Open Sans"/>
          <w:color w:val="000000"/>
          <w:sz w:val="22"/>
          <w:szCs w:val="22"/>
        </w:rPr>
        <w:t xml:space="preserve">de </w:t>
      </w:r>
      <w:r w:rsidR="00F174BA">
        <w:rPr>
          <w:rFonts w:ascii="Open Sans" w:hAnsi="Open Sans" w:cs="Open Sans"/>
          <w:sz w:val="22"/>
          <w:szCs w:val="22"/>
        </w:rPr>
        <w:t>-------------------------</w:t>
      </w:r>
      <w:r w:rsidR="00443A3A" w:rsidRPr="000A5440">
        <w:rPr>
          <w:rFonts w:ascii="Open Sans" w:hAnsi="Open Sans" w:cs="Open Sans"/>
          <w:color w:val="000000"/>
          <w:sz w:val="22"/>
          <w:szCs w:val="22"/>
        </w:rPr>
        <w:t xml:space="preserve">años de edad, </w:t>
      </w:r>
      <w:r w:rsidR="00F174BA">
        <w:rPr>
          <w:rFonts w:ascii="Open Sans" w:hAnsi="Open Sans" w:cs="Open Sans"/>
          <w:sz w:val="22"/>
          <w:szCs w:val="22"/>
        </w:rPr>
        <w:t>-------------------------</w:t>
      </w:r>
      <w:r w:rsidR="00443A3A" w:rsidRPr="000A5440">
        <w:rPr>
          <w:rFonts w:ascii="Open Sans" w:hAnsi="Open Sans" w:cs="Open Sans"/>
          <w:color w:val="000000"/>
          <w:sz w:val="22"/>
          <w:szCs w:val="22"/>
        </w:rPr>
        <w:t>,</w:t>
      </w:r>
      <w:r w:rsidR="00443A3A">
        <w:rPr>
          <w:rFonts w:ascii="Open Sans" w:hAnsi="Open Sans" w:cs="Open Sans"/>
          <w:color w:val="000000"/>
          <w:sz w:val="22"/>
          <w:szCs w:val="22"/>
        </w:rPr>
        <w:t xml:space="preserve"> del domicilio</w:t>
      </w:r>
      <w:r w:rsidR="00F174BA">
        <w:rPr>
          <w:rFonts w:ascii="Open Sans" w:hAnsi="Open Sans" w:cs="Open Sans"/>
          <w:sz w:val="22"/>
          <w:szCs w:val="22"/>
        </w:rPr>
        <w:t>-------------------------</w:t>
      </w:r>
      <w:r w:rsidR="00443A3A" w:rsidRPr="000A5440">
        <w:rPr>
          <w:rFonts w:ascii="Open Sans" w:hAnsi="Open Sans" w:cs="Open Sans"/>
          <w:color w:val="000000"/>
          <w:sz w:val="22"/>
          <w:szCs w:val="22"/>
        </w:rPr>
        <w:t>, con Documento Único de Identidad número</w:t>
      </w:r>
      <w:r w:rsidR="00F174BA">
        <w:rPr>
          <w:rFonts w:ascii="Open Sans" w:hAnsi="Open Sans" w:cs="Open Sans"/>
          <w:sz w:val="22"/>
          <w:szCs w:val="22"/>
        </w:rPr>
        <w:t>-------------------------</w:t>
      </w:r>
      <w:r w:rsidR="00443A3A" w:rsidRPr="000A5440">
        <w:rPr>
          <w:rFonts w:ascii="Open Sans" w:hAnsi="Open Sans" w:cs="Open Sans"/>
          <w:color w:val="000000"/>
          <w:sz w:val="22"/>
          <w:szCs w:val="22"/>
        </w:rPr>
        <w:t xml:space="preserve">, con fecha de vencimiento el día </w:t>
      </w:r>
      <w:r w:rsidR="00443A3A">
        <w:rPr>
          <w:rFonts w:ascii="Open Sans" w:hAnsi="Open Sans" w:cs="Open Sans"/>
          <w:color w:val="000000"/>
          <w:sz w:val="22"/>
          <w:szCs w:val="22"/>
        </w:rPr>
        <w:t>diec</w:t>
      </w:r>
      <w:r w:rsidR="003A2E9B">
        <w:rPr>
          <w:rFonts w:ascii="Open Sans" w:hAnsi="Open Sans" w:cs="Open Sans"/>
          <w:color w:val="000000"/>
          <w:sz w:val="22"/>
          <w:szCs w:val="22"/>
        </w:rPr>
        <w:t>iocho de julio de dos mil veintiséis</w:t>
      </w:r>
      <w:r w:rsidR="00443A3A" w:rsidRPr="000A5440">
        <w:rPr>
          <w:rFonts w:ascii="Open Sans" w:hAnsi="Open Sans" w:cs="Open Sans"/>
          <w:color w:val="000000"/>
          <w:sz w:val="22"/>
          <w:szCs w:val="22"/>
        </w:rPr>
        <w:t>, y Número de Identificación Tributaria</w:t>
      </w:r>
      <w:r w:rsidR="00F174BA">
        <w:rPr>
          <w:rFonts w:ascii="Open Sans" w:hAnsi="Open Sans" w:cs="Open Sans"/>
          <w:sz w:val="22"/>
          <w:szCs w:val="22"/>
        </w:rPr>
        <w:t>-------------------------</w:t>
      </w:r>
      <w:r w:rsidR="00443A3A" w:rsidRPr="000A5440">
        <w:rPr>
          <w:rFonts w:ascii="Open Sans" w:hAnsi="Open Sans" w:cs="Open Sans"/>
          <w:color w:val="000000"/>
          <w:sz w:val="22"/>
          <w:szCs w:val="22"/>
        </w:rPr>
        <w:t>, actuando en nombre y representación e</w:t>
      </w:r>
      <w:r w:rsidR="00443A3A">
        <w:rPr>
          <w:rFonts w:ascii="Open Sans" w:hAnsi="Open Sans" w:cs="Open Sans"/>
          <w:color w:val="000000"/>
          <w:sz w:val="22"/>
          <w:szCs w:val="22"/>
        </w:rPr>
        <w:t>n mi calidad de Directora Presidenta</w:t>
      </w:r>
      <w:r w:rsidR="00443A3A" w:rsidRPr="000A5440">
        <w:rPr>
          <w:rFonts w:ascii="Open Sans" w:hAnsi="Open Sans" w:cs="Open Sans"/>
          <w:color w:val="000000"/>
          <w:sz w:val="22"/>
          <w:szCs w:val="22"/>
        </w:rPr>
        <w:t xml:space="preserve">, y representante legal de la </w:t>
      </w:r>
      <w:r w:rsidR="00443A3A">
        <w:rPr>
          <w:rFonts w:ascii="Open Sans" w:hAnsi="Open Sans" w:cs="Open Sans"/>
          <w:color w:val="000000"/>
          <w:sz w:val="22"/>
          <w:szCs w:val="22"/>
        </w:rPr>
        <w:t xml:space="preserve">sociedad </w:t>
      </w:r>
      <w:r w:rsidR="00443A3A" w:rsidRPr="000A5440">
        <w:rPr>
          <w:rFonts w:ascii="Open Sans" w:hAnsi="Open Sans" w:cs="Open Sans"/>
          <w:b/>
          <w:color w:val="000000"/>
          <w:sz w:val="22"/>
          <w:szCs w:val="22"/>
        </w:rPr>
        <w:t>“</w:t>
      </w:r>
      <w:r w:rsidR="00443A3A">
        <w:rPr>
          <w:rFonts w:ascii="Open Sans" w:hAnsi="Open Sans" w:cs="Open Sans"/>
          <w:b/>
          <w:color w:val="000000"/>
          <w:sz w:val="22"/>
          <w:szCs w:val="22"/>
        </w:rPr>
        <w:t>SERVICOS ESTRATÉGICOS EMPRESARIALES, SOCIEDAD ANÓNIMA DE CAPITAL VARIABLE</w:t>
      </w:r>
      <w:r w:rsidR="00443A3A" w:rsidRPr="000A5440">
        <w:rPr>
          <w:rFonts w:ascii="Open Sans" w:hAnsi="Open Sans" w:cs="Open Sans"/>
          <w:b/>
          <w:color w:val="000000"/>
          <w:sz w:val="22"/>
          <w:szCs w:val="22"/>
        </w:rPr>
        <w:t xml:space="preserve">”, </w:t>
      </w:r>
      <w:r w:rsidR="00443A3A" w:rsidRPr="000A5440">
        <w:rPr>
          <w:rFonts w:ascii="Open Sans" w:hAnsi="Open Sans" w:cs="Open Sans"/>
          <w:color w:val="000000"/>
          <w:sz w:val="22"/>
          <w:szCs w:val="22"/>
        </w:rPr>
        <w:t xml:space="preserve">que podrá abreviarse </w:t>
      </w:r>
      <w:r w:rsidR="00443A3A" w:rsidRPr="000A5440">
        <w:rPr>
          <w:rFonts w:ascii="Open Sans" w:hAnsi="Open Sans" w:cs="Open Sans"/>
          <w:b/>
          <w:color w:val="000000"/>
          <w:sz w:val="22"/>
          <w:szCs w:val="22"/>
        </w:rPr>
        <w:t>“</w:t>
      </w:r>
      <w:r w:rsidR="00443A3A">
        <w:rPr>
          <w:rFonts w:ascii="Open Sans" w:hAnsi="Open Sans" w:cs="Open Sans"/>
          <w:b/>
          <w:color w:val="000000"/>
          <w:sz w:val="22"/>
          <w:szCs w:val="22"/>
        </w:rPr>
        <w:t>SEEM, S.A. DE C.V.</w:t>
      </w:r>
      <w:r w:rsidR="00443A3A" w:rsidRPr="000A5440">
        <w:rPr>
          <w:rFonts w:ascii="Open Sans" w:hAnsi="Open Sans" w:cs="Open Sans"/>
          <w:b/>
          <w:color w:val="000000"/>
          <w:sz w:val="22"/>
          <w:szCs w:val="22"/>
        </w:rPr>
        <w:t>”,</w:t>
      </w:r>
      <w:r w:rsidR="00443A3A" w:rsidRPr="000A5440">
        <w:rPr>
          <w:rFonts w:ascii="Open Sans" w:hAnsi="Open Sans" w:cs="Open Sans"/>
          <w:color w:val="000000"/>
          <w:sz w:val="22"/>
          <w:szCs w:val="22"/>
        </w:rPr>
        <w:t xml:space="preserve"> del domicilio de San Salvador</w:t>
      </w:r>
      <w:r w:rsidR="00443A3A" w:rsidRPr="005931DE">
        <w:rPr>
          <w:rFonts w:ascii="Open Sans" w:hAnsi="Open Sans" w:cs="Open Sans"/>
          <w:sz w:val="22"/>
          <w:szCs w:val="22"/>
        </w:rPr>
        <w:t xml:space="preserve">; </w:t>
      </w:r>
      <w:r w:rsidR="00443A3A">
        <w:rPr>
          <w:rFonts w:ascii="Open Sans" w:hAnsi="Open Sans" w:cs="Open Sans"/>
          <w:sz w:val="22"/>
          <w:szCs w:val="22"/>
        </w:rPr>
        <w:t>con Número de Identificación Tributaria cero seis uno cuatro – uno dos cero nueve cero uno – uno cero uno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lastRenderedPageBreak/>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443A3A">
        <w:rPr>
          <w:rFonts w:ascii="Open Sans" w:hAnsi="Open Sans" w:cs="Open Sans"/>
          <w:b/>
          <w:sz w:val="22"/>
          <w:szCs w:val="22"/>
        </w:rPr>
        <w:t>NOVECIENTAS OCHENTA Y DOS</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3"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8"/>
        <w:gridCol w:w="1685"/>
        <w:gridCol w:w="2403"/>
      </w:tblGrid>
      <w:tr w:rsidR="007212A9" w:rsidRPr="00777E54" w:rsidTr="00443A3A">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443A3A" w:rsidRPr="00777E54" w:rsidTr="00443A3A">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443A3A" w:rsidRPr="00443A3A" w:rsidRDefault="00443A3A" w:rsidP="00443A3A">
            <w:pPr>
              <w:rPr>
                <w:rFonts w:ascii="Open Sans" w:hAnsi="Open Sans" w:cs="Open Sans"/>
                <w:color w:val="000000"/>
                <w:sz w:val="22"/>
                <w:szCs w:val="22"/>
                <w:lang w:val="es-SV" w:eastAsia="es-SV"/>
              </w:rPr>
            </w:pPr>
            <w:r w:rsidRPr="00443A3A">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noWrap/>
            <w:vAlign w:val="bottom"/>
          </w:tcPr>
          <w:p w:rsidR="00443A3A" w:rsidRPr="00443A3A" w:rsidRDefault="00443A3A" w:rsidP="00443A3A">
            <w:pPr>
              <w:jc w:val="center"/>
              <w:rPr>
                <w:rFonts w:ascii="Open Sans" w:hAnsi="Open Sans" w:cs="Open Sans"/>
                <w:color w:val="000000"/>
                <w:sz w:val="22"/>
                <w:szCs w:val="22"/>
                <w:lang w:val="es-SV" w:eastAsia="es-SV"/>
              </w:rPr>
            </w:pPr>
            <w:r w:rsidRPr="00443A3A">
              <w:rPr>
                <w:rFonts w:ascii="Open Sans" w:hAnsi="Open Sans" w:cs="Open Sans"/>
                <w:color w:val="000000"/>
                <w:sz w:val="22"/>
                <w:szCs w:val="22"/>
                <w:lang w:val="es-SV" w:eastAsia="es-SV"/>
              </w:rPr>
              <w:t>807</w:t>
            </w:r>
          </w:p>
        </w:tc>
        <w:tc>
          <w:tcPr>
            <w:tcW w:w="1276" w:type="pct"/>
            <w:tcBorders>
              <w:top w:val="single" w:sz="4" w:space="0" w:color="auto"/>
              <w:left w:val="nil"/>
              <w:bottom w:val="single" w:sz="4" w:space="0" w:color="auto"/>
              <w:right w:val="single" w:sz="4" w:space="0" w:color="auto"/>
            </w:tcBorders>
            <w:noWrap/>
            <w:vAlign w:val="bottom"/>
          </w:tcPr>
          <w:p w:rsidR="00443A3A" w:rsidRPr="00443A3A" w:rsidRDefault="00443A3A" w:rsidP="00443A3A">
            <w:pPr>
              <w:jc w:val="center"/>
              <w:rPr>
                <w:rFonts w:ascii="Open Sans" w:hAnsi="Open Sans" w:cs="Open Sans"/>
                <w:color w:val="000000"/>
                <w:sz w:val="22"/>
                <w:szCs w:val="22"/>
                <w:lang w:val="es-SV" w:eastAsia="es-SV"/>
              </w:rPr>
            </w:pPr>
            <w:r w:rsidRPr="00443A3A">
              <w:rPr>
                <w:rFonts w:ascii="Open Sans" w:hAnsi="Open Sans" w:cs="Open Sans"/>
                <w:color w:val="000000"/>
                <w:sz w:val="22"/>
                <w:szCs w:val="22"/>
                <w:lang w:val="es-SV" w:eastAsia="es-SV"/>
              </w:rPr>
              <w:t>$               53,746.20</w:t>
            </w:r>
          </w:p>
        </w:tc>
      </w:tr>
      <w:tr w:rsidR="00443A3A" w:rsidRPr="00433D98" w:rsidTr="00443A3A">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443A3A" w:rsidRPr="00443A3A" w:rsidRDefault="00443A3A" w:rsidP="00443A3A">
            <w:pPr>
              <w:rPr>
                <w:rFonts w:ascii="Open Sans" w:hAnsi="Open Sans" w:cs="Open Sans"/>
                <w:color w:val="000000"/>
                <w:sz w:val="22"/>
                <w:szCs w:val="22"/>
                <w:lang w:val="es-SV" w:eastAsia="es-SV"/>
              </w:rPr>
            </w:pPr>
            <w:r w:rsidRPr="00443A3A">
              <w:rPr>
                <w:rFonts w:ascii="Open Sans" w:hAnsi="Open Sans" w:cs="Open Sans"/>
                <w:color w:val="000000"/>
                <w:sz w:val="22"/>
                <w:szCs w:val="22"/>
                <w:lang w:val="es-SV" w:eastAsia="es-SV"/>
              </w:rPr>
              <w:t>Procesos y Calidad</w:t>
            </w:r>
          </w:p>
        </w:tc>
        <w:tc>
          <w:tcPr>
            <w:tcW w:w="895" w:type="pct"/>
            <w:tcBorders>
              <w:top w:val="single" w:sz="4" w:space="0" w:color="auto"/>
              <w:left w:val="nil"/>
              <w:bottom w:val="single" w:sz="4" w:space="0" w:color="auto"/>
              <w:right w:val="single" w:sz="4" w:space="0" w:color="auto"/>
            </w:tcBorders>
            <w:noWrap/>
            <w:vAlign w:val="bottom"/>
          </w:tcPr>
          <w:p w:rsidR="00443A3A" w:rsidRPr="00443A3A" w:rsidRDefault="00443A3A" w:rsidP="00443A3A">
            <w:pPr>
              <w:jc w:val="center"/>
              <w:rPr>
                <w:rFonts w:ascii="Open Sans" w:hAnsi="Open Sans" w:cs="Open Sans"/>
                <w:color w:val="000000"/>
                <w:sz w:val="22"/>
                <w:szCs w:val="22"/>
                <w:lang w:val="es-SV" w:eastAsia="es-SV"/>
              </w:rPr>
            </w:pPr>
            <w:r w:rsidRPr="00443A3A">
              <w:rPr>
                <w:rFonts w:ascii="Open Sans" w:hAnsi="Open Sans" w:cs="Open Sans"/>
                <w:color w:val="000000"/>
                <w:sz w:val="22"/>
                <w:szCs w:val="22"/>
                <w:lang w:val="es-SV" w:eastAsia="es-SV"/>
              </w:rPr>
              <w:t>175</w:t>
            </w:r>
          </w:p>
        </w:tc>
        <w:tc>
          <w:tcPr>
            <w:tcW w:w="1276" w:type="pct"/>
            <w:tcBorders>
              <w:top w:val="single" w:sz="4" w:space="0" w:color="auto"/>
              <w:left w:val="nil"/>
              <w:bottom w:val="single" w:sz="4" w:space="0" w:color="auto"/>
              <w:right w:val="single" w:sz="4" w:space="0" w:color="auto"/>
            </w:tcBorders>
            <w:noWrap/>
            <w:vAlign w:val="bottom"/>
          </w:tcPr>
          <w:p w:rsidR="00443A3A" w:rsidRPr="00443A3A" w:rsidRDefault="00443A3A" w:rsidP="00443A3A">
            <w:pPr>
              <w:jc w:val="center"/>
              <w:rPr>
                <w:rFonts w:ascii="Open Sans" w:hAnsi="Open Sans" w:cs="Open Sans"/>
                <w:color w:val="000000"/>
                <w:sz w:val="22"/>
                <w:szCs w:val="22"/>
                <w:lang w:val="es-SV" w:eastAsia="es-SV"/>
              </w:rPr>
            </w:pPr>
            <w:r w:rsidRPr="00443A3A">
              <w:rPr>
                <w:rFonts w:ascii="Open Sans" w:hAnsi="Open Sans" w:cs="Open Sans"/>
                <w:color w:val="000000"/>
                <w:sz w:val="22"/>
                <w:szCs w:val="22"/>
                <w:lang w:val="es-SV" w:eastAsia="es-SV"/>
              </w:rPr>
              <w:t>$               12,600.00</w:t>
            </w:r>
          </w:p>
        </w:tc>
      </w:tr>
      <w:tr w:rsidR="00443A3A" w:rsidRPr="00433D98" w:rsidTr="00443A3A">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443A3A" w:rsidRPr="00443A3A" w:rsidRDefault="00443A3A" w:rsidP="00443A3A">
            <w:pPr>
              <w:rPr>
                <w:rFonts w:ascii="Open Sans" w:hAnsi="Open Sans" w:cs="Open Sans"/>
                <w:b/>
                <w:color w:val="000000"/>
                <w:sz w:val="22"/>
                <w:szCs w:val="22"/>
                <w:lang w:val="es-SV" w:eastAsia="es-SV"/>
              </w:rPr>
            </w:pPr>
            <w:r w:rsidRPr="00443A3A">
              <w:rPr>
                <w:rFonts w:ascii="Open Sans" w:hAnsi="Open Sans" w:cs="Open Sans"/>
                <w:b/>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noWrap/>
            <w:vAlign w:val="bottom"/>
          </w:tcPr>
          <w:p w:rsidR="00443A3A" w:rsidRPr="00443A3A" w:rsidRDefault="00443A3A" w:rsidP="00443A3A">
            <w:pPr>
              <w:jc w:val="center"/>
              <w:rPr>
                <w:rFonts w:ascii="Open Sans" w:hAnsi="Open Sans" w:cs="Open Sans"/>
                <w:b/>
                <w:bCs/>
                <w:color w:val="000000"/>
                <w:sz w:val="22"/>
                <w:szCs w:val="22"/>
                <w:lang w:val="es-SV" w:eastAsia="es-SV"/>
              </w:rPr>
            </w:pPr>
            <w:r w:rsidRPr="00443A3A">
              <w:rPr>
                <w:rFonts w:ascii="Open Sans" w:hAnsi="Open Sans" w:cs="Open Sans"/>
                <w:b/>
                <w:bCs/>
                <w:color w:val="000000"/>
                <w:sz w:val="22"/>
                <w:szCs w:val="22"/>
                <w:lang w:val="es-SV" w:eastAsia="es-SV"/>
              </w:rPr>
              <w:t>982</w:t>
            </w:r>
          </w:p>
        </w:tc>
        <w:tc>
          <w:tcPr>
            <w:tcW w:w="1276" w:type="pct"/>
            <w:tcBorders>
              <w:top w:val="single" w:sz="4" w:space="0" w:color="auto"/>
              <w:left w:val="nil"/>
              <w:bottom w:val="single" w:sz="4" w:space="0" w:color="auto"/>
              <w:right w:val="single" w:sz="4" w:space="0" w:color="auto"/>
            </w:tcBorders>
            <w:noWrap/>
            <w:vAlign w:val="bottom"/>
          </w:tcPr>
          <w:p w:rsidR="00443A3A" w:rsidRPr="00443A3A" w:rsidRDefault="00443A3A" w:rsidP="00443A3A">
            <w:pPr>
              <w:jc w:val="center"/>
              <w:rPr>
                <w:rFonts w:ascii="Open Sans" w:hAnsi="Open Sans" w:cs="Open Sans"/>
                <w:b/>
                <w:bCs/>
                <w:color w:val="000000"/>
                <w:sz w:val="22"/>
                <w:szCs w:val="22"/>
                <w:lang w:val="es-SV" w:eastAsia="es-SV"/>
              </w:rPr>
            </w:pPr>
            <w:r w:rsidRPr="00443A3A">
              <w:rPr>
                <w:rFonts w:ascii="Open Sans" w:hAnsi="Open Sans" w:cs="Open Sans"/>
                <w:b/>
                <w:bCs/>
                <w:color w:val="000000"/>
                <w:sz w:val="22"/>
                <w:szCs w:val="22"/>
                <w:lang w:val="es-SV" w:eastAsia="es-SV"/>
              </w:rPr>
              <w:t>$               66,346.20</w:t>
            </w:r>
          </w:p>
        </w:tc>
      </w:tr>
    </w:tbl>
    <w:p w:rsidR="007212A9" w:rsidRPr="005931DE" w:rsidRDefault="007212A9" w:rsidP="007212A9">
      <w:pPr>
        <w:spacing w:line="360" w:lineRule="auto"/>
        <w:jc w:val="both"/>
        <w:rPr>
          <w:rFonts w:ascii="Open Sans" w:hAnsi="Open Sans" w:cs="Open Sans"/>
          <w:sz w:val="22"/>
          <w:szCs w:val="22"/>
        </w:rPr>
      </w:pPr>
    </w:p>
    <w:p w:rsidR="002464A5" w:rsidRPr="005931DE" w:rsidRDefault="007212A9" w:rsidP="002464A5">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2464A5" w:rsidRPr="005931DE">
        <w:rPr>
          <w:rFonts w:ascii="Open Sans" w:hAnsi="Open Sans" w:cs="Open Sans"/>
          <w:b/>
          <w:bCs/>
          <w:color w:val="000000"/>
          <w:sz w:val="22"/>
          <w:szCs w:val="22"/>
        </w:rPr>
        <w:t xml:space="preserve">II) DOCUMENTOS CONTRACTUALES. </w:t>
      </w:r>
      <w:r w:rsidR="002464A5" w:rsidRPr="005931DE">
        <w:rPr>
          <w:rFonts w:ascii="Open Sans" w:hAnsi="Open Sans" w:cs="Open Sans"/>
          <w:sz w:val="22"/>
          <w:szCs w:val="22"/>
        </w:rPr>
        <w:t>Forman parte integral del presente contrato los siguientes documentos: a) Solicitud o requerimiento de la unidad solicitante, b) Las Bases de la Licitación</w:t>
      </w:r>
      <w:r w:rsidR="002464A5">
        <w:rPr>
          <w:rFonts w:ascii="Open Sans" w:hAnsi="Open Sans" w:cs="Open Sans"/>
          <w:sz w:val="22"/>
          <w:szCs w:val="22"/>
        </w:rPr>
        <w:t xml:space="preserve"> Pública</w:t>
      </w:r>
      <w:r w:rsidR="002464A5" w:rsidRPr="005931DE">
        <w:rPr>
          <w:rFonts w:ascii="Open Sans" w:hAnsi="Open Sans" w:cs="Open Sans"/>
          <w:sz w:val="22"/>
          <w:szCs w:val="22"/>
        </w:rPr>
        <w:t xml:space="preserve"> número CERO </w:t>
      </w:r>
      <w:r w:rsidR="002464A5">
        <w:rPr>
          <w:rFonts w:ascii="Open Sans" w:hAnsi="Open Sans" w:cs="Open Sans"/>
          <w:sz w:val="22"/>
          <w:szCs w:val="22"/>
        </w:rPr>
        <w:t>TRES</w:t>
      </w:r>
      <w:r w:rsidR="002464A5" w:rsidRPr="005931DE">
        <w:rPr>
          <w:rFonts w:ascii="Open Sans" w:hAnsi="Open Sans" w:cs="Open Sans"/>
          <w:sz w:val="22"/>
          <w:szCs w:val="22"/>
        </w:rPr>
        <w:t xml:space="preserve">/DOS MIL </w:t>
      </w:r>
      <w:r w:rsidR="002464A5">
        <w:rPr>
          <w:rFonts w:ascii="Open Sans" w:hAnsi="Open Sans" w:cs="Open Sans"/>
          <w:sz w:val="22"/>
          <w:szCs w:val="22"/>
        </w:rPr>
        <w:t>DIECINUEVE</w:t>
      </w:r>
      <w:r w:rsidR="002464A5" w:rsidRPr="005931DE">
        <w:rPr>
          <w:rFonts w:ascii="Open Sans" w:hAnsi="Open Sans" w:cs="Open Sans"/>
          <w:sz w:val="22"/>
          <w:szCs w:val="22"/>
        </w:rPr>
        <w:t>; c) Acuerdo</w:t>
      </w:r>
      <w:r w:rsidR="002464A5">
        <w:rPr>
          <w:rFonts w:ascii="Open Sans" w:hAnsi="Open Sans" w:cs="Open Sans"/>
          <w:sz w:val="22"/>
          <w:szCs w:val="22"/>
        </w:rPr>
        <w:t xml:space="preserve"> de Consejo Directivo y Resolución de </w:t>
      </w:r>
      <w:r w:rsidR="002464A5" w:rsidRPr="005931DE">
        <w:rPr>
          <w:rFonts w:ascii="Open Sans" w:hAnsi="Open Sans" w:cs="Open Sans"/>
          <w:sz w:val="22"/>
          <w:szCs w:val="22"/>
        </w:rPr>
        <w:t xml:space="preserve">Adjudicación, </w:t>
      </w:r>
      <w:r w:rsidR="002464A5">
        <w:rPr>
          <w:rFonts w:ascii="Open Sans" w:hAnsi="Open Sans" w:cs="Open Sans"/>
          <w:sz w:val="22"/>
          <w:szCs w:val="22"/>
        </w:rPr>
        <w:t xml:space="preserve">a </w:t>
      </w:r>
      <w:r w:rsidR="002464A5" w:rsidRPr="005931DE">
        <w:rPr>
          <w:rFonts w:ascii="Open Sans" w:hAnsi="Open Sans" w:cs="Open Sans"/>
          <w:sz w:val="22"/>
          <w:szCs w:val="22"/>
        </w:rPr>
        <w:t>l</w:t>
      </w:r>
      <w:r w:rsidR="002464A5">
        <w:rPr>
          <w:rFonts w:ascii="Open Sans" w:hAnsi="Open Sans" w:cs="Open Sans"/>
          <w:sz w:val="22"/>
          <w:szCs w:val="22"/>
        </w:rPr>
        <w:t>os</w:t>
      </w:r>
      <w:r w:rsidR="002464A5" w:rsidRPr="005931DE">
        <w:rPr>
          <w:rFonts w:ascii="Open Sans" w:hAnsi="Open Sans" w:cs="Open Sans"/>
          <w:sz w:val="22"/>
          <w:szCs w:val="22"/>
        </w:rPr>
        <w:t xml:space="preserve"> que se ha</w:t>
      </w:r>
      <w:r w:rsidR="002464A5">
        <w:rPr>
          <w:rFonts w:ascii="Open Sans" w:hAnsi="Open Sans" w:cs="Open Sans"/>
          <w:sz w:val="22"/>
          <w:szCs w:val="22"/>
        </w:rPr>
        <w:t>n</w:t>
      </w:r>
      <w:r w:rsidR="002464A5" w:rsidRPr="005931DE">
        <w:rPr>
          <w:rFonts w:ascii="Open Sans" w:hAnsi="Open Sans" w:cs="Open Sans"/>
          <w:sz w:val="22"/>
          <w:szCs w:val="22"/>
        </w:rPr>
        <w:t xml:space="preserve"> hecho referencia en esta contratación; d) </w:t>
      </w:r>
      <w:r w:rsidR="002464A5">
        <w:rPr>
          <w:rFonts w:ascii="Open Sans" w:hAnsi="Open Sans" w:cs="Open Sans"/>
          <w:sz w:val="22"/>
          <w:szCs w:val="22"/>
        </w:rPr>
        <w:t>Consultas y respuestas</w:t>
      </w:r>
      <w:r w:rsidR="002464A5" w:rsidRPr="005931DE">
        <w:rPr>
          <w:rFonts w:ascii="Open Sans" w:hAnsi="Open Sans" w:cs="Open Sans"/>
          <w:sz w:val="22"/>
          <w:szCs w:val="22"/>
        </w:rPr>
        <w:t>, e) La oferta técnica y económica, f) Orden</w:t>
      </w:r>
      <w:r w:rsidR="002464A5">
        <w:rPr>
          <w:rFonts w:ascii="Open Sans" w:hAnsi="Open Sans" w:cs="Open Sans"/>
          <w:sz w:val="22"/>
          <w:szCs w:val="22"/>
        </w:rPr>
        <w:t>es</w:t>
      </w:r>
      <w:r w:rsidR="002464A5"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2464A5" w:rsidRPr="005931DE">
        <w:rPr>
          <w:rFonts w:ascii="Open Sans" w:hAnsi="Open Sans" w:cs="Open Sans"/>
          <w:color w:val="000000"/>
          <w:sz w:val="22"/>
          <w:szCs w:val="22"/>
        </w:rPr>
        <w:t xml:space="preserve"> y o</w:t>
      </w:r>
      <w:r w:rsidR="002464A5"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D7814">
        <w:rPr>
          <w:rFonts w:ascii="Open Sans" w:hAnsi="Open Sans" w:cs="Open Sans"/>
          <w:b/>
          <w:bCs/>
          <w:color w:val="000000"/>
          <w:sz w:val="22"/>
          <w:szCs w:val="22"/>
        </w:rPr>
        <w:t xml:space="preserve">III) </w:t>
      </w:r>
      <w:r w:rsidR="002464A5" w:rsidRPr="00CD7814">
        <w:rPr>
          <w:rFonts w:ascii="Open Sans" w:hAnsi="Open Sans" w:cs="Open Sans"/>
          <w:b/>
          <w:sz w:val="22"/>
          <w:szCs w:val="22"/>
        </w:rPr>
        <w:t>FUENTE DE LOS RECURSOS</w:t>
      </w:r>
      <w:r w:rsidR="002464A5" w:rsidRPr="00CD7814">
        <w:rPr>
          <w:rFonts w:ascii="Open Sans" w:hAnsi="Open Sans" w:cs="Open Sans"/>
          <w:sz w:val="22"/>
          <w:szCs w:val="22"/>
        </w:rPr>
        <w:t xml:space="preserve">: </w:t>
      </w:r>
      <w:r w:rsidR="002464A5" w:rsidRPr="00CD7814">
        <w:rPr>
          <w:rFonts w:ascii="Open Sans" w:hAnsi="Open Sans" w:cs="Open Sans"/>
          <w:b/>
          <w:bCs/>
          <w:color w:val="000000"/>
          <w:sz w:val="22"/>
          <w:szCs w:val="22"/>
        </w:rPr>
        <w:t>PRECIO Y FORMA DE PAGO</w:t>
      </w:r>
      <w:r w:rsidR="002464A5" w:rsidRPr="004B2FFB">
        <w:rPr>
          <w:rFonts w:cs="Open Sans"/>
          <w:b/>
          <w:bCs/>
          <w:color w:val="000000"/>
          <w:sz w:val="21"/>
          <w:szCs w:val="21"/>
        </w:rPr>
        <w:t>.</w:t>
      </w:r>
      <w:r w:rsidR="002464A5" w:rsidRPr="004B2FFB">
        <w:rPr>
          <w:rFonts w:cs="Open Sans"/>
          <w:bCs/>
          <w:color w:val="000000"/>
          <w:sz w:val="21"/>
          <w:szCs w:val="21"/>
        </w:rPr>
        <w:t xml:space="preserve"> </w:t>
      </w:r>
      <w:r w:rsidR="002464A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2464A5">
        <w:rPr>
          <w:rFonts w:ascii="Open Sans" w:hAnsi="Open Sans" w:cs="Open Sans"/>
          <w:sz w:val="22"/>
          <w:szCs w:val="22"/>
        </w:rPr>
        <w:t>diecinueve</w:t>
      </w:r>
      <w:r w:rsidR="002464A5" w:rsidRPr="005931DE">
        <w:rPr>
          <w:rFonts w:ascii="Open Sans" w:hAnsi="Open Sans" w:cs="Open Sans"/>
          <w:bCs/>
          <w:color w:val="000000"/>
          <w:sz w:val="22"/>
          <w:szCs w:val="22"/>
        </w:rPr>
        <w:t>. E</w:t>
      </w:r>
      <w:r w:rsidR="002464A5" w:rsidRPr="005931DE">
        <w:rPr>
          <w:rFonts w:ascii="Open Sans" w:hAnsi="Open Sans" w:cs="Open Sans"/>
          <w:color w:val="000000"/>
          <w:sz w:val="22"/>
          <w:szCs w:val="22"/>
        </w:rPr>
        <w:t xml:space="preserve">l INSAFORP se </w:t>
      </w:r>
      <w:r w:rsidR="002464A5" w:rsidRPr="005931DE">
        <w:rPr>
          <w:rFonts w:ascii="Open Sans" w:hAnsi="Open Sans" w:cs="Open Sans"/>
          <w:color w:val="000000"/>
          <w:sz w:val="22"/>
          <w:szCs w:val="22"/>
        </w:rPr>
        <w:lastRenderedPageBreak/>
        <w:t xml:space="preserve">compromete a cancelar a la contratista la cantidad de hasta </w:t>
      </w:r>
      <w:r w:rsidR="002464A5">
        <w:rPr>
          <w:rFonts w:ascii="Open Sans" w:hAnsi="Open Sans" w:cs="Open Sans"/>
          <w:b/>
          <w:color w:val="000000"/>
          <w:sz w:val="22"/>
          <w:szCs w:val="22"/>
        </w:rPr>
        <w:t xml:space="preserve">SESENTA Y SEIS MIL TRESCIENTOS CUARENTA Y SEIS </w:t>
      </w:r>
      <w:r w:rsidR="002464A5" w:rsidRPr="005931DE">
        <w:rPr>
          <w:rFonts w:ascii="Open Sans" w:hAnsi="Open Sans" w:cs="Open Sans"/>
          <w:b/>
          <w:sz w:val="22"/>
          <w:szCs w:val="22"/>
        </w:rPr>
        <w:t>DÓLARES</w:t>
      </w:r>
      <w:r w:rsidR="002464A5">
        <w:rPr>
          <w:rFonts w:ascii="Open Sans" w:hAnsi="Open Sans" w:cs="Open Sans"/>
          <w:b/>
          <w:sz w:val="22"/>
          <w:szCs w:val="22"/>
        </w:rPr>
        <w:t xml:space="preserve"> CON VEINTE CENTAVOS DE DÓLAR </w:t>
      </w:r>
      <w:r w:rsidR="002464A5" w:rsidRPr="005931DE">
        <w:rPr>
          <w:rFonts w:ascii="Open Sans" w:hAnsi="Open Sans" w:cs="Open Sans"/>
          <w:b/>
          <w:sz w:val="22"/>
          <w:szCs w:val="22"/>
        </w:rPr>
        <w:t>DE LOS ESTADOS UNIDOS DE AMÉRICA (US$</w:t>
      </w:r>
      <w:r w:rsidR="002464A5">
        <w:rPr>
          <w:rFonts w:ascii="Open Sans" w:hAnsi="Open Sans" w:cs="Open Sans"/>
          <w:b/>
          <w:bCs/>
          <w:color w:val="000000"/>
          <w:sz w:val="22"/>
          <w:szCs w:val="22"/>
          <w:lang w:val="es-SV" w:eastAsia="es-SV"/>
        </w:rPr>
        <w:t xml:space="preserve"> 66,346.20</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de acuerdo a la distribución de </w:t>
      </w:r>
      <w:r w:rsidR="002464A5">
        <w:rPr>
          <w:rFonts w:ascii="Open Sans" w:hAnsi="Open Sans" w:cs="Open Sans"/>
          <w:sz w:val="22"/>
          <w:szCs w:val="22"/>
        </w:rPr>
        <w:t>horas</w:t>
      </w:r>
      <w:r w:rsidR="002464A5" w:rsidRPr="005931DE">
        <w:rPr>
          <w:rFonts w:ascii="Open Sans" w:hAnsi="Open Sans" w:cs="Open Sans"/>
          <w:sz w:val="22"/>
          <w:szCs w:val="22"/>
        </w:rPr>
        <w:t xml:space="preserve"> en las diferentes </w:t>
      </w:r>
      <w:r w:rsidR="002464A5">
        <w:rPr>
          <w:rFonts w:ascii="Open Sans" w:hAnsi="Open Sans" w:cs="Open Sans"/>
          <w:sz w:val="22"/>
          <w:szCs w:val="22"/>
        </w:rPr>
        <w:t>familias formativas</w:t>
      </w:r>
      <w:r w:rsidR="002464A5" w:rsidRPr="005931DE">
        <w:rPr>
          <w:rFonts w:ascii="Open Sans" w:hAnsi="Open Sans" w:cs="Open Sans"/>
          <w:sz w:val="22"/>
          <w:szCs w:val="22"/>
        </w:rPr>
        <w:t xml:space="preserve"> ofertada</w:t>
      </w:r>
      <w:r w:rsidR="002464A5">
        <w:rPr>
          <w:rFonts w:ascii="Open Sans" w:hAnsi="Open Sans" w:cs="Open Sans"/>
          <w:sz w:val="22"/>
          <w:szCs w:val="22"/>
        </w:rPr>
        <w:t>s</w:t>
      </w:r>
      <w:r w:rsidR="002464A5" w:rsidRPr="005931DE">
        <w:rPr>
          <w:rFonts w:ascii="Open Sans" w:hAnsi="Open Sans" w:cs="Open Sans"/>
          <w:sz w:val="22"/>
          <w:szCs w:val="22"/>
        </w:rPr>
        <w:t xml:space="preserve"> y mon</w:t>
      </w:r>
      <w:r w:rsidR="002464A5">
        <w:rPr>
          <w:rFonts w:ascii="Open Sans" w:hAnsi="Open Sans" w:cs="Open Sans"/>
          <w:sz w:val="22"/>
          <w:szCs w:val="22"/>
        </w:rPr>
        <w:t>tos detallados en la cláusula Primera</w:t>
      </w:r>
      <w:r w:rsidR="002464A5">
        <w:rPr>
          <w:rFonts w:ascii="Open Sans" w:hAnsi="Open Sans" w:cs="Open Sans"/>
          <w:color w:val="000000"/>
          <w:sz w:val="22"/>
          <w:szCs w:val="22"/>
        </w:rPr>
        <w:t xml:space="preserve">, </w:t>
      </w:r>
      <w:r w:rsidR="002464A5">
        <w:rPr>
          <w:rFonts w:ascii="Open Sans" w:hAnsi="Open Sans" w:cs="Open Sans"/>
          <w:sz w:val="22"/>
          <w:szCs w:val="22"/>
        </w:rPr>
        <w:t xml:space="preserve">los pagos se realizarán, de conformidad a lo establecido a continuación: </w:t>
      </w:r>
      <w:r w:rsidR="002464A5" w:rsidRPr="00796A90">
        <w:rPr>
          <w:rFonts w:ascii="Open Sans" w:hAnsi="Open Sans" w:cs="Open Sans"/>
          <w:b/>
          <w:sz w:val="22"/>
          <w:szCs w:val="22"/>
        </w:rPr>
        <w:t>1)</w:t>
      </w:r>
      <w:r w:rsidR="002464A5" w:rsidRPr="005931DE">
        <w:rPr>
          <w:rFonts w:ascii="Open Sans" w:hAnsi="Open Sans" w:cs="Open Sans"/>
          <w:sz w:val="22"/>
          <w:szCs w:val="22"/>
        </w:rPr>
        <w:t xml:space="preserve"> Únicamente se pagará por curso/g</w:t>
      </w:r>
      <w:r w:rsidR="002464A5">
        <w:rPr>
          <w:rFonts w:ascii="Open Sans" w:hAnsi="Open Sans" w:cs="Open Sans"/>
          <w:sz w:val="22"/>
          <w:szCs w:val="22"/>
        </w:rPr>
        <w:t>rupo de capacitación finalizado.</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2)</w:t>
      </w:r>
      <w:r w:rsidR="002464A5" w:rsidRPr="005931DE">
        <w:rPr>
          <w:rFonts w:ascii="Open Sans" w:hAnsi="Open Sans" w:cs="Open Sans"/>
          <w:sz w:val="22"/>
          <w:szCs w:val="22"/>
        </w:rPr>
        <w:t xml:space="preserve"> </w:t>
      </w:r>
      <w:r w:rsidR="002464A5" w:rsidRPr="005931DE">
        <w:rPr>
          <w:rFonts w:ascii="Open Sans" w:hAnsi="Open Sans" w:cs="Open Sans"/>
          <w:sz w:val="22"/>
          <w:szCs w:val="22"/>
          <w:lang w:val="es-ES_tradnl"/>
        </w:rPr>
        <w:t xml:space="preserve">Los pagos se harán efectivos </w:t>
      </w:r>
      <w:r w:rsidR="002464A5" w:rsidRPr="005931DE">
        <w:rPr>
          <w:rFonts w:ascii="Open Sans" w:hAnsi="Open Sans" w:cs="Open Sans"/>
          <w:sz w:val="22"/>
          <w:szCs w:val="22"/>
        </w:rPr>
        <w:t xml:space="preserve">con </w:t>
      </w:r>
      <w:proofErr w:type="spellStart"/>
      <w:r w:rsidR="002464A5" w:rsidRPr="005931DE">
        <w:rPr>
          <w:rFonts w:ascii="Open Sans" w:hAnsi="Open Sans" w:cs="Open Sans"/>
          <w:sz w:val="22"/>
          <w:szCs w:val="22"/>
        </w:rPr>
        <w:t>el</w:t>
      </w:r>
      <w:proofErr w:type="spellEnd"/>
      <w:r w:rsidR="002464A5" w:rsidRPr="005931DE">
        <w:rPr>
          <w:rFonts w:ascii="Open Sans" w:hAnsi="Open Sans" w:cs="Open Sans"/>
          <w:sz w:val="22"/>
          <w:szCs w:val="22"/>
        </w:rPr>
        <w:t xml:space="preserve"> “es conforme” de la Gerencia de Formación Continua</w:t>
      </w:r>
      <w:r w:rsidR="002464A5" w:rsidRPr="005931DE">
        <w:rPr>
          <w:rFonts w:ascii="Open Sans" w:hAnsi="Open Sans" w:cs="Open Sans"/>
          <w:sz w:val="22"/>
          <w:szCs w:val="22"/>
          <w:lang w:val="es-ES_tradnl"/>
        </w:rPr>
        <w:t xml:space="preserve">, y contra entrega de los siguientes documentos: </w:t>
      </w:r>
      <w:r w:rsidR="002464A5" w:rsidRPr="00796A90">
        <w:rPr>
          <w:rFonts w:ascii="Open Sans" w:hAnsi="Open Sans" w:cs="Open Sans"/>
          <w:b/>
          <w:sz w:val="22"/>
          <w:szCs w:val="22"/>
        </w:rPr>
        <w:t>a)</w:t>
      </w:r>
      <w:r w:rsidR="002464A5" w:rsidRPr="005931DE">
        <w:rPr>
          <w:rFonts w:ascii="Open Sans" w:hAnsi="Open Sans" w:cs="Open Sans"/>
          <w:sz w:val="22"/>
          <w:szCs w:val="22"/>
        </w:rPr>
        <w:t xml:space="preserve"> La(s) Lista(s) de asistencia originales firmadas por los participantes</w:t>
      </w:r>
      <w:r w:rsidR="002464A5">
        <w:rPr>
          <w:rFonts w:ascii="Open Sans" w:hAnsi="Open Sans" w:cs="Open Sans"/>
          <w:sz w:val="22"/>
          <w:szCs w:val="22"/>
        </w:rPr>
        <w:t>. La cual deberá venir con el respectivo nombre y firma del facilitador</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b)</w:t>
      </w:r>
      <w:r w:rsidR="002464A5"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2464A5" w:rsidRPr="00796A90">
        <w:rPr>
          <w:rFonts w:ascii="Open Sans" w:hAnsi="Open Sans" w:cs="Open Sans"/>
          <w:b/>
          <w:sz w:val="22"/>
          <w:szCs w:val="22"/>
        </w:rPr>
        <w:t>c)</w:t>
      </w:r>
      <w:r w:rsidR="002464A5" w:rsidRPr="005931DE">
        <w:rPr>
          <w:rFonts w:ascii="Open Sans" w:hAnsi="Open Sans" w:cs="Open Sans"/>
          <w:sz w:val="22"/>
          <w:szCs w:val="22"/>
        </w:rPr>
        <w:t xml:space="preserve"> </w:t>
      </w:r>
      <w:r w:rsidR="002464A5">
        <w:rPr>
          <w:rFonts w:ascii="Open Sans" w:hAnsi="Open Sans" w:cs="Open Sans"/>
          <w:sz w:val="22"/>
          <w:szCs w:val="22"/>
        </w:rPr>
        <w:t>Acta de recepción del servicio</w:t>
      </w:r>
      <w:r w:rsidR="002464A5" w:rsidRPr="005931DE">
        <w:rPr>
          <w:rFonts w:ascii="Open Sans" w:hAnsi="Open Sans" w:cs="Open Sans"/>
          <w:sz w:val="22"/>
          <w:szCs w:val="22"/>
        </w:rPr>
        <w:t xml:space="preserve">; y </w:t>
      </w:r>
      <w:r w:rsidR="002464A5" w:rsidRPr="00796A90">
        <w:rPr>
          <w:rFonts w:ascii="Open Sans" w:hAnsi="Open Sans" w:cs="Open Sans"/>
          <w:b/>
          <w:sz w:val="22"/>
          <w:szCs w:val="22"/>
        </w:rPr>
        <w:t>d)</w:t>
      </w:r>
      <w:r w:rsidR="002464A5" w:rsidRPr="005931DE">
        <w:rPr>
          <w:rFonts w:ascii="Open Sans" w:hAnsi="Open Sans" w:cs="Open Sans"/>
          <w:sz w:val="22"/>
          <w:szCs w:val="22"/>
        </w:rPr>
        <w:t xml:space="preserve"> La factura emitida en legal forma</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2464A5" w:rsidRPr="00C862F1">
        <w:rPr>
          <w:rFonts w:ascii="Open Sans" w:hAnsi="Open Sans" w:cs="Open Sans"/>
          <w:color w:val="000000"/>
          <w:sz w:val="22"/>
          <w:szCs w:val="22"/>
          <w:lang w:val="es-SV"/>
        </w:rPr>
        <w:t>etc</w:t>
      </w:r>
      <w:proofErr w:type="spellEnd"/>
      <w:r w:rsidR="002464A5"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2464A5">
        <w:rPr>
          <w:rFonts w:ascii="Open Sans" w:hAnsi="Open Sans" w:cs="Open Sans"/>
          <w:color w:val="000000"/>
          <w:sz w:val="22"/>
          <w:szCs w:val="22"/>
          <w:lang w:val="es-SV"/>
        </w:rPr>
        <w:t xml:space="preserve">. </w:t>
      </w:r>
      <w:r w:rsidR="002464A5" w:rsidRPr="005931DE">
        <w:rPr>
          <w:rFonts w:ascii="Open Sans" w:hAnsi="Open Sans" w:cs="Open Sans"/>
          <w:color w:val="000000"/>
          <w:sz w:val="22"/>
          <w:szCs w:val="22"/>
        </w:rPr>
        <w:t xml:space="preserve">No se brindará el visto bueno para pago de las capacitaciones, si la asistencia de participantes es menor al </w:t>
      </w:r>
      <w:r w:rsidR="002464A5">
        <w:rPr>
          <w:rFonts w:ascii="Open Sans" w:hAnsi="Open Sans" w:cs="Open Sans"/>
          <w:color w:val="000000"/>
          <w:sz w:val="22"/>
          <w:szCs w:val="22"/>
        </w:rPr>
        <w:t>ochenta</w:t>
      </w:r>
      <w:r w:rsidR="002464A5"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464A5"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2464A5" w:rsidRPr="00796A90">
        <w:rPr>
          <w:rFonts w:ascii="Open Sans" w:hAnsi="Open Sans" w:cs="Open Sans"/>
          <w:color w:val="000000"/>
          <w:sz w:val="22"/>
          <w:szCs w:val="22"/>
        </w:rPr>
        <w:t xml:space="preserve">. </w:t>
      </w:r>
      <w:r w:rsidR="002464A5">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2464A5" w:rsidRPr="005931DE">
        <w:rPr>
          <w:rFonts w:ascii="Open Sans" w:hAnsi="Open Sans" w:cs="Open Sans"/>
          <w:color w:val="000000"/>
          <w:sz w:val="22"/>
          <w:szCs w:val="22"/>
        </w:rPr>
        <w:t>Los pagos se harán efectivos por la Unidad Financiera dentro de los ocho días hábiles siguientes después de haber retir</w:t>
      </w:r>
      <w:r w:rsidR="002464A5">
        <w:rPr>
          <w:rFonts w:ascii="Open Sans" w:hAnsi="Open Sans" w:cs="Open Sans"/>
          <w:color w:val="000000"/>
          <w:sz w:val="22"/>
          <w:szCs w:val="22"/>
        </w:rPr>
        <w:t xml:space="preserve">ado el quedan correspondiente. </w:t>
      </w:r>
      <w:r w:rsidR="002464A5"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2464A5" w:rsidRPr="005931DE">
        <w:rPr>
          <w:rFonts w:ascii="Open Sans" w:hAnsi="Open Sans" w:cs="Open Sans"/>
          <w:color w:val="000000"/>
          <w:sz w:val="22"/>
          <w:szCs w:val="22"/>
        </w:rPr>
        <w:t xml:space="preserve">. </w:t>
      </w:r>
      <w:r w:rsidR="002464A5" w:rsidRPr="005931DE">
        <w:rPr>
          <w:rFonts w:ascii="Open Sans" w:hAnsi="Open Sans" w:cs="Open Sans"/>
          <w:b/>
          <w:sz w:val="22"/>
          <w:szCs w:val="22"/>
        </w:rPr>
        <w:t xml:space="preserve">IV) </w:t>
      </w:r>
      <w:r w:rsidR="002464A5" w:rsidRPr="005931DE">
        <w:rPr>
          <w:rFonts w:ascii="Open Sans" w:hAnsi="Open Sans" w:cs="Open Sans"/>
          <w:b/>
          <w:bCs/>
          <w:color w:val="000000"/>
          <w:sz w:val="22"/>
          <w:szCs w:val="22"/>
        </w:rPr>
        <w:t xml:space="preserve">PLAZO DEL CONTRATO Y VIGENCIA. </w:t>
      </w:r>
      <w:r w:rsidR="002464A5" w:rsidRPr="001C2C8E">
        <w:rPr>
          <w:rFonts w:ascii="Open Sans" w:hAnsi="Open Sans" w:cs="Open Sans"/>
          <w:sz w:val="22"/>
          <w:szCs w:val="22"/>
        </w:rPr>
        <w:t>La</w:t>
      </w:r>
      <w:r w:rsidR="002464A5">
        <w:rPr>
          <w:rFonts w:ascii="Open Sans" w:hAnsi="Open Sans" w:cs="Open Sans"/>
          <w:sz w:val="22"/>
          <w:szCs w:val="22"/>
        </w:rPr>
        <w:t xml:space="preserve"> </w:t>
      </w:r>
      <w:r w:rsidR="002464A5" w:rsidRPr="001C2C8E">
        <w:rPr>
          <w:rFonts w:ascii="Open Sans" w:hAnsi="Open Sans" w:cs="Open Sans"/>
          <w:sz w:val="22"/>
          <w:szCs w:val="22"/>
        </w:rPr>
        <w:t>vigencia del presente</w:t>
      </w:r>
      <w:r w:rsidR="002464A5">
        <w:rPr>
          <w:rFonts w:ascii="Open Sans" w:hAnsi="Open Sans" w:cs="Open Sans"/>
          <w:sz w:val="22"/>
          <w:szCs w:val="22"/>
        </w:rPr>
        <w:t xml:space="preserve"> </w:t>
      </w:r>
      <w:r w:rsidR="002464A5" w:rsidRPr="001C2C8E">
        <w:rPr>
          <w:rFonts w:ascii="Open Sans" w:hAnsi="Open Sans" w:cs="Open Sans"/>
          <w:sz w:val="22"/>
          <w:szCs w:val="22"/>
        </w:rPr>
        <w:t>contrato será</w:t>
      </w:r>
      <w:r w:rsidR="002464A5">
        <w:rPr>
          <w:rFonts w:ascii="Open Sans" w:hAnsi="Open Sans" w:cs="Open Sans"/>
          <w:sz w:val="22"/>
          <w:szCs w:val="22"/>
        </w:rPr>
        <w:t xml:space="preserve"> </w:t>
      </w:r>
      <w:r w:rsidR="002464A5" w:rsidRPr="001C2C8E">
        <w:rPr>
          <w:rFonts w:ascii="Open Sans" w:hAnsi="Open Sans" w:cs="Open Sans"/>
          <w:sz w:val="22"/>
          <w:szCs w:val="22"/>
        </w:rPr>
        <w:t>a partir</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esta</w:t>
      </w:r>
      <w:r w:rsidR="002464A5">
        <w:rPr>
          <w:rFonts w:ascii="Open Sans" w:hAnsi="Open Sans" w:cs="Open Sans"/>
          <w:sz w:val="22"/>
          <w:szCs w:val="22"/>
        </w:rPr>
        <w:t xml:space="preserve"> </w:t>
      </w:r>
      <w:r w:rsidR="002464A5" w:rsidRPr="001C2C8E">
        <w:rPr>
          <w:rFonts w:ascii="Open Sans" w:hAnsi="Open Sans" w:cs="Open Sans"/>
          <w:sz w:val="22"/>
          <w:szCs w:val="22"/>
        </w:rPr>
        <w:t>fecha hasta</w:t>
      </w:r>
      <w:r w:rsidR="002464A5">
        <w:rPr>
          <w:rFonts w:ascii="Open Sans" w:hAnsi="Open Sans" w:cs="Open Sans"/>
          <w:sz w:val="22"/>
          <w:szCs w:val="22"/>
        </w:rPr>
        <w:t xml:space="preserve"> el </w:t>
      </w:r>
      <w:r w:rsidR="002464A5" w:rsidRPr="001C2C8E">
        <w:rPr>
          <w:rFonts w:ascii="Open Sans" w:hAnsi="Open Sans" w:cs="Open Sans"/>
          <w:sz w:val="22"/>
          <w:szCs w:val="22"/>
        </w:rPr>
        <w:t xml:space="preserve">día </w:t>
      </w:r>
      <w:r w:rsidR="002464A5">
        <w:rPr>
          <w:rFonts w:ascii="Open Sans" w:hAnsi="Open Sans" w:cs="Open Sans"/>
          <w:sz w:val="22"/>
          <w:szCs w:val="22"/>
        </w:rPr>
        <w:t>treinta y uno</w:t>
      </w:r>
      <w:r w:rsidR="002464A5" w:rsidRPr="00ED5F74">
        <w:rPr>
          <w:rFonts w:ascii="Open Sans" w:hAnsi="Open Sans" w:cs="Open Sans"/>
          <w:sz w:val="22"/>
          <w:szCs w:val="22"/>
        </w:rPr>
        <w:t xml:space="preserve"> de </w:t>
      </w:r>
      <w:r w:rsidR="002464A5">
        <w:rPr>
          <w:rFonts w:ascii="Open Sans" w:hAnsi="Open Sans" w:cs="Open Sans"/>
          <w:sz w:val="22"/>
          <w:szCs w:val="22"/>
        </w:rPr>
        <w:t>diciembre</w:t>
      </w:r>
      <w:r w:rsidR="002464A5" w:rsidRPr="001C2C8E">
        <w:rPr>
          <w:rFonts w:ascii="Open Sans" w:hAnsi="Open Sans" w:cs="Open Sans"/>
          <w:sz w:val="22"/>
          <w:szCs w:val="22"/>
        </w:rPr>
        <w:t xml:space="preserve"> de</w:t>
      </w:r>
      <w:r w:rsidR="002464A5">
        <w:rPr>
          <w:rFonts w:ascii="Open Sans" w:hAnsi="Open Sans" w:cs="Open Sans"/>
          <w:sz w:val="22"/>
          <w:szCs w:val="22"/>
        </w:rPr>
        <w:t xml:space="preserve"> </w:t>
      </w:r>
      <w:r w:rsidR="002464A5" w:rsidRPr="001C2C8E">
        <w:rPr>
          <w:rFonts w:ascii="Open Sans" w:hAnsi="Open Sans" w:cs="Open Sans"/>
          <w:sz w:val="22"/>
          <w:szCs w:val="22"/>
        </w:rPr>
        <w:t>dos</w:t>
      </w:r>
      <w:r w:rsidR="002464A5">
        <w:rPr>
          <w:rFonts w:ascii="Open Sans" w:hAnsi="Open Sans" w:cs="Open Sans"/>
          <w:sz w:val="22"/>
          <w:szCs w:val="22"/>
        </w:rPr>
        <w:t xml:space="preserve"> </w:t>
      </w:r>
      <w:r w:rsidR="002464A5" w:rsidRPr="001C2C8E">
        <w:rPr>
          <w:rFonts w:ascii="Open Sans" w:hAnsi="Open Sans" w:cs="Open Sans"/>
          <w:sz w:val="22"/>
          <w:szCs w:val="22"/>
        </w:rPr>
        <w:t>mil</w:t>
      </w:r>
      <w:r w:rsidR="002464A5">
        <w:rPr>
          <w:rFonts w:ascii="Open Sans" w:hAnsi="Open Sans" w:cs="Open Sans"/>
          <w:sz w:val="22"/>
          <w:szCs w:val="22"/>
        </w:rPr>
        <w:t xml:space="preserve"> diecinueve</w:t>
      </w:r>
      <w:r w:rsidR="002464A5" w:rsidRPr="001C2C8E">
        <w:rPr>
          <w:rFonts w:ascii="Open Sans" w:hAnsi="Open Sans" w:cs="Open Sans"/>
          <w:sz w:val="22"/>
          <w:szCs w:val="22"/>
        </w:rPr>
        <w:t>. Y el plazo de</w:t>
      </w:r>
      <w:r w:rsidR="002464A5">
        <w:rPr>
          <w:rFonts w:ascii="Open Sans" w:hAnsi="Open Sans" w:cs="Open Sans"/>
          <w:sz w:val="22"/>
          <w:szCs w:val="22"/>
        </w:rPr>
        <w:t xml:space="preserve"> </w:t>
      </w:r>
      <w:r w:rsidR="002464A5" w:rsidRPr="001C2C8E">
        <w:rPr>
          <w:rFonts w:ascii="Open Sans" w:hAnsi="Open Sans" w:cs="Open Sans"/>
          <w:sz w:val="22"/>
          <w:szCs w:val="22"/>
        </w:rPr>
        <w:t>la ejecución de las obligaciones emanadas del</w:t>
      </w:r>
      <w:r w:rsidR="002464A5">
        <w:rPr>
          <w:rFonts w:ascii="Open Sans" w:hAnsi="Open Sans" w:cs="Open Sans"/>
          <w:sz w:val="22"/>
          <w:szCs w:val="22"/>
        </w:rPr>
        <w:t xml:space="preserve"> </w:t>
      </w:r>
      <w:r w:rsidR="002464A5" w:rsidRPr="001C2C8E">
        <w:rPr>
          <w:rFonts w:ascii="Open Sans" w:hAnsi="Open Sans" w:cs="Open Sans"/>
          <w:sz w:val="22"/>
          <w:szCs w:val="22"/>
        </w:rPr>
        <w:t>presente</w:t>
      </w:r>
      <w:r w:rsidR="002464A5">
        <w:rPr>
          <w:rFonts w:ascii="Open Sans" w:hAnsi="Open Sans" w:cs="Open Sans"/>
          <w:sz w:val="22"/>
          <w:szCs w:val="22"/>
        </w:rPr>
        <w:t xml:space="preserve"> </w:t>
      </w:r>
      <w:r w:rsidR="002464A5" w:rsidRPr="001C2C8E">
        <w:rPr>
          <w:rFonts w:ascii="Open Sans" w:hAnsi="Open Sans" w:cs="Open Sans"/>
          <w:sz w:val="22"/>
          <w:szCs w:val="22"/>
        </w:rPr>
        <w:t>contrato</w:t>
      </w:r>
      <w:r w:rsidR="002464A5">
        <w:rPr>
          <w:rFonts w:ascii="Open Sans" w:hAnsi="Open Sans" w:cs="Open Sans"/>
          <w:sz w:val="22"/>
          <w:szCs w:val="22"/>
        </w:rPr>
        <w:t xml:space="preserve"> </w:t>
      </w:r>
      <w:r w:rsidR="002464A5" w:rsidRPr="001C2C8E">
        <w:rPr>
          <w:rFonts w:ascii="Open Sans" w:hAnsi="Open Sans" w:cs="Open Sans"/>
          <w:sz w:val="22"/>
          <w:szCs w:val="22"/>
        </w:rPr>
        <w:t>será a partir de la</w:t>
      </w:r>
      <w:r w:rsidR="002464A5">
        <w:rPr>
          <w:rFonts w:ascii="Open Sans" w:hAnsi="Open Sans" w:cs="Open Sans"/>
          <w:sz w:val="22"/>
          <w:szCs w:val="22"/>
        </w:rPr>
        <w:t xml:space="preserve"> o</w:t>
      </w:r>
      <w:r w:rsidR="002464A5" w:rsidRPr="001C2C8E">
        <w:rPr>
          <w:rFonts w:ascii="Open Sans" w:hAnsi="Open Sans" w:cs="Open Sans"/>
          <w:sz w:val="22"/>
          <w:szCs w:val="22"/>
        </w:rPr>
        <w:t>rden</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Inicio que</w:t>
      </w:r>
      <w:r w:rsidR="002464A5">
        <w:rPr>
          <w:rFonts w:ascii="Open Sans" w:hAnsi="Open Sans" w:cs="Open Sans"/>
          <w:sz w:val="22"/>
          <w:szCs w:val="22"/>
        </w:rPr>
        <w:t xml:space="preserve"> </w:t>
      </w:r>
      <w:r w:rsidR="002464A5" w:rsidRPr="001C2C8E">
        <w:rPr>
          <w:rFonts w:ascii="Open Sans" w:hAnsi="Open Sans" w:cs="Open Sans"/>
          <w:sz w:val="22"/>
          <w:szCs w:val="22"/>
        </w:rPr>
        <w:t>al</w:t>
      </w:r>
      <w:r w:rsidR="002464A5">
        <w:rPr>
          <w:rFonts w:ascii="Open Sans" w:hAnsi="Open Sans" w:cs="Open Sans"/>
          <w:sz w:val="22"/>
          <w:szCs w:val="22"/>
        </w:rPr>
        <w:t xml:space="preserve"> </w:t>
      </w:r>
      <w:r w:rsidR="002464A5" w:rsidRPr="001C2C8E">
        <w:rPr>
          <w:rFonts w:ascii="Open Sans" w:hAnsi="Open Sans" w:cs="Open Sans"/>
          <w:sz w:val="22"/>
          <w:szCs w:val="22"/>
        </w:rPr>
        <w:t>efecto emita la</w:t>
      </w:r>
      <w:r w:rsidR="002464A5">
        <w:rPr>
          <w:rFonts w:ascii="Open Sans" w:hAnsi="Open Sans" w:cs="Open Sans"/>
          <w:sz w:val="22"/>
          <w:szCs w:val="22"/>
        </w:rPr>
        <w:t xml:space="preserve"> </w:t>
      </w:r>
      <w:r w:rsidR="002464A5" w:rsidRPr="001C2C8E">
        <w:rPr>
          <w:rFonts w:ascii="Open Sans" w:hAnsi="Open Sans" w:cs="Open Sans"/>
          <w:sz w:val="22"/>
          <w:szCs w:val="22"/>
        </w:rPr>
        <w:t>Gerencia</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Formación</w:t>
      </w:r>
      <w:r w:rsidR="002464A5">
        <w:rPr>
          <w:rFonts w:ascii="Open Sans" w:hAnsi="Open Sans" w:cs="Open Sans"/>
          <w:sz w:val="22"/>
          <w:szCs w:val="22"/>
        </w:rPr>
        <w:t xml:space="preserve"> </w:t>
      </w:r>
      <w:r w:rsidR="002464A5" w:rsidRPr="001C2C8E">
        <w:rPr>
          <w:rFonts w:ascii="Open Sans" w:hAnsi="Open Sans" w:cs="Open Sans"/>
          <w:sz w:val="22"/>
          <w:szCs w:val="22"/>
        </w:rPr>
        <w:t>Continua</w:t>
      </w:r>
      <w:r w:rsidR="002464A5">
        <w:rPr>
          <w:rFonts w:ascii="Open Sans" w:hAnsi="Open Sans" w:cs="Open Sans"/>
          <w:sz w:val="22"/>
          <w:szCs w:val="22"/>
        </w:rPr>
        <w:t xml:space="preserve"> –</w:t>
      </w:r>
      <w:r w:rsidR="002464A5" w:rsidRPr="005931DE">
        <w:rPr>
          <w:rFonts w:ascii="Open Sans" w:hAnsi="Open Sans" w:cs="Open Sans"/>
          <w:sz w:val="22"/>
          <w:szCs w:val="22"/>
        </w:rPr>
        <w:t>GFC</w:t>
      </w:r>
      <w:r w:rsidR="002464A5">
        <w:rPr>
          <w:rFonts w:ascii="Open Sans" w:hAnsi="Open Sans" w:cs="Open Sans"/>
          <w:sz w:val="22"/>
          <w:szCs w:val="22"/>
        </w:rPr>
        <w:t>-</w:t>
      </w:r>
      <w:r w:rsidR="002464A5" w:rsidRPr="005931DE">
        <w:rPr>
          <w:rFonts w:ascii="Open Sans" w:hAnsi="Open Sans" w:cs="Open Sans"/>
          <w:sz w:val="22"/>
          <w:szCs w:val="22"/>
        </w:rPr>
        <w:t xml:space="preserve"> por cada solicitud de </w:t>
      </w:r>
      <w:r w:rsidR="002464A5" w:rsidRPr="005931DE">
        <w:rPr>
          <w:rFonts w:ascii="Open Sans" w:hAnsi="Open Sans" w:cs="Open Sans"/>
          <w:sz w:val="22"/>
          <w:szCs w:val="22"/>
        </w:rPr>
        <w:lastRenderedPageBreak/>
        <w:t>capacitación</w:t>
      </w:r>
      <w:r w:rsidR="002464A5">
        <w:rPr>
          <w:rFonts w:ascii="Open Sans" w:hAnsi="Open Sans" w:cs="Open Sans"/>
          <w:sz w:val="22"/>
          <w:szCs w:val="22"/>
        </w:rPr>
        <w:t>, de acuerdo al procedimiento para atender una solicitud de capacitación establecido Anexo diez de las Bases de Licitación, teniendo como mínimo de participantes el establecido en las Especificaciones Técnicas respecto de los servicios requeridos de las Bases de Licitación</w:t>
      </w:r>
      <w:r w:rsidR="002464A5" w:rsidRPr="005931DE">
        <w:rPr>
          <w:rFonts w:ascii="Open Sans" w:hAnsi="Open Sans" w:cs="Open Sans"/>
          <w:sz w:val="22"/>
          <w:szCs w:val="22"/>
        </w:rPr>
        <w:t>, posterior a la firma del presente contrato y presentación de la Garan</w:t>
      </w:r>
      <w:r w:rsidR="002464A5">
        <w:rPr>
          <w:rFonts w:ascii="Open Sans" w:hAnsi="Open Sans" w:cs="Open Sans"/>
          <w:sz w:val="22"/>
          <w:szCs w:val="22"/>
        </w:rPr>
        <w:t>tía de Cumplimiento de Contrato. P</w:t>
      </w:r>
      <w:r w:rsidR="002464A5"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2464A5">
        <w:rPr>
          <w:rFonts w:ascii="Open Sans" w:hAnsi="Open Sans" w:cs="Open Sans"/>
          <w:sz w:val="22"/>
          <w:szCs w:val="22"/>
        </w:rPr>
        <w:t>I</w:t>
      </w:r>
      <w:r w:rsidR="002464A5" w:rsidRPr="005931DE">
        <w:rPr>
          <w:rFonts w:ascii="Open Sans" w:hAnsi="Open Sans" w:cs="Open Sans"/>
          <w:sz w:val="22"/>
          <w:szCs w:val="22"/>
        </w:rPr>
        <w:t xml:space="preserve">) de este contrato. </w:t>
      </w:r>
      <w:r w:rsidR="002464A5" w:rsidRPr="005931DE">
        <w:rPr>
          <w:rFonts w:ascii="Open Sans" w:hAnsi="Open Sans" w:cs="Open Sans"/>
          <w:b/>
          <w:sz w:val="22"/>
          <w:szCs w:val="22"/>
        </w:rPr>
        <w:t xml:space="preserve">V) GARANTÍA. </w:t>
      </w:r>
      <w:r w:rsidR="002464A5"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2464A5">
        <w:rPr>
          <w:rFonts w:ascii="Open Sans" w:hAnsi="Open Sans" w:cs="Open Sans"/>
          <w:sz w:val="22"/>
          <w:szCs w:val="22"/>
        </w:rPr>
        <w:t xml:space="preserve"> SEIS </w:t>
      </w:r>
      <w:r w:rsidR="002464A5" w:rsidRPr="007C139A">
        <w:rPr>
          <w:rFonts w:ascii="Open Sans" w:hAnsi="Open Sans" w:cs="Open Sans"/>
          <w:sz w:val="22"/>
          <w:szCs w:val="22"/>
        </w:rPr>
        <w:t xml:space="preserve">MIL </w:t>
      </w:r>
      <w:r w:rsidR="002464A5">
        <w:rPr>
          <w:rFonts w:ascii="Open Sans" w:hAnsi="Open Sans" w:cs="Open Sans"/>
          <w:sz w:val="22"/>
          <w:szCs w:val="22"/>
        </w:rPr>
        <w:t xml:space="preserve">SEISCIENTOS TREINTA Y CUATRO </w:t>
      </w:r>
      <w:r w:rsidR="002464A5" w:rsidRPr="007C139A">
        <w:rPr>
          <w:rFonts w:ascii="Open Sans" w:hAnsi="Open Sans" w:cs="Open Sans"/>
          <w:sz w:val="22"/>
          <w:szCs w:val="22"/>
        </w:rPr>
        <w:t xml:space="preserve">DÓLARES </w:t>
      </w:r>
      <w:r w:rsidR="002464A5">
        <w:rPr>
          <w:rFonts w:ascii="Open Sans" w:hAnsi="Open Sans" w:cs="Open Sans"/>
          <w:sz w:val="22"/>
          <w:szCs w:val="22"/>
        </w:rPr>
        <w:t xml:space="preserve">CON SESENTA Y DOS CENTAVOS DE DÓLAR </w:t>
      </w:r>
      <w:r w:rsidR="002464A5" w:rsidRPr="007C139A">
        <w:rPr>
          <w:rFonts w:ascii="Open Sans" w:hAnsi="Open Sans" w:cs="Open Sans"/>
          <w:sz w:val="22"/>
          <w:szCs w:val="22"/>
        </w:rPr>
        <w:t>DE LOS ESTADOS UNIDOS DE AMÉRICA</w:t>
      </w:r>
      <w:r w:rsidR="002464A5"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2464A5">
        <w:rPr>
          <w:rFonts w:ascii="Open Sans" w:hAnsi="Open Sans" w:cs="Open Sans"/>
          <w:sz w:val="22"/>
          <w:szCs w:val="22"/>
        </w:rPr>
        <w:t>treinta y seis</w:t>
      </w:r>
      <w:r w:rsidR="002464A5" w:rsidRPr="005931DE">
        <w:rPr>
          <w:rFonts w:ascii="Open Sans" w:hAnsi="Open Sans" w:cs="Open Sans"/>
          <w:sz w:val="22"/>
          <w:szCs w:val="22"/>
        </w:rPr>
        <w:t xml:space="preserve"> de la LACAP, la que permanecerá en la institución garantizando el buen cumplimiento del contrato. </w:t>
      </w:r>
      <w:r w:rsidR="002464A5" w:rsidRPr="005931DE">
        <w:rPr>
          <w:rFonts w:ascii="Open Sans" w:hAnsi="Open Sans" w:cs="Open Sans"/>
          <w:b/>
          <w:sz w:val="22"/>
          <w:szCs w:val="22"/>
        </w:rPr>
        <w:t xml:space="preserve">VI) </w:t>
      </w:r>
      <w:r w:rsidR="002464A5" w:rsidRPr="00F92F48">
        <w:rPr>
          <w:rFonts w:ascii="Open Sans" w:hAnsi="Open Sans" w:cs="Open Sans"/>
          <w:b/>
          <w:sz w:val="22"/>
          <w:szCs w:val="22"/>
        </w:rPr>
        <w:t xml:space="preserve">OBLIGACIÓN DE LA INSTITUCIÓN CONTRATANTE (GARANTÍA DE PAGO). </w:t>
      </w:r>
      <w:r w:rsidR="002464A5" w:rsidRPr="00F92F48">
        <w:rPr>
          <w:rFonts w:ascii="Open Sans" w:hAnsi="Open Sans" w:cs="Open Sans"/>
          <w:sz w:val="22"/>
          <w:szCs w:val="22"/>
        </w:rPr>
        <w:t xml:space="preserve">El INSAFORP para garantizar el pago de los servicios correspondientes al presente año dos mil </w:t>
      </w:r>
      <w:r w:rsidR="002464A5">
        <w:rPr>
          <w:rFonts w:ascii="Open Sans" w:hAnsi="Open Sans" w:cs="Open Sans"/>
          <w:sz w:val="22"/>
          <w:szCs w:val="22"/>
        </w:rPr>
        <w:t>diecinueve</w:t>
      </w:r>
      <w:r w:rsidR="002464A5" w:rsidRPr="00F92F48">
        <w:rPr>
          <w:rFonts w:ascii="Open Sans" w:hAnsi="Open Sans" w:cs="Open Sans"/>
          <w:sz w:val="22"/>
          <w:szCs w:val="22"/>
        </w:rPr>
        <w:t xml:space="preserve"> y que ascienden a la cantidad de hasta </w:t>
      </w:r>
      <w:r w:rsidR="002464A5" w:rsidRPr="002464A5">
        <w:rPr>
          <w:rFonts w:ascii="Open Sans" w:hAnsi="Open Sans" w:cs="Open Sans"/>
          <w:color w:val="000000"/>
          <w:sz w:val="22"/>
          <w:szCs w:val="22"/>
        </w:rPr>
        <w:t>SESENTA Y SEIS MIL TRESCIENTOS CUARENTA Y SEIS DÓLARES CON VEINTE CENTAVOS DE DÓLAR DE LOS ESTADOS UNIDOS DE AMÉRICA</w:t>
      </w:r>
      <w:r w:rsidR="002464A5" w:rsidRPr="00F92F48">
        <w:rPr>
          <w:rFonts w:ascii="Open Sans" w:hAnsi="Open Sans" w:cs="Open Sans"/>
          <w:b/>
          <w:color w:val="000000"/>
          <w:sz w:val="22"/>
          <w:szCs w:val="22"/>
        </w:rPr>
        <w:t>,</w:t>
      </w:r>
      <w:r w:rsidR="002464A5" w:rsidRPr="00F92F48">
        <w:rPr>
          <w:rFonts w:ascii="Open Sans" w:hAnsi="Open Sans" w:cs="Open Sans"/>
          <w:sz w:val="22"/>
          <w:szCs w:val="22"/>
        </w:rPr>
        <w:t xml:space="preserve"> lo hará con cargo a las cifras presupuestarias correspondientes al presupuesto de es</w:t>
      </w:r>
      <w:r w:rsidR="002464A5">
        <w:rPr>
          <w:rFonts w:ascii="Open Sans" w:hAnsi="Open Sans" w:cs="Open Sans"/>
          <w:sz w:val="22"/>
          <w:szCs w:val="22"/>
        </w:rPr>
        <w:t>t</w:t>
      </w:r>
      <w:r w:rsidR="002464A5" w:rsidRPr="00F92F48">
        <w:rPr>
          <w:rFonts w:ascii="Open Sans" w:hAnsi="Open Sans" w:cs="Open Sans"/>
          <w:sz w:val="22"/>
          <w:szCs w:val="22"/>
        </w:rPr>
        <w:t xml:space="preserve">e año dos mil </w:t>
      </w:r>
      <w:r w:rsidR="002464A5">
        <w:rPr>
          <w:rFonts w:ascii="Open Sans" w:hAnsi="Open Sans" w:cs="Open Sans"/>
          <w:sz w:val="22"/>
          <w:szCs w:val="22"/>
        </w:rPr>
        <w:t>diecinueve.</w:t>
      </w:r>
      <w:r w:rsidR="002464A5">
        <w:rPr>
          <w:rFonts w:cs="Open Sans"/>
          <w:color w:val="000000"/>
          <w:sz w:val="21"/>
          <w:szCs w:val="21"/>
        </w:rPr>
        <w:t xml:space="preserve"> </w:t>
      </w:r>
      <w:r w:rsidR="002464A5" w:rsidRPr="00F577C2">
        <w:rPr>
          <w:rFonts w:ascii="Open Sans" w:hAnsi="Open Sans" w:cs="Open Sans"/>
          <w:b/>
          <w:color w:val="000000"/>
          <w:sz w:val="22"/>
          <w:szCs w:val="22"/>
        </w:rPr>
        <w:t>VII)</w:t>
      </w:r>
      <w:r w:rsidR="002464A5">
        <w:rPr>
          <w:rFonts w:cs="Open Sans"/>
          <w:color w:val="000000"/>
          <w:sz w:val="21"/>
          <w:szCs w:val="21"/>
        </w:rPr>
        <w:t xml:space="preserve"> </w:t>
      </w:r>
      <w:r w:rsidR="002464A5" w:rsidRPr="005931DE">
        <w:rPr>
          <w:rFonts w:ascii="Open Sans" w:hAnsi="Open Sans" w:cs="Open Sans"/>
          <w:b/>
          <w:sz w:val="22"/>
          <w:szCs w:val="22"/>
        </w:rPr>
        <w:t xml:space="preserve">ADMINISTRACIÓN DEL CONTRATO. </w:t>
      </w:r>
      <w:r w:rsidR="002464A5" w:rsidRPr="005931DE">
        <w:rPr>
          <w:rFonts w:ascii="Open Sans" w:hAnsi="Open Sans" w:cs="Open Sans"/>
          <w:sz w:val="22"/>
          <w:szCs w:val="22"/>
        </w:rPr>
        <w:t>El seguimiento al cumplimiento de las obligaciones contrac</w:t>
      </w:r>
      <w:r w:rsidR="002464A5">
        <w:rPr>
          <w:rFonts w:ascii="Open Sans" w:hAnsi="Open Sans" w:cs="Open Sans"/>
          <w:sz w:val="22"/>
          <w:szCs w:val="22"/>
        </w:rPr>
        <w:t>tuales estará a cargo de la administradora</w:t>
      </w:r>
      <w:r w:rsidR="002464A5" w:rsidRPr="005931DE">
        <w:rPr>
          <w:rFonts w:ascii="Open Sans" w:hAnsi="Open Sans" w:cs="Open Sans"/>
          <w:sz w:val="22"/>
          <w:szCs w:val="22"/>
        </w:rPr>
        <w:t xml:space="preserve"> del contrato, </w:t>
      </w:r>
      <w:r w:rsidR="002464A5" w:rsidRPr="008F5114">
        <w:rPr>
          <w:rFonts w:ascii="Open Sans" w:hAnsi="Open Sans" w:cs="Open Sans"/>
          <w:sz w:val="22"/>
          <w:szCs w:val="22"/>
        </w:rPr>
        <w:t xml:space="preserve">Licenciada </w:t>
      </w:r>
      <w:proofErr w:type="spellStart"/>
      <w:r w:rsidR="002464A5" w:rsidRPr="008F5114">
        <w:rPr>
          <w:rFonts w:ascii="Open Sans" w:hAnsi="Open Sans" w:cs="Open Sans"/>
          <w:sz w:val="22"/>
          <w:szCs w:val="22"/>
        </w:rPr>
        <w:t>Catharine</w:t>
      </w:r>
      <w:proofErr w:type="spellEnd"/>
      <w:r w:rsidR="002464A5" w:rsidRPr="008F5114">
        <w:rPr>
          <w:rFonts w:ascii="Open Sans" w:hAnsi="Open Sans" w:cs="Open Sans"/>
          <w:sz w:val="22"/>
          <w:szCs w:val="22"/>
        </w:rPr>
        <w:t xml:space="preserve"> Martínez </w:t>
      </w:r>
      <w:r w:rsidR="002464A5">
        <w:rPr>
          <w:rFonts w:ascii="Open Sans" w:hAnsi="Open Sans" w:cs="Open Sans"/>
          <w:sz w:val="22"/>
          <w:szCs w:val="22"/>
        </w:rPr>
        <w:t xml:space="preserve">de la Gerencia de Formación Continua –GFC- </w:t>
      </w:r>
      <w:r w:rsidR="002464A5"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w:t>
      </w:r>
      <w:r w:rsidR="002464A5" w:rsidRPr="005931DE">
        <w:rPr>
          <w:rFonts w:ascii="Open Sans" w:hAnsi="Open Sans" w:cs="Open Sans"/>
          <w:sz w:val="22"/>
          <w:szCs w:val="22"/>
        </w:rPr>
        <w:lastRenderedPageBreak/>
        <w:t xml:space="preserve">INSAFORP mediante </w:t>
      </w:r>
      <w:r w:rsidR="002464A5">
        <w:rPr>
          <w:rFonts w:ascii="Open Sans" w:hAnsi="Open Sans" w:cs="Open Sans"/>
          <w:sz w:val="22"/>
          <w:szCs w:val="22"/>
        </w:rPr>
        <w:t>la administradora del contrato podrá</w:t>
      </w:r>
      <w:r w:rsidR="002464A5"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2464A5" w:rsidRPr="005931DE">
        <w:rPr>
          <w:rFonts w:ascii="Open Sans" w:hAnsi="Open Sans" w:cs="Open Sans"/>
          <w:b/>
          <w:sz w:val="22"/>
          <w:szCs w:val="22"/>
        </w:rPr>
        <w:t>VII</w:t>
      </w:r>
      <w:r w:rsidR="002464A5">
        <w:rPr>
          <w:rFonts w:ascii="Open Sans" w:hAnsi="Open Sans" w:cs="Open Sans"/>
          <w:b/>
          <w:sz w:val="22"/>
          <w:szCs w:val="22"/>
        </w:rPr>
        <w:t>I</w:t>
      </w:r>
      <w:r w:rsidR="002464A5" w:rsidRPr="005931DE">
        <w:rPr>
          <w:rFonts w:ascii="Open Sans" w:hAnsi="Open Sans" w:cs="Open Sans"/>
          <w:b/>
          <w:sz w:val="22"/>
          <w:szCs w:val="22"/>
        </w:rPr>
        <w:t>) ACTA</w:t>
      </w:r>
      <w:r w:rsidR="002464A5">
        <w:rPr>
          <w:rFonts w:ascii="Open Sans" w:hAnsi="Open Sans" w:cs="Open Sans"/>
          <w:b/>
          <w:sz w:val="22"/>
          <w:szCs w:val="22"/>
        </w:rPr>
        <w:t>S</w:t>
      </w:r>
      <w:r w:rsidR="002464A5" w:rsidRPr="005931DE">
        <w:rPr>
          <w:rFonts w:ascii="Open Sans" w:hAnsi="Open Sans" w:cs="Open Sans"/>
          <w:b/>
          <w:sz w:val="22"/>
          <w:szCs w:val="22"/>
        </w:rPr>
        <w:t xml:space="preserve"> DE RECEPCIÓN</w:t>
      </w:r>
      <w:r w:rsidR="002464A5" w:rsidRPr="005931DE">
        <w:rPr>
          <w:rFonts w:ascii="Open Sans" w:hAnsi="Open Sans" w:cs="Open Sans"/>
          <w:sz w:val="22"/>
          <w:szCs w:val="22"/>
        </w:rPr>
        <w:t xml:space="preserve">. Corresponderá a </w:t>
      </w:r>
      <w:r w:rsidR="002464A5">
        <w:rPr>
          <w:rFonts w:ascii="Open Sans" w:hAnsi="Open Sans" w:cs="Open Sans"/>
          <w:sz w:val="22"/>
          <w:szCs w:val="22"/>
        </w:rPr>
        <w:t>la administradora</w:t>
      </w:r>
      <w:r w:rsidR="002464A5"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2464A5">
        <w:rPr>
          <w:rFonts w:ascii="Open Sans" w:hAnsi="Open Sans" w:cs="Open Sans"/>
          <w:b/>
          <w:sz w:val="22"/>
          <w:szCs w:val="22"/>
        </w:rPr>
        <w:t>IX</w:t>
      </w:r>
      <w:r w:rsidR="002464A5" w:rsidRPr="005931DE">
        <w:rPr>
          <w:rFonts w:ascii="Open Sans" w:hAnsi="Open Sans" w:cs="Open Sans"/>
          <w:b/>
          <w:sz w:val="22"/>
          <w:szCs w:val="22"/>
        </w:rPr>
        <w:t xml:space="preserve">) MODIFICACIÓN. </w:t>
      </w:r>
      <w:r w:rsidR="002464A5"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464A5" w:rsidRPr="005931DE">
        <w:rPr>
          <w:rFonts w:ascii="Open Sans" w:hAnsi="Open Sans" w:cs="Open Sans"/>
          <w:b/>
          <w:sz w:val="22"/>
          <w:szCs w:val="22"/>
        </w:rPr>
        <w:t>X)</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PRÓRROGA. </w:t>
      </w:r>
      <w:r w:rsidR="002464A5"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464A5" w:rsidRPr="005931DE">
        <w:rPr>
          <w:rFonts w:ascii="Open Sans" w:hAnsi="Open Sans" w:cs="Open Sans"/>
          <w:b/>
          <w:sz w:val="22"/>
          <w:szCs w:val="22"/>
        </w:rPr>
        <w:t>X</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CESIÓN. </w:t>
      </w:r>
      <w:r w:rsidR="002464A5" w:rsidRPr="005931DE">
        <w:rPr>
          <w:rFonts w:ascii="Open Sans" w:hAnsi="Open Sans" w:cs="Open Sans"/>
          <w:sz w:val="22"/>
          <w:szCs w:val="22"/>
        </w:rPr>
        <w:t>La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464A5" w:rsidRPr="005931DE">
        <w:rPr>
          <w:rFonts w:ascii="Open Sans" w:hAnsi="Open Sans" w:cs="Open Sans"/>
          <w:b/>
          <w:sz w:val="22"/>
          <w:szCs w:val="22"/>
        </w:rPr>
        <w:t>XI</w:t>
      </w:r>
      <w:r w:rsidR="002464A5">
        <w:rPr>
          <w:rFonts w:ascii="Open Sans" w:hAnsi="Open Sans" w:cs="Open Sans"/>
          <w:b/>
          <w:sz w:val="22"/>
          <w:szCs w:val="22"/>
        </w:rPr>
        <w:t>I</w:t>
      </w:r>
      <w:r w:rsidR="002464A5" w:rsidRPr="005931DE">
        <w:rPr>
          <w:rFonts w:ascii="Open Sans" w:hAnsi="Open Sans" w:cs="Open Sans"/>
          <w:b/>
          <w:sz w:val="22"/>
          <w:szCs w:val="22"/>
        </w:rPr>
        <w:t xml:space="preserve">) CONFIDENCIALIDAD. </w:t>
      </w:r>
      <w:r w:rsidR="002464A5" w:rsidRPr="005931DE">
        <w:rPr>
          <w:rFonts w:ascii="Open Sans" w:hAnsi="Open Sans" w:cs="Open Sans"/>
          <w:sz w:val="22"/>
          <w:szCs w:val="22"/>
        </w:rPr>
        <w:t>El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464A5" w:rsidRPr="005931DE">
        <w:rPr>
          <w:rFonts w:ascii="Open Sans" w:hAnsi="Open Sans" w:cs="Open Sans"/>
          <w:b/>
          <w:sz w:val="22"/>
          <w:szCs w:val="22"/>
        </w:rPr>
        <w:t>XII</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SANCIONES</w:t>
      </w:r>
      <w:r w:rsidR="002464A5"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2464A5">
        <w:rPr>
          <w:rFonts w:ascii="Open Sans" w:hAnsi="Open Sans" w:cs="Open Sans"/>
          <w:sz w:val="22"/>
          <w:szCs w:val="22"/>
        </w:rPr>
        <w:t xml:space="preserve"> para efectos de su imposición</w:t>
      </w:r>
      <w:r w:rsidR="002464A5" w:rsidRPr="006A207B">
        <w:rPr>
          <w:rFonts w:ascii="Open Sans" w:hAnsi="Open Sans" w:cs="Open Sans"/>
          <w:b/>
          <w:sz w:val="22"/>
          <w:szCs w:val="22"/>
        </w:rPr>
        <w:t>. XIV)</w:t>
      </w:r>
      <w:r w:rsidR="002464A5">
        <w:rPr>
          <w:rFonts w:ascii="Open Sans" w:hAnsi="Open Sans" w:cs="Open Sans"/>
          <w:sz w:val="22"/>
          <w:szCs w:val="22"/>
        </w:rPr>
        <w:t xml:space="preserve"> </w:t>
      </w:r>
      <w:r w:rsidR="002464A5" w:rsidRPr="005931DE">
        <w:rPr>
          <w:rFonts w:ascii="Open Sans" w:hAnsi="Open Sans" w:cs="Open Sans"/>
          <w:b/>
          <w:sz w:val="22"/>
          <w:szCs w:val="22"/>
        </w:rPr>
        <w:t>TERMINACIÓN BILATERAL</w:t>
      </w:r>
      <w:r w:rsidR="002464A5"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w:t>
      </w:r>
      <w:r w:rsidR="002464A5" w:rsidRPr="005931DE">
        <w:rPr>
          <w:rFonts w:ascii="Open Sans" w:hAnsi="Open Sans" w:cs="Open Sans"/>
          <w:sz w:val="22"/>
          <w:szCs w:val="22"/>
        </w:rPr>
        <w:lastRenderedPageBreak/>
        <w:t xml:space="preserve">interés público hagan innecesario o inconveniente la vigencia del contrato, sin más responsabilidad que la que corresponda en su caso, a la ejecución de la obra realizada, al servicio parcialmente ejecutado o a los bienes entregados o recibidos. </w:t>
      </w:r>
      <w:r w:rsidR="002464A5" w:rsidRPr="005931DE">
        <w:rPr>
          <w:rFonts w:ascii="Open Sans" w:hAnsi="Open Sans" w:cs="Open Sans"/>
          <w:b/>
          <w:sz w:val="22"/>
          <w:szCs w:val="22"/>
        </w:rPr>
        <w:t xml:space="preserve">XV) </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SOLUCIÓN DE CONFLICTOS. </w:t>
      </w:r>
      <w:r w:rsidR="002464A5"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464A5" w:rsidRPr="005931DE">
        <w:rPr>
          <w:rFonts w:ascii="Open Sans" w:hAnsi="Open Sans" w:cs="Open Sans"/>
          <w:b/>
          <w:sz w:val="22"/>
          <w:szCs w:val="22"/>
        </w:rPr>
        <w:t>XV</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FORMA Y</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LUGAR DE PRESTACIÓN DE SERVICIOS</w:t>
      </w:r>
      <w:r w:rsidR="002464A5">
        <w:rPr>
          <w:rFonts w:ascii="Open Sans" w:hAnsi="Open Sans" w:cs="Open Sans"/>
          <w:sz w:val="22"/>
          <w:szCs w:val="22"/>
        </w:rPr>
        <w:t>.</w:t>
      </w:r>
      <w:r w:rsidR="002464A5"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2464A5">
        <w:rPr>
          <w:rFonts w:ascii="Open Sans" w:hAnsi="Open Sans" w:cs="Open Sans"/>
          <w:sz w:val="22"/>
          <w:szCs w:val="22"/>
        </w:rPr>
        <w:t>diez</w:t>
      </w:r>
      <w:r w:rsidR="002464A5" w:rsidRPr="005931DE">
        <w:rPr>
          <w:rFonts w:ascii="Open Sans" w:hAnsi="Open Sans" w:cs="Open Sans"/>
          <w:sz w:val="22"/>
          <w:szCs w:val="22"/>
        </w:rPr>
        <w:t xml:space="preserve"> de las referidas Bases. Las capacitaciones se desarrollarán en el lugar que las </w:t>
      </w:r>
      <w:r w:rsidR="002464A5">
        <w:rPr>
          <w:rFonts w:ascii="Open Sans" w:hAnsi="Open Sans" w:cs="Open Sans"/>
          <w:sz w:val="22"/>
          <w:szCs w:val="22"/>
        </w:rPr>
        <w:t>empresas beneficiarias definan</w:t>
      </w:r>
      <w:r w:rsidR="002464A5" w:rsidRPr="005931DE">
        <w:rPr>
          <w:rFonts w:ascii="Open Sans" w:hAnsi="Open Sans" w:cs="Open Sans"/>
          <w:sz w:val="22"/>
          <w:szCs w:val="22"/>
        </w:rPr>
        <w:t xml:space="preserve">. Debiendo cumplir con las demás especificaciones contenidas en este y en el resto de documentos contractuales. </w:t>
      </w:r>
      <w:r w:rsidR="002464A5" w:rsidRPr="005931DE">
        <w:rPr>
          <w:rFonts w:ascii="Open Sans" w:hAnsi="Open Sans" w:cs="Open Sans"/>
          <w:b/>
          <w:sz w:val="22"/>
          <w:szCs w:val="22"/>
        </w:rPr>
        <w:t>XVI</w:t>
      </w:r>
      <w:r w:rsidR="002464A5">
        <w:rPr>
          <w:rFonts w:ascii="Open Sans" w:hAnsi="Open Sans" w:cs="Open Sans"/>
          <w:b/>
          <w:sz w:val="22"/>
          <w:szCs w:val="22"/>
        </w:rPr>
        <w:t>I</w:t>
      </w:r>
      <w:r w:rsidR="002464A5" w:rsidRPr="005931DE">
        <w:rPr>
          <w:rFonts w:ascii="Open Sans" w:hAnsi="Open Sans" w:cs="Open Sans"/>
          <w:b/>
          <w:sz w:val="22"/>
          <w:szCs w:val="22"/>
        </w:rPr>
        <w:t xml:space="preserve">) INTERPRETACIÓN DEL CONTRATO. </w:t>
      </w:r>
      <w:r w:rsidR="002464A5">
        <w:rPr>
          <w:rFonts w:ascii="Open Sans" w:hAnsi="Open Sans" w:cs="Open Sans"/>
          <w:sz w:val="22"/>
          <w:szCs w:val="22"/>
        </w:rPr>
        <w:t>De conformidad al artículo o</w:t>
      </w:r>
      <w:r w:rsidR="002464A5"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2464A5">
        <w:rPr>
          <w:rFonts w:ascii="Open Sans" w:hAnsi="Open Sans" w:cs="Open Sans"/>
          <w:b/>
          <w:sz w:val="22"/>
          <w:szCs w:val="22"/>
        </w:rPr>
        <w:t>XVIII)</w:t>
      </w:r>
      <w:r w:rsidR="002464A5" w:rsidRPr="005931DE">
        <w:rPr>
          <w:rFonts w:ascii="Open Sans" w:hAnsi="Open Sans" w:cs="Open Sans"/>
          <w:b/>
          <w:sz w:val="22"/>
          <w:szCs w:val="22"/>
        </w:rPr>
        <w:t xml:space="preserve"> MARCO LEGAL. </w:t>
      </w:r>
      <w:r w:rsidR="002464A5">
        <w:rPr>
          <w:rFonts w:ascii="Open Sans" w:hAnsi="Open Sans" w:cs="Open Sans"/>
          <w:sz w:val="22"/>
          <w:szCs w:val="22"/>
        </w:rPr>
        <w:t>El presente contrato que</w:t>
      </w:r>
      <w:r w:rsidR="002464A5"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2464A5">
        <w:rPr>
          <w:rFonts w:ascii="Open Sans" w:hAnsi="Open Sans" w:cs="Open Sans"/>
          <w:b/>
          <w:sz w:val="22"/>
          <w:szCs w:val="22"/>
        </w:rPr>
        <w:t>XIX</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bCs/>
          <w:color w:val="000000"/>
          <w:sz w:val="22"/>
          <w:szCs w:val="22"/>
        </w:rPr>
        <w:t xml:space="preserve">CLÁUSULA ESPECIAL. </w:t>
      </w:r>
      <w:r w:rsidR="002464A5" w:rsidRPr="005931DE">
        <w:rPr>
          <w:rFonts w:ascii="Open Sans" w:hAnsi="Open Sans" w:cs="Open Sans"/>
          <w:color w:val="000000"/>
          <w:sz w:val="22"/>
          <w:szCs w:val="22"/>
        </w:rPr>
        <w:t xml:space="preserve">Además la contratista se obliga a cumplir con las siguientes disposiciones y obligaciones: </w:t>
      </w:r>
      <w:r w:rsidR="002464A5" w:rsidRPr="000E6B7E">
        <w:rPr>
          <w:rFonts w:ascii="Open Sans" w:hAnsi="Open Sans" w:cs="Open Sans"/>
          <w:b/>
          <w:color w:val="000000"/>
          <w:sz w:val="22"/>
          <w:szCs w:val="22"/>
        </w:rPr>
        <w:t>a)</w:t>
      </w:r>
      <w:r w:rsidR="002464A5"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2464A5">
        <w:rPr>
          <w:rFonts w:ascii="Open Sans" w:hAnsi="Open Sans" w:cs="Open Sans"/>
          <w:color w:val="000000"/>
          <w:sz w:val="22"/>
          <w:szCs w:val="22"/>
        </w:rPr>
        <w:t>P</w:t>
      </w:r>
      <w:r w:rsidR="002464A5" w:rsidRPr="005931DE">
        <w:rPr>
          <w:rFonts w:ascii="Open Sans" w:hAnsi="Open Sans" w:cs="Open Sans"/>
          <w:color w:val="000000"/>
          <w:sz w:val="22"/>
          <w:szCs w:val="22"/>
        </w:rPr>
        <w:t>ublicity</w:t>
      </w:r>
      <w:proofErr w:type="spellEnd"/>
      <w:r w:rsidR="002464A5"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2464A5">
        <w:rPr>
          <w:rFonts w:ascii="Open Sans" w:hAnsi="Open Sans" w:cs="Open Sans"/>
          <w:color w:val="000000"/>
          <w:sz w:val="22"/>
          <w:szCs w:val="22"/>
        </w:rPr>
        <w:t>ión Comunicacional del INSAFORP</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b)</w:t>
      </w:r>
      <w:r w:rsidR="002464A5"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w:t>
      </w:r>
      <w:r w:rsidR="002464A5" w:rsidRPr="005931DE">
        <w:rPr>
          <w:rFonts w:ascii="Open Sans" w:hAnsi="Open Sans" w:cs="Open Sans"/>
          <w:color w:val="000000"/>
          <w:sz w:val="22"/>
          <w:szCs w:val="22"/>
        </w:rPr>
        <w:lastRenderedPageBreak/>
        <w:t xml:space="preserve">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2464A5" w:rsidRPr="005931DE">
        <w:rPr>
          <w:rFonts w:ascii="Open Sans" w:hAnsi="Open Sans" w:cs="Open Sans"/>
          <w:color w:val="000000"/>
          <w:sz w:val="22"/>
          <w:szCs w:val="22"/>
        </w:rPr>
        <w:t>adjudicables</w:t>
      </w:r>
      <w:proofErr w:type="spellEnd"/>
      <w:r w:rsidR="002464A5" w:rsidRPr="005931DE">
        <w:rPr>
          <w:rFonts w:ascii="Open Sans" w:hAnsi="Open Sans" w:cs="Open Sans"/>
          <w:color w:val="000000"/>
          <w:sz w:val="22"/>
          <w:szCs w:val="22"/>
        </w:rPr>
        <w:t xml:space="preserve"> al contratista; </w:t>
      </w:r>
      <w:r w:rsidR="002464A5" w:rsidRPr="000E6B7E">
        <w:rPr>
          <w:rFonts w:ascii="Open Sans" w:hAnsi="Open Sans" w:cs="Open Sans"/>
          <w:b/>
          <w:color w:val="000000"/>
          <w:sz w:val="22"/>
          <w:szCs w:val="22"/>
        </w:rPr>
        <w:t>c)</w:t>
      </w:r>
      <w:r w:rsidR="002464A5"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2464A5">
        <w:rPr>
          <w:rFonts w:ascii="Open Sans" w:hAnsi="Open Sans" w:cs="Open Sans"/>
          <w:color w:val="000000"/>
          <w:sz w:val="22"/>
          <w:szCs w:val="22"/>
        </w:rPr>
        <w:t>rrollo de la acción formativa;</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d)</w:t>
      </w:r>
      <w:r w:rsidR="002464A5"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2464A5">
        <w:rPr>
          <w:rFonts w:ascii="Open Sans" w:hAnsi="Open Sans" w:cs="Open Sans"/>
          <w:color w:val="000000"/>
          <w:sz w:val="22"/>
          <w:szCs w:val="22"/>
        </w:rPr>
        <w:t xml:space="preserve">o por medio de quien él designe; y </w:t>
      </w:r>
      <w:r w:rsidR="002464A5" w:rsidRPr="000E6B7E">
        <w:rPr>
          <w:rFonts w:ascii="Open Sans" w:hAnsi="Open Sans" w:cs="Open Sans"/>
          <w:b/>
          <w:color w:val="000000"/>
          <w:sz w:val="22"/>
          <w:szCs w:val="22"/>
        </w:rPr>
        <w:t>e)</w:t>
      </w:r>
      <w:r w:rsidR="002464A5">
        <w:rPr>
          <w:rFonts w:ascii="Open Sans" w:hAnsi="Open Sans" w:cs="Open Sans"/>
          <w:color w:val="000000"/>
          <w:sz w:val="22"/>
          <w:szCs w:val="22"/>
        </w:rPr>
        <w:t xml:space="preserve"> </w:t>
      </w:r>
      <w:r w:rsidR="002464A5" w:rsidRPr="005931DE">
        <w:rPr>
          <w:rFonts w:ascii="Open Sans" w:hAnsi="Open Sans" w:cs="Open Sans"/>
          <w:sz w:val="22"/>
          <w:szCs w:val="22"/>
        </w:rPr>
        <w:t xml:space="preserve"> </w:t>
      </w:r>
      <w:r w:rsidR="002464A5"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464A5">
        <w:rPr>
          <w:rFonts w:ascii="Helv" w:eastAsiaTheme="minorHAnsi" w:hAnsi="Helv" w:cs="Helv"/>
          <w:color w:val="000000"/>
          <w:sz w:val="18"/>
          <w:szCs w:val="18"/>
          <w:lang w:val="es-SV" w:eastAsia="en-US"/>
        </w:rPr>
        <w:t xml:space="preserve"> </w:t>
      </w:r>
      <w:r w:rsidR="002464A5">
        <w:rPr>
          <w:rFonts w:ascii="Open Sans" w:hAnsi="Open Sans" w:cs="Open Sans"/>
          <w:b/>
          <w:sz w:val="22"/>
          <w:szCs w:val="22"/>
        </w:rPr>
        <w:t>XX</w:t>
      </w:r>
      <w:r w:rsidR="002464A5" w:rsidRPr="005931DE">
        <w:rPr>
          <w:rFonts w:ascii="Open Sans" w:hAnsi="Open Sans" w:cs="Open Sans"/>
          <w:b/>
          <w:sz w:val="22"/>
          <w:szCs w:val="22"/>
        </w:rPr>
        <w:t xml:space="preserve">) NOTIFICACIONES. </w:t>
      </w:r>
      <w:r w:rsidR="002464A5"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w:t>
      </w:r>
      <w:r w:rsidR="002464A5" w:rsidRPr="005931DE">
        <w:rPr>
          <w:rFonts w:ascii="Open Sans" w:hAnsi="Open Sans" w:cs="Open Sans"/>
          <w:sz w:val="22"/>
          <w:szCs w:val="22"/>
        </w:rPr>
        <w:lastRenderedPageBreak/>
        <w:t xml:space="preserve">del mismo contenido, en la ciudad de Antiguo Cuscatlán, departamento de La Libertad, a los </w:t>
      </w:r>
      <w:r w:rsidR="002464A5">
        <w:rPr>
          <w:rFonts w:ascii="Open Sans" w:hAnsi="Open Sans" w:cs="Open Sans"/>
          <w:sz w:val="22"/>
          <w:szCs w:val="22"/>
        </w:rPr>
        <w:t>doce</w:t>
      </w:r>
      <w:r w:rsidR="002464A5" w:rsidRPr="005D2EDF">
        <w:rPr>
          <w:rFonts w:ascii="Open Sans" w:hAnsi="Open Sans" w:cs="Open Sans"/>
          <w:sz w:val="22"/>
          <w:szCs w:val="22"/>
        </w:rPr>
        <w:t xml:space="preserve"> días</w:t>
      </w:r>
      <w:r w:rsidR="002464A5" w:rsidRPr="005931DE">
        <w:rPr>
          <w:rFonts w:ascii="Open Sans" w:hAnsi="Open Sans" w:cs="Open Sans"/>
          <w:sz w:val="22"/>
          <w:szCs w:val="22"/>
        </w:rPr>
        <w:t xml:space="preserve"> del mes de </w:t>
      </w:r>
      <w:r w:rsidR="002464A5">
        <w:rPr>
          <w:rFonts w:ascii="Open Sans" w:hAnsi="Open Sans" w:cs="Open Sans"/>
          <w:sz w:val="22"/>
          <w:szCs w:val="22"/>
        </w:rPr>
        <w:t xml:space="preserve">julio </w:t>
      </w:r>
      <w:r w:rsidR="002464A5" w:rsidRPr="005931DE">
        <w:rPr>
          <w:rFonts w:ascii="Open Sans" w:hAnsi="Open Sans" w:cs="Open Sans"/>
          <w:sz w:val="22"/>
          <w:szCs w:val="22"/>
        </w:rPr>
        <w:t xml:space="preserve">de dos mil </w:t>
      </w:r>
      <w:r w:rsidR="002464A5">
        <w:rPr>
          <w:rFonts w:ascii="Open Sans" w:hAnsi="Open Sans" w:cs="Open Sans"/>
          <w:sz w:val="22"/>
          <w:szCs w:val="22"/>
        </w:rPr>
        <w:t>diecinueve</w:t>
      </w:r>
      <w:r w:rsidR="002464A5" w:rsidRPr="005931DE">
        <w:rPr>
          <w:rFonts w:ascii="Open Sans" w:hAnsi="Open Sans" w:cs="Open Sans"/>
          <w:sz w:val="22"/>
          <w:szCs w:val="22"/>
        </w:rPr>
        <w:t>.</w:t>
      </w:r>
    </w:p>
    <w:p w:rsidR="002464A5" w:rsidRPr="005931DE"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Pr="00E04BB1" w:rsidRDefault="002464A5" w:rsidP="002464A5">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Pr>
          <w:rFonts w:ascii="Open Sans" w:hAnsi="Open Sans" w:cs="Open Sans"/>
          <w:b/>
          <w:bCs/>
          <w:sz w:val="18"/>
          <w:szCs w:val="18"/>
        </w:rPr>
        <w:t xml:space="preserve">  </w:t>
      </w:r>
      <w:r>
        <w:rPr>
          <w:rFonts w:ascii="Open Sans" w:hAnsi="Open Sans" w:cs="Open Sans"/>
          <w:b/>
          <w:color w:val="000000"/>
          <w:sz w:val="18"/>
          <w:szCs w:val="18"/>
        </w:rPr>
        <w:t>PATRICIA IVETTE ROMERO DE GODOY</w:t>
      </w:r>
    </w:p>
    <w:p w:rsidR="002464A5" w:rsidRPr="005931DE" w:rsidRDefault="002464A5" w:rsidP="002464A5">
      <w:pPr>
        <w:spacing w:line="360" w:lineRule="auto"/>
        <w:jc w:val="both"/>
        <w:rPr>
          <w:rFonts w:ascii="Open Sans" w:hAnsi="Open Sans" w:cs="Open Sans"/>
          <w:sz w:val="22"/>
          <w:szCs w:val="22"/>
        </w:rPr>
      </w:pPr>
    </w:p>
    <w:p w:rsidR="007212A9" w:rsidRPr="004E763E" w:rsidRDefault="002464A5" w:rsidP="002464A5">
      <w:pPr>
        <w:spacing w:line="360" w:lineRule="auto"/>
        <w:jc w:val="both"/>
        <w:rPr>
          <w:rFonts w:ascii="Open Sans" w:hAnsi="Open Sans" w:cs="Open Sans"/>
          <w:sz w:val="21"/>
          <w:szCs w:val="21"/>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ocho</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quince minutos </w:t>
      </w:r>
      <w:r w:rsidRPr="00796BCF">
        <w:rPr>
          <w:rFonts w:ascii="Open Sans" w:hAnsi="Open Sans" w:cs="Open Sans"/>
          <w:sz w:val="22"/>
          <w:szCs w:val="22"/>
        </w:rPr>
        <w:t xml:space="preserve">del día </w:t>
      </w:r>
      <w:r>
        <w:rPr>
          <w:rFonts w:ascii="Open Sans" w:hAnsi="Open Sans" w:cs="Open Sans"/>
          <w:sz w:val="22"/>
          <w:szCs w:val="22"/>
        </w:rPr>
        <w:t>doce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F174BA">
        <w:rPr>
          <w:rFonts w:ascii="Open Sans" w:hAnsi="Open Sans" w:cs="Open Sans"/>
          <w:sz w:val="22"/>
          <w:szCs w:val="22"/>
        </w:rPr>
        <w:t>-------------------------</w:t>
      </w:r>
      <w:r w:rsidRPr="00796BCF">
        <w:rPr>
          <w:rFonts w:ascii="Open Sans" w:hAnsi="Open Sans" w:cs="Open Sans"/>
          <w:sz w:val="22"/>
          <w:szCs w:val="22"/>
        </w:rPr>
        <w:t>, del domicilio de</w:t>
      </w:r>
      <w:r w:rsidR="00F174BA">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de s</w:t>
      </w:r>
      <w:r w:rsidR="00F174BA">
        <w:rPr>
          <w:rFonts w:ascii="Open Sans" w:hAnsi="Open Sans" w:cs="Open Sans"/>
          <w:sz w:val="22"/>
          <w:szCs w:val="22"/>
        </w:rPr>
        <w:t>-------------------------</w:t>
      </w:r>
      <w:r w:rsidRPr="00591A4D">
        <w:rPr>
          <w:rFonts w:ascii="Open Sans" w:hAnsi="Open Sans" w:cs="Open Sans"/>
          <w:sz w:val="22"/>
          <w:szCs w:val="22"/>
        </w:rPr>
        <w:t xml:space="preserve"> años de edad, </w:t>
      </w:r>
      <w:r w:rsidR="00F174BA">
        <w:rPr>
          <w:rFonts w:ascii="Open Sans" w:hAnsi="Open Sans" w:cs="Open Sans"/>
          <w:sz w:val="22"/>
          <w:szCs w:val="22"/>
        </w:rPr>
        <w:t>-------------------------</w:t>
      </w:r>
      <w:r w:rsidRPr="00591A4D">
        <w:rPr>
          <w:rFonts w:ascii="Open Sans" w:hAnsi="Open Sans" w:cs="Open Sans"/>
          <w:sz w:val="22"/>
          <w:szCs w:val="22"/>
        </w:rPr>
        <w:t xml:space="preserve">, del domicilio de </w:t>
      </w:r>
      <w:r w:rsidR="00F174BA">
        <w:rPr>
          <w:rFonts w:ascii="Open Sans" w:hAnsi="Open Sans" w:cs="Open Sans"/>
          <w:sz w:val="22"/>
          <w:szCs w:val="22"/>
        </w:rPr>
        <w:t xml:space="preserve">-------------------------, </w:t>
      </w:r>
      <w:r w:rsidRPr="00591A4D">
        <w:rPr>
          <w:rFonts w:ascii="Open Sans" w:hAnsi="Open Sans" w:cs="Open Sans"/>
          <w:sz w:val="22"/>
          <w:szCs w:val="22"/>
        </w:rPr>
        <w:t>portador de su Documento Único de Identidad número</w:t>
      </w:r>
      <w:r w:rsidR="00F174BA">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F174BA">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w:t>
      </w:r>
      <w:r w:rsidRPr="00591A4D">
        <w:rPr>
          <w:rFonts w:ascii="Open Sans" w:hAnsi="Open Sans" w:cs="Open Sans"/>
          <w:sz w:val="22"/>
          <w:szCs w:val="22"/>
        </w:rPr>
        <w:lastRenderedPageBreak/>
        <w:t xml:space="preserve">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la señora </w:t>
      </w:r>
      <w:r w:rsidRPr="002464A5">
        <w:rPr>
          <w:rFonts w:ascii="Open Sans" w:hAnsi="Open Sans" w:cs="Open Sans"/>
          <w:b/>
          <w:sz w:val="22"/>
          <w:szCs w:val="22"/>
        </w:rPr>
        <w:t>PATRICIA IVETTE ROMERO DE GODOY</w:t>
      </w:r>
      <w:r w:rsidRPr="002464A5">
        <w:rPr>
          <w:rFonts w:ascii="Open Sans" w:hAnsi="Open Sans" w:cs="Open Sans"/>
          <w:b/>
          <w:color w:val="000000"/>
          <w:sz w:val="22"/>
          <w:szCs w:val="22"/>
        </w:rPr>
        <w:t xml:space="preserve">, </w:t>
      </w:r>
      <w:r w:rsidRPr="002464A5">
        <w:rPr>
          <w:rFonts w:ascii="Open Sans" w:hAnsi="Open Sans" w:cs="Open Sans"/>
          <w:color w:val="000000"/>
          <w:sz w:val="22"/>
          <w:szCs w:val="22"/>
        </w:rPr>
        <w:t xml:space="preserve">quien es de </w:t>
      </w:r>
      <w:r w:rsidR="00F174BA">
        <w:rPr>
          <w:rFonts w:ascii="Open Sans" w:hAnsi="Open Sans" w:cs="Open Sans"/>
          <w:sz w:val="22"/>
          <w:szCs w:val="22"/>
        </w:rPr>
        <w:t>-------------------------</w:t>
      </w:r>
      <w:r w:rsidRPr="002464A5">
        <w:rPr>
          <w:rFonts w:ascii="Open Sans" w:hAnsi="Open Sans" w:cs="Open Sans"/>
          <w:color w:val="000000"/>
          <w:sz w:val="22"/>
          <w:szCs w:val="22"/>
        </w:rPr>
        <w:t xml:space="preserve">años de edad, </w:t>
      </w:r>
      <w:r w:rsidR="00F174BA">
        <w:rPr>
          <w:rFonts w:ascii="Open Sans" w:hAnsi="Open Sans" w:cs="Open Sans"/>
          <w:sz w:val="22"/>
          <w:szCs w:val="22"/>
        </w:rPr>
        <w:t>-------------------------</w:t>
      </w:r>
      <w:r w:rsidRPr="002464A5">
        <w:rPr>
          <w:rFonts w:ascii="Open Sans" w:hAnsi="Open Sans" w:cs="Open Sans"/>
          <w:color w:val="000000"/>
          <w:sz w:val="22"/>
          <w:szCs w:val="22"/>
        </w:rPr>
        <w:t xml:space="preserve">, del domicilio de </w:t>
      </w:r>
      <w:r w:rsidR="00F174BA">
        <w:rPr>
          <w:rFonts w:ascii="Open Sans" w:hAnsi="Open Sans" w:cs="Open Sans"/>
          <w:sz w:val="22"/>
          <w:szCs w:val="22"/>
        </w:rPr>
        <w:t>-------------------------</w:t>
      </w:r>
      <w:r w:rsidRPr="002464A5">
        <w:rPr>
          <w:rFonts w:ascii="Open Sans" w:hAnsi="Open Sans" w:cs="Open Sans"/>
          <w:color w:val="000000"/>
          <w:sz w:val="22"/>
          <w:szCs w:val="22"/>
        </w:rPr>
        <w:t>a quien no conozco, pero identifico por medio de su Documento Único de Identidad número</w:t>
      </w:r>
      <w:r w:rsidR="00F174BA">
        <w:rPr>
          <w:rFonts w:ascii="Open Sans" w:hAnsi="Open Sans" w:cs="Open Sans"/>
          <w:sz w:val="22"/>
          <w:szCs w:val="22"/>
        </w:rPr>
        <w:t>-------------------------</w:t>
      </w:r>
      <w:r w:rsidRPr="002464A5">
        <w:rPr>
          <w:rFonts w:ascii="Open Sans" w:hAnsi="Open Sans" w:cs="Open Sans"/>
          <w:color w:val="000000"/>
          <w:sz w:val="22"/>
          <w:szCs w:val="22"/>
        </w:rPr>
        <w:t xml:space="preserve">, con fecha de vencimiento el día </w:t>
      </w:r>
      <w:r w:rsidR="003A2E9B">
        <w:rPr>
          <w:rFonts w:ascii="Open Sans" w:hAnsi="Open Sans" w:cs="Open Sans"/>
          <w:color w:val="000000"/>
          <w:sz w:val="22"/>
          <w:szCs w:val="22"/>
        </w:rPr>
        <w:t>dieciocho de julio de dos mil veintiséis</w:t>
      </w:r>
      <w:r w:rsidRPr="002464A5">
        <w:rPr>
          <w:rFonts w:ascii="Open Sans" w:hAnsi="Open Sans" w:cs="Open Sans"/>
          <w:color w:val="000000"/>
          <w:sz w:val="22"/>
          <w:szCs w:val="22"/>
        </w:rPr>
        <w:t>, y Número de Identificación Tributaria</w:t>
      </w:r>
      <w:r w:rsidR="00F174BA">
        <w:rPr>
          <w:rFonts w:ascii="Open Sans" w:hAnsi="Open Sans" w:cs="Open Sans"/>
          <w:sz w:val="22"/>
          <w:szCs w:val="22"/>
        </w:rPr>
        <w:t>-------------------------</w:t>
      </w:r>
      <w:r w:rsidRPr="002464A5">
        <w:rPr>
          <w:rFonts w:ascii="Open Sans" w:hAnsi="Open Sans" w:cs="Open Sans"/>
          <w:color w:val="000000"/>
          <w:sz w:val="22"/>
          <w:szCs w:val="22"/>
        </w:rPr>
        <w:t xml:space="preserve">, actuando en nombre y representación en su calidad de Directora Presidenta, y representante legal de la sociedad </w:t>
      </w:r>
      <w:r w:rsidR="003A2E9B">
        <w:rPr>
          <w:rFonts w:ascii="Open Sans" w:hAnsi="Open Sans" w:cs="Open Sans"/>
          <w:b/>
          <w:color w:val="000000"/>
          <w:sz w:val="22"/>
          <w:szCs w:val="22"/>
        </w:rPr>
        <w:t>“SERVICIOS ESTRATÉG</w:t>
      </w:r>
      <w:r w:rsidRPr="002464A5">
        <w:rPr>
          <w:rFonts w:ascii="Open Sans" w:hAnsi="Open Sans" w:cs="Open Sans"/>
          <w:b/>
          <w:color w:val="000000"/>
          <w:sz w:val="22"/>
          <w:szCs w:val="22"/>
        </w:rPr>
        <w:t xml:space="preserve">ICOS EMPRESARIALES, SOCIEDAD ANÓNIMA DE CAPITAL VARIABLE”, </w:t>
      </w:r>
      <w:r w:rsidRPr="002464A5">
        <w:rPr>
          <w:rFonts w:ascii="Open Sans" w:hAnsi="Open Sans" w:cs="Open Sans"/>
          <w:color w:val="000000"/>
          <w:sz w:val="22"/>
          <w:szCs w:val="22"/>
        </w:rPr>
        <w:t xml:space="preserve">que podrá abreviarse </w:t>
      </w:r>
      <w:r w:rsidRPr="002464A5">
        <w:rPr>
          <w:rFonts w:ascii="Open Sans" w:hAnsi="Open Sans" w:cs="Open Sans"/>
          <w:b/>
          <w:color w:val="000000"/>
          <w:sz w:val="22"/>
          <w:szCs w:val="22"/>
        </w:rPr>
        <w:t>“SEEM, S.A. DE C.V.”,</w:t>
      </w:r>
      <w:r w:rsidRPr="002464A5">
        <w:rPr>
          <w:rFonts w:ascii="Open Sans" w:hAnsi="Open Sans" w:cs="Open Sans"/>
          <w:color w:val="000000"/>
          <w:sz w:val="22"/>
          <w:szCs w:val="22"/>
        </w:rPr>
        <w:t xml:space="preserve"> del domicilio de San Salvador, con Número de Identificación Tributaria cero seis uno cuatro – uno dos cero nueve cero uno – uno </w:t>
      </w:r>
      <w:r w:rsidRPr="002464A5">
        <w:rPr>
          <w:rFonts w:ascii="Open Sans" w:hAnsi="Open Sans" w:cs="Open Sans"/>
          <w:color w:val="000000"/>
          <w:sz w:val="22"/>
          <w:szCs w:val="22"/>
        </w:rPr>
        <w:lastRenderedPageBreak/>
        <w:t>cero uno – dos</w:t>
      </w:r>
      <w:r w:rsidRPr="002464A5">
        <w:rPr>
          <w:rFonts w:ascii="Open Sans" w:hAnsi="Open Sans" w:cs="Open Sans"/>
          <w:sz w:val="22"/>
          <w:szCs w:val="22"/>
        </w:rPr>
        <w:t>, cuya personería doy fe de ser legítima y suficiente por haber tenido a la vista:</w:t>
      </w:r>
      <w:r w:rsidRPr="002464A5">
        <w:rPr>
          <w:rFonts w:ascii="Open Sans" w:hAnsi="Open Sans" w:cs="Open Sans"/>
          <w:color w:val="000000"/>
          <w:sz w:val="22"/>
          <w:szCs w:val="22"/>
        </w:rPr>
        <w:t xml:space="preserve"> </w:t>
      </w:r>
      <w:r w:rsidRPr="002464A5">
        <w:rPr>
          <w:rFonts w:ascii="Open Sans" w:hAnsi="Open Sans" w:cs="Open Sans"/>
          <w:b/>
          <w:color w:val="000000"/>
          <w:sz w:val="22"/>
          <w:szCs w:val="22"/>
        </w:rPr>
        <w:t>a)</w:t>
      </w:r>
      <w:r w:rsidRPr="002464A5">
        <w:rPr>
          <w:rFonts w:ascii="Open Sans" w:hAnsi="Open Sans" w:cs="Open Sans"/>
          <w:color w:val="000000"/>
          <w:sz w:val="22"/>
          <w:szCs w:val="22"/>
        </w:rPr>
        <w:t xml:space="preserve"> </w:t>
      </w:r>
      <w:r w:rsidRPr="002464A5">
        <w:rPr>
          <w:rFonts w:ascii="Open Sans" w:hAnsi="Open Sans" w:cs="Open Sans"/>
          <w:color w:val="000000"/>
          <w:sz w:val="22"/>
          <w:szCs w:val="22"/>
          <w:lang w:val="es-MX"/>
        </w:rPr>
        <w:t xml:space="preserve">Testimonio de Escritura Pública de Constitución de la sociedad, otorgada en la ciudad de San Salvador, a las ocho horas del día doce de septiembre de dos mil uno, ante los oficios notariales de Luis Domínguez Parada, en la que consta que su naturaleza, denominación y domicilio son los expresados, que la sociedad tiene por objeto y finalidad la consultoría empresarial y otras, que la Junta General de Accionistas legalmente convocados y reunidos es la máxima autoridad de la sociedad, que la administración de la sociedad estará confiada a una Junta Directiva integrada por dos Directores Propietarios denominados Director Presidente y Director Secretario, y sus respectivos suplentes, quienes serán electos por un período de DOS años y podrán ser reelectos; en el caso de que la Junta General de Accionistas al vencimiento de este período no hubiere elegido los nuevos miembros, estos continuarán ejerciendo sus cargos. </w:t>
      </w:r>
      <w:r w:rsidRPr="002464A5">
        <w:rPr>
          <w:rFonts w:ascii="Open Sans" w:hAnsi="Open Sans" w:cs="Open Sans"/>
          <w:b/>
          <w:color w:val="000000"/>
          <w:sz w:val="22"/>
          <w:szCs w:val="22"/>
          <w:lang w:val="es-MX"/>
        </w:rPr>
        <w:t>b)</w:t>
      </w:r>
      <w:r w:rsidRPr="002464A5">
        <w:rPr>
          <w:rFonts w:ascii="Open Sans" w:hAnsi="Open Sans" w:cs="Open Sans"/>
          <w:color w:val="000000"/>
          <w:sz w:val="22"/>
          <w:szCs w:val="22"/>
          <w:lang w:val="es-MX"/>
        </w:rPr>
        <w:t xml:space="preserve"> Certificación del punto de acta de Junta General Ordinaria de Accionistas de la sociedad número </w:t>
      </w:r>
      <w:r w:rsidR="003A2E9B">
        <w:rPr>
          <w:rFonts w:ascii="Open Sans" w:hAnsi="Open Sans" w:cs="Open Sans"/>
          <w:color w:val="000000"/>
          <w:sz w:val="22"/>
          <w:szCs w:val="22"/>
          <w:lang w:val="es-MX"/>
        </w:rPr>
        <w:t>DIECISÉIS</w:t>
      </w:r>
      <w:r w:rsidRPr="002464A5">
        <w:rPr>
          <w:rFonts w:ascii="Open Sans" w:hAnsi="Open Sans" w:cs="Open Sans"/>
          <w:color w:val="000000"/>
          <w:sz w:val="22"/>
          <w:szCs w:val="22"/>
          <w:lang w:val="es-MX"/>
        </w:rPr>
        <w:t xml:space="preserve">, celebrada el día </w:t>
      </w:r>
      <w:r w:rsidR="003A2E9B">
        <w:rPr>
          <w:rFonts w:ascii="Open Sans" w:hAnsi="Open Sans" w:cs="Open Sans"/>
          <w:color w:val="000000"/>
          <w:sz w:val="22"/>
          <w:szCs w:val="22"/>
          <w:lang w:val="es-MX"/>
        </w:rPr>
        <w:t>uno de abril de dos mil diecinueve</w:t>
      </w:r>
      <w:r w:rsidRPr="002464A5">
        <w:rPr>
          <w:rFonts w:ascii="Open Sans" w:hAnsi="Open Sans" w:cs="Open Sans"/>
          <w:color w:val="000000"/>
          <w:sz w:val="22"/>
          <w:szCs w:val="22"/>
          <w:lang w:val="es-MX"/>
        </w:rPr>
        <w:t>, extendida por la secretaria de la Junta General Ordinaria de Accionistas</w:t>
      </w:r>
      <w:r w:rsidR="00795355">
        <w:rPr>
          <w:rFonts w:ascii="Open Sans" w:hAnsi="Open Sans" w:cs="Open Sans"/>
          <w:color w:val="000000"/>
          <w:sz w:val="22"/>
          <w:szCs w:val="22"/>
          <w:lang w:val="es-MX"/>
        </w:rPr>
        <w:t xml:space="preserve"> el día dos de abril del presente año</w:t>
      </w:r>
      <w:r w:rsidRPr="002464A5">
        <w:rPr>
          <w:rFonts w:ascii="Open Sans" w:hAnsi="Open Sans" w:cs="Open Sans"/>
          <w:color w:val="000000"/>
          <w:sz w:val="22"/>
          <w:szCs w:val="22"/>
          <w:lang w:val="es-MX"/>
        </w:rPr>
        <w:t>, de la que consta en el punto segundo la elección de los nuevos miembros que administrarán la sociedad, resultando electo en el cargo de Director Presidente a la compareciente para el período de do</w:t>
      </w:r>
      <w:r w:rsidR="00795355">
        <w:rPr>
          <w:rFonts w:ascii="Open Sans" w:hAnsi="Open Sans" w:cs="Open Sans"/>
          <w:color w:val="000000"/>
          <w:sz w:val="22"/>
          <w:szCs w:val="22"/>
          <w:lang w:val="es-MX"/>
        </w:rPr>
        <w:t>s años contados a  partir de es</w:t>
      </w:r>
      <w:r w:rsidRPr="002464A5">
        <w:rPr>
          <w:rFonts w:ascii="Open Sans" w:hAnsi="Open Sans" w:cs="Open Sans"/>
          <w:color w:val="000000"/>
          <w:sz w:val="22"/>
          <w:szCs w:val="22"/>
          <w:lang w:val="es-MX"/>
        </w:rPr>
        <w:t xml:space="preserve">a fecha, credencial inscrita en el registro de Comercio al número </w:t>
      </w:r>
      <w:r w:rsidR="00795355">
        <w:rPr>
          <w:rFonts w:ascii="Open Sans" w:hAnsi="Open Sans" w:cs="Open Sans"/>
          <w:color w:val="000000"/>
          <w:sz w:val="22"/>
          <w:szCs w:val="22"/>
          <w:lang w:val="es-MX"/>
        </w:rPr>
        <w:t>CUARENTA Y TRES</w:t>
      </w:r>
      <w:r w:rsidRPr="002464A5">
        <w:rPr>
          <w:rFonts w:ascii="Open Sans" w:hAnsi="Open Sans" w:cs="Open Sans"/>
          <w:color w:val="000000"/>
          <w:sz w:val="22"/>
          <w:szCs w:val="22"/>
          <w:lang w:val="es-MX"/>
        </w:rPr>
        <w:t xml:space="preserve"> del Libro </w:t>
      </w:r>
      <w:r w:rsidR="00795355">
        <w:rPr>
          <w:rFonts w:ascii="Open Sans" w:hAnsi="Open Sans" w:cs="Open Sans"/>
          <w:color w:val="000000"/>
          <w:sz w:val="22"/>
          <w:szCs w:val="22"/>
          <w:lang w:val="es-MX"/>
        </w:rPr>
        <w:t>CUATRO MIL CUARENTA Y UNO</w:t>
      </w:r>
      <w:r w:rsidRPr="002464A5">
        <w:rPr>
          <w:rFonts w:ascii="Open Sans" w:hAnsi="Open Sans" w:cs="Open Sans"/>
          <w:color w:val="000000"/>
          <w:sz w:val="22"/>
          <w:szCs w:val="22"/>
          <w:lang w:val="es-MX"/>
        </w:rPr>
        <w:t xml:space="preserve"> del Registro de Sociedades</w:t>
      </w:r>
      <w:r w:rsidRPr="002464A5">
        <w:rPr>
          <w:rFonts w:ascii="Open Sans" w:hAnsi="Open Sans" w:cs="Open Sans"/>
          <w:color w:val="000000"/>
          <w:sz w:val="22"/>
          <w:szCs w:val="22"/>
          <w:lang w:val="es-SV"/>
        </w:rPr>
        <w:t>; estando facultada para otorgar actos como el presente</w:t>
      </w:r>
      <w:r>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B44980">
        <w:rPr>
          <w:rFonts w:ascii="Open Sans" w:hAnsi="Open Sans" w:cs="Open Sans"/>
          <w:b/>
          <w:sz w:val="22"/>
          <w:szCs w:val="22"/>
        </w:rPr>
        <w:t xml:space="preserve">hasta </w:t>
      </w:r>
      <w:r w:rsidR="00795355">
        <w:rPr>
          <w:rFonts w:ascii="Open Sans" w:hAnsi="Open Sans" w:cs="Open Sans"/>
          <w:b/>
          <w:sz w:val="22"/>
          <w:szCs w:val="22"/>
        </w:rPr>
        <w:t>NOVECIENTA OCHENTA Y DOS</w:t>
      </w:r>
      <w:r>
        <w:rPr>
          <w:rFonts w:ascii="Open Sans" w:hAnsi="Open Sans" w:cs="Open Sans"/>
          <w:b/>
          <w:sz w:val="22"/>
          <w:szCs w:val="22"/>
        </w:rPr>
        <w:t xml:space="preserve"> </w:t>
      </w:r>
      <w:r w:rsidRPr="00B44980">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w:t>
      </w:r>
      <w:r w:rsidRPr="00796BCF">
        <w:rPr>
          <w:rFonts w:ascii="Open Sans" w:hAnsi="Open Sans" w:cs="Open Sans"/>
          <w:sz w:val="22"/>
          <w:szCs w:val="22"/>
        </w:rPr>
        <w:lastRenderedPageBreak/>
        <w:t xml:space="preserve">precio de hasta </w:t>
      </w:r>
      <w:r w:rsidR="00795355">
        <w:rPr>
          <w:rFonts w:ascii="Open Sans" w:hAnsi="Open Sans" w:cs="Open Sans"/>
          <w:b/>
          <w:sz w:val="22"/>
          <w:szCs w:val="22"/>
        </w:rPr>
        <w:t>SESENTA Y SEIS</w:t>
      </w:r>
      <w:r>
        <w:rPr>
          <w:rFonts w:ascii="Open Sans" w:hAnsi="Open Sans" w:cs="Open Sans"/>
          <w:b/>
          <w:sz w:val="22"/>
          <w:szCs w:val="22"/>
        </w:rPr>
        <w:t xml:space="preserve"> </w:t>
      </w:r>
      <w:r w:rsidRPr="00B44980">
        <w:rPr>
          <w:rFonts w:ascii="Open Sans" w:hAnsi="Open Sans" w:cs="Open Sans"/>
          <w:b/>
          <w:sz w:val="22"/>
          <w:szCs w:val="22"/>
        </w:rPr>
        <w:t xml:space="preserve">MIL </w:t>
      </w:r>
      <w:r w:rsidR="00795355">
        <w:rPr>
          <w:rFonts w:ascii="Open Sans" w:hAnsi="Open Sans" w:cs="Open Sans"/>
          <w:b/>
          <w:sz w:val="22"/>
          <w:szCs w:val="22"/>
        </w:rPr>
        <w:t>TRESCIENTOS CUARENTA Y SEIS</w:t>
      </w:r>
      <w:r>
        <w:rPr>
          <w:rFonts w:ascii="Open Sans" w:hAnsi="Open Sans" w:cs="Open Sans"/>
          <w:b/>
          <w:sz w:val="22"/>
          <w:szCs w:val="22"/>
        </w:rPr>
        <w:t xml:space="preserve"> </w:t>
      </w:r>
      <w:r w:rsidRPr="00B44980">
        <w:rPr>
          <w:rFonts w:ascii="Open Sans" w:hAnsi="Open Sans" w:cs="Open Sans"/>
          <w:b/>
          <w:sz w:val="22"/>
          <w:szCs w:val="22"/>
        </w:rPr>
        <w:t>DÓLARES</w:t>
      </w:r>
      <w:r>
        <w:rPr>
          <w:rFonts w:ascii="Open Sans" w:hAnsi="Open Sans" w:cs="Open Sans"/>
          <w:b/>
          <w:sz w:val="22"/>
          <w:szCs w:val="22"/>
        </w:rPr>
        <w:t xml:space="preserve"> CON VEINTE 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diciembre</w:t>
      </w:r>
      <w:r w:rsidRPr="003306E7">
        <w:rPr>
          <w:rFonts w:ascii="Open Sans" w:hAnsi="Open Sans" w:cs="Open Sans"/>
          <w:sz w:val="22"/>
          <w:szCs w:val="22"/>
        </w:rPr>
        <w:t xml:space="preserve"> de dos mil </w:t>
      </w:r>
      <w:r>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CD7814">
        <w:rPr>
          <w:rFonts w:ascii="Open Sans" w:hAnsi="Open Sans" w:cs="Open Sans"/>
          <w:sz w:val="22"/>
          <w:szCs w:val="22"/>
        </w:rPr>
        <w:t>tres</w:t>
      </w:r>
      <w:r>
        <w:rPr>
          <w:rFonts w:ascii="Open Sans" w:hAnsi="Open Sans" w:cs="Open Sans"/>
          <w:sz w:val="22"/>
          <w:szCs w:val="22"/>
        </w:rPr>
        <w:t xml:space="preserve">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C173A2" w:rsidRDefault="00C173A2"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795355">
        <w:rPr>
          <w:rFonts w:ascii="Open Sans" w:hAnsi="Open Sans" w:cs="Open Sans"/>
          <w:b/>
          <w:color w:val="000000"/>
          <w:sz w:val="18"/>
          <w:szCs w:val="18"/>
        </w:rPr>
        <w:t>PATRICIA IVETTE ROMERO DE GODOY</w:t>
      </w:r>
    </w:p>
    <w:p w:rsidR="00795355" w:rsidRDefault="00795355" w:rsidP="007212A9">
      <w:pPr>
        <w:spacing w:line="360" w:lineRule="exact"/>
        <w:jc w:val="both"/>
        <w:rPr>
          <w:rFonts w:ascii="Open Sans" w:hAnsi="Open Sans" w:cs="Open Sans"/>
          <w:sz w:val="12"/>
          <w:szCs w:val="16"/>
        </w:rPr>
      </w:pPr>
    </w:p>
    <w:p w:rsidR="00795355" w:rsidRDefault="00795355" w:rsidP="007212A9">
      <w:pPr>
        <w:spacing w:line="360" w:lineRule="exact"/>
        <w:jc w:val="both"/>
        <w:rPr>
          <w:rFonts w:ascii="Open Sans" w:hAnsi="Open Sans" w:cs="Open Sans"/>
          <w:sz w:val="12"/>
          <w:szCs w:val="16"/>
        </w:rPr>
      </w:pPr>
    </w:p>
    <w:p w:rsidR="00795355" w:rsidRDefault="00795355"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0A" w:rsidRDefault="00DF350A">
      <w:r>
        <w:separator/>
      </w:r>
    </w:p>
  </w:endnote>
  <w:endnote w:type="continuationSeparator" w:id="0">
    <w:p w:rsidR="00DF350A" w:rsidRDefault="00DF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148D2"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48D2">
      <w:rPr>
        <w:rStyle w:val="Nmerodepgina"/>
        <w:noProof/>
      </w:rPr>
      <w:t>1</w:t>
    </w:r>
    <w:r>
      <w:rPr>
        <w:rStyle w:val="Nmerodepgina"/>
      </w:rPr>
      <w:fldChar w:fldCharType="end"/>
    </w:r>
  </w:p>
  <w:p w:rsidR="00E36701" w:rsidRDefault="006148D2"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0A" w:rsidRDefault="00DF350A">
      <w:r>
        <w:separator/>
      </w:r>
    </w:p>
  </w:footnote>
  <w:footnote w:type="continuationSeparator" w:id="0">
    <w:p w:rsidR="00DF350A" w:rsidRDefault="00DF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E5" w:rsidRDefault="00DD29E5">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8199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8199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29E5" w:rsidRDefault="00DD29E5">
                              <w:pPr>
                                <w:pStyle w:val="Encabezado"/>
                                <w:jc w:val="center"/>
                                <w:rPr>
                                  <w:caps/>
                                  <w:color w:val="FFFFFF" w:themeColor="background1"/>
                                </w:rPr>
                              </w:pPr>
                              <w:r w:rsidRPr="00DD29E5">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92.1pt;margin-top:37.8pt;width:143.3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D29E5" w:rsidRDefault="00DD29E5">
                        <w:pPr>
                          <w:pStyle w:val="Encabezado"/>
                          <w:jc w:val="center"/>
                          <w:rPr>
                            <w:caps/>
                            <w:color w:val="FFFFFF" w:themeColor="background1"/>
                          </w:rPr>
                        </w:pPr>
                        <w:r w:rsidRPr="00DD29E5">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121B77"/>
    <w:rsid w:val="001423B9"/>
    <w:rsid w:val="00147839"/>
    <w:rsid w:val="001B7AE1"/>
    <w:rsid w:val="002000AB"/>
    <w:rsid w:val="002367F0"/>
    <w:rsid w:val="002464A5"/>
    <w:rsid w:val="0024718B"/>
    <w:rsid w:val="00285D77"/>
    <w:rsid w:val="00286BEC"/>
    <w:rsid w:val="00287A11"/>
    <w:rsid w:val="002E7492"/>
    <w:rsid w:val="003306E7"/>
    <w:rsid w:val="003460B4"/>
    <w:rsid w:val="00347E4A"/>
    <w:rsid w:val="0035756E"/>
    <w:rsid w:val="003A2E9B"/>
    <w:rsid w:val="003F3A95"/>
    <w:rsid w:val="0042258F"/>
    <w:rsid w:val="00443A3A"/>
    <w:rsid w:val="004B237D"/>
    <w:rsid w:val="004C2B52"/>
    <w:rsid w:val="004C4037"/>
    <w:rsid w:val="004D6AAC"/>
    <w:rsid w:val="004E6450"/>
    <w:rsid w:val="004E763E"/>
    <w:rsid w:val="004F31A0"/>
    <w:rsid w:val="005005FA"/>
    <w:rsid w:val="0052601C"/>
    <w:rsid w:val="0055411D"/>
    <w:rsid w:val="005567AC"/>
    <w:rsid w:val="00591A4D"/>
    <w:rsid w:val="005C4BA2"/>
    <w:rsid w:val="005D2EDF"/>
    <w:rsid w:val="005E308B"/>
    <w:rsid w:val="005E5A85"/>
    <w:rsid w:val="006148D2"/>
    <w:rsid w:val="0064281D"/>
    <w:rsid w:val="0065364A"/>
    <w:rsid w:val="00672D36"/>
    <w:rsid w:val="006840FC"/>
    <w:rsid w:val="00696892"/>
    <w:rsid w:val="00697C35"/>
    <w:rsid w:val="006A207B"/>
    <w:rsid w:val="006A5FB8"/>
    <w:rsid w:val="006B047F"/>
    <w:rsid w:val="006B6230"/>
    <w:rsid w:val="006C7C72"/>
    <w:rsid w:val="006D231F"/>
    <w:rsid w:val="006D4EB8"/>
    <w:rsid w:val="00705E34"/>
    <w:rsid w:val="007108E0"/>
    <w:rsid w:val="00713F90"/>
    <w:rsid w:val="007212A9"/>
    <w:rsid w:val="00764982"/>
    <w:rsid w:val="00777E54"/>
    <w:rsid w:val="00795355"/>
    <w:rsid w:val="00796329"/>
    <w:rsid w:val="007C27B3"/>
    <w:rsid w:val="008017CC"/>
    <w:rsid w:val="00811CF3"/>
    <w:rsid w:val="00812BC8"/>
    <w:rsid w:val="00832B38"/>
    <w:rsid w:val="00833C1F"/>
    <w:rsid w:val="00840FD3"/>
    <w:rsid w:val="00851C05"/>
    <w:rsid w:val="008674E9"/>
    <w:rsid w:val="00873E88"/>
    <w:rsid w:val="0087621B"/>
    <w:rsid w:val="008762DF"/>
    <w:rsid w:val="00882F14"/>
    <w:rsid w:val="00882F3C"/>
    <w:rsid w:val="008A502D"/>
    <w:rsid w:val="008C2DF4"/>
    <w:rsid w:val="008F5114"/>
    <w:rsid w:val="008F5F96"/>
    <w:rsid w:val="00922317"/>
    <w:rsid w:val="00956EEE"/>
    <w:rsid w:val="00960F9D"/>
    <w:rsid w:val="00972D88"/>
    <w:rsid w:val="0098103F"/>
    <w:rsid w:val="009B53B0"/>
    <w:rsid w:val="009E6EDE"/>
    <w:rsid w:val="009F4AF8"/>
    <w:rsid w:val="00A0453C"/>
    <w:rsid w:val="00A31D3B"/>
    <w:rsid w:val="00A32DFD"/>
    <w:rsid w:val="00A61447"/>
    <w:rsid w:val="00A615F6"/>
    <w:rsid w:val="00A6275D"/>
    <w:rsid w:val="00A855AB"/>
    <w:rsid w:val="00A913B0"/>
    <w:rsid w:val="00A936FA"/>
    <w:rsid w:val="00AA14D3"/>
    <w:rsid w:val="00AA4CD7"/>
    <w:rsid w:val="00AC17E5"/>
    <w:rsid w:val="00AC35F4"/>
    <w:rsid w:val="00AD0BA3"/>
    <w:rsid w:val="00AD7A18"/>
    <w:rsid w:val="00AF36B4"/>
    <w:rsid w:val="00B071A4"/>
    <w:rsid w:val="00B303BC"/>
    <w:rsid w:val="00B44980"/>
    <w:rsid w:val="00B44CB3"/>
    <w:rsid w:val="00B61CE9"/>
    <w:rsid w:val="00BB46C9"/>
    <w:rsid w:val="00BB4C6D"/>
    <w:rsid w:val="00BC0D8B"/>
    <w:rsid w:val="00BD4CD6"/>
    <w:rsid w:val="00BE3396"/>
    <w:rsid w:val="00C127D1"/>
    <w:rsid w:val="00C15BE0"/>
    <w:rsid w:val="00C173A2"/>
    <w:rsid w:val="00C73668"/>
    <w:rsid w:val="00C73B96"/>
    <w:rsid w:val="00C844F8"/>
    <w:rsid w:val="00C862F1"/>
    <w:rsid w:val="00CB00F4"/>
    <w:rsid w:val="00CB5361"/>
    <w:rsid w:val="00CB5A6F"/>
    <w:rsid w:val="00CB73B5"/>
    <w:rsid w:val="00CC4975"/>
    <w:rsid w:val="00CD7814"/>
    <w:rsid w:val="00D02722"/>
    <w:rsid w:val="00D07115"/>
    <w:rsid w:val="00D241B7"/>
    <w:rsid w:val="00D54BD7"/>
    <w:rsid w:val="00D71E41"/>
    <w:rsid w:val="00D94F96"/>
    <w:rsid w:val="00D97B67"/>
    <w:rsid w:val="00DC02BF"/>
    <w:rsid w:val="00DD29E5"/>
    <w:rsid w:val="00DE60EE"/>
    <w:rsid w:val="00DF350A"/>
    <w:rsid w:val="00DF497F"/>
    <w:rsid w:val="00E108E5"/>
    <w:rsid w:val="00E228D6"/>
    <w:rsid w:val="00E73F01"/>
    <w:rsid w:val="00E84A35"/>
    <w:rsid w:val="00E938F9"/>
    <w:rsid w:val="00ED28C6"/>
    <w:rsid w:val="00EF3500"/>
    <w:rsid w:val="00F11674"/>
    <w:rsid w:val="00F174BA"/>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D29E5"/>
    <w:pPr>
      <w:tabs>
        <w:tab w:val="center" w:pos="4419"/>
        <w:tab w:val="right" w:pos="8838"/>
      </w:tabs>
    </w:pPr>
  </w:style>
  <w:style w:type="character" w:customStyle="1" w:styleId="EncabezadoCar">
    <w:name w:val="Encabezado Car"/>
    <w:basedOn w:val="Fuentedeprrafopredeter"/>
    <w:link w:val="Encabezado"/>
    <w:uiPriority w:val="99"/>
    <w:rsid w:val="00DD29E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D29E5"/>
    <w:pPr>
      <w:tabs>
        <w:tab w:val="center" w:pos="4419"/>
        <w:tab w:val="right" w:pos="8838"/>
      </w:tabs>
    </w:pPr>
  </w:style>
  <w:style w:type="character" w:customStyle="1" w:styleId="EncabezadoCar">
    <w:name w:val="Encabezado Car"/>
    <w:basedOn w:val="Fuentedeprrafopredeter"/>
    <w:link w:val="Encabezado"/>
    <w:uiPriority w:val="99"/>
    <w:rsid w:val="00DD29E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52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4771</Words>
  <Characters>26241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2019-07-22T17:36:00Z</cp:lastPrinted>
  <dcterms:created xsi:type="dcterms:W3CDTF">2019-08-30T16:32:00Z</dcterms:created>
  <dcterms:modified xsi:type="dcterms:W3CDTF">2020-07-28T04:04:00Z</dcterms:modified>
</cp:coreProperties>
</file>