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0F7174">
        <w:rPr>
          <w:rFonts w:ascii="Open Sans" w:hAnsi="Open Sans" w:cs="Open Sans"/>
          <w:b/>
          <w:bCs/>
          <w:color w:val="000000"/>
          <w:sz w:val="22"/>
          <w:szCs w:val="22"/>
          <w:lang w:val="es-GT"/>
        </w:rPr>
        <w:t>090</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BE3396">
        <w:rPr>
          <w:rFonts w:ascii="Open Sans" w:hAnsi="Open Sans" w:cs="Open Sans"/>
          <w:b/>
          <w:sz w:val="22"/>
          <w:szCs w:val="22"/>
        </w:rPr>
        <w:t xml:space="preserve">LA </w:t>
      </w:r>
      <w:r w:rsidR="00153469">
        <w:rPr>
          <w:rFonts w:ascii="Open Sans" w:hAnsi="Open Sans" w:cs="Open Sans"/>
          <w:b/>
          <w:sz w:val="22"/>
          <w:szCs w:val="22"/>
        </w:rPr>
        <w:t>UNIVERSIDAD POLITÉCNICA DE EL SALVADOR</w:t>
      </w:r>
      <w:r w:rsidR="009F4AF8">
        <w:rPr>
          <w:rFonts w:ascii="Open Sans" w:hAnsi="Open Sans" w:cs="Open Sans"/>
          <w:b/>
          <w:bCs/>
          <w:color w:val="000000"/>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021216">
        <w:rPr>
          <w:rFonts w:ascii="Open Sans" w:hAnsi="Open Sans" w:cs="Open Sans"/>
          <w:sz w:val="22"/>
          <w:szCs w:val="22"/>
        </w:rPr>
        <w:t>------------------------</w:t>
      </w:r>
      <w:r w:rsidR="00A855AB">
        <w:rPr>
          <w:rFonts w:ascii="Open Sans" w:hAnsi="Open Sans" w:cs="Open Sans"/>
          <w:sz w:val="22"/>
          <w:szCs w:val="22"/>
        </w:rPr>
        <w:t xml:space="preserve">años de edad, </w:t>
      </w:r>
      <w:r w:rsidR="00021216">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021216">
        <w:rPr>
          <w:rFonts w:ascii="Open Sans" w:hAnsi="Open Sans" w:cs="Open Sans"/>
          <w:sz w:val="22"/>
          <w:szCs w:val="22"/>
        </w:rPr>
        <w:t>------------------------</w:t>
      </w:r>
      <w:r w:rsidR="00A855AB">
        <w:rPr>
          <w:rFonts w:ascii="Open Sans" w:hAnsi="Open Sans" w:cs="Open Sans"/>
          <w:sz w:val="22"/>
          <w:szCs w:val="22"/>
        </w:rPr>
        <w:t>, D</w:t>
      </w:r>
      <w:r w:rsidR="00A855AB" w:rsidRPr="009555BA">
        <w:rPr>
          <w:rFonts w:ascii="Open Sans" w:hAnsi="Open Sans" w:cs="Open Sans"/>
          <w:sz w:val="22"/>
          <w:szCs w:val="22"/>
        </w:rPr>
        <w:t>epartamento de</w:t>
      </w:r>
      <w:r w:rsidR="00021216">
        <w:rPr>
          <w:rFonts w:ascii="Open Sans" w:hAnsi="Open Sans" w:cs="Open Sans"/>
          <w:sz w:val="22"/>
          <w:szCs w:val="22"/>
        </w:rPr>
        <w:t>------------------------</w:t>
      </w:r>
      <w:r w:rsidR="00A855AB" w:rsidRPr="009555BA">
        <w:rPr>
          <w:rFonts w:ascii="Open Sans" w:hAnsi="Open Sans" w:cs="Open Sans"/>
          <w:sz w:val="22"/>
          <w:szCs w:val="22"/>
        </w:rPr>
        <w:t>, portador de mi Documento Único de Identidad número</w:t>
      </w:r>
      <w:r w:rsidR="00021216">
        <w:rPr>
          <w:rFonts w:ascii="Open Sans" w:hAnsi="Open Sans" w:cs="Open Sans"/>
          <w:sz w:val="22"/>
          <w:szCs w:val="22"/>
        </w:rPr>
        <w:t>------------------------</w:t>
      </w:r>
      <w:r w:rsidR="00A855AB" w:rsidRPr="009555BA">
        <w:rPr>
          <w:rFonts w:ascii="Open Sans" w:hAnsi="Open Sans" w:cs="Open Sans"/>
          <w:sz w:val="22"/>
          <w:szCs w:val="22"/>
        </w:rPr>
        <w:t xml:space="preserve">, 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021216">
        <w:rPr>
          <w:rFonts w:ascii="Open Sans" w:hAnsi="Open Sans" w:cs="Open Sans"/>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153469">
        <w:rPr>
          <w:rFonts w:ascii="Open Sans" w:hAnsi="Open Sans" w:cs="Open Sans"/>
          <w:b/>
          <w:sz w:val="22"/>
          <w:szCs w:val="22"/>
        </w:rPr>
        <w:t>ROBERTO ANTONIO ARGUETA</w:t>
      </w:r>
      <w:r w:rsidR="00153469">
        <w:rPr>
          <w:rFonts w:ascii="Open Sans" w:hAnsi="Open Sans" w:cs="Open Sans"/>
          <w:sz w:val="22"/>
          <w:szCs w:val="22"/>
        </w:rPr>
        <w:t xml:space="preserve"> conocido por</w:t>
      </w:r>
      <w:r w:rsidR="00153469">
        <w:rPr>
          <w:rFonts w:ascii="Open Sans" w:hAnsi="Open Sans" w:cs="Open Sans"/>
          <w:color w:val="000000"/>
          <w:sz w:val="22"/>
          <w:szCs w:val="22"/>
        </w:rPr>
        <w:t xml:space="preserve"> </w:t>
      </w:r>
      <w:r w:rsidR="00153469">
        <w:rPr>
          <w:rFonts w:ascii="Open Sans" w:hAnsi="Open Sans" w:cs="Open Sans"/>
          <w:b/>
          <w:sz w:val="22"/>
          <w:szCs w:val="22"/>
        </w:rPr>
        <w:t>ROBERTO ANTONIO ARGUETA QUAN</w:t>
      </w:r>
      <w:r w:rsidR="00153469" w:rsidRPr="007A7582">
        <w:rPr>
          <w:rFonts w:ascii="Open Sans" w:hAnsi="Open Sans" w:cs="Open Sans"/>
          <w:b/>
          <w:color w:val="000000"/>
          <w:sz w:val="22"/>
          <w:szCs w:val="22"/>
        </w:rPr>
        <w:t xml:space="preserve">, </w:t>
      </w:r>
      <w:r w:rsidR="00153469" w:rsidRPr="007A7582">
        <w:rPr>
          <w:rFonts w:ascii="Open Sans" w:hAnsi="Open Sans" w:cs="Open Sans"/>
          <w:color w:val="000000"/>
          <w:sz w:val="22"/>
          <w:szCs w:val="22"/>
        </w:rPr>
        <w:t xml:space="preserve">de </w:t>
      </w:r>
      <w:r w:rsidR="00021216">
        <w:rPr>
          <w:rFonts w:ascii="Open Sans" w:hAnsi="Open Sans" w:cs="Open Sans"/>
          <w:sz w:val="22"/>
          <w:szCs w:val="22"/>
        </w:rPr>
        <w:t>------------------------</w:t>
      </w:r>
      <w:r w:rsidR="00153469" w:rsidRPr="007A7582">
        <w:rPr>
          <w:rFonts w:ascii="Open Sans" w:hAnsi="Open Sans" w:cs="Open Sans"/>
          <w:color w:val="000000"/>
          <w:sz w:val="22"/>
          <w:szCs w:val="22"/>
        </w:rPr>
        <w:t xml:space="preserve">años de edad, </w:t>
      </w:r>
      <w:r w:rsidR="00021216">
        <w:rPr>
          <w:rFonts w:ascii="Open Sans" w:hAnsi="Open Sans" w:cs="Open Sans"/>
          <w:sz w:val="22"/>
          <w:szCs w:val="22"/>
        </w:rPr>
        <w:t>------------------------</w:t>
      </w:r>
      <w:r w:rsidR="00153469" w:rsidRPr="007A7582">
        <w:rPr>
          <w:rFonts w:ascii="Open Sans" w:hAnsi="Open Sans" w:cs="Open Sans"/>
          <w:color w:val="000000"/>
          <w:sz w:val="22"/>
          <w:szCs w:val="22"/>
        </w:rPr>
        <w:t>, del domicilio de</w:t>
      </w:r>
      <w:r w:rsidR="00021216">
        <w:rPr>
          <w:rFonts w:ascii="Open Sans" w:hAnsi="Open Sans" w:cs="Open Sans"/>
          <w:sz w:val="22"/>
          <w:szCs w:val="22"/>
        </w:rPr>
        <w:t>------------------------</w:t>
      </w:r>
      <w:r w:rsidR="00153469" w:rsidRPr="007A7582">
        <w:rPr>
          <w:rFonts w:ascii="Open Sans" w:hAnsi="Open Sans" w:cs="Open Sans"/>
          <w:color w:val="000000"/>
          <w:sz w:val="22"/>
          <w:szCs w:val="22"/>
        </w:rPr>
        <w:t>, Departamento de</w:t>
      </w:r>
      <w:r w:rsidR="00021216">
        <w:rPr>
          <w:rFonts w:ascii="Open Sans" w:hAnsi="Open Sans" w:cs="Open Sans"/>
          <w:sz w:val="22"/>
          <w:szCs w:val="22"/>
        </w:rPr>
        <w:t>------------------------</w:t>
      </w:r>
      <w:r w:rsidR="00153469" w:rsidRPr="007A7582">
        <w:rPr>
          <w:rFonts w:ascii="Open Sans" w:hAnsi="Open Sans" w:cs="Open Sans"/>
          <w:color w:val="000000"/>
          <w:sz w:val="22"/>
          <w:szCs w:val="22"/>
        </w:rPr>
        <w:t>, con Documento Único de Identidad número</w:t>
      </w:r>
      <w:r w:rsidR="00021216">
        <w:rPr>
          <w:rFonts w:ascii="Open Sans" w:hAnsi="Open Sans" w:cs="Open Sans"/>
          <w:sz w:val="22"/>
          <w:szCs w:val="22"/>
        </w:rPr>
        <w:t>------------------------</w:t>
      </w:r>
      <w:r w:rsidR="00153469" w:rsidRPr="007A7582">
        <w:rPr>
          <w:rFonts w:ascii="Open Sans" w:hAnsi="Open Sans" w:cs="Open Sans"/>
          <w:color w:val="000000"/>
          <w:sz w:val="22"/>
          <w:szCs w:val="22"/>
        </w:rPr>
        <w:t xml:space="preserve">, con fecha de vencimiento el día </w:t>
      </w:r>
      <w:r w:rsidR="00153469">
        <w:rPr>
          <w:rFonts w:ascii="Open Sans" w:hAnsi="Open Sans" w:cs="Open Sans"/>
          <w:sz w:val="22"/>
          <w:szCs w:val="22"/>
        </w:rPr>
        <w:t xml:space="preserve">cuatro </w:t>
      </w:r>
      <w:r w:rsidR="00153469" w:rsidRPr="007F235E">
        <w:rPr>
          <w:rFonts w:ascii="Open Sans" w:hAnsi="Open Sans" w:cs="Open Sans"/>
          <w:sz w:val="22"/>
          <w:szCs w:val="22"/>
        </w:rPr>
        <w:t>de mayo de dos mil veintitrés</w:t>
      </w:r>
      <w:r w:rsidR="00153469" w:rsidRPr="007A7582">
        <w:rPr>
          <w:rFonts w:ascii="Open Sans" w:hAnsi="Open Sans" w:cs="Open Sans"/>
          <w:sz w:val="22"/>
          <w:szCs w:val="22"/>
        </w:rPr>
        <w:t>,</w:t>
      </w:r>
      <w:r w:rsidR="00153469" w:rsidRPr="007A7582">
        <w:rPr>
          <w:rFonts w:ascii="Open Sans" w:hAnsi="Open Sans" w:cs="Open Sans"/>
          <w:color w:val="FF0000"/>
          <w:sz w:val="22"/>
          <w:szCs w:val="22"/>
        </w:rPr>
        <w:t xml:space="preserve"> </w:t>
      </w:r>
      <w:r w:rsidR="00153469" w:rsidRPr="007A7582">
        <w:rPr>
          <w:rFonts w:ascii="Open Sans" w:hAnsi="Open Sans" w:cs="Open Sans"/>
          <w:color w:val="000000"/>
          <w:sz w:val="22"/>
          <w:szCs w:val="22"/>
        </w:rPr>
        <w:t>y con Número de Identificación Tributaria</w:t>
      </w:r>
      <w:r w:rsidR="00021216">
        <w:rPr>
          <w:rFonts w:ascii="Open Sans" w:hAnsi="Open Sans" w:cs="Open Sans"/>
          <w:sz w:val="22"/>
          <w:szCs w:val="22"/>
        </w:rPr>
        <w:t>------------------------</w:t>
      </w:r>
      <w:r w:rsidR="00153469" w:rsidRPr="007A7582">
        <w:rPr>
          <w:rFonts w:ascii="Open Sans" w:hAnsi="Open Sans" w:cs="Open Sans"/>
          <w:color w:val="000000"/>
          <w:sz w:val="22"/>
          <w:szCs w:val="22"/>
        </w:rPr>
        <w:t xml:space="preserve">; actuando en nombre y representación en mi calidad de </w:t>
      </w:r>
      <w:r w:rsidR="00153469">
        <w:rPr>
          <w:rFonts w:ascii="Open Sans" w:hAnsi="Open Sans" w:cs="Open Sans"/>
          <w:color w:val="000000"/>
          <w:sz w:val="22"/>
          <w:szCs w:val="22"/>
        </w:rPr>
        <w:t xml:space="preserve">Rector y Representante Legal </w:t>
      </w:r>
      <w:r w:rsidR="00153469" w:rsidRPr="007A7582">
        <w:rPr>
          <w:rFonts w:ascii="Open Sans" w:hAnsi="Open Sans" w:cs="Open Sans"/>
          <w:color w:val="000000"/>
          <w:sz w:val="22"/>
          <w:szCs w:val="22"/>
        </w:rPr>
        <w:t xml:space="preserve">de la </w:t>
      </w:r>
      <w:r w:rsidR="00153469" w:rsidRPr="007A7582">
        <w:rPr>
          <w:rFonts w:ascii="Open Sans" w:hAnsi="Open Sans" w:cs="Open Sans"/>
          <w:b/>
          <w:bCs/>
          <w:color w:val="000000"/>
          <w:sz w:val="22"/>
          <w:szCs w:val="22"/>
        </w:rPr>
        <w:t>“</w:t>
      </w:r>
      <w:r w:rsidR="00153469">
        <w:rPr>
          <w:rFonts w:ascii="Open Sans" w:hAnsi="Open Sans" w:cs="Open Sans"/>
          <w:b/>
          <w:bCs/>
          <w:color w:val="000000"/>
          <w:sz w:val="22"/>
          <w:szCs w:val="22"/>
        </w:rPr>
        <w:t>UNIVERSIDAD POLITÉCNICA DE EL SALVADOR</w:t>
      </w:r>
      <w:r w:rsidR="00153469" w:rsidRPr="007A7582">
        <w:rPr>
          <w:rFonts w:ascii="Open Sans" w:hAnsi="Open Sans" w:cs="Open Sans"/>
          <w:b/>
          <w:bCs/>
          <w:color w:val="000000"/>
          <w:sz w:val="22"/>
          <w:szCs w:val="22"/>
        </w:rPr>
        <w:t>,</w:t>
      </w:r>
      <w:r w:rsidR="00153469" w:rsidRPr="007A7582">
        <w:rPr>
          <w:rFonts w:ascii="Open Sans" w:hAnsi="Open Sans" w:cs="Open Sans"/>
          <w:color w:val="000000"/>
          <w:sz w:val="22"/>
          <w:szCs w:val="22"/>
        </w:rPr>
        <w:t xml:space="preserve"> </w:t>
      </w:r>
      <w:r w:rsidR="00153469" w:rsidRPr="003C55AD">
        <w:rPr>
          <w:rFonts w:ascii="Open Sans" w:hAnsi="Open Sans" w:cs="Open Sans"/>
          <w:color w:val="000000"/>
          <w:sz w:val="22"/>
          <w:szCs w:val="22"/>
        </w:rPr>
        <w:t xml:space="preserve">que puede abreviarse UPES, corporación de utilidad pública, sin fines de lucro, de carácter laico, del domicilio de San Salvador, Departamento de San Salvador, con Número de Identificación Tributaria cero </w:t>
      </w:r>
      <w:r w:rsidR="00153469">
        <w:rPr>
          <w:rFonts w:ascii="Open Sans" w:hAnsi="Open Sans" w:cs="Open Sans"/>
          <w:color w:val="000000"/>
          <w:sz w:val="22"/>
          <w:szCs w:val="22"/>
        </w:rPr>
        <w:t xml:space="preserve">seis uno cuatro – dos seis cero uno siete </w:t>
      </w:r>
      <w:r w:rsidR="00153469" w:rsidRPr="003C55AD">
        <w:rPr>
          <w:rFonts w:ascii="Open Sans" w:hAnsi="Open Sans" w:cs="Open Sans"/>
          <w:color w:val="000000"/>
          <w:sz w:val="22"/>
          <w:szCs w:val="22"/>
        </w:rPr>
        <w:t>nueve</w:t>
      </w:r>
      <w:r w:rsidR="00153469">
        <w:rPr>
          <w:rFonts w:ascii="Open Sans" w:hAnsi="Open Sans" w:cs="Open Sans"/>
          <w:color w:val="000000"/>
          <w:sz w:val="22"/>
          <w:szCs w:val="22"/>
        </w:rPr>
        <w:t xml:space="preserve"> </w:t>
      </w:r>
      <w:r w:rsidR="00153469" w:rsidRPr="003C55AD">
        <w:rPr>
          <w:rFonts w:ascii="Open Sans" w:hAnsi="Open Sans" w:cs="Open Sans"/>
          <w:color w:val="000000"/>
          <w:sz w:val="22"/>
          <w:szCs w:val="22"/>
        </w:rPr>
        <w:t>-</w:t>
      </w:r>
      <w:r w:rsidR="00153469">
        <w:rPr>
          <w:rFonts w:ascii="Open Sans" w:hAnsi="Open Sans" w:cs="Open Sans"/>
          <w:color w:val="000000"/>
          <w:sz w:val="22"/>
          <w:szCs w:val="22"/>
        </w:rPr>
        <w:t xml:space="preserve"> </w:t>
      </w:r>
      <w:r w:rsidR="00153469" w:rsidRPr="003C55AD">
        <w:rPr>
          <w:rFonts w:ascii="Open Sans" w:hAnsi="Open Sans" w:cs="Open Sans"/>
          <w:color w:val="000000"/>
          <w:sz w:val="22"/>
          <w:szCs w:val="22"/>
        </w:rPr>
        <w:t xml:space="preserve">cero </w:t>
      </w:r>
      <w:proofErr w:type="spellStart"/>
      <w:r w:rsidR="00153469" w:rsidRPr="003C55AD">
        <w:rPr>
          <w:rFonts w:ascii="Open Sans" w:hAnsi="Open Sans" w:cs="Open Sans"/>
          <w:color w:val="000000"/>
          <w:sz w:val="22"/>
          <w:szCs w:val="22"/>
        </w:rPr>
        <w:t>cero</w:t>
      </w:r>
      <w:proofErr w:type="spellEnd"/>
      <w:r w:rsidR="00153469" w:rsidRPr="003C55AD">
        <w:rPr>
          <w:rFonts w:ascii="Open Sans" w:hAnsi="Open Sans" w:cs="Open Sans"/>
          <w:color w:val="000000"/>
          <w:sz w:val="22"/>
          <w:szCs w:val="22"/>
        </w:rPr>
        <w:t xml:space="preserve"> cinco</w:t>
      </w:r>
      <w:r w:rsidR="00153469">
        <w:rPr>
          <w:rFonts w:ascii="Open Sans" w:hAnsi="Open Sans" w:cs="Open Sans"/>
          <w:color w:val="000000"/>
          <w:sz w:val="22"/>
          <w:szCs w:val="22"/>
        </w:rPr>
        <w:t xml:space="preserve"> </w:t>
      </w:r>
      <w:r w:rsidR="00153469" w:rsidRPr="003C55AD">
        <w:rPr>
          <w:rFonts w:ascii="Open Sans" w:hAnsi="Open Sans" w:cs="Open Sans"/>
          <w:color w:val="000000"/>
          <w:sz w:val="22"/>
          <w:szCs w:val="22"/>
        </w:rPr>
        <w:t>-</w:t>
      </w:r>
      <w:r w:rsidR="00153469">
        <w:rPr>
          <w:rFonts w:ascii="Open Sans" w:hAnsi="Open Sans" w:cs="Open Sans"/>
          <w:color w:val="000000"/>
          <w:sz w:val="22"/>
          <w:szCs w:val="22"/>
        </w:rPr>
        <w:t xml:space="preserve"> </w:t>
      </w:r>
      <w:r w:rsidR="00153469" w:rsidRPr="003C55AD">
        <w:rPr>
          <w:rFonts w:ascii="Open Sans" w:hAnsi="Open Sans" w:cs="Open Sans"/>
          <w:color w:val="000000"/>
          <w:sz w:val="22"/>
          <w:szCs w:val="22"/>
        </w:rPr>
        <w:t>cuatro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lastRenderedPageBreak/>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153469">
        <w:rPr>
          <w:rFonts w:ascii="Open Sans" w:hAnsi="Open Sans" w:cs="Open Sans"/>
          <w:b/>
          <w:sz w:val="22"/>
          <w:szCs w:val="22"/>
        </w:rPr>
        <w:t>CUATROCIENTAS SETENTA Y CINCO</w:t>
      </w:r>
      <w:r w:rsidR="00B61CE9" w:rsidRPr="00AD0BA3">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27"/>
        <w:gridCol w:w="1610"/>
        <w:gridCol w:w="2568"/>
      </w:tblGrid>
      <w:tr w:rsidR="007212A9" w:rsidRPr="00777E54" w:rsidTr="00153469">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153469" w:rsidRPr="00777E54" w:rsidTr="00153469">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53469" w:rsidRPr="005E308B" w:rsidRDefault="00153469" w:rsidP="00153469">
            <w:pPr>
              <w:rPr>
                <w:rFonts w:ascii="Open Sans" w:hAnsi="Open Sans" w:cs="Open Sans"/>
                <w:color w:val="000000"/>
                <w:lang w:val="es-SV" w:eastAsia="es-SV"/>
              </w:rPr>
            </w:pPr>
            <w:r w:rsidRPr="005E308B">
              <w:rPr>
                <w:rFonts w:ascii="Open Sans" w:hAnsi="Open Sans" w:cs="Open Sans"/>
                <w:color w:val="000000"/>
                <w:lang w:val="es-SV" w:eastAsia="es-SV"/>
              </w:rPr>
              <w:t xml:space="preserve">Seguridad y Salud Ocupacional </w:t>
            </w:r>
          </w:p>
        </w:tc>
        <w:tc>
          <w:tcPr>
            <w:tcW w:w="895" w:type="pct"/>
            <w:tcBorders>
              <w:top w:val="nil"/>
              <w:left w:val="nil"/>
              <w:bottom w:val="single" w:sz="4" w:space="0" w:color="auto"/>
              <w:right w:val="single" w:sz="4" w:space="0" w:color="auto"/>
            </w:tcBorders>
            <w:shd w:val="clear" w:color="auto" w:fill="auto"/>
            <w:noWrap/>
            <w:vAlign w:val="bottom"/>
          </w:tcPr>
          <w:p w:rsidR="00153469" w:rsidRPr="00153469" w:rsidRDefault="00153469" w:rsidP="00153469">
            <w:pPr>
              <w:jc w:val="center"/>
              <w:rPr>
                <w:rFonts w:ascii="Open Sans" w:hAnsi="Open Sans" w:cs="Open Sans"/>
                <w:color w:val="000000"/>
                <w:lang w:val="es-SV" w:eastAsia="es-SV"/>
              </w:rPr>
            </w:pPr>
            <w:r w:rsidRPr="00153469">
              <w:rPr>
                <w:rFonts w:ascii="Open Sans" w:hAnsi="Open Sans" w:cs="Open Sans"/>
                <w:color w:val="000000"/>
                <w:lang w:val="es-SV" w:eastAsia="es-SV"/>
              </w:rPr>
              <w:t>475</w:t>
            </w:r>
          </w:p>
        </w:tc>
        <w:tc>
          <w:tcPr>
            <w:tcW w:w="1276" w:type="pct"/>
            <w:tcBorders>
              <w:top w:val="nil"/>
              <w:left w:val="nil"/>
              <w:bottom w:val="single" w:sz="4" w:space="0" w:color="auto"/>
              <w:right w:val="single" w:sz="4" w:space="0" w:color="auto"/>
            </w:tcBorders>
            <w:shd w:val="clear" w:color="auto" w:fill="auto"/>
            <w:noWrap/>
            <w:vAlign w:val="bottom"/>
          </w:tcPr>
          <w:p w:rsidR="00153469" w:rsidRPr="00153469" w:rsidRDefault="00153469" w:rsidP="00153469">
            <w:pPr>
              <w:jc w:val="center"/>
              <w:rPr>
                <w:rFonts w:ascii="Open Sans" w:hAnsi="Open Sans" w:cs="Open Sans"/>
                <w:color w:val="000000"/>
                <w:lang w:val="es-SV" w:eastAsia="es-SV"/>
              </w:rPr>
            </w:pPr>
            <w:r w:rsidRPr="00153469">
              <w:rPr>
                <w:rFonts w:ascii="Open Sans" w:hAnsi="Open Sans" w:cs="Open Sans"/>
                <w:color w:val="000000"/>
                <w:lang w:val="es-SV" w:eastAsia="es-SV"/>
              </w:rPr>
              <w:t>$               35,055.00</w:t>
            </w:r>
          </w:p>
        </w:tc>
      </w:tr>
      <w:tr w:rsidR="00153469" w:rsidRPr="00433D98" w:rsidTr="00153469">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53469" w:rsidRPr="00832B38" w:rsidRDefault="00153469" w:rsidP="00153469">
            <w:pPr>
              <w:rPr>
                <w:rFonts w:ascii="Open Sans" w:hAnsi="Open Sans" w:cs="Open Sans"/>
                <w:b/>
                <w:color w:val="000000"/>
                <w:sz w:val="22"/>
                <w:szCs w:val="22"/>
                <w:lang w:val="es-SV" w:eastAsia="es-SV"/>
              </w:rPr>
            </w:pPr>
            <w:r w:rsidRPr="00832B38">
              <w:rPr>
                <w:rFonts w:ascii="Open Sans" w:hAnsi="Open Sans" w:cs="Open Sans"/>
                <w:b/>
                <w:color w:val="000000"/>
                <w:sz w:val="22"/>
                <w:szCs w:val="22"/>
                <w:lang w:val="es-SV" w:eastAsia="es-SV"/>
              </w:rPr>
              <w:t>TOTAL CONTRATO</w:t>
            </w:r>
          </w:p>
        </w:tc>
        <w:tc>
          <w:tcPr>
            <w:tcW w:w="895" w:type="pct"/>
            <w:tcBorders>
              <w:top w:val="nil"/>
              <w:left w:val="nil"/>
              <w:bottom w:val="double" w:sz="6" w:space="0" w:color="auto"/>
              <w:right w:val="single" w:sz="4" w:space="0" w:color="auto"/>
            </w:tcBorders>
            <w:shd w:val="clear" w:color="auto" w:fill="auto"/>
            <w:noWrap/>
            <w:vAlign w:val="bottom"/>
          </w:tcPr>
          <w:p w:rsidR="00153469" w:rsidRPr="00153469" w:rsidRDefault="00153469" w:rsidP="00153469">
            <w:pPr>
              <w:jc w:val="center"/>
              <w:rPr>
                <w:rFonts w:ascii="Open Sans" w:hAnsi="Open Sans" w:cs="Open Sans"/>
                <w:b/>
                <w:bCs/>
                <w:color w:val="000000"/>
                <w:lang w:val="es-SV" w:eastAsia="es-SV"/>
              </w:rPr>
            </w:pPr>
            <w:r w:rsidRPr="00153469">
              <w:rPr>
                <w:rFonts w:ascii="Open Sans" w:hAnsi="Open Sans" w:cs="Open Sans"/>
                <w:b/>
                <w:bCs/>
                <w:color w:val="000000"/>
                <w:lang w:val="es-SV" w:eastAsia="es-SV"/>
              </w:rPr>
              <w:t>475</w:t>
            </w:r>
          </w:p>
        </w:tc>
        <w:tc>
          <w:tcPr>
            <w:tcW w:w="1276" w:type="pct"/>
            <w:tcBorders>
              <w:top w:val="nil"/>
              <w:left w:val="nil"/>
              <w:bottom w:val="double" w:sz="6" w:space="0" w:color="auto"/>
              <w:right w:val="single" w:sz="4" w:space="0" w:color="auto"/>
            </w:tcBorders>
            <w:shd w:val="clear" w:color="auto" w:fill="auto"/>
            <w:noWrap/>
            <w:vAlign w:val="bottom"/>
          </w:tcPr>
          <w:p w:rsidR="00153469" w:rsidRPr="00153469" w:rsidRDefault="00153469" w:rsidP="00153469">
            <w:pPr>
              <w:jc w:val="center"/>
              <w:rPr>
                <w:rFonts w:ascii="Open Sans" w:hAnsi="Open Sans" w:cs="Open Sans"/>
                <w:b/>
                <w:bCs/>
                <w:color w:val="000000"/>
                <w:lang w:val="es-SV" w:eastAsia="es-SV"/>
              </w:rPr>
            </w:pPr>
            <w:r w:rsidRPr="00153469">
              <w:rPr>
                <w:rFonts w:ascii="Open Sans" w:hAnsi="Open Sans" w:cs="Open Sans"/>
                <w:b/>
                <w:bCs/>
                <w:color w:val="000000"/>
                <w:lang w:val="es-SV" w:eastAsia="es-SV"/>
              </w:rPr>
              <w:t>$               35,055.00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777E54">
        <w:rPr>
          <w:rFonts w:ascii="Open Sans" w:hAnsi="Open Sans" w:cs="Open Sans"/>
          <w:sz w:val="22"/>
          <w:szCs w:val="22"/>
        </w:rPr>
        <w:t>TRES</w:t>
      </w:r>
      <w:r w:rsidRPr="005931DE">
        <w:rPr>
          <w:rFonts w:ascii="Open Sans" w:hAnsi="Open Sans" w:cs="Open Sans"/>
          <w:sz w:val="22"/>
          <w:szCs w:val="22"/>
        </w:rPr>
        <w:t xml:space="preserve">/DOS MIL </w:t>
      </w:r>
      <w:r w:rsidR="00777E54">
        <w:rPr>
          <w:rFonts w:ascii="Open Sans" w:hAnsi="Open Sans" w:cs="Open Sans"/>
          <w:sz w:val="22"/>
          <w:szCs w:val="22"/>
        </w:rPr>
        <w:t>DIECINUEVE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000F39DE">
        <w:rPr>
          <w:rFonts w:ascii="Open Sans" w:hAnsi="Open Sans" w:cs="Open Sans"/>
          <w:sz w:val="22"/>
          <w:szCs w:val="22"/>
        </w:rPr>
        <w:t xml:space="preserve">Resolución de </w:t>
      </w:r>
      <w:r w:rsidRPr="005931DE">
        <w:rPr>
          <w:rFonts w:ascii="Open Sans" w:hAnsi="Open Sans" w:cs="Open Sans"/>
          <w:sz w:val="22"/>
          <w:szCs w:val="22"/>
        </w:rPr>
        <w:t xml:space="preserve">Adjudicación, </w:t>
      </w:r>
      <w:r>
        <w:rPr>
          <w:rFonts w:ascii="Open Sans" w:hAnsi="Open Sans" w:cs="Open Sans"/>
          <w:sz w:val="22"/>
          <w:szCs w:val="22"/>
        </w:rPr>
        <w:t>a</w:t>
      </w:r>
      <w:r w:rsidR="000F39DE">
        <w:rPr>
          <w:rFonts w:ascii="Open Sans" w:hAnsi="Open Sans" w:cs="Open Sans"/>
          <w:sz w:val="22"/>
          <w:szCs w:val="22"/>
        </w:rPr>
        <w:t xml:space="preserve"> </w:t>
      </w:r>
      <w:r w:rsidRPr="005931DE">
        <w:rPr>
          <w:rFonts w:ascii="Open Sans" w:hAnsi="Open Sans" w:cs="Open Sans"/>
          <w:sz w:val="22"/>
          <w:szCs w:val="22"/>
        </w:rPr>
        <w:t>l</w:t>
      </w:r>
      <w:r w:rsidR="000F39DE">
        <w:rPr>
          <w:rFonts w:ascii="Open Sans" w:hAnsi="Open Sans" w:cs="Open Sans"/>
          <w:sz w:val="22"/>
          <w:szCs w:val="22"/>
        </w:rPr>
        <w:t>os</w:t>
      </w:r>
      <w:r w:rsidRPr="005931DE">
        <w:rPr>
          <w:rFonts w:ascii="Open Sans" w:hAnsi="Open Sans" w:cs="Open Sans"/>
          <w:sz w:val="22"/>
          <w:szCs w:val="22"/>
        </w:rPr>
        <w:t xml:space="preserve">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CD7814">
        <w:rPr>
          <w:rFonts w:ascii="Open Sans" w:hAnsi="Open Sans" w:cs="Open Sans"/>
          <w:b/>
          <w:bCs/>
          <w:color w:val="000000"/>
          <w:sz w:val="22"/>
          <w:szCs w:val="22"/>
        </w:rPr>
        <w:t xml:space="preserve">III) </w:t>
      </w:r>
      <w:r w:rsidR="00CD7814" w:rsidRPr="00CD7814">
        <w:rPr>
          <w:rFonts w:ascii="Open Sans" w:hAnsi="Open Sans" w:cs="Open Sans"/>
          <w:b/>
          <w:sz w:val="22"/>
          <w:szCs w:val="22"/>
        </w:rPr>
        <w:t>FUENTE DE LOS RECURSOS</w:t>
      </w:r>
      <w:r w:rsidR="00CD7814" w:rsidRPr="00CD7814">
        <w:rPr>
          <w:rFonts w:ascii="Open Sans" w:hAnsi="Open Sans" w:cs="Open Sans"/>
          <w:sz w:val="22"/>
          <w:szCs w:val="22"/>
        </w:rPr>
        <w:t xml:space="preserve">: </w:t>
      </w:r>
      <w:r w:rsidR="00CD7814" w:rsidRPr="00CD7814">
        <w:rPr>
          <w:rFonts w:ascii="Open Sans" w:hAnsi="Open Sans" w:cs="Open Sans"/>
          <w:b/>
          <w:bCs/>
          <w:color w:val="000000"/>
          <w:sz w:val="22"/>
          <w:szCs w:val="22"/>
        </w:rPr>
        <w:t>PRECIO Y FORMA DE PAGO</w:t>
      </w:r>
      <w:r w:rsidR="00CD7814" w:rsidRPr="004B2FFB">
        <w:rPr>
          <w:rFonts w:cs="Open Sans"/>
          <w:b/>
          <w:bCs/>
          <w:color w:val="000000"/>
          <w:sz w:val="21"/>
          <w:szCs w:val="21"/>
        </w:rPr>
        <w:t>.</w:t>
      </w:r>
      <w:r w:rsidR="00CD7814" w:rsidRPr="004B2FFB">
        <w:rPr>
          <w:rFonts w:cs="Open Sans"/>
          <w:bCs/>
          <w:color w:val="000000"/>
          <w:sz w:val="21"/>
          <w:szCs w:val="21"/>
        </w:rPr>
        <w:t xml:space="preserve"> </w:t>
      </w:r>
      <w:r w:rsidR="003F3A95"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F3A95">
        <w:rPr>
          <w:rFonts w:ascii="Open Sans" w:hAnsi="Open Sans" w:cs="Open Sans"/>
          <w:sz w:val="22"/>
          <w:szCs w:val="22"/>
        </w:rPr>
        <w:t>diecinueve</w:t>
      </w:r>
      <w:r w:rsidR="003F3A95" w:rsidRPr="005931DE">
        <w:rPr>
          <w:rFonts w:ascii="Open Sans" w:hAnsi="Open Sans" w:cs="Open Sans"/>
          <w:bCs/>
          <w:color w:val="000000"/>
          <w:sz w:val="22"/>
          <w:szCs w:val="22"/>
        </w:rPr>
        <w:t>. E</w:t>
      </w:r>
      <w:r w:rsidR="003F3A95" w:rsidRPr="005931DE">
        <w:rPr>
          <w:rFonts w:ascii="Open Sans" w:hAnsi="Open Sans" w:cs="Open Sans"/>
          <w:color w:val="000000"/>
          <w:sz w:val="22"/>
          <w:szCs w:val="22"/>
        </w:rPr>
        <w:t xml:space="preserve">l INSAFORP se compromete a cancelar a la contratista la cantidad de hasta </w:t>
      </w:r>
      <w:r w:rsidR="00DF77A2">
        <w:rPr>
          <w:rFonts w:ascii="Open Sans" w:hAnsi="Open Sans" w:cs="Open Sans"/>
          <w:b/>
          <w:color w:val="000000"/>
          <w:sz w:val="22"/>
          <w:szCs w:val="22"/>
        </w:rPr>
        <w:t>TREINTA Y CINCO</w:t>
      </w:r>
      <w:r w:rsidR="003F3A95">
        <w:rPr>
          <w:rFonts w:ascii="Open Sans" w:hAnsi="Open Sans" w:cs="Open Sans"/>
          <w:b/>
          <w:color w:val="000000"/>
          <w:sz w:val="22"/>
          <w:szCs w:val="22"/>
        </w:rPr>
        <w:t xml:space="preserve"> MIL </w:t>
      </w:r>
      <w:r w:rsidR="00DF77A2">
        <w:rPr>
          <w:rFonts w:ascii="Open Sans" w:hAnsi="Open Sans" w:cs="Open Sans"/>
          <w:b/>
          <w:color w:val="000000"/>
          <w:sz w:val="22"/>
          <w:szCs w:val="22"/>
        </w:rPr>
        <w:lastRenderedPageBreak/>
        <w:t>CINCUENTA Y CINCO</w:t>
      </w:r>
      <w:r w:rsidR="003F3A95">
        <w:rPr>
          <w:rFonts w:ascii="Open Sans" w:hAnsi="Open Sans" w:cs="Open Sans"/>
          <w:b/>
          <w:color w:val="000000"/>
          <w:sz w:val="22"/>
          <w:szCs w:val="22"/>
        </w:rPr>
        <w:t xml:space="preserve"> </w:t>
      </w:r>
      <w:r w:rsidR="003F3A95" w:rsidRPr="005931DE">
        <w:rPr>
          <w:rFonts w:ascii="Open Sans" w:hAnsi="Open Sans" w:cs="Open Sans"/>
          <w:b/>
          <w:sz w:val="22"/>
          <w:szCs w:val="22"/>
        </w:rPr>
        <w:t>DÓLARES</w:t>
      </w:r>
      <w:r w:rsidR="003F3A95">
        <w:rPr>
          <w:rFonts w:ascii="Open Sans" w:hAnsi="Open Sans" w:cs="Open Sans"/>
          <w:b/>
          <w:sz w:val="22"/>
          <w:szCs w:val="22"/>
        </w:rPr>
        <w:t xml:space="preserve"> </w:t>
      </w:r>
      <w:r w:rsidR="003F3A95" w:rsidRPr="005931DE">
        <w:rPr>
          <w:rFonts w:ascii="Open Sans" w:hAnsi="Open Sans" w:cs="Open Sans"/>
          <w:b/>
          <w:sz w:val="22"/>
          <w:szCs w:val="22"/>
        </w:rPr>
        <w:t>DE LOS ESTADOS UNIDOS DE AMÉRICA (US$</w:t>
      </w:r>
      <w:r w:rsidR="003F3A95">
        <w:rPr>
          <w:rFonts w:ascii="Open Sans" w:hAnsi="Open Sans" w:cs="Open Sans"/>
          <w:b/>
          <w:bCs/>
          <w:color w:val="000000"/>
          <w:sz w:val="22"/>
          <w:szCs w:val="22"/>
          <w:lang w:val="es-SV" w:eastAsia="es-SV"/>
        </w:rPr>
        <w:t xml:space="preserve"> </w:t>
      </w:r>
      <w:r w:rsidR="00DF77A2">
        <w:rPr>
          <w:rFonts w:ascii="Open Sans" w:hAnsi="Open Sans" w:cs="Open Sans"/>
          <w:b/>
          <w:bCs/>
          <w:color w:val="000000"/>
          <w:sz w:val="22"/>
          <w:szCs w:val="22"/>
          <w:lang w:val="es-SV" w:eastAsia="es-SV"/>
        </w:rPr>
        <w:t>35,055.00</w:t>
      </w:r>
      <w:r w:rsidR="003F3A95" w:rsidRPr="005931DE">
        <w:rPr>
          <w:rFonts w:ascii="Open Sans" w:hAnsi="Open Sans" w:cs="Open Sans"/>
          <w:b/>
          <w:sz w:val="22"/>
          <w:szCs w:val="22"/>
        </w:rPr>
        <w:t>)</w:t>
      </w:r>
      <w:r w:rsidR="003F3A95" w:rsidRPr="005931DE">
        <w:rPr>
          <w:rFonts w:ascii="Open Sans" w:hAnsi="Open Sans" w:cs="Open Sans"/>
          <w:sz w:val="22"/>
          <w:szCs w:val="22"/>
        </w:rPr>
        <w:t xml:space="preserve">, de acuerdo a la distribución de </w:t>
      </w:r>
      <w:r w:rsidR="003F3A95">
        <w:rPr>
          <w:rFonts w:ascii="Open Sans" w:hAnsi="Open Sans" w:cs="Open Sans"/>
          <w:sz w:val="22"/>
          <w:szCs w:val="22"/>
        </w:rPr>
        <w:t>horas</w:t>
      </w:r>
      <w:r w:rsidR="003F3A95" w:rsidRPr="005931DE">
        <w:rPr>
          <w:rFonts w:ascii="Open Sans" w:hAnsi="Open Sans" w:cs="Open Sans"/>
          <w:sz w:val="22"/>
          <w:szCs w:val="22"/>
        </w:rPr>
        <w:t xml:space="preserve"> en las diferentes </w:t>
      </w:r>
      <w:r w:rsidR="003F3A95">
        <w:rPr>
          <w:rFonts w:ascii="Open Sans" w:hAnsi="Open Sans" w:cs="Open Sans"/>
          <w:sz w:val="22"/>
          <w:szCs w:val="22"/>
        </w:rPr>
        <w:t>familias formativas</w:t>
      </w:r>
      <w:r w:rsidR="003F3A95" w:rsidRPr="005931DE">
        <w:rPr>
          <w:rFonts w:ascii="Open Sans" w:hAnsi="Open Sans" w:cs="Open Sans"/>
          <w:sz w:val="22"/>
          <w:szCs w:val="22"/>
        </w:rPr>
        <w:t xml:space="preserve"> ofertada</w:t>
      </w:r>
      <w:r w:rsidR="003F3A95">
        <w:rPr>
          <w:rFonts w:ascii="Open Sans" w:hAnsi="Open Sans" w:cs="Open Sans"/>
          <w:sz w:val="22"/>
          <w:szCs w:val="22"/>
        </w:rPr>
        <w:t>s</w:t>
      </w:r>
      <w:r w:rsidR="003F3A95" w:rsidRPr="005931DE">
        <w:rPr>
          <w:rFonts w:ascii="Open Sans" w:hAnsi="Open Sans" w:cs="Open Sans"/>
          <w:sz w:val="22"/>
          <w:szCs w:val="22"/>
        </w:rPr>
        <w:t xml:space="preserve"> y mon</w:t>
      </w:r>
      <w:r w:rsidR="003F3A95">
        <w:rPr>
          <w:rFonts w:ascii="Open Sans" w:hAnsi="Open Sans" w:cs="Open Sans"/>
          <w:sz w:val="22"/>
          <w:szCs w:val="22"/>
        </w:rPr>
        <w:t>tos detallados en la cláusula Primera</w:t>
      </w:r>
      <w:r w:rsidR="009B53B0">
        <w:rPr>
          <w:rFonts w:ascii="Open Sans" w:hAnsi="Open Sans" w:cs="Open Sans"/>
          <w:color w:val="000000"/>
          <w:sz w:val="22"/>
          <w:szCs w:val="22"/>
        </w:rPr>
        <w:t xml:space="preserve">, </w:t>
      </w:r>
      <w:r w:rsidR="00777E54">
        <w:rPr>
          <w:rFonts w:ascii="Open Sans" w:hAnsi="Open Sans" w:cs="Open Sans"/>
          <w:sz w:val="22"/>
          <w:szCs w:val="22"/>
        </w:rPr>
        <w:t>los pagos se realizarán, de conformidad a lo establecido a continuación</w:t>
      </w:r>
      <w:r>
        <w:rPr>
          <w:rFonts w:ascii="Open Sans" w:hAnsi="Open Sans" w:cs="Open Sans"/>
          <w:sz w:val="22"/>
          <w:szCs w:val="22"/>
        </w:rPr>
        <w:t xml:space="preserve">: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w:t>
      </w:r>
      <w:r w:rsidR="00C862F1">
        <w:rPr>
          <w:rFonts w:ascii="Open Sans" w:hAnsi="Open Sans" w:cs="Open Sans"/>
          <w:sz w:val="22"/>
          <w:szCs w:val="22"/>
        </w:rPr>
        <w:t>. La cual deberá venir con el respectivo nombre y firma del facilitador</w:t>
      </w:r>
      <w:r w:rsidRPr="005931DE">
        <w:rPr>
          <w:rFonts w:ascii="Open Sans" w:hAnsi="Open Sans" w:cs="Open Sans"/>
          <w:sz w:val="22"/>
          <w:szCs w:val="22"/>
        </w:rPr>
        <w:t xml:space="preserve">;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00C862F1"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C862F1" w:rsidRPr="00C862F1">
        <w:rPr>
          <w:rFonts w:ascii="Open Sans" w:hAnsi="Open Sans" w:cs="Open Sans"/>
          <w:color w:val="000000"/>
          <w:sz w:val="22"/>
          <w:szCs w:val="22"/>
          <w:lang w:val="es-SV"/>
        </w:rPr>
        <w:t>etc</w:t>
      </w:r>
      <w:proofErr w:type="spellEnd"/>
      <w:r w:rsidR="00C862F1" w:rsidRPr="00C862F1">
        <w:rPr>
          <w:rFonts w:ascii="Open Sans" w:hAnsi="Open Sans" w:cs="Open Sans"/>
          <w:color w:val="000000"/>
          <w:sz w:val="22"/>
          <w:szCs w:val="22"/>
          <w:lang w:val="es-SV"/>
        </w:rPr>
        <w:t>),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w:t>
      </w:r>
      <w:r w:rsidR="00C862F1">
        <w:rPr>
          <w:rFonts w:ascii="Open Sans" w:hAnsi="Open Sans" w:cs="Open Sans"/>
          <w:color w:val="000000"/>
          <w:sz w:val="22"/>
          <w:szCs w:val="22"/>
          <w:lang w:val="es-SV"/>
        </w:rPr>
        <w:t xml:space="preserve">. </w:t>
      </w:r>
      <w:r w:rsidRPr="005931DE">
        <w:rPr>
          <w:rFonts w:ascii="Open Sans" w:hAnsi="Open Sans" w:cs="Open Sans"/>
          <w:color w:val="000000"/>
          <w:sz w:val="22"/>
          <w:szCs w:val="22"/>
        </w:rPr>
        <w:t xml:space="preserve">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2E7492"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Pr="00796A90">
        <w:rPr>
          <w:rFonts w:ascii="Open Sans" w:hAnsi="Open Sans" w:cs="Open Sans"/>
          <w:color w:val="000000"/>
          <w:sz w:val="22"/>
          <w:szCs w:val="22"/>
        </w:rPr>
        <w:t xml:space="preserve">. </w:t>
      </w:r>
      <w:r w:rsidR="00DC02BF">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3F3A95">
        <w:rPr>
          <w:rFonts w:ascii="Open Sans" w:hAnsi="Open Sans" w:cs="Open Sans"/>
          <w:sz w:val="22"/>
          <w:szCs w:val="22"/>
        </w:rPr>
        <w:t>diciembre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3F3A95">
        <w:rPr>
          <w:rFonts w:ascii="Open Sans" w:hAnsi="Open Sans" w:cs="Open Sans"/>
          <w:sz w:val="22"/>
          <w:szCs w:val="22"/>
        </w:rPr>
        <w:t>diecinueve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w:t>
      </w:r>
      <w:r w:rsidR="00F52E3B">
        <w:rPr>
          <w:rFonts w:ascii="Open Sans" w:hAnsi="Open Sans" w:cs="Open Sans"/>
          <w:sz w:val="22"/>
          <w:szCs w:val="22"/>
        </w:rPr>
        <w:t xml:space="preserve">de acuerdo al procedimiento para atender una solicitud de capacitación establecido Anexo </w:t>
      </w:r>
      <w:r w:rsidR="00832B38">
        <w:rPr>
          <w:rFonts w:ascii="Open Sans" w:hAnsi="Open Sans" w:cs="Open Sans"/>
          <w:sz w:val="22"/>
          <w:szCs w:val="22"/>
        </w:rPr>
        <w:t>diez</w:t>
      </w:r>
      <w:r w:rsidR="00F52E3B">
        <w:rPr>
          <w:rFonts w:ascii="Open Sans" w:hAnsi="Open Sans" w:cs="Open Sans"/>
          <w:sz w:val="22"/>
          <w:szCs w:val="22"/>
        </w:rPr>
        <w:t xml:space="preserve"> de las </w:t>
      </w:r>
      <w:r w:rsidR="00F52E3B">
        <w:rPr>
          <w:rFonts w:ascii="Open Sans" w:hAnsi="Open Sans" w:cs="Open Sans"/>
          <w:sz w:val="22"/>
          <w:szCs w:val="22"/>
        </w:rPr>
        <w:lastRenderedPageBreak/>
        <w:t xml:space="preserve">Bases de Licitación, </w:t>
      </w:r>
      <w:r>
        <w:rPr>
          <w:rFonts w:ascii="Open Sans" w:hAnsi="Open Sans" w:cs="Open Sans"/>
          <w:sz w:val="22"/>
          <w:szCs w:val="22"/>
        </w:rPr>
        <w:t>teniendo como mínimo de participantes el</w:t>
      </w:r>
      <w:r w:rsidR="00DC02BF">
        <w:rPr>
          <w:rFonts w:ascii="Open Sans" w:hAnsi="Open Sans" w:cs="Open Sans"/>
          <w:sz w:val="22"/>
          <w:szCs w:val="22"/>
        </w:rPr>
        <w:t xml:space="preserve"> establecido en las Especificaciones Técnicas respecto de los servicios requeridos</w:t>
      </w:r>
      <w:r>
        <w:rPr>
          <w:rFonts w:ascii="Open Sans" w:hAnsi="Open Sans" w:cs="Open Sans"/>
          <w:sz w:val="22"/>
          <w:szCs w:val="22"/>
        </w:rPr>
        <w:t xml:space="preserve"> de las Bases de Licitación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39636A">
        <w:rPr>
          <w:rFonts w:ascii="Open Sans" w:hAnsi="Open Sans" w:cs="Open Sans"/>
          <w:sz w:val="22"/>
          <w:szCs w:val="22"/>
        </w:rPr>
        <w:t>I</w:t>
      </w:r>
      <w:r w:rsidRPr="005931DE">
        <w:rPr>
          <w:rFonts w:ascii="Open Sans" w:hAnsi="Open Sans" w:cs="Open Sans"/>
          <w:sz w:val="22"/>
          <w:szCs w:val="22"/>
        </w:rPr>
        <w:t xml:space="preserve">)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DF77A2">
        <w:rPr>
          <w:rFonts w:ascii="Open Sans" w:hAnsi="Open Sans" w:cs="Open Sans"/>
          <w:b/>
          <w:sz w:val="22"/>
          <w:szCs w:val="22"/>
        </w:rPr>
        <w:t>TRES</w:t>
      </w:r>
      <w:r w:rsidR="008F5114" w:rsidRPr="005D2EDF">
        <w:rPr>
          <w:rFonts w:ascii="Open Sans" w:hAnsi="Open Sans" w:cs="Open Sans"/>
          <w:b/>
          <w:sz w:val="22"/>
          <w:szCs w:val="22"/>
        </w:rPr>
        <w:t xml:space="preserve"> MIL </w:t>
      </w:r>
      <w:r w:rsidR="005E308B">
        <w:rPr>
          <w:rFonts w:ascii="Open Sans" w:hAnsi="Open Sans" w:cs="Open Sans"/>
          <w:b/>
          <w:sz w:val="22"/>
          <w:szCs w:val="22"/>
        </w:rPr>
        <w:t xml:space="preserve">QUINIENTOS </w:t>
      </w:r>
      <w:r w:rsidR="00DF77A2">
        <w:rPr>
          <w:rFonts w:ascii="Open Sans" w:hAnsi="Open Sans" w:cs="Open Sans"/>
          <w:b/>
          <w:sz w:val="22"/>
          <w:szCs w:val="22"/>
        </w:rPr>
        <w:t>CINCO</w:t>
      </w:r>
      <w:r w:rsidR="005E308B">
        <w:rPr>
          <w:rFonts w:ascii="Open Sans" w:hAnsi="Open Sans" w:cs="Open Sans"/>
          <w:b/>
          <w:sz w:val="22"/>
          <w:szCs w:val="22"/>
        </w:rPr>
        <w:t xml:space="preserve"> </w:t>
      </w:r>
      <w:r w:rsidR="00C73668" w:rsidRPr="005D2EDF">
        <w:rPr>
          <w:rFonts w:ascii="Open Sans" w:hAnsi="Open Sans" w:cs="Open Sans"/>
          <w:b/>
          <w:sz w:val="22"/>
          <w:szCs w:val="22"/>
        </w:rPr>
        <w:t xml:space="preserve">DÓLARES </w:t>
      </w:r>
      <w:r w:rsidR="005D2EDF" w:rsidRPr="005D2EDF">
        <w:rPr>
          <w:rFonts w:ascii="Open Sans" w:hAnsi="Open Sans" w:cs="Open Sans"/>
          <w:b/>
          <w:sz w:val="22"/>
          <w:szCs w:val="22"/>
        </w:rPr>
        <w:t xml:space="preserve">CON </w:t>
      </w:r>
      <w:r w:rsidR="00DF77A2">
        <w:rPr>
          <w:rFonts w:ascii="Open Sans" w:hAnsi="Open Sans" w:cs="Open Sans"/>
          <w:b/>
          <w:sz w:val="22"/>
          <w:szCs w:val="22"/>
        </w:rPr>
        <w:t>CINCUENTA</w:t>
      </w:r>
      <w:r w:rsidR="005D2EDF" w:rsidRPr="005D2EDF">
        <w:rPr>
          <w:rFonts w:ascii="Open Sans" w:hAnsi="Open Sans" w:cs="Open Sans"/>
          <w:b/>
          <w:sz w:val="22"/>
          <w:szCs w:val="22"/>
        </w:rPr>
        <w:t xml:space="preserve"> CENTAVOS DE DÓLAR </w:t>
      </w:r>
      <w:r w:rsidRPr="005D2EDF">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w:t>
      </w:r>
      <w:r w:rsidR="00F92F48" w:rsidRPr="00F92F48">
        <w:rPr>
          <w:rFonts w:ascii="Open Sans" w:hAnsi="Open Sans" w:cs="Open Sans"/>
          <w:b/>
          <w:sz w:val="22"/>
          <w:szCs w:val="22"/>
        </w:rPr>
        <w:t xml:space="preserve">OBLIGACIÓN DE LA INSTITUCIÓN CONTRATANTE (GARANTÍA DE PAGO). </w:t>
      </w:r>
      <w:r w:rsidR="00F92F48" w:rsidRPr="00F92F48">
        <w:rPr>
          <w:rFonts w:ascii="Open Sans" w:hAnsi="Open Sans" w:cs="Open Sans"/>
          <w:sz w:val="22"/>
          <w:szCs w:val="22"/>
        </w:rPr>
        <w:t xml:space="preserve">El INSAFORP para garantizar el pago de los servicios correspondientes al presente año dos mil </w:t>
      </w:r>
      <w:r w:rsidR="00F92F48">
        <w:rPr>
          <w:rFonts w:ascii="Open Sans" w:hAnsi="Open Sans" w:cs="Open Sans"/>
          <w:sz w:val="22"/>
          <w:szCs w:val="22"/>
        </w:rPr>
        <w:t>diecinueve</w:t>
      </w:r>
      <w:r w:rsidR="00F92F48" w:rsidRPr="00F92F48">
        <w:rPr>
          <w:rFonts w:ascii="Open Sans" w:hAnsi="Open Sans" w:cs="Open Sans"/>
          <w:sz w:val="22"/>
          <w:szCs w:val="22"/>
        </w:rPr>
        <w:t xml:space="preserve"> y que ascienden a la cantidad de hasta </w:t>
      </w:r>
      <w:r w:rsidR="00DF77A2" w:rsidRPr="00DF77A2">
        <w:rPr>
          <w:rFonts w:ascii="Open Sans" w:hAnsi="Open Sans" w:cs="Open Sans"/>
          <w:color w:val="000000"/>
          <w:sz w:val="22"/>
          <w:szCs w:val="22"/>
        </w:rPr>
        <w:t>TREINTA Y CINCO MIL CINCUENTA Y CINCO DÓLARES DE LOS ESTADOS UNIDOS DE AMÉRICA</w:t>
      </w:r>
      <w:r w:rsidR="00F92F48" w:rsidRPr="00F92F48">
        <w:rPr>
          <w:rFonts w:ascii="Open Sans" w:hAnsi="Open Sans" w:cs="Open Sans"/>
          <w:b/>
          <w:color w:val="000000"/>
          <w:sz w:val="22"/>
          <w:szCs w:val="22"/>
        </w:rPr>
        <w:t>,</w:t>
      </w:r>
      <w:r w:rsidR="00F92F48" w:rsidRPr="00F92F48">
        <w:rPr>
          <w:rFonts w:ascii="Open Sans" w:hAnsi="Open Sans" w:cs="Open Sans"/>
          <w:sz w:val="22"/>
          <w:szCs w:val="22"/>
        </w:rPr>
        <w:t xml:space="preserve"> lo hará con cargo a las cifras presupuestarias correspondientes al presupuesto de es</w:t>
      </w:r>
      <w:r w:rsidR="00F577C2">
        <w:rPr>
          <w:rFonts w:ascii="Open Sans" w:hAnsi="Open Sans" w:cs="Open Sans"/>
          <w:sz w:val="22"/>
          <w:szCs w:val="22"/>
        </w:rPr>
        <w:t>t</w:t>
      </w:r>
      <w:r w:rsidR="00F92F48" w:rsidRPr="00F92F48">
        <w:rPr>
          <w:rFonts w:ascii="Open Sans" w:hAnsi="Open Sans" w:cs="Open Sans"/>
          <w:sz w:val="22"/>
          <w:szCs w:val="22"/>
        </w:rPr>
        <w:t xml:space="preserve">e año dos mil </w:t>
      </w:r>
      <w:r w:rsidR="006A207B">
        <w:rPr>
          <w:rFonts w:ascii="Open Sans" w:hAnsi="Open Sans" w:cs="Open Sans"/>
          <w:sz w:val="22"/>
          <w:szCs w:val="22"/>
        </w:rPr>
        <w:t>diecinueve.</w:t>
      </w:r>
      <w:r w:rsidR="00F92F48">
        <w:rPr>
          <w:rFonts w:cs="Open Sans"/>
          <w:color w:val="000000"/>
          <w:sz w:val="21"/>
          <w:szCs w:val="21"/>
        </w:rPr>
        <w:t xml:space="preserve"> </w:t>
      </w:r>
      <w:r w:rsidR="00F92F48" w:rsidRPr="00F577C2">
        <w:rPr>
          <w:rFonts w:ascii="Open Sans" w:hAnsi="Open Sans" w:cs="Open Sans"/>
          <w:b/>
          <w:color w:val="000000"/>
          <w:sz w:val="22"/>
          <w:szCs w:val="22"/>
        </w:rPr>
        <w:t>VII)</w:t>
      </w:r>
      <w:r w:rsidR="00F92F48">
        <w:rPr>
          <w:rFonts w:cs="Open Sans"/>
          <w:color w:val="000000"/>
          <w:sz w:val="21"/>
          <w:szCs w:val="21"/>
        </w:rPr>
        <w:t xml:space="preserve"> </w:t>
      </w:r>
      <w:r w:rsidRPr="005931DE">
        <w:rPr>
          <w:rFonts w:ascii="Open Sans" w:hAnsi="Open Sans" w:cs="Open Sans"/>
          <w:b/>
          <w:sz w:val="22"/>
          <w:szCs w:val="22"/>
        </w:rPr>
        <w:t xml:space="preserve">ADMINISTRACIÓN DEL CONTRATO. </w:t>
      </w:r>
      <w:r w:rsidRPr="005931DE">
        <w:rPr>
          <w:rFonts w:ascii="Open Sans" w:hAnsi="Open Sans" w:cs="Open Sans"/>
          <w:sz w:val="22"/>
          <w:szCs w:val="22"/>
        </w:rPr>
        <w:t>El seguimiento al cumplimiento de las obligaciones contrac</w:t>
      </w:r>
      <w:r w:rsidR="00F52E3B">
        <w:rPr>
          <w:rFonts w:ascii="Open Sans" w:hAnsi="Open Sans" w:cs="Open Sans"/>
          <w:sz w:val="22"/>
          <w:szCs w:val="22"/>
        </w:rPr>
        <w:t>tuales estará a cargo de la administradora</w:t>
      </w:r>
      <w:r w:rsidRPr="005931DE">
        <w:rPr>
          <w:rFonts w:ascii="Open Sans" w:hAnsi="Open Sans" w:cs="Open Sans"/>
          <w:sz w:val="22"/>
          <w:szCs w:val="22"/>
        </w:rPr>
        <w:t xml:space="preserve">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w:t>
      </w:r>
      <w:r>
        <w:rPr>
          <w:rFonts w:ascii="Open Sans" w:hAnsi="Open Sans" w:cs="Open Sans"/>
          <w:sz w:val="22"/>
          <w:szCs w:val="22"/>
        </w:rPr>
        <w:t>de la Gerencia de Formación Continua –GFC-</w:t>
      </w:r>
      <w:r w:rsidR="00F52E3B">
        <w:rPr>
          <w:rFonts w:ascii="Open Sans" w:hAnsi="Open Sans" w:cs="Open Sans"/>
          <w:sz w:val="22"/>
          <w:szCs w:val="22"/>
        </w:rPr>
        <w:t xml:space="preserv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F52E3B">
        <w:rPr>
          <w:rFonts w:ascii="Open Sans" w:hAnsi="Open Sans" w:cs="Open Sans"/>
          <w:sz w:val="22"/>
          <w:szCs w:val="22"/>
        </w:rPr>
        <w:t>la administradora del contrato podrá</w:t>
      </w:r>
      <w:r w:rsidRPr="005931DE">
        <w:rPr>
          <w:rFonts w:ascii="Open Sans" w:hAnsi="Open Sans" w:cs="Open Sans"/>
          <w:sz w:val="22"/>
          <w:szCs w:val="22"/>
        </w:rPr>
        <w:t xml:space="preserve"> permanentemente efectuar reclamos respecto a cualquier inconformidad sobre </w:t>
      </w:r>
      <w:r w:rsidRPr="005931DE">
        <w:rPr>
          <w:rFonts w:ascii="Open Sans" w:hAnsi="Open Sans" w:cs="Open Sans"/>
          <w:sz w:val="22"/>
          <w:szCs w:val="22"/>
        </w:rPr>
        <w:lastRenderedPageBreak/>
        <w:t xml:space="preserve">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w:t>
      </w:r>
      <w:r w:rsidR="006A207B">
        <w:rPr>
          <w:rFonts w:ascii="Open Sans" w:hAnsi="Open Sans" w:cs="Open Sans"/>
          <w:b/>
          <w:sz w:val="22"/>
          <w:szCs w:val="22"/>
        </w:rPr>
        <w:t>I</w:t>
      </w:r>
      <w:r w:rsidRPr="005931DE">
        <w:rPr>
          <w:rFonts w:ascii="Open Sans" w:hAnsi="Open Sans" w:cs="Open Sans"/>
          <w:b/>
          <w:sz w:val="22"/>
          <w:szCs w:val="22"/>
        </w:rPr>
        <w:t>)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F52E3B">
        <w:rPr>
          <w:rFonts w:ascii="Open Sans" w:hAnsi="Open Sans" w:cs="Open Sans"/>
          <w:sz w:val="22"/>
          <w:szCs w:val="22"/>
        </w:rPr>
        <w:t>la</w:t>
      </w:r>
      <w:r w:rsidR="00147839">
        <w:rPr>
          <w:rFonts w:ascii="Open Sans" w:hAnsi="Open Sans" w:cs="Open Sans"/>
          <w:sz w:val="22"/>
          <w:szCs w:val="22"/>
        </w:rPr>
        <w:t xml:space="preserve"> administradora</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6A207B">
        <w:rPr>
          <w:rFonts w:ascii="Open Sans" w:hAnsi="Open Sans" w:cs="Open Sans"/>
          <w:b/>
          <w:sz w:val="22"/>
          <w:szCs w:val="22"/>
        </w:rPr>
        <w:t>IX</w:t>
      </w:r>
      <w:r w:rsidRPr="005931DE">
        <w:rPr>
          <w:rFonts w:ascii="Open Sans" w:hAnsi="Open Sans" w:cs="Open Sans"/>
          <w:b/>
          <w:sz w:val="22"/>
          <w:szCs w:val="22"/>
        </w:rPr>
        <w:t xml:space="preserve">)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XI</w:t>
      </w:r>
      <w:r w:rsidR="006A207B">
        <w:rPr>
          <w:rFonts w:ascii="Open Sans" w:hAnsi="Open Sans" w:cs="Open Sans"/>
          <w:b/>
          <w:sz w:val="22"/>
          <w:szCs w:val="22"/>
        </w:rPr>
        <w:t>I</w:t>
      </w:r>
      <w:r w:rsidRPr="005931DE">
        <w:rPr>
          <w:rFonts w:ascii="Open Sans" w:hAnsi="Open Sans" w:cs="Open Sans"/>
          <w:b/>
          <w:sz w:val="22"/>
          <w:szCs w:val="22"/>
        </w:rPr>
        <w:t xml:space="preserve">)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6A207B">
        <w:rPr>
          <w:rFonts w:ascii="Open Sans" w:hAnsi="Open Sans" w:cs="Open Sans"/>
          <w:sz w:val="22"/>
          <w:szCs w:val="22"/>
        </w:rPr>
        <w:t xml:space="preserve"> para efectos de su imposición</w:t>
      </w:r>
      <w:r w:rsidR="006A207B" w:rsidRPr="006A207B">
        <w:rPr>
          <w:rFonts w:ascii="Open Sans" w:hAnsi="Open Sans" w:cs="Open Sans"/>
          <w:b/>
          <w:sz w:val="22"/>
          <w:szCs w:val="22"/>
        </w:rPr>
        <w:t>.</w:t>
      </w:r>
      <w:r w:rsidRPr="006A207B">
        <w:rPr>
          <w:rFonts w:ascii="Open Sans" w:hAnsi="Open Sans" w:cs="Open Sans"/>
          <w:b/>
          <w:sz w:val="22"/>
          <w:szCs w:val="22"/>
        </w:rPr>
        <w:t xml:space="preserve"> </w:t>
      </w:r>
      <w:r w:rsidR="006A207B" w:rsidRPr="006A207B">
        <w:rPr>
          <w:rFonts w:ascii="Open Sans" w:hAnsi="Open Sans" w:cs="Open Sans"/>
          <w:b/>
          <w:sz w:val="22"/>
          <w:szCs w:val="22"/>
        </w:rPr>
        <w:t>XIV)</w:t>
      </w:r>
      <w:r w:rsidR="006A207B">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w:t>
      </w:r>
      <w:r w:rsidRPr="005931DE">
        <w:rPr>
          <w:rFonts w:ascii="Open Sans" w:hAnsi="Open Sans" w:cs="Open Sans"/>
          <w:sz w:val="22"/>
          <w:szCs w:val="22"/>
        </w:rPr>
        <w:lastRenderedPageBreak/>
        <w:t xml:space="preserve">realizada, al servicio parcialmente ejecutado o a los bienes entregados o recibidos. </w:t>
      </w:r>
      <w:r w:rsidRPr="005931DE">
        <w:rPr>
          <w:rFonts w:ascii="Open Sans" w:hAnsi="Open Sans" w:cs="Open Sans"/>
          <w:b/>
          <w:sz w:val="22"/>
          <w:szCs w:val="22"/>
        </w:rPr>
        <w:t xml:space="preserve">XV)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E938F9">
        <w:rPr>
          <w:rFonts w:ascii="Open Sans" w:hAnsi="Open Sans" w:cs="Open Sans"/>
          <w:sz w:val="22"/>
          <w:szCs w:val="22"/>
        </w:rPr>
        <w:t>diez</w:t>
      </w:r>
      <w:r w:rsidRPr="005931DE">
        <w:rPr>
          <w:rFonts w:ascii="Open Sans" w:hAnsi="Open Sans" w:cs="Open Sans"/>
          <w:sz w:val="22"/>
          <w:szCs w:val="22"/>
        </w:rPr>
        <w:t xml:space="preserve"> de las referidas Bases. Las capacitaciones se desarrollarán en el lugar que las </w:t>
      </w:r>
      <w:r w:rsidR="00E938F9">
        <w:rPr>
          <w:rFonts w:ascii="Open Sans" w:hAnsi="Open Sans" w:cs="Open Sans"/>
          <w:sz w:val="22"/>
          <w:szCs w:val="22"/>
        </w:rPr>
        <w:t>empresas beneficiarias definan</w:t>
      </w:r>
      <w:r w:rsidRPr="005931DE">
        <w:rPr>
          <w:rFonts w:ascii="Open Sans" w:hAnsi="Open Sans" w:cs="Open Sans"/>
          <w:sz w:val="22"/>
          <w:szCs w:val="22"/>
        </w:rPr>
        <w:t xml:space="preserve">. Debiendo cumplir con las demás especificaciones contenidas en este y en el resto de documentos contractuales. </w:t>
      </w:r>
      <w:r w:rsidRPr="005931DE">
        <w:rPr>
          <w:rFonts w:ascii="Open Sans" w:hAnsi="Open Sans" w:cs="Open Sans"/>
          <w:b/>
          <w:sz w:val="22"/>
          <w:szCs w:val="22"/>
        </w:rPr>
        <w:t>XVI</w:t>
      </w:r>
      <w:r w:rsidR="006A207B">
        <w:rPr>
          <w:rFonts w:ascii="Open Sans" w:hAnsi="Open Sans" w:cs="Open Sans"/>
          <w:b/>
          <w:sz w:val="22"/>
          <w:szCs w:val="22"/>
        </w:rPr>
        <w:t>I</w:t>
      </w:r>
      <w:r w:rsidRPr="005931DE">
        <w:rPr>
          <w:rFonts w:ascii="Open Sans" w:hAnsi="Open Sans" w:cs="Open Sans"/>
          <w:b/>
          <w:sz w:val="22"/>
          <w:szCs w:val="22"/>
        </w:rPr>
        <w:t xml:space="preserve">)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A207B">
        <w:rPr>
          <w:rFonts w:ascii="Open Sans" w:hAnsi="Open Sans" w:cs="Open Sans"/>
          <w:b/>
          <w:sz w:val="22"/>
          <w:szCs w:val="22"/>
        </w:rPr>
        <w:t>XVIII)</w:t>
      </w:r>
      <w:r w:rsidRPr="005931DE">
        <w:rPr>
          <w:rFonts w:ascii="Open Sans" w:hAnsi="Open Sans" w:cs="Open Sans"/>
          <w:b/>
          <w:sz w:val="22"/>
          <w:szCs w:val="22"/>
        </w:rPr>
        <w:t xml:space="preserve">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6A207B">
        <w:rPr>
          <w:rFonts w:ascii="Open Sans" w:hAnsi="Open Sans" w:cs="Open Sans"/>
          <w:b/>
          <w:sz w:val="22"/>
          <w:szCs w:val="22"/>
        </w:rPr>
        <w:t>XIX</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w:t>
      </w:r>
      <w:r w:rsidRPr="005931DE">
        <w:rPr>
          <w:rFonts w:ascii="Open Sans" w:hAnsi="Open Sans" w:cs="Open Sans"/>
          <w:color w:val="000000"/>
          <w:sz w:val="22"/>
          <w:szCs w:val="22"/>
        </w:rPr>
        <w:lastRenderedPageBreak/>
        <w:t xml:space="preserve">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006A207B">
        <w:rPr>
          <w:rFonts w:ascii="Open Sans" w:hAnsi="Open Sans" w:cs="Open Sans"/>
          <w:b/>
          <w:sz w:val="22"/>
          <w:szCs w:val="22"/>
        </w:rPr>
        <w:t>XX</w:t>
      </w:r>
      <w:r w:rsidRPr="005931DE">
        <w:rPr>
          <w:rFonts w:ascii="Open Sans" w:hAnsi="Open Sans" w:cs="Open Sans"/>
          <w:b/>
          <w:sz w:val="22"/>
          <w:szCs w:val="22"/>
        </w:rPr>
        <w:t xml:space="preserve">)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5D2EDF" w:rsidRPr="005D2EDF">
        <w:rPr>
          <w:rFonts w:ascii="Open Sans" w:hAnsi="Open Sans" w:cs="Open Sans"/>
          <w:sz w:val="22"/>
          <w:szCs w:val="22"/>
        </w:rPr>
        <w:t>ocho</w:t>
      </w:r>
      <w:r w:rsidRPr="005D2EDF">
        <w:rPr>
          <w:rFonts w:ascii="Open Sans" w:hAnsi="Open Sans" w:cs="Open Sans"/>
          <w:sz w:val="22"/>
          <w:szCs w:val="22"/>
        </w:rPr>
        <w:t xml:space="preserve"> días</w:t>
      </w:r>
      <w:r w:rsidRPr="005931DE">
        <w:rPr>
          <w:rFonts w:ascii="Open Sans" w:hAnsi="Open Sans" w:cs="Open Sans"/>
          <w:sz w:val="22"/>
          <w:szCs w:val="22"/>
        </w:rPr>
        <w:t xml:space="preserve"> del mes de </w:t>
      </w:r>
      <w:r w:rsidR="00591A4D">
        <w:rPr>
          <w:rFonts w:ascii="Open Sans" w:hAnsi="Open Sans" w:cs="Open Sans"/>
          <w:sz w:val="22"/>
          <w:szCs w:val="22"/>
        </w:rPr>
        <w:t xml:space="preserve">julio </w:t>
      </w:r>
      <w:r w:rsidRPr="005931DE">
        <w:rPr>
          <w:rFonts w:ascii="Open Sans" w:hAnsi="Open Sans" w:cs="Open Sans"/>
          <w:sz w:val="22"/>
          <w:szCs w:val="22"/>
        </w:rPr>
        <w:t xml:space="preserve">de dos mil </w:t>
      </w:r>
      <w:r w:rsidR="00591A4D">
        <w:rPr>
          <w:rFonts w:ascii="Open Sans" w:hAnsi="Open Sans" w:cs="Open Sans"/>
          <w:sz w:val="22"/>
          <w:szCs w:val="22"/>
        </w:rPr>
        <w:t>diecinueve</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9B53B0" w:rsidRDefault="009B53B0"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BE3396" w:rsidP="007212A9">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PALOMO</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DF77A2">
        <w:rPr>
          <w:rFonts w:ascii="Open Sans" w:hAnsi="Open Sans" w:cs="Open Sans"/>
          <w:b/>
          <w:bCs/>
          <w:sz w:val="18"/>
          <w:szCs w:val="18"/>
          <w:lang w:val="pt-BR"/>
        </w:rPr>
        <w:t xml:space="preserve">         </w:t>
      </w:r>
      <w:r w:rsidR="00DF77A2">
        <w:rPr>
          <w:rFonts w:ascii="Open Sans" w:hAnsi="Open Sans" w:cs="Open Sans"/>
          <w:b/>
          <w:sz w:val="18"/>
          <w:szCs w:val="18"/>
        </w:rPr>
        <w:t>ROBERTO ANTONIO ARGUETA</w:t>
      </w:r>
    </w:p>
    <w:p w:rsidR="007212A9" w:rsidRPr="005931DE" w:rsidRDefault="007212A9" w:rsidP="007212A9">
      <w:pPr>
        <w:spacing w:line="360" w:lineRule="auto"/>
        <w:jc w:val="both"/>
        <w:rPr>
          <w:rFonts w:ascii="Open Sans" w:hAnsi="Open Sans" w:cs="Open Sans"/>
          <w:sz w:val="22"/>
          <w:szCs w:val="22"/>
        </w:rPr>
      </w:pPr>
    </w:p>
    <w:p w:rsidR="007212A9" w:rsidRPr="00796BCF" w:rsidRDefault="007212A9" w:rsidP="007212A9">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sidR="001B7AE1">
        <w:rPr>
          <w:rFonts w:ascii="Open Sans" w:hAnsi="Open Sans" w:cs="Open Sans"/>
          <w:sz w:val="22"/>
          <w:szCs w:val="22"/>
        </w:rPr>
        <w:t xml:space="preserve"> </w:t>
      </w:r>
      <w:r w:rsidR="00014690">
        <w:rPr>
          <w:rFonts w:ascii="Open Sans" w:hAnsi="Open Sans" w:cs="Open Sans"/>
          <w:sz w:val="22"/>
          <w:szCs w:val="22"/>
        </w:rPr>
        <w:t>trece</w:t>
      </w:r>
      <w:r w:rsidRPr="005D2EDF">
        <w:rPr>
          <w:rFonts w:ascii="Open Sans" w:hAnsi="Open Sans" w:cs="Open Sans"/>
          <w:color w:val="0000FF"/>
          <w:sz w:val="22"/>
          <w:szCs w:val="22"/>
        </w:rPr>
        <w:t xml:space="preserve"> </w:t>
      </w:r>
      <w:r w:rsidR="00121B77">
        <w:rPr>
          <w:rFonts w:ascii="Open Sans" w:hAnsi="Open Sans" w:cs="Open Sans"/>
          <w:sz w:val="22"/>
          <w:szCs w:val="22"/>
        </w:rPr>
        <w:t>horas</w:t>
      </w:r>
      <w:r w:rsidR="001B7AE1" w:rsidRPr="005D2EDF">
        <w:rPr>
          <w:rFonts w:ascii="Open Sans" w:hAnsi="Open Sans" w:cs="Open Sans"/>
          <w:sz w:val="22"/>
          <w:szCs w:val="22"/>
        </w:rPr>
        <w:t xml:space="preserve"> </w:t>
      </w:r>
      <w:r w:rsidRPr="00796BCF">
        <w:rPr>
          <w:rFonts w:ascii="Open Sans" w:hAnsi="Open Sans" w:cs="Open Sans"/>
          <w:sz w:val="22"/>
          <w:szCs w:val="22"/>
        </w:rPr>
        <w:t xml:space="preserve">del día </w:t>
      </w:r>
      <w:r w:rsidR="005D2EDF">
        <w:rPr>
          <w:rFonts w:ascii="Open Sans" w:hAnsi="Open Sans" w:cs="Open Sans"/>
          <w:sz w:val="22"/>
          <w:szCs w:val="22"/>
        </w:rPr>
        <w:t>ocho</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sidR="00591A4D">
        <w:rPr>
          <w:rFonts w:ascii="Open Sans" w:hAnsi="Open Sans" w:cs="Open Sans"/>
          <w:sz w:val="22"/>
          <w:szCs w:val="22"/>
        </w:rPr>
        <w:t>julio</w:t>
      </w:r>
      <w:r w:rsidR="00BC0D8B">
        <w:rPr>
          <w:rFonts w:ascii="Open Sans" w:hAnsi="Open Sans" w:cs="Open Sans"/>
          <w:sz w:val="22"/>
          <w:szCs w:val="22"/>
        </w:rPr>
        <w:t xml:space="preserve"> del año dos mil </w:t>
      </w:r>
      <w:r w:rsidR="00591A4D">
        <w:rPr>
          <w:rFonts w:ascii="Open Sans" w:hAnsi="Open Sans" w:cs="Open Sans"/>
          <w:sz w:val="22"/>
          <w:szCs w:val="22"/>
        </w:rPr>
        <w:t>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355E7F">
        <w:rPr>
          <w:rFonts w:ascii="Open Sans" w:hAnsi="Open Sans" w:cs="Open Sans"/>
          <w:sz w:val="22"/>
          <w:szCs w:val="22"/>
        </w:rPr>
        <w:t>------------------------</w:t>
      </w:r>
      <w:r w:rsidRPr="00796BCF">
        <w:rPr>
          <w:rFonts w:ascii="Open Sans" w:hAnsi="Open Sans" w:cs="Open Sans"/>
          <w:sz w:val="22"/>
          <w:szCs w:val="22"/>
        </w:rPr>
        <w:t>, del domicilio de</w:t>
      </w:r>
      <w:r w:rsidR="00355E7F">
        <w:rPr>
          <w:rFonts w:ascii="Open Sans" w:hAnsi="Open Sans" w:cs="Open Sans"/>
          <w:sz w:val="22"/>
          <w:szCs w:val="22"/>
        </w:rPr>
        <w:t>------------------------</w:t>
      </w:r>
      <w:r w:rsidRPr="00796BCF">
        <w:rPr>
          <w:rFonts w:ascii="Open Sans" w:hAnsi="Open Sans" w:cs="Open Sans"/>
          <w:sz w:val="22"/>
          <w:szCs w:val="22"/>
        </w:rPr>
        <w:t xml:space="preserve">, comparece el señor </w:t>
      </w:r>
      <w:r w:rsidR="00591A4D" w:rsidRPr="00591A4D">
        <w:rPr>
          <w:rFonts w:ascii="Open Sans" w:hAnsi="Open Sans" w:cs="Open Sans"/>
          <w:b/>
          <w:sz w:val="22"/>
          <w:szCs w:val="22"/>
        </w:rPr>
        <w:t>RICARDO FRANCISCO JAVIER MONTENEGRO PALOMO</w:t>
      </w:r>
      <w:r w:rsidR="00591A4D" w:rsidRPr="00591A4D">
        <w:rPr>
          <w:rFonts w:ascii="Open Sans" w:hAnsi="Open Sans" w:cs="Open Sans"/>
          <w:sz w:val="22"/>
          <w:szCs w:val="22"/>
        </w:rPr>
        <w:t xml:space="preserve">, </w:t>
      </w:r>
      <w:r w:rsidR="00355E7F">
        <w:rPr>
          <w:rFonts w:ascii="Open Sans" w:hAnsi="Open Sans" w:cs="Open Sans"/>
          <w:sz w:val="22"/>
          <w:szCs w:val="22"/>
        </w:rPr>
        <w:t>------------------------</w:t>
      </w:r>
      <w:r w:rsidR="00591A4D" w:rsidRPr="00591A4D">
        <w:rPr>
          <w:rFonts w:ascii="Open Sans" w:hAnsi="Open Sans" w:cs="Open Sans"/>
          <w:sz w:val="22"/>
          <w:szCs w:val="22"/>
        </w:rPr>
        <w:t xml:space="preserve">años de edad, </w:t>
      </w:r>
      <w:r w:rsidR="00355E7F">
        <w:rPr>
          <w:rFonts w:ascii="Open Sans" w:hAnsi="Open Sans" w:cs="Open Sans"/>
          <w:sz w:val="22"/>
          <w:szCs w:val="22"/>
        </w:rPr>
        <w:t>------------------------</w:t>
      </w:r>
      <w:r w:rsidR="00591A4D" w:rsidRPr="00591A4D">
        <w:rPr>
          <w:rFonts w:ascii="Open Sans" w:hAnsi="Open Sans" w:cs="Open Sans"/>
          <w:sz w:val="22"/>
          <w:szCs w:val="22"/>
        </w:rPr>
        <w:t>, del domicilio de</w:t>
      </w:r>
      <w:r w:rsidR="00355E7F">
        <w:rPr>
          <w:rFonts w:ascii="Open Sans" w:hAnsi="Open Sans" w:cs="Open Sans"/>
          <w:sz w:val="22"/>
          <w:szCs w:val="22"/>
        </w:rPr>
        <w:t>------------------------</w:t>
      </w:r>
      <w:r w:rsidR="00591A4D" w:rsidRPr="00591A4D">
        <w:rPr>
          <w:rFonts w:ascii="Open Sans" w:hAnsi="Open Sans" w:cs="Open Sans"/>
          <w:sz w:val="22"/>
          <w:szCs w:val="22"/>
        </w:rPr>
        <w:t>, departamento de</w:t>
      </w:r>
      <w:r w:rsidR="00355E7F">
        <w:rPr>
          <w:rFonts w:ascii="Open Sans" w:hAnsi="Open Sans" w:cs="Open Sans"/>
          <w:sz w:val="22"/>
          <w:szCs w:val="22"/>
        </w:rPr>
        <w:t>------------------------</w:t>
      </w:r>
      <w:r w:rsidR="00591A4D" w:rsidRPr="00591A4D">
        <w:rPr>
          <w:rFonts w:ascii="Open Sans" w:hAnsi="Open Sans" w:cs="Open Sans"/>
          <w:sz w:val="22"/>
          <w:szCs w:val="22"/>
        </w:rPr>
        <w:t>, portador de su Documento Único de Identidad número</w:t>
      </w:r>
      <w:r w:rsidR="00355E7F">
        <w:rPr>
          <w:rFonts w:ascii="Open Sans" w:hAnsi="Open Sans" w:cs="Open Sans"/>
          <w:sz w:val="22"/>
          <w:szCs w:val="22"/>
        </w:rPr>
        <w:t>------------------------</w:t>
      </w:r>
      <w:r w:rsidR="00591A4D" w:rsidRPr="00591A4D">
        <w:rPr>
          <w:rFonts w:ascii="Open Sans" w:hAnsi="Open Sans" w:cs="Open Sans"/>
          <w:sz w:val="22"/>
          <w:szCs w:val="22"/>
        </w:rPr>
        <w:t>, con fecha de vencimiento el día ocho de noviembre de dos mil veintiséis, con Número de Identificación Tributaria</w:t>
      </w:r>
      <w:r w:rsidR="00355E7F">
        <w:rPr>
          <w:rFonts w:ascii="Open Sans" w:hAnsi="Open Sans" w:cs="Open Sans"/>
          <w:sz w:val="22"/>
          <w:szCs w:val="22"/>
        </w:rPr>
        <w:t>------------------------</w:t>
      </w:r>
      <w:r w:rsidR="00591A4D" w:rsidRPr="00591A4D">
        <w:rPr>
          <w:rFonts w:ascii="Open Sans" w:hAnsi="Open Sans" w:cs="Open Sans"/>
          <w:color w:val="000000"/>
          <w:sz w:val="22"/>
          <w:szCs w:val="22"/>
        </w:rPr>
        <w:t>, quien actúa en nombre y representación en su calidad de Presidente</w:t>
      </w:r>
      <w:r w:rsidR="00591A4D"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591A4D" w:rsidRPr="00591A4D">
        <w:rPr>
          <w:rFonts w:ascii="Open Sans" w:hAnsi="Open Sans" w:cs="Open Sans"/>
          <w:b/>
          <w:sz w:val="22"/>
          <w:szCs w:val="22"/>
        </w:rPr>
        <w:t>a)</w:t>
      </w:r>
      <w:r w:rsidR="00591A4D"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591A4D" w:rsidRPr="00591A4D">
        <w:rPr>
          <w:rFonts w:ascii="Open Sans" w:hAnsi="Open Sans" w:cs="Open Sans"/>
          <w:b/>
          <w:sz w:val="22"/>
          <w:szCs w:val="22"/>
        </w:rPr>
        <w:t>b)</w:t>
      </w:r>
      <w:r w:rsidR="00591A4D"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591A4D" w:rsidRPr="00591A4D">
        <w:rPr>
          <w:rFonts w:ascii="Open Sans" w:hAnsi="Open Sans" w:cs="Open Sans"/>
          <w:sz w:val="22"/>
          <w:szCs w:val="22"/>
        </w:rPr>
        <w:t>Castaneda</w:t>
      </w:r>
      <w:proofErr w:type="spellEnd"/>
      <w:r w:rsidR="00591A4D"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591A4D" w:rsidRPr="00591A4D">
        <w:rPr>
          <w:rFonts w:ascii="Open Sans" w:hAnsi="Open Sans" w:cs="Open Sans"/>
          <w:b/>
          <w:sz w:val="22"/>
          <w:szCs w:val="22"/>
        </w:rPr>
        <w:t>c)</w:t>
      </w:r>
      <w:r w:rsidR="00591A4D"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w:t>
      </w:r>
      <w:r w:rsidR="00591A4D" w:rsidRPr="00591A4D">
        <w:rPr>
          <w:rFonts w:ascii="Open Sans" w:hAnsi="Open Sans" w:cs="Open Sans"/>
          <w:sz w:val="22"/>
          <w:szCs w:val="22"/>
        </w:rPr>
        <w:lastRenderedPageBreak/>
        <w:t xml:space="preserve">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591A4D" w:rsidRPr="00591A4D">
        <w:rPr>
          <w:rFonts w:ascii="Open Sans" w:hAnsi="Open Sans" w:cs="Open Sans"/>
          <w:b/>
          <w:sz w:val="22"/>
          <w:szCs w:val="22"/>
        </w:rPr>
        <w:t>d)</w:t>
      </w:r>
      <w:r w:rsidR="00591A4D" w:rsidRPr="00591A4D">
        <w:rPr>
          <w:rFonts w:ascii="Open Sans" w:hAnsi="Open Sans" w:cs="Open Sans"/>
          <w:sz w:val="22"/>
          <w:szCs w:val="22"/>
        </w:rPr>
        <w:t xml:space="preserve"> </w:t>
      </w:r>
      <w:r w:rsidR="00591A4D" w:rsidRPr="00591A4D">
        <w:rPr>
          <w:rFonts w:ascii="Open Sans" w:hAnsi="Open Sans" w:cs="Open Sans"/>
          <w:color w:val="000000"/>
          <w:sz w:val="22"/>
          <w:szCs w:val="22"/>
        </w:rPr>
        <w:t xml:space="preserve">Certificación expedida el día </w:t>
      </w:r>
      <w:r w:rsidR="00591A4D">
        <w:rPr>
          <w:rFonts w:ascii="Open Sans" w:hAnsi="Open Sans" w:cs="Open Sans"/>
          <w:color w:val="000000"/>
          <w:sz w:val="22"/>
          <w:szCs w:val="22"/>
        </w:rPr>
        <w:t>veintiocho</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junio</w:t>
      </w:r>
      <w:r w:rsidR="00591A4D"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00591A4D" w:rsidRPr="00591A4D">
        <w:rPr>
          <w:rFonts w:ascii="Open Sans" w:hAnsi="Open Sans" w:cs="Open Sans"/>
          <w:b/>
          <w:bCs/>
          <w:color w:val="000000"/>
          <w:sz w:val="22"/>
          <w:szCs w:val="22"/>
        </w:rPr>
        <w:t>e)</w:t>
      </w:r>
      <w:r w:rsidR="00591A4D" w:rsidRPr="00591A4D">
        <w:rPr>
          <w:rFonts w:ascii="Open Sans" w:hAnsi="Open Sans" w:cs="Open Sans"/>
          <w:color w:val="000000"/>
          <w:sz w:val="22"/>
          <w:szCs w:val="22"/>
        </w:rPr>
        <w:t xml:space="preserve"> Certificación de los Acuerdos del Consejo Directivo </w:t>
      </w:r>
      <w:r w:rsidR="00591A4D">
        <w:rPr>
          <w:rFonts w:ascii="Open Sans" w:hAnsi="Open Sans" w:cs="Open Sans"/>
          <w:color w:val="000000"/>
          <w:sz w:val="22"/>
          <w:szCs w:val="22"/>
        </w:rPr>
        <w:t xml:space="preserve">números </w:t>
      </w:r>
      <w:r w:rsidR="00591A4D" w:rsidRPr="00591A4D">
        <w:rPr>
          <w:rFonts w:ascii="Open Sans" w:hAnsi="Open Sans" w:cs="Open Sans"/>
          <w:color w:val="000000"/>
          <w:sz w:val="22"/>
          <w:szCs w:val="22"/>
        </w:rPr>
        <w:t>DOS MIL CIENTO</w:t>
      </w:r>
      <w:bookmarkStart w:id="0" w:name="_GoBack"/>
      <w:bookmarkEnd w:id="0"/>
      <w:r w:rsidR="00591A4D" w:rsidRPr="00591A4D">
        <w:rPr>
          <w:rFonts w:ascii="Open Sans" w:hAnsi="Open Sans" w:cs="Open Sans"/>
          <w:color w:val="000000"/>
          <w:sz w:val="22"/>
          <w:szCs w:val="22"/>
        </w:rPr>
        <w:t xml:space="preserve"> </w:t>
      </w:r>
      <w:r w:rsidR="00591A4D">
        <w:rPr>
          <w:rFonts w:ascii="Open Sans" w:hAnsi="Open Sans" w:cs="Open Sans"/>
          <w:color w:val="000000"/>
          <w:sz w:val="22"/>
          <w:szCs w:val="22"/>
        </w:rPr>
        <w:t>OCHENTA Y DOS</w:t>
      </w:r>
      <w:r w:rsidR="00591A4D" w:rsidRPr="00591A4D">
        <w:rPr>
          <w:rFonts w:ascii="Open Sans" w:hAnsi="Open Sans" w:cs="Open Sans"/>
          <w:color w:val="000000"/>
          <w:sz w:val="22"/>
          <w:szCs w:val="22"/>
        </w:rPr>
        <w:t xml:space="preserve"> – CERO </w:t>
      </w:r>
      <w:r w:rsidR="00591A4D">
        <w:rPr>
          <w:rFonts w:ascii="Open Sans" w:hAnsi="Open Sans" w:cs="Open Sans"/>
          <w:color w:val="000000"/>
          <w:sz w:val="22"/>
          <w:szCs w:val="22"/>
        </w:rPr>
        <w:t xml:space="preserve">SEIS </w:t>
      </w:r>
      <w:r w:rsidR="00591A4D" w:rsidRPr="00591A4D">
        <w:rPr>
          <w:rFonts w:ascii="Open Sans" w:hAnsi="Open Sans" w:cs="Open Sans"/>
          <w:color w:val="000000"/>
          <w:sz w:val="22"/>
          <w:szCs w:val="22"/>
        </w:rPr>
        <w:t xml:space="preserve">- DOS MIL DIECINUEVE, de sesión </w:t>
      </w:r>
      <w:r w:rsidR="00591A4D">
        <w:rPr>
          <w:rFonts w:ascii="Open Sans" w:hAnsi="Open Sans" w:cs="Open Sans"/>
          <w:color w:val="000000"/>
          <w:sz w:val="22"/>
          <w:szCs w:val="22"/>
        </w:rPr>
        <w:t>QUINIENTOS</w:t>
      </w:r>
      <w:r w:rsidR="00591A4D" w:rsidRPr="00591A4D">
        <w:rPr>
          <w:rFonts w:ascii="Open Sans" w:hAnsi="Open Sans" w:cs="Open Sans"/>
          <w:color w:val="000000"/>
          <w:sz w:val="22"/>
          <w:szCs w:val="22"/>
        </w:rPr>
        <w:t xml:space="preserve">/DOS MIL DIECINUEVE, de fecha </w:t>
      </w:r>
      <w:r w:rsidR="00591A4D">
        <w:rPr>
          <w:rFonts w:ascii="Open Sans" w:hAnsi="Open Sans" w:cs="Open Sans"/>
          <w:color w:val="000000"/>
          <w:sz w:val="22"/>
          <w:szCs w:val="22"/>
        </w:rPr>
        <w:t>diecinueve</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 xml:space="preserve">junio </w:t>
      </w:r>
      <w:r w:rsidR="00591A4D" w:rsidRPr="00591A4D">
        <w:rPr>
          <w:rFonts w:ascii="Open Sans" w:hAnsi="Open Sans" w:cs="Open Sans"/>
          <w:color w:val="000000"/>
          <w:sz w:val="22"/>
          <w:szCs w:val="22"/>
        </w:rPr>
        <w:t xml:space="preserve">de dos mil diecinueve, y </w:t>
      </w:r>
      <w:r w:rsidR="005D2EDF" w:rsidRPr="004C4037">
        <w:rPr>
          <w:rFonts w:ascii="Open Sans" w:hAnsi="Open Sans" w:cs="Open Sans"/>
          <w:color w:val="000000"/>
          <w:sz w:val="22"/>
          <w:szCs w:val="22"/>
          <w:lang w:val="es-SV" w:eastAsia="es-SV"/>
        </w:rPr>
        <w:t>DOS MIL CIENTO NOVENTA Y CUATRO</w:t>
      </w:r>
      <w:r w:rsidR="005D2EDF" w:rsidRPr="004C4037">
        <w:rPr>
          <w:rFonts w:ascii="Open Sans" w:hAnsi="Open Sans" w:cs="Open Sans"/>
          <w:sz w:val="22"/>
          <w:szCs w:val="22"/>
        </w:rPr>
        <w:t xml:space="preserve"> – CERO SIETE – DOS MIL DIECINUEVE, de sesión QUINIENTOS DOS/DOS MIL DIECINUEVE, </w:t>
      </w:r>
      <w:r w:rsidR="005D2EDF" w:rsidRPr="00922317">
        <w:rPr>
          <w:rFonts w:ascii="Open Sans" w:hAnsi="Open Sans" w:cs="Open Sans"/>
          <w:sz w:val="22"/>
          <w:szCs w:val="22"/>
        </w:rPr>
        <w:t>de fecha cuatro de julio de dos mil diecinueve</w:t>
      </w:r>
      <w:r w:rsidR="00591A4D"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DE60EE">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sidR="008017CC">
        <w:rPr>
          <w:rFonts w:ascii="Open Sans" w:hAnsi="Open Sans" w:cs="Open Sans"/>
          <w:color w:val="000000"/>
          <w:sz w:val="22"/>
          <w:szCs w:val="22"/>
        </w:rPr>
        <w:t>el señor</w:t>
      </w:r>
      <w:r w:rsidR="003F3A95">
        <w:rPr>
          <w:rFonts w:ascii="Open Sans" w:hAnsi="Open Sans" w:cs="Open Sans"/>
          <w:color w:val="000000"/>
          <w:sz w:val="22"/>
          <w:szCs w:val="22"/>
        </w:rPr>
        <w:t xml:space="preserve"> </w:t>
      </w:r>
      <w:r w:rsidR="00014690" w:rsidRPr="00907D93">
        <w:rPr>
          <w:rFonts w:ascii="Open Sans" w:hAnsi="Open Sans" w:cs="Open Sans"/>
          <w:b/>
          <w:color w:val="000000"/>
          <w:sz w:val="22"/>
          <w:szCs w:val="22"/>
        </w:rPr>
        <w:t>ROBERTO ANTONIO ARGUETA</w:t>
      </w:r>
      <w:r w:rsidR="00014690" w:rsidRPr="00014690">
        <w:rPr>
          <w:rFonts w:ascii="Open Sans" w:hAnsi="Open Sans" w:cs="Open Sans"/>
          <w:color w:val="000000"/>
          <w:sz w:val="22"/>
          <w:szCs w:val="22"/>
        </w:rPr>
        <w:t xml:space="preserve"> conocido por </w:t>
      </w:r>
      <w:r w:rsidR="00014690" w:rsidRPr="00907D93">
        <w:rPr>
          <w:rFonts w:ascii="Open Sans" w:hAnsi="Open Sans" w:cs="Open Sans"/>
          <w:b/>
          <w:color w:val="000000"/>
          <w:sz w:val="22"/>
          <w:szCs w:val="22"/>
        </w:rPr>
        <w:t>ROBERTO ANTONIO ARGUETA QUAN</w:t>
      </w:r>
      <w:r w:rsidR="00C16802">
        <w:rPr>
          <w:rFonts w:ascii="Open Sans" w:hAnsi="Open Sans" w:cs="Open Sans"/>
          <w:color w:val="000000"/>
          <w:sz w:val="22"/>
          <w:szCs w:val="22"/>
        </w:rPr>
        <w:t xml:space="preserve">, de </w:t>
      </w:r>
      <w:r w:rsidR="00355E7F">
        <w:rPr>
          <w:rFonts w:ascii="Open Sans" w:hAnsi="Open Sans" w:cs="Open Sans"/>
          <w:sz w:val="22"/>
          <w:szCs w:val="22"/>
        </w:rPr>
        <w:t>------------------------</w:t>
      </w:r>
      <w:r w:rsidR="00014690" w:rsidRPr="00014690">
        <w:rPr>
          <w:rFonts w:ascii="Open Sans" w:hAnsi="Open Sans" w:cs="Open Sans"/>
          <w:color w:val="000000"/>
          <w:sz w:val="22"/>
          <w:szCs w:val="22"/>
        </w:rPr>
        <w:t xml:space="preserve">años de edad, </w:t>
      </w:r>
      <w:r w:rsidR="00355E7F">
        <w:rPr>
          <w:rFonts w:ascii="Open Sans" w:hAnsi="Open Sans" w:cs="Open Sans"/>
          <w:sz w:val="22"/>
          <w:szCs w:val="22"/>
        </w:rPr>
        <w:t>------------------------</w:t>
      </w:r>
      <w:r w:rsidR="00014690" w:rsidRPr="00014690">
        <w:rPr>
          <w:rFonts w:ascii="Open Sans" w:hAnsi="Open Sans" w:cs="Open Sans"/>
          <w:color w:val="000000"/>
          <w:sz w:val="22"/>
          <w:szCs w:val="22"/>
        </w:rPr>
        <w:t>, del domicilio de</w:t>
      </w:r>
      <w:r w:rsidR="00355E7F">
        <w:rPr>
          <w:rFonts w:ascii="Open Sans" w:hAnsi="Open Sans" w:cs="Open Sans"/>
          <w:sz w:val="22"/>
          <w:szCs w:val="22"/>
        </w:rPr>
        <w:t>------------------------</w:t>
      </w:r>
      <w:r w:rsidR="00014690" w:rsidRPr="00014690">
        <w:rPr>
          <w:rFonts w:ascii="Open Sans" w:hAnsi="Open Sans" w:cs="Open Sans"/>
          <w:color w:val="000000"/>
          <w:sz w:val="22"/>
          <w:szCs w:val="22"/>
        </w:rPr>
        <w:t>, Departamento de</w:t>
      </w:r>
      <w:r w:rsidR="00355E7F">
        <w:rPr>
          <w:rFonts w:ascii="Open Sans" w:hAnsi="Open Sans" w:cs="Open Sans"/>
          <w:sz w:val="22"/>
          <w:szCs w:val="22"/>
        </w:rPr>
        <w:t>------------------------</w:t>
      </w:r>
      <w:r w:rsidR="00014690" w:rsidRPr="00014690">
        <w:rPr>
          <w:rFonts w:ascii="Open Sans" w:hAnsi="Open Sans" w:cs="Open Sans"/>
          <w:color w:val="000000"/>
          <w:sz w:val="22"/>
          <w:szCs w:val="22"/>
        </w:rPr>
        <w:t>, a quien no conozco pero identifico por medio de su Documento Único de Identidad número</w:t>
      </w:r>
      <w:r w:rsidR="00355E7F">
        <w:rPr>
          <w:rFonts w:ascii="Open Sans" w:hAnsi="Open Sans" w:cs="Open Sans"/>
          <w:sz w:val="22"/>
          <w:szCs w:val="22"/>
        </w:rPr>
        <w:t>------------------------</w:t>
      </w:r>
      <w:r w:rsidR="00014690" w:rsidRPr="00014690">
        <w:rPr>
          <w:rFonts w:ascii="Open Sans" w:hAnsi="Open Sans" w:cs="Open Sans"/>
          <w:color w:val="000000"/>
          <w:sz w:val="22"/>
          <w:szCs w:val="22"/>
        </w:rPr>
        <w:t>, con fecha de vencimiento el día cuatro de mayo de dos mil veintitrés, y con Número de Identificación Tributaria</w:t>
      </w:r>
      <w:r w:rsidR="00355E7F">
        <w:rPr>
          <w:rFonts w:ascii="Open Sans" w:hAnsi="Open Sans" w:cs="Open Sans"/>
          <w:sz w:val="22"/>
          <w:szCs w:val="22"/>
        </w:rPr>
        <w:t>------------------------</w:t>
      </w:r>
      <w:r w:rsidR="00014690" w:rsidRPr="00014690">
        <w:rPr>
          <w:rFonts w:ascii="Open Sans" w:hAnsi="Open Sans" w:cs="Open Sans"/>
          <w:color w:val="000000"/>
          <w:sz w:val="22"/>
          <w:szCs w:val="22"/>
        </w:rPr>
        <w:t>, actuando en nombre y representación en su calidad de Rector y Representante Legal de la “</w:t>
      </w:r>
      <w:r w:rsidR="00014690" w:rsidRPr="00907D93">
        <w:rPr>
          <w:rFonts w:ascii="Open Sans" w:hAnsi="Open Sans" w:cs="Open Sans"/>
          <w:b/>
          <w:color w:val="000000"/>
          <w:sz w:val="22"/>
          <w:szCs w:val="22"/>
        </w:rPr>
        <w:t>UNIVERSIDAD POLITÉCNICA DE EL SALVADOR</w:t>
      </w:r>
      <w:r w:rsidR="00014690" w:rsidRPr="00014690">
        <w:rPr>
          <w:rFonts w:ascii="Open Sans" w:hAnsi="Open Sans" w:cs="Open Sans"/>
          <w:color w:val="000000"/>
          <w:sz w:val="22"/>
          <w:szCs w:val="22"/>
        </w:rPr>
        <w:t xml:space="preserve">” que puede abreviarse </w:t>
      </w:r>
      <w:r w:rsidR="00014690" w:rsidRPr="00907D93">
        <w:rPr>
          <w:rFonts w:ascii="Open Sans" w:hAnsi="Open Sans" w:cs="Open Sans"/>
          <w:b/>
          <w:color w:val="000000"/>
          <w:sz w:val="22"/>
          <w:szCs w:val="22"/>
        </w:rPr>
        <w:t>UPES</w:t>
      </w:r>
      <w:r w:rsidR="00014690" w:rsidRPr="00014690">
        <w:rPr>
          <w:rFonts w:ascii="Open Sans" w:hAnsi="Open Sans" w:cs="Open Sans"/>
          <w:color w:val="000000"/>
          <w:sz w:val="22"/>
          <w:szCs w:val="22"/>
        </w:rPr>
        <w:t xml:space="preserve">, corporación de utilidad pública, sin fines de lucro, de carácter laico, del domicilio de San Salvador, Departamento de San Salvador, con Número de Identificación Tributaria cero seis uno cuatro – dos seis cero uno siete nueve - cero </w:t>
      </w:r>
      <w:proofErr w:type="spellStart"/>
      <w:r w:rsidR="00014690" w:rsidRPr="00014690">
        <w:rPr>
          <w:rFonts w:ascii="Open Sans" w:hAnsi="Open Sans" w:cs="Open Sans"/>
          <w:color w:val="000000"/>
          <w:sz w:val="22"/>
          <w:szCs w:val="22"/>
        </w:rPr>
        <w:t>cero</w:t>
      </w:r>
      <w:proofErr w:type="spellEnd"/>
      <w:r w:rsidR="00014690" w:rsidRPr="00014690">
        <w:rPr>
          <w:rFonts w:ascii="Open Sans" w:hAnsi="Open Sans" w:cs="Open Sans"/>
          <w:color w:val="000000"/>
          <w:sz w:val="22"/>
          <w:szCs w:val="22"/>
        </w:rPr>
        <w:t xml:space="preserve"> cinco - cuatro; cuya personería doy fe de ser legítima y suficiente por haber tenido a la vista: a) Diario Oficial número CIENTO VEINTISÉIS, tomo TRESCIENTOS CUARENTA Y OCHO de fecha seis de Julio de dos mil, en el que consta la publicación de los actuales estatutos de la </w:t>
      </w:r>
      <w:r w:rsidR="00014690" w:rsidRPr="00014690">
        <w:rPr>
          <w:rFonts w:ascii="Open Sans" w:hAnsi="Open Sans" w:cs="Open Sans"/>
          <w:color w:val="000000"/>
          <w:sz w:val="22"/>
          <w:szCs w:val="22"/>
        </w:rPr>
        <w:lastRenderedPageBreak/>
        <w:t xml:space="preserve">citada entidad y el acuerdo número QUINCE – CERO NOVECIENTOS VEINTISÉIS, de fecha veintinueve de Mayo de dos mil,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las autoridades de la entidad, son la Asamblea General y una Junta de Directores, que la Asamblea General es la encargada de elegir a los miembros de la Junta Directores, quienes permanecerán en sus funciones por un período de cinco años, que la Junta Directores está integrada por el Rector, vicerrector general, el secretario general, y dos directores propietarios, que la representación legal de la universidad está confiada al rector. b) Certificación extendida el día dieciséis de enero de dos mil dieciocho, por el Ingeniero Julio César Rico, Secretario General de la Universidad, del Acta de Asamblea General Extraordinaria celebrada el día treinta de abril de dos mil quince, en la que consta: Que a las veinte horas catorce minutos del día treinta de abril de dos mil dieciséis, reunidos los miembros de la Asamblea General Extraordinaria de la aludida Universidad, acordaron nombrar a los miembros de la Junta de Directores para el período comprendido entre el quince de mayo del año dos mil quince y el catorce de mayo del año dos mil veinte, habiendo resultado electo como rector, el compareciente Ingeniero Roberto Antonio Argueta </w:t>
      </w:r>
      <w:proofErr w:type="spellStart"/>
      <w:r w:rsidR="00014690" w:rsidRPr="00014690">
        <w:rPr>
          <w:rFonts w:ascii="Open Sans" w:hAnsi="Open Sans" w:cs="Open Sans"/>
          <w:color w:val="000000"/>
          <w:sz w:val="22"/>
          <w:szCs w:val="22"/>
        </w:rPr>
        <w:t>Quan</w:t>
      </w:r>
      <w:proofErr w:type="spellEnd"/>
      <w:r w:rsidR="00014690" w:rsidRPr="00014690">
        <w:rPr>
          <w:rFonts w:ascii="Open Sans" w:hAnsi="Open Sans" w:cs="Open Sans"/>
          <w:color w:val="000000"/>
          <w:sz w:val="22"/>
          <w:szCs w:val="22"/>
        </w:rPr>
        <w:t xml:space="preserve">, y mediante la cual se le autoriza a contratar y contraer obligaciones en nombre de la Universidad, dicho nombramiento se encuentra registrado en el Ministerio de Educación, según consta en la certificación extendida por el </w:t>
      </w:r>
      <w:proofErr w:type="spellStart"/>
      <w:r w:rsidR="00014690" w:rsidRPr="00014690">
        <w:rPr>
          <w:rFonts w:ascii="Open Sans" w:hAnsi="Open Sans" w:cs="Open Sans"/>
          <w:color w:val="000000"/>
          <w:sz w:val="22"/>
          <w:szCs w:val="22"/>
        </w:rPr>
        <w:t>Msc</w:t>
      </w:r>
      <w:proofErr w:type="spellEnd"/>
      <w:r w:rsidR="00014690" w:rsidRPr="00014690">
        <w:rPr>
          <w:rFonts w:ascii="Open Sans" w:hAnsi="Open Sans" w:cs="Open Sans"/>
          <w:color w:val="000000"/>
          <w:sz w:val="22"/>
          <w:szCs w:val="22"/>
        </w:rPr>
        <w:t xml:space="preserve">. José Francisco Marroquín, Director Nacional de Educación Superior, de fecha veintitrés de junio de dos mil quince, de que el Ing. Roberto Antonio Argueta </w:t>
      </w:r>
      <w:proofErr w:type="spellStart"/>
      <w:r w:rsidR="00014690" w:rsidRPr="00014690">
        <w:rPr>
          <w:rFonts w:ascii="Open Sans" w:hAnsi="Open Sans" w:cs="Open Sans"/>
          <w:color w:val="000000"/>
          <w:sz w:val="22"/>
          <w:szCs w:val="22"/>
        </w:rPr>
        <w:t>Quan</w:t>
      </w:r>
      <w:proofErr w:type="spellEnd"/>
      <w:r w:rsidR="00014690" w:rsidRPr="00014690">
        <w:rPr>
          <w:rFonts w:ascii="Open Sans" w:hAnsi="Open Sans" w:cs="Open Sans"/>
          <w:color w:val="000000"/>
          <w:sz w:val="22"/>
          <w:szCs w:val="22"/>
        </w:rPr>
        <w:t xml:space="preserve">, fue nombrado Rector de la referida universidad para el período del quince mayo de dos mil quince al catorce de mayo de dos mil veinte; c) </w:t>
      </w:r>
      <w:r w:rsidR="00014690" w:rsidRPr="00026D82">
        <w:rPr>
          <w:rFonts w:ascii="Open Sans" w:hAnsi="Open Sans" w:cs="Open Sans"/>
          <w:color w:val="000000"/>
          <w:sz w:val="22"/>
          <w:szCs w:val="22"/>
        </w:rPr>
        <w:t xml:space="preserve">Certificación del punto de acta de Junta Directores, número </w:t>
      </w:r>
      <w:r w:rsidR="00907D93" w:rsidRPr="00026D82">
        <w:rPr>
          <w:rFonts w:ascii="Open Sans" w:hAnsi="Open Sans" w:cs="Open Sans"/>
          <w:color w:val="000000"/>
          <w:sz w:val="22"/>
          <w:szCs w:val="22"/>
        </w:rPr>
        <w:t>dos/</w:t>
      </w:r>
      <w:r w:rsidR="00014690" w:rsidRPr="00026D82">
        <w:rPr>
          <w:rFonts w:ascii="Open Sans" w:hAnsi="Open Sans" w:cs="Open Sans"/>
          <w:color w:val="000000"/>
          <w:sz w:val="22"/>
          <w:szCs w:val="22"/>
        </w:rPr>
        <w:t xml:space="preserve">dos mil diecinueve, celebrada el día </w:t>
      </w:r>
      <w:r w:rsidR="00026D82" w:rsidRPr="00026D82">
        <w:rPr>
          <w:rFonts w:ascii="Open Sans" w:hAnsi="Open Sans" w:cs="Open Sans"/>
          <w:color w:val="000000"/>
          <w:sz w:val="22"/>
          <w:szCs w:val="22"/>
        </w:rPr>
        <w:t xml:space="preserve">veintiséis </w:t>
      </w:r>
      <w:r w:rsidR="00014690" w:rsidRPr="00026D82">
        <w:rPr>
          <w:rFonts w:ascii="Open Sans" w:hAnsi="Open Sans" w:cs="Open Sans"/>
          <w:color w:val="000000"/>
          <w:sz w:val="22"/>
          <w:szCs w:val="22"/>
        </w:rPr>
        <w:t xml:space="preserve">de </w:t>
      </w:r>
      <w:r w:rsidR="00026D82" w:rsidRPr="00026D82">
        <w:rPr>
          <w:rFonts w:ascii="Open Sans" w:hAnsi="Open Sans" w:cs="Open Sans"/>
          <w:color w:val="000000"/>
          <w:sz w:val="22"/>
          <w:szCs w:val="22"/>
        </w:rPr>
        <w:t>abril</w:t>
      </w:r>
      <w:r w:rsidR="00014690" w:rsidRPr="00026D82">
        <w:rPr>
          <w:rFonts w:ascii="Open Sans" w:hAnsi="Open Sans" w:cs="Open Sans"/>
          <w:color w:val="000000"/>
          <w:sz w:val="22"/>
          <w:szCs w:val="22"/>
        </w:rPr>
        <w:t xml:space="preserve"> de dos mil diecinueve, extendida el </w:t>
      </w:r>
      <w:r w:rsidR="00026D82" w:rsidRPr="00026D82">
        <w:rPr>
          <w:rFonts w:ascii="Open Sans" w:hAnsi="Open Sans" w:cs="Open Sans"/>
          <w:color w:val="000000"/>
          <w:sz w:val="22"/>
          <w:szCs w:val="22"/>
        </w:rPr>
        <w:t>tres</w:t>
      </w:r>
      <w:r w:rsidR="00014690" w:rsidRPr="00026D82">
        <w:rPr>
          <w:rFonts w:ascii="Open Sans" w:hAnsi="Open Sans" w:cs="Open Sans"/>
          <w:color w:val="000000"/>
          <w:sz w:val="22"/>
          <w:szCs w:val="22"/>
        </w:rPr>
        <w:t xml:space="preserve"> de </w:t>
      </w:r>
      <w:r w:rsidR="00026D82" w:rsidRPr="00026D82">
        <w:rPr>
          <w:rFonts w:ascii="Open Sans" w:hAnsi="Open Sans" w:cs="Open Sans"/>
          <w:color w:val="000000"/>
          <w:sz w:val="22"/>
          <w:szCs w:val="22"/>
        </w:rPr>
        <w:t>julio</w:t>
      </w:r>
      <w:r w:rsidR="00014690" w:rsidRPr="00026D82">
        <w:rPr>
          <w:rFonts w:ascii="Open Sans" w:hAnsi="Open Sans" w:cs="Open Sans"/>
          <w:color w:val="000000"/>
          <w:sz w:val="22"/>
          <w:szCs w:val="22"/>
        </w:rPr>
        <w:t xml:space="preserve"> del presente año por el Ing. Julio César Rico como secretario general de la universidad, de la que consta en su punto número </w:t>
      </w:r>
      <w:r w:rsidR="00026D82" w:rsidRPr="00026D82">
        <w:rPr>
          <w:rFonts w:ascii="Open Sans" w:hAnsi="Open Sans" w:cs="Open Sans"/>
          <w:color w:val="000000"/>
          <w:sz w:val="22"/>
          <w:szCs w:val="22"/>
        </w:rPr>
        <w:t>ocho</w:t>
      </w:r>
      <w:r w:rsidR="00014690" w:rsidRPr="00026D82">
        <w:rPr>
          <w:rFonts w:ascii="Open Sans" w:hAnsi="Open Sans" w:cs="Open Sans"/>
          <w:color w:val="000000"/>
          <w:sz w:val="22"/>
          <w:szCs w:val="22"/>
        </w:rPr>
        <w:t xml:space="preserve">, la facultad para </w:t>
      </w:r>
      <w:r w:rsidR="00026D82" w:rsidRPr="00026D82">
        <w:rPr>
          <w:rFonts w:ascii="Open Sans" w:hAnsi="Open Sans" w:cs="Open Sans"/>
          <w:color w:val="000000"/>
          <w:sz w:val="22"/>
          <w:szCs w:val="22"/>
        </w:rPr>
        <w:t xml:space="preserve">el compareciente para que pueda </w:t>
      </w:r>
      <w:r w:rsidR="00014690" w:rsidRPr="00026D82">
        <w:rPr>
          <w:rFonts w:ascii="Open Sans" w:hAnsi="Open Sans" w:cs="Open Sans"/>
          <w:color w:val="000000"/>
          <w:sz w:val="22"/>
          <w:szCs w:val="22"/>
        </w:rPr>
        <w:t xml:space="preserve">suscribir el contrato de la Licitación Pública cero </w:t>
      </w:r>
      <w:r w:rsidR="00026D82" w:rsidRPr="00026D82">
        <w:rPr>
          <w:rFonts w:ascii="Open Sans" w:hAnsi="Open Sans" w:cs="Open Sans"/>
          <w:color w:val="000000"/>
          <w:sz w:val="22"/>
          <w:szCs w:val="22"/>
        </w:rPr>
        <w:t>tres</w:t>
      </w:r>
      <w:r w:rsidR="00014690" w:rsidRPr="00026D82">
        <w:rPr>
          <w:rFonts w:ascii="Open Sans" w:hAnsi="Open Sans" w:cs="Open Sans"/>
          <w:color w:val="000000"/>
          <w:sz w:val="22"/>
          <w:szCs w:val="22"/>
        </w:rPr>
        <w:t>/dos mil diecinueve</w:t>
      </w:r>
      <w:r w:rsidR="008017CC" w:rsidRPr="00026D82">
        <w:rPr>
          <w:rFonts w:ascii="Open Sans" w:hAnsi="Open Sans" w:cs="Open Sans"/>
          <w:color w:val="000000"/>
          <w:sz w:val="22"/>
          <w:szCs w:val="22"/>
        </w:rPr>
        <w:t>,</w:t>
      </w:r>
      <w:r w:rsidR="008017CC" w:rsidRPr="008017CC">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w:t>
      </w:r>
      <w:r w:rsidRPr="00796BCF">
        <w:rPr>
          <w:rFonts w:ascii="Open Sans" w:hAnsi="Open Sans" w:cs="Open Sans"/>
          <w:b/>
          <w:sz w:val="22"/>
          <w:szCs w:val="22"/>
        </w:rPr>
        <w:lastRenderedPageBreak/>
        <w:t xml:space="preserve">CURSOS CERRADOS, </w:t>
      </w:r>
      <w:r w:rsidR="00C844F8" w:rsidRPr="00796BCF">
        <w:rPr>
          <w:rFonts w:ascii="Open Sans" w:hAnsi="Open Sans" w:cs="Open Sans"/>
          <w:sz w:val="22"/>
          <w:szCs w:val="22"/>
        </w:rPr>
        <w:t xml:space="preserve">derivado de la Licitación Pública número cero </w:t>
      </w:r>
      <w:r w:rsidR="00591A4D">
        <w:rPr>
          <w:rFonts w:ascii="Open Sans" w:hAnsi="Open Sans" w:cs="Open Sans"/>
          <w:sz w:val="22"/>
          <w:szCs w:val="22"/>
        </w:rPr>
        <w:t>tres/dos mil diecinueve</w:t>
      </w:r>
      <w:r w:rsidR="00C844F8" w:rsidRPr="00796BCF">
        <w:rPr>
          <w:rFonts w:ascii="Open Sans" w:hAnsi="Open Sans" w:cs="Open Sans"/>
          <w:b/>
          <w:sz w:val="22"/>
          <w:szCs w:val="22"/>
        </w:rPr>
        <w:t>,</w:t>
      </w:r>
      <w:r w:rsidR="00C844F8" w:rsidRPr="00796BCF">
        <w:rPr>
          <w:rFonts w:ascii="Open Sans" w:hAnsi="Open Sans" w:cs="Open Sans"/>
          <w:color w:val="000000"/>
          <w:sz w:val="22"/>
          <w:szCs w:val="22"/>
        </w:rPr>
        <w:t xml:space="preserve"> </w:t>
      </w:r>
      <w:r w:rsidR="00C844F8" w:rsidRPr="00796BCF">
        <w:rPr>
          <w:rFonts w:ascii="Open Sans" w:hAnsi="Open Sans" w:cs="Open Sans"/>
          <w:sz w:val="22"/>
          <w:szCs w:val="22"/>
        </w:rPr>
        <w:t xml:space="preserve">que servirá para que la contratista ejecute servicios de capacitación </w:t>
      </w:r>
      <w:r w:rsidR="00C844F8">
        <w:rPr>
          <w:rFonts w:ascii="Open Sans" w:hAnsi="Open Sans" w:cs="Open Sans"/>
          <w:sz w:val="22"/>
          <w:szCs w:val="22"/>
        </w:rPr>
        <w:t xml:space="preserve">por </w:t>
      </w:r>
      <w:r w:rsidR="00C844F8" w:rsidRPr="00B44980">
        <w:rPr>
          <w:rFonts w:ascii="Open Sans" w:hAnsi="Open Sans" w:cs="Open Sans"/>
          <w:b/>
          <w:sz w:val="22"/>
          <w:szCs w:val="22"/>
        </w:rPr>
        <w:t>hasta</w:t>
      </w:r>
      <w:r w:rsidR="00DE60EE" w:rsidRPr="00B44980">
        <w:rPr>
          <w:rFonts w:ascii="Open Sans" w:hAnsi="Open Sans" w:cs="Open Sans"/>
          <w:b/>
          <w:sz w:val="22"/>
          <w:szCs w:val="22"/>
        </w:rPr>
        <w:t xml:space="preserve"> </w:t>
      </w:r>
      <w:r w:rsidR="000F7174">
        <w:rPr>
          <w:rFonts w:ascii="Open Sans" w:hAnsi="Open Sans" w:cs="Open Sans"/>
          <w:b/>
          <w:sz w:val="22"/>
          <w:szCs w:val="22"/>
        </w:rPr>
        <w:t>CUATROCIENTAS SETENTA Y CINCO</w:t>
      </w:r>
      <w:r w:rsidRPr="00B44980">
        <w:rPr>
          <w:rFonts w:ascii="Open Sans" w:hAnsi="Open Sans" w:cs="Open Sans"/>
          <w:b/>
          <w:sz w:val="22"/>
          <w:szCs w:val="22"/>
        </w:rPr>
        <w:t xml:space="preserve"> HORAS 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0F7174">
        <w:rPr>
          <w:rFonts w:ascii="Open Sans" w:hAnsi="Open Sans" w:cs="Open Sans"/>
          <w:b/>
          <w:sz w:val="22"/>
          <w:szCs w:val="22"/>
        </w:rPr>
        <w:t>TREINTA Y CINCO</w:t>
      </w:r>
      <w:r w:rsidR="003F3A95">
        <w:rPr>
          <w:rFonts w:ascii="Open Sans" w:hAnsi="Open Sans" w:cs="Open Sans"/>
          <w:b/>
          <w:sz w:val="22"/>
          <w:szCs w:val="22"/>
        </w:rPr>
        <w:t xml:space="preserve"> </w:t>
      </w:r>
      <w:r w:rsidR="00AC35F4" w:rsidRPr="00B44980">
        <w:rPr>
          <w:rFonts w:ascii="Open Sans" w:hAnsi="Open Sans" w:cs="Open Sans"/>
          <w:b/>
          <w:sz w:val="22"/>
          <w:szCs w:val="22"/>
        </w:rPr>
        <w:t xml:space="preserve">MIL </w:t>
      </w:r>
      <w:r w:rsidR="000F7174">
        <w:rPr>
          <w:rFonts w:ascii="Open Sans" w:hAnsi="Open Sans" w:cs="Open Sans"/>
          <w:b/>
          <w:sz w:val="22"/>
          <w:szCs w:val="22"/>
        </w:rPr>
        <w:t>CINCUENTA Y CINCO</w:t>
      </w:r>
      <w:r w:rsidR="003306E7" w:rsidRPr="00B44980">
        <w:rPr>
          <w:rFonts w:ascii="Open Sans" w:hAnsi="Open Sans" w:cs="Open Sans"/>
          <w:b/>
          <w:sz w:val="22"/>
          <w:szCs w:val="22"/>
        </w:rPr>
        <w:t xml:space="preserve"> </w:t>
      </w:r>
      <w:r w:rsidRPr="00B44980">
        <w:rPr>
          <w:rFonts w:ascii="Open Sans" w:hAnsi="Open Sans" w:cs="Open Sans"/>
          <w:b/>
          <w:sz w:val="22"/>
          <w:szCs w:val="22"/>
        </w:rPr>
        <w:t>DÓLARES</w:t>
      </w:r>
      <w:r w:rsidR="00ED28C6">
        <w:rPr>
          <w:rFonts w:ascii="Open Sans" w:hAnsi="Open Sans" w:cs="Open Sans"/>
          <w:b/>
          <w:sz w:val="22"/>
          <w:szCs w:val="22"/>
        </w:rPr>
        <w:t xml:space="preserve">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treinta</w:t>
      </w:r>
      <w:r w:rsidR="003306E7" w:rsidRPr="003306E7">
        <w:rPr>
          <w:rFonts w:ascii="Open Sans" w:hAnsi="Open Sans" w:cs="Open Sans"/>
          <w:sz w:val="22"/>
          <w:szCs w:val="22"/>
        </w:rPr>
        <w:t xml:space="preserve"> y uno </w:t>
      </w:r>
      <w:r w:rsidRPr="003306E7">
        <w:rPr>
          <w:rFonts w:ascii="Open Sans" w:hAnsi="Open Sans" w:cs="Open Sans"/>
          <w:sz w:val="22"/>
          <w:szCs w:val="22"/>
        </w:rPr>
        <w:t xml:space="preserve">de </w:t>
      </w:r>
      <w:r w:rsidR="00ED28C6">
        <w:rPr>
          <w:rFonts w:ascii="Open Sans" w:hAnsi="Open Sans" w:cs="Open Sans"/>
          <w:sz w:val="22"/>
          <w:szCs w:val="22"/>
        </w:rPr>
        <w:t>diciembre</w:t>
      </w:r>
      <w:r w:rsidR="00AC35F4" w:rsidRPr="003306E7">
        <w:rPr>
          <w:rFonts w:ascii="Open Sans" w:hAnsi="Open Sans" w:cs="Open Sans"/>
          <w:sz w:val="22"/>
          <w:szCs w:val="22"/>
        </w:rPr>
        <w:t xml:space="preserve"> de dos mil </w:t>
      </w:r>
      <w:r w:rsidR="00ED28C6">
        <w:rPr>
          <w:rFonts w:ascii="Open Sans" w:hAnsi="Open Sans" w:cs="Open Sans"/>
          <w:sz w:val="22"/>
          <w:szCs w:val="22"/>
        </w:rPr>
        <w:t>diecinueve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CD7814" w:rsidRPr="00CD7814">
        <w:rPr>
          <w:rFonts w:ascii="Open Sans" w:hAnsi="Open Sans" w:cs="Open Sans"/>
          <w:sz w:val="22"/>
          <w:szCs w:val="22"/>
        </w:rPr>
        <w:t>tres</w:t>
      </w:r>
      <w:r w:rsidR="00CD7814">
        <w:rPr>
          <w:rFonts w:ascii="Open Sans" w:hAnsi="Open Sans" w:cs="Open Sans"/>
          <w:sz w:val="22"/>
          <w:szCs w:val="22"/>
        </w:rPr>
        <w:t xml:space="preserve"> </w:t>
      </w:r>
      <w:r w:rsidR="005C4BA2">
        <w:rPr>
          <w:rFonts w:ascii="Open Sans" w:hAnsi="Open Sans" w:cs="Open Sans"/>
          <w:sz w:val="22"/>
          <w:szCs w:val="22"/>
        </w:rPr>
        <w:t>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0F7174">
        <w:rPr>
          <w:rFonts w:ascii="Open Sans" w:hAnsi="Open Sans" w:cs="Open Sans"/>
          <w:b/>
          <w:sz w:val="18"/>
          <w:szCs w:val="18"/>
        </w:rPr>
        <w:t>ROBERTO ANTONIO ARGUETA</w:t>
      </w: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866" w:rsidRDefault="00FF1866">
      <w:r>
        <w:separator/>
      </w:r>
    </w:p>
  </w:endnote>
  <w:endnote w:type="continuationSeparator" w:id="0">
    <w:p w:rsidR="00FF1866" w:rsidRDefault="00FF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FC2A35"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C2A35">
      <w:rPr>
        <w:rStyle w:val="Nmerodepgina"/>
        <w:noProof/>
      </w:rPr>
      <w:t>9</w:t>
    </w:r>
    <w:r>
      <w:rPr>
        <w:rStyle w:val="Nmerodepgina"/>
      </w:rPr>
      <w:fldChar w:fldCharType="end"/>
    </w:r>
  </w:p>
  <w:p w:rsidR="00E36701" w:rsidRDefault="00FC2A35"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866" w:rsidRDefault="00FF1866">
      <w:r>
        <w:separator/>
      </w:r>
    </w:p>
  </w:footnote>
  <w:footnote w:type="continuationSeparator" w:id="0">
    <w:p w:rsidR="00FF1866" w:rsidRDefault="00FF1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2B2" w:rsidRDefault="00C752B2">
    <w:pPr>
      <w:pStyle w:val="Encabezado"/>
    </w:pPr>
    <w:r>
      <w:tab/>
    </w:r>
    <w:r>
      <w:tab/>
      <w:t>VERSIÓN PÚBLICA</w:t>
    </w:r>
  </w:p>
  <w:p w:rsidR="00A05EF9" w:rsidRDefault="00A05EF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A9"/>
    <w:rsid w:val="00014690"/>
    <w:rsid w:val="00021216"/>
    <w:rsid w:val="00026D82"/>
    <w:rsid w:val="00077AD2"/>
    <w:rsid w:val="000C7A7D"/>
    <w:rsid w:val="000F39DE"/>
    <w:rsid w:val="000F7174"/>
    <w:rsid w:val="00121B77"/>
    <w:rsid w:val="00147839"/>
    <w:rsid w:val="00153469"/>
    <w:rsid w:val="001B7AE1"/>
    <w:rsid w:val="002000AB"/>
    <w:rsid w:val="002367F0"/>
    <w:rsid w:val="00286BEC"/>
    <w:rsid w:val="00287A11"/>
    <w:rsid w:val="002E7492"/>
    <w:rsid w:val="002F1CF0"/>
    <w:rsid w:val="00311895"/>
    <w:rsid w:val="003306E7"/>
    <w:rsid w:val="003460B4"/>
    <w:rsid w:val="00347E4A"/>
    <w:rsid w:val="00355E7F"/>
    <w:rsid w:val="0039636A"/>
    <w:rsid w:val="003F3A95"/>
    <w:rsid w:val="0042258F"/>
    <w:rsid w:val="004C4037"/>
    <w:rsid w:val="004D6AAC"/>
    <w:rsid w:val="004E6450"/>
    <w:rsid w:val="005005FA"/>
    <w:rsid w:val="005419DF"/>
    <w:rsid w:val="00551B9B"/>
    <w:rsid w:val="0055411D"/>
    <w:rsid w:val="005567AC"/>
    <w:rsid w:val="00591A4D"/>
    <w:rsid w:val="005C4BA2"/>
    <w:rsid w:val="005D2EDF"/>
    <w:rsid w:val="005E308B"/>
    <w:rsid w:val="00604CCC"/>
    <w:rsid w:val="006243A1"/>
    <w:rsid w:val="0064281D"/>
    <w:rsid w:val="00660213"/>
    <w:rsid w:val="006840FC"/>
    <w:rsid w:val="00696892"/>
    <w:rsid w:val="006A207B"/>
    <w:rsid w:val="006B047F"/>
    <w:rsid w:val="006B6230"/>
    <w:rsid w:val="006C7C72"/>
    <w:rsid w:val="006D231F"/>
    <w:rsid w:val="006D4EB8"/>
    <w:rsid w:val="007108E0"/>
    <w:rsid w:val="00713F90"/>
    <w:rsid w:val="007212A9"/>
    <w:rsid w:val="00777E54"/>
    <w:rsid w:val="00796329"/>
    <w:rsid w:val="008017CC"/>
    <w:rsid w:val="00812BC8"/>
    <w:rsid w:val="00832B38"/>
    <w:rsid w:val="00833C1F"/>
    <w:rsid w:val="00840FD3"/>
    <w:rsid w:val="00851C05"/>
    <w:rsid w:val="008674E9"/>
    <w:rsid w:val="008729D5"/>
    <w:rsid w:val="0087621B"/>
    <w:rsid w:val="008A502D"/>
    <w:rsid w:val="008F5114"/>
    <w:rsid w:val="008F5F96"/>
    <w:rsid w:val="00907D93"/>
    <w:rsid w:val="00922317"/>
    <w:rsid w:val="00956EEE"/>
    <w:rsid w:val="009B53B0"/>
    <w:rsid w:val="009F4AF8"/>
    <w:rsid w:val="00A05EF9"/>
    <w:rsid w:val="00A27596"/>
    <w:rsid w:val="00A31D3B"/>
    <w:rsid w:val="00A32DFD"/>
    <w:rsid w:val="00A61447"/>
    <w:rsid w:val="00A615F6"/>
    <w:rsid w:val="00A855AB"/>
    <w:rsid w:val="00A913B0"/>
    <w:rsid w:val="00A936FA"/>
    <w:rsid w:val="00AA14D3"/>
    <w:rsid w:val="00AA4CD7"/>
    <w:rsid w:val="00AC35F4"/>
    <w:rsid w:val="00AD0BA3"/>
    <w:rsid w:val="00AD7A18"/>
    <w:rsid w:val="00AF36B4"/>
    <w:rsid w:val="00B071A4"/>
    <w:rsid w:val="00B303BC"/>
    <w:rsid w:val="00B44980"/>
    <w:rsid w:val="00B61CE9"/>
    <w:rsid w:val="00BA3AB4"/>
    <w:rsid w:val="00BB46C9"/>
    <w:rsid w:val="00BC0D8B"/>
    <w:rsid w:val="00BD4CD6"/>
    <w:rsid w:val="00BE3396"/>
    <w:rsid w:val="00C127D1"/>
    <w:rsid w:val="00C15BE0"/>
    <w:rsid w:val="00C16802"/>
    <w:rsid w:val="00C73668"/>
    <w:rsid w:val="00C752B2"/>
    <w:rsid w:val="00C844F8"/>
    <w:rsid w:val="00C862F1"/>
    <w:rsid w:val="00CB00F4"/>
    <w:rsid w:val="00CB5361"/>
    <w:rsid w:val="00CB5A6F"/>
    <w:rsid w:val="00CB73B5"/>
    <w:rsid w:val="00CC4975"/>
    <w:rsid w:val="00CD7814"/>
    <w:rsid w:val="00CE0731"/>
    <w:rsid w:val="00CF37F7"/>
    <w:rsid w:val="00D07115"/>
    <w:rsid w:val="00D54BD7"/>
    <w:rsid w:val="00D71E41"/>
    <w:rsid w:val="00DC02BF"/>
    <w:rsid w:val="00DE60EE"/>
    <w:rsid w:val="00DF497F"/>
    <w:rsid w:val="00DF77A2"/>
    <w:rsid w:val="00E73F01"/>
    <w:rsid w:val="00E84A35"/>
    <w:rsid w:val="00E938F9"/>
    <w:rsid w:val="00E97D43"/>
    <w:rsid w:val="00EC6E93"/>
    <w:rsid w:val="00ED28C6"/>
    <w:rsid w:val="00EF3500"/>
    <w:rsid w:val="00F11674"/>
    <w:rsid w:val="00F52E3B"/>
    <w:rsid w:val="00F577C2"/>
    <w:rsid w:val="00F6147F"/>
    <w:rsid w:val="00F92F48"/>
    <w:rsid w:val="00FB0E3A"/>
    <w:rsid w:val="00FC2A35"/>
    <w:rsid w:val="00FF0186"/>
    <w:rsid w:val="00FF186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A05EF9"/>
    <w:pPr>
      <w:tabs>
        <w:tab w:val="center" w:pos="4419"/>
        <w:tab w:val="right" w:pos="8838"/>
      </w:tabs>
    </w:pPr>
  </w:style>
  <w:style w:type="character" w:customStyle="1" w:styleId="EncabezadoCar">
    <w:name w:val="Encabezado Car"/>
    <w:basedOn w:val="Fuentedeprrafopredeter"/>
    <w:link w:val="Encabezado"/>
    <w:uiPriority w:val="99"/>
    <w:rsid w:val="00A05EF9"/>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A05EF9"/>
    <w:pPr>
      <w:tabs>
        <w:tab w:val="center" w:pos="4419"/>
        <w:tab w:val="right" w:pos="8838"/>
      </w:tabs>
    </w:pPr>
  </w:style>
  <w:style w:type="character" w:customStyle="1" w:styleId="EncabezadoCar">
    <w:name w:val="Encabezado Car"/>
    <w:basedOn w:val="Fuentedeprrafopredeter"/>
    <w:link w:val="Encabezado"/>
    <w:uiPriority w:val="99"/>
    <w:rsid w:val="00A05EF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4936</Words>
  <Characters>27154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5</cp:revision>
  <cp:lastPrinted>2019-07-18T15:52:00Z</cp:lastPrinted>
  <dcterms:created xsi:type="dcterms:W3CDTF">2019-08-30T14:55:00Z</dcterms:created>
  <dcterms:modified xsi:type="dcterms:W3CDTF">2020-07-28T01:26:00Z</dcterms:modified>
</cp:coreProperties>
</file>