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9CBA"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32D2D">
        <w:rPr>
          <w:rFonts w:ascii="Open Sans" w:hAnsi="Open Sans" w:cs="Open Sans"/>
          <w:b/>
          <w:sz w:val="20"/>
          <w:szCs w:val="20"/>
        </w:rPr>
        <w:t>22</w:t>
      </w:r>
      <w:r w:rsidRPr="008D4FED">
        <w:rPr>
          <w:rFonts w:ascii="Open Sans" w:hAnsi="Open Sans" w:cs="Open Sans"/>
          <w:b/>
          <w:sz w:val="20"/>
          <w:szCs w:val="20"/>
        </w:rPr>
        <w:t>/2016</w:t>
      </w:r>
    </w:p>
    <w:p w14:paraId="6A244ACF" w14:textId="77777777" w:rsidR="00BF74E6" w:rsidRPr="008D4FED" w:rsidRDefault="00BF74E6" w:rsidP="00BF74E6">
      <w:pPr>
        <w:rPr>
          <w:rFonts w:ascii="Open Sans" w:hAnsi="Open Sans" w:cs="Open Sans"/>
          <w:b/>
          <w:sz w:val="20"/>
          <w:szCs w:val="20"/>
        </w:rPr>
      </w:pPr>
    </w:p>
    <w:p w14:paraId="0D56CCBB"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004C0322">
        <w:rPr>
          <w:rFonts w:ascii="Open Sans" w:hAnsi="Open Sans" w:cs="Open Sans"/>
          <w:b/>
          <w:sz w:val="20"/>
          <w:szCs w:val="20"/>
        </w:rPr>
        <w:t>PROACTION</w:t>
      </w:r>
      <w:r w:rsidR="00542DC2" w:rsidRPr="008D4FED">
        <w:rPr>
          <w:rFonts w:ascii="Open Sans" w:hAnsi="Open Sans" w:cs="Open Sans"/>
          <w:b/>
          <w:color w:val="000000"/>
          <w:sz w:val="20"/>
          <w:szCs w:val="20"/>
        </w:rPr>
        <w:t>, S.A. DE C.V</w:t>
      </w:r>
      <w:r w:rsidRPr="008D4FED">
        <w:rPr>
          <w:rFonts w:ascii="Open Sans" w:hAnsi="Open Sans" w:cs="Open Sans"/>
          <w:b/>
          <w:sz w:val="20"/>
          <w:szCs w:val="20"/>
        </w:rPr>
        <w:t>.</w:t>
      </w:r>
    </w:p>
    <w:p w14:paraId="55F8DA21" w14:textId="77777777" w:rsidR="00BF74E6" w:rsidRDefault="00BF74E6" w:rsidP="00BF74E6">
      <w:pPr>
        <w:jc w:val="both"/>
        <w:rPr>
          <w:rFonts w:ascii="Open Sans" w:hAnsi="Open Sans" w:cs="Open Sans"/>
          <w:sz w:val="22"/>
          <w:szCs w:val="22"/>
        </w:rPr>
      </w:pPr>
    </w:p>
    <w:p w14:paraId="46D506AB" w14:textId="77777777" w:rsidR="00BF74E6" w:rsidRDefault="00BF74E6" w:rsidP="00BF74E6">
      <w:pPr>
        <w:jc w:val="both"/>
        <w:rPr>
          <w:rFonts w:ascii="Open Sans" w:hAnsi="Open Sans" w:cs="Open Sans"/>
          <w:sz w:val="22"/>
          <w:szCs w:val="22"/>
        </w:rPr>
      </w:pPr>
    </w:p>
    <w:p w14:paraId="756DB06D"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485F19" w:rsidRPr="008B10A8">
        <w:rPr>
          <w:rFonts w:ascii="Open Sans" w:hAnsi="Open Sans" w:cs="Open Sans"/>
          <w:sz w:val="22"/>
          <w:szCs w:val="22"/>
        </w:rPr>
        <w:t>de -------------------------------- años de edad, ----------------------------------, del domicilio de -------------------------, departamento de ---------------</w:t>
      </w:r>
      <w:r w:rsidR="00485F19">
        <w:rPr>
          <w:rFonts w:ascii="Open Sans" w:hAnsi="Open Sans" w:cs="Open Sans"/>
          <w:sz w:val="22"/>
          <w:szCs w:val="22"/>
        </w:rPr>
        <w:t>----------------, portador de mi</w:t>
      </w:r>
      <w:r w:rsidR="00485F19"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C03F20">
        <w:rPr>
          <w:rFonts w:ascii="Open Sans" w:hAnsi="Open Sans" w:cs="Open Sans"/>
          <w:sz w:val="22"/>
          <w:szCs w:val="22"/>
        </w:rPr>
        <w:t>y</w:t>
      </w:r>
      <w:r w:rsidR="00D44E21">
        <w:rPr>
          <w:rFonts w:ascii="Open Sans" w:hAnsi="Open Sans" w:cs="Open Sans"/>
          <w:color w:val="000000"/>
          <w:sz w:val="22"/>
          <w:szCs w:val="22"/>
        </w:rPr>
        <w:t xml:space="preserve"> </w:t>
      </w:r>
      <w:r w:rsidR="00C03F20" w:rsidRPr="00DE3954">
        <w:rPr>
          <w:rFonts w:ascii="Open Sans" w:hAnsi="Open Sans" w:cs="Open Sans"/>
          <w:b/>
          <w:color w:val="000000"/>
          <w:sz w:val="22"/>
          <w:szCs w:val="22"/>
        </w:rPr>
        <w:t xml:space="preserve">MARÍA DEL CARMEN ACEVEDO CANIZALEZ, </w:t>
      </w:r>
      <w:r w:rsidR="00485F19" w:rsidRPr="00086169">
        <w:rPr>
          <w:rFonts w:ascii="Open Sans" w:hAnsi="Open Sans" w:cs="Open Sans"/>
          <w:sz w:val="22"/>
          <w:szCs w:val="22"/>
        </w:rPr>
        <w:t>de ---------------------------- años de edad, -----------------------------, del domicilio de -------------------------------, departamento de ---------------------, con Documento Único de Identidad número ------------------------------------ - ------------</w:t>
      </w:r>
      <w:r w:rsidR="00C03F20" w:rsidRPr="00DE3954">
        <w:rPr>
          <w:rFonts w:ascii="Open Sans" w:hAnsi="Open Sans" w:cs="Open Sans"/>
          <w:color w:val="000000"/>
          <w:sz w:val="22"/>
          <w:szCs w:val="22"/>
        </w:rPr>
        <w:t xml:space="preserve">, con fecha de vencimiento el día cinco de junio de dos mil dieciocho, y Número de Identificación Tributaria </w:t>
      </w:r>
      <w:r w:rsidR="00485F19" w:rsidRPr="00086169">
        <w:rPr>
          <w:rFonts w:ascii="Open Sans" w:hAnsi="Open Sans" w:cs="Open Sans"/>
          <w:sz w:val="22"/>
          <w:szCs w:val="22"/>
        </w:rPr>
        <w:t>------------------------ – ----------------------- – ----------------- - -----------</w:t>
      </w:r>
      <w:r w:rsidR="00C03F20" w:rsidRPr="00DE3954">
        <w:rPr>
          <w:rFonts w:ascii="Open Sans" w:hAnsi="Open Sans" w:cs="Open Sans"/>
          <w:color w:val="000000"/>
          <w:sz w:val="22"/>
          <w:szCs w:val="22"/>
        </w:rPr>
        <w:t xml:space="preserve">, actuando en nombre y representación en mi calidad de Administradora Única, y representante legal de la sociedad </w:t>
      </w:r>
      <w:r w:rsidR="00C03F20" w:rsidRPr="00DE3954">
        <w:rPr>
          <w:rFonts w:ascii="Open Sans" w:hAnsi="Open Sans" w:cs="Open Sans"/>
          <w:b/>
          <w:color w:val="000000"/>
          <w:sz w:val="22"/>
          <w:szCs w:val="22"/>
        </w:rPr>
        <w:t xml:space="preserve">“PROSPECTIVA ROI &amp; ACTION, SOCIEDAD ANÓNIMA DE CAPITAL VARIABLE”, </w:t>
      </w:r>
      <w:r w:rsidR="00C03F20" w:rsidRPr="00DE3954">
        <w:rPr>
          <w:rFonts w:ascii="Open Sans" w:hAnsi="Open Sans" w:cs="Open Sans"/>
          <w:color w:val="000000"/>
          <w:sz w:val="22"/>
          <w:szCs w:val="22"/>
        </w:rPr>
        <w:t xml:space="preserve">que podrá abreviarse </w:t>
      </w:r>
      <w:r w:rsidR="00C03F20" w:rsidRPr="00DE3954">
        <w:rPr>
          <w:rFonts w:ascii="Open Sans" w:hAnsi="Open Sans" w:cs="Open Sans"/>
          <w:b/>
          <w:color w:val="000000"/>
          <w:sz w:val="22"/>
          <w:szCs w:val="22"/>
        </w:rPr>
        <w:t>“PROACTION, S.A. DE C.V.”,</w:t>
      </w:r>
      <w:r w:rsidR="00C03F20" w:rsidRPr="00DE3954">
        <w:rPr>
          <w:rFonts w:ascii="Open Sans" w:hAnsi="Open Sans" w:cs="Open Sans"/>
          <w:color w:val="000000"/>
          <w:sz w:val="22"/>
          <w:szCs w:val="22"/>
        </w:rPr>
        <w:t xml:space="preserve"> del domicilio de San Salvador, con Número de Identificación Tributaria cero </w:t>
      </w:r>
      <w:r w:rsidR="00C03F20">
        <w:rPr>
          <w:rFonts w:ascii="Open Sans" w:hAnsi="Open Sans" w:cs="Open Sans"/>
          <w:color w:val="000000"/>
          <w:sz w:val="22"/>
          <w:szCs w:val="22"/>
        </w:rPr>
        <w:t>seis uno cuatro –</w:t>
      </w:r>
      <w:r w:rsidR="00C03F20" w:rsidRPr="00DE3954">
        <w:rPr>
          <w:rFonts w:ascii="Open Sans" w:hAnsi="Open Sans" w:cs="Open Sans"/>
          <w:color w:val="000000"/>
          <w:sz w:val="22"/>
          <w:szCs w:val="22"/>
        </w:rPr>
        <w:t xml:space="preserve"> </w:t>
      </w:r>
      <w:r w:rsidR="00C03F20">
        <w:rPr>
          <w:rFonts w:ascii="Open Sans" w:hAnsi="Open Sans" w:cs="Open Sans"/>
          <w:color w:val="000000"/>
          <w:sz w:val="22"/>
          <w:szCs w:val="22"/>
        </w:rPr>
        <w:t>uno cuatro cero dos cero ocho –</w:t>
      </w:r>
      <w:r w:rsidR="00C03F20" w:rsidRPr="00DE3954">
        <w:rPr>
          <w:rFonts w:ascii="Open Sans" w:hAnsi="Open Sans" w:cs="Open Sans"/>
          <w:color w:val="000000"/>
          <w:sz w:val="22"/>
          <w:szCs w:val="22"/>
        </w:rPr>
        <w:t xml:space="preserve"> </w:t>
      </w:r>
      <w:r w:rsidR="00C03F20">
        <w:rPr>
          <w:rFonts w:ascii="Open Sans" w:hAnsi="Open Sans" w:cs="Open Sans"/>
          <w:color w:val="000000"/>
          <w:sz w:val="22"/>
          <w:szCs w:val="22"/>
        </w:rPr>
        <w:t>uno cero</w:t>
      </w:r>
      <w:r w:rsidR="00C03F20" w:rsidRPr="00DE3954">
        <w:rPr>
          <w:rFonts w:ascii="Open Sans" w:hAnsi="Open Sans" w:cs="Open Sans"/>
          <w:color w:val="000000"/>
          <w:sz w:val="22"/>
          <w:szCs w:val="22"/>
        </w:rPr>
        <w:t xml:space="preserve"> ocho</w:t>
      </w:r>
      <w:r w:rsidR="00C03F20">
        <w:rPr>
          <w:rFonts w:ascii="Open Sans" w:hAnsi="Open Sans" w:cs="Open Sans"/>
          <w:color w:val="000000"/>
          <w:sz w:val="22"/>
          <w:szCs w:val="22"/>
        </w:rPr>
        <w:t xml:space="preserve"> </w:t>
      </w:r>
      <w:r w:rsidR="00C03F20" w:rsidRPr="00DE3954">
        <w:rPr>
          <w:rFonts w:ascii="Open Sans" w:hAnsi="Open Sans" w:cs="Open Sans"/>
          <w:color w:val="000000"/>
          <w:sz w:val="22"/>
          <w:szCs w:val="22"/>
        </w:rPr>
        <w:t>- siete</w:t>
      </w:r>
      <w:r w:rsidR="00C03F20" w:rsidRPr="00C40D5D">
        <w:rPr>
          <w:rFonts w:ascii="Open Sans" w:hAnsi="Open Sans" w:cs="Open Sans"/>
          <w:sz w:val="22"/>
          <w:szCs w:val="22"/>
        </w:rPr>
        <w:t xml:space="preserve">; que en el transcurso del presente instrumento me denominaré </w:t>
      </w:r>
      <w:r w:rsidR="00C03F20" w:rsidRPr="00C40D5D">
        <w:rPr>
          <w:rFonts w:ascii="Open Sans" w:hAnsi="Open Sans" w:cs="Open Sans"/>
          <w:b/>
          <w:sz w:val="22"/>
          <w:szCs w:val="22"/>
        </w:rPr>
        <w:t>"LA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w:t>
      </w:r>
      <w:r w:rsidRPr="00BF74E6">
        <w:rPr>
          <w:rFonts w:ascii="Open Sans" w:hAnsi="Open Sans" w:cs="Open Sans"/>
          <w:sz w:val="22"/>
          <w:szCs w:val="22"/>
        </w:rPr>
        <w:lastRenderedPageBreak/>
        <w:t>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D44E21">
        <w:rPr>
          <w:rFonts w:ascii="Open Sans" w:hAnsi="Open Sans" w:cs="Open Sans"/>
          <w:b/>
          <w:sz w:val="22"/>
          <w:szCs w:val="22"/>
        </w:rPr>
        <w:t>CIENTO</w:t>
      </w:r>
      <w:r w:rsidRPr="00B65331">
        <w:rPr>
          <w:rFonts w:ascii="Open Sans" w:hAnsi="Open Sans" w:cs="Open Sans"/>
          <w:b/>
          <w:sz w:val="22"/>
          <w:szCs w:val="22"/>
        </w:rPr>
        <w:t xml:space="preserve"> </w:t>
      </w:r>
      <w:r w:rsidR="00532D2D">
        <w:rPr>
          <w:rFonts w:ascii="Open Sans" w:hAnsi="Open Sans" w:cs="Open Sans"/>
          <w:b/>
          <w:sz w:val="22"/>
          <w:szCs w:val="22"/>
        </w:rPr>
        <w:t>DIEZ</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0C162B6E"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32DCF461"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498CC8BE"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38FDFA30"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0273E320"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532D2D" w:rsidRPr="00D44E21" w14:paraId="73FB52DE"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197F818" w14:textId="77777777" w:rsidR="00532D2D" w:rsidRPr="00FD2DC2" w:rsidRDefault="00532D2D" w:rsidP="00532D2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1E158CCF" w14:textId="77777777" w:rsidR="00532D2D" w:rsidRPr="00FD2DC2" w:rsidRDefault="00532D2D" w:rsidP="00532D2D">
            <w:pPr>
              <w:jc w:val="center"/>
              <w:rPr>
                <w:rFonts w:ascii="Open Sans" w:hAnsi="Open Sans" w:cs="Open Sans"/>
                <w:sz w:val="16"/>
                <w:szCs w:val="16"/>
                <w:lang w:eastAsia="es-SV"/>
              </w:rPr>
            </w:pPr>
            <w:r w:rsidRPr="00FD2DC2">
              <w:rPr>
                <w:rFonts w:ascii="Open Sans" w:hAnsi="Open Sans" w:cs="Open Sans"/>
                <w:sz w:val="16"/>
                <w:szCs w:val="16"/>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BC79DBE" w14:textId="77777777" w:rsidR="00532D2D" w:rsidRPr="00FD2DC2" w:rsidRDefault="00532D2D" w:rsidP="00532D2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$8,880.00</w:t>
            </w:r>
          </w:p>
        </w:tc>
      </w:tr>
      <w:tr w:rsidR="00532D2D" w:rsidRPr="00D44E21" w14:paraId="55C818A0"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BA70E7B" w14:textId="77777777" w:rsidR="00532D2D" w:rsidRPr="00FD2DC2" w:rsidRDefault="00532D2D" w:rsidP="00532D2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- 8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22E333AA" w14:textId="77777777" w:rsidR="00532D2D" w:rsidRPr="00FD2DC2" w:rsidRDefault="00532D2D" w:rsidP="00532D2D">
            <w:pPr>
              <w:jc w:val="center"/>
              <w:rPr>
                <w:rFonts w:ascii="Open Sans" w:hAnsi="Open Sans" w:cs="Open Sans"/>
                <w:sz w:val="16"/>
                <w:szCs w:val="16"/>
                <w:lang w:eastAsia="es-SV"/>
              </w:rPr>
            </w:pPr>
            <w:r w:rsidRPr="00FD2DC2">
              <w:rPr>
                <w:rFonts w:ascii="Open Sans" w:hAnsi="Open Sans" w:cs="Open Sans"/>
                <w:sz w:val="16"/>
                <w:szCs w:val="16"/>
                <w:lang w:eastAsia="es-SV"/>
              </w:rPr>
              <w:t>50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141D654" w14:textId="77777777" w:rsidR="00532D2D" w:rsidRPr="00FD2DC2" w:rsidRDefault="00532D2D" w:rsidP="00532D2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$3,800.00</w:t>
            </w:r>
          </w:p>
        </w:tc>
      </w:tr>
      <w:tr w:rsidR="00532D2D" w:rsidRPr="00D44E21" w14:paraId="1A2A1455"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7865903C" w14:textId="77777777" w:rsidR="00532D2D" w:rsidRPr="00D44E21" w:rsidRDefault="00532D2D" w:rsidP="00532D2D">
            <w:pPr>
              <w:jc w:val="center"/>
              <w:rPr>
                <w:rFonts w:ascii="Open Sans" w:hAnsi="Open Sans" w:cs="Open Sans"/>
                <w:b/>
                <w:bCs/>
                <w:color w:val="000000"/>
                <w:sz w:val="20"/>
                <w:szCs w:val="20"/>
                <w:lang w:val="es-ES"/>
              </w:rPr>
            </w:pPr>
            <w:proofErr w:type="gramStart"/>
            <w:r w:rsidRPr="00D44E21">
              <w:rPr>
                <w:rFonts w:ascii="Open Sans" w:hAnsi="Open Sans" w:cs="Open Sans"/>
                <w:b/>
                <w:bCs/>
                <w:color w:val="000000"/>
                <w:sz w:val="20"/>
                <w:szCs w:val="20"/>
                <w:lang w:val="es-ES"/>
              </w:rPr>
              <w:t>TOTAL</w:t>
            </w:r>
            <w:proofErr w:type="gramEnd"/>
            <w:r w:rsidRPr="00D44E21">
              <w:rPr>
                <w:rFonts w:ascii="Open Sans" w:hAnsi="Open Sans" w:cs="Open Sans"/>
                <w:b/>
                <w:bCs/>
                <w:color w:val="000000"/>
                <w:sz w:val="20"/>
                <w:szCs w:val="20"/>
                <w:lang w:val="es-ES"/>
              </w:rPr>
              <w:t xml:space="preserve"> </w:t>
            </w:r>
            <w:r>
              <w:rPr>
                <w:rFonts w:ascii="Open Sans" w:hAnsi="Open Sans" w:cs="Open Sans"/>
                <w:b/>
                <w:bCs/>
                <w:color w:val="000000"/>
                <w:sz w:val="20"/>
                <w:szCs w:val="20"/>
                <w:lang w:val="es-ES"/>
              </w:rPr>
              <w:t>PROACTION</w:t>
            </w:r>
            <w:r w:rsidRPr="00D44E21">
              <w:rPr>
                <w:rFonts w:ascii="Open Sans" w:hAnsi="Open Sans" w:cs="Open Sans"/>
                <w:b/>
                <w:bCs/>
                <w:color w:val="000000"/>
                <w:sz w:val="20"/>
                <w:szCs w:val="20"/>
                <w:lang w:val="es-ES"/>
              </w:rPr>
              <w:t>, S.A. DE C.V.</w:t>
            </w:r>
          </w:p>
        </w:tc>
        <w:tc>
          <w:tcPr>
            <w:tcW w:w="2768" w:type="dxa"/>
            <w:tcBorders>
              <w:top w:val="single" w:sz="4" w:space="0" w:color="auto"/>
              <w:left w:val="nil"/>
              <w:bottom w:val="single" w:sz="4" w:space="0" w:color="auto"/>
              <w:right w:val="single" w:sz="4" w:space="0" w:color="auto"/>
            </w:tcBorders>
            <w:shd w:val="clear" w:color="auto" w:fill="auto"/>
            <w:vAlign w:val="center"/>
          </w:tcPr>
          <w:p w14:paraId="6B5B387E" w14:textId="77777777" w:rsidR="00532D2D" w:rsidRPr="00D44E21" w:rsidRDefault="00532D2D" w:rsidP="00532D2D">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1</w:t>
            </w:r>
            <w:r>
              <w:rPr>
                <w:rFonts w:ascii="Open Sans" w:hAnsi="Open Sans" w:cs="Open Sans"/>
                <w:b/>
                <w:bCs/>
                <w:color w:val="000000"/>
                <w:sz w:val="20"/>
                <w:szCs w:val="20"/>
                <w:lang w:val="es-ES"/>
              </w:rPr>
              <w:t>1</w:t>
            </w:r>
            <w:r w:rsidRPr="00D44E21">
              <w:rPr>
                <w:rFonts w:ascii="Open Sans" w:hAnsi="Open Sans" w:cs="Open Sans"/>
                <w:b/>
                <w:bCs/>
                <w:color w:val="000000"/>
                <w:sz w:val="20"/>
                <w:szCs w:val="20"/>
                <w:lang w:val="es-ES"/>
              </w:rPr>
              <w:t>0</w:t>
            </w:r>
          </w:p>
        </w:tc>
        <w:tc>
          <w:tcPr>
            <w:tcW w:w="1985" w:type="dxa"/>
            <w:tcBorders>
              <w:top w:val="single" w:sz="4" w:space="0" w:color="auto"/>
              <w:left w:val="nil"/>
              <w:bottom w:val="single" w:sz="4" w:space="0" w:color="auto"/>
              <w:right w:val="single" w:sz="4" w:space="0" w:color="auto"/>
            </w:tcBorders>
            <w:shd w:val="clear" w:color="auto" w:fill="auto"/>
            <w:vAlign w:val="center"/>
          </w:tcPr>
          <w:p w14:paraId="25932CCA" w14:textId="77777777" w:rsidR="00532D2D" w:rsidRPr="00D44E21" w:rsidRDefault="00532D2D" w:rsidP="00532D2D">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w:t>
            </w:r>
            <w:r w:rsidRPr="00532D2D">
              <w:rPr>
                <w:rFonts w:ascii="Open Sans" w:hAnsi="Open Sans" w:cs="Open Sans"/>
                <w:b/>
                <w:bCs/>
                <w:color w:val="000000"/>
                <w:sz w:val="20"/>
                <w:szCs w:val="20"/>
                <w:lang w:eastAsia="es-SV"/>
              </w:rPr>
              <w:t>12,680.00</w:t>
            </w:r>
          </w:p>
        </w:tc>
      </w:tr>
    </w:tbl>
    <w:p w14:paraId="5B5AB747" w14:textId="77777777" w:rsidR="00BF74E6" w:rsidRDefault="00BF74E6" w:rsidP="00BF74E6">
      <w:pPr>
        <w:spacing w:line="360" w:lineRule="auto"/>
        <w:jc w:val="both"/>
        <w:rPr>
          <w:rFonts w:ascii="Open Sans" w:hAnsi="Open Sans" w:cs="Open Sans"/>
          <w:sz w:val="22"/>
          <w:szCs w:val="22"/>
        </w:rPr>
      </w:pPr>
    </w:p>
    <w:p w14:paraId="4235F3B0"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w:t>
      </w:r>
      <w:r w:rsidRPr="00BF74E6">
        <w:rPr>
          <w:rFonts w:ascii="Open Sans" w:hAnsi="Open Sans" w:cs="Open Sans"/>
          <w:sz w:val="22"/>
          <w:szCs w:val="22"/>
        </w:rPr>
        <w:lastRenderedPageBreak/>
        <w:t xml:space="preserve">complementarios entre sí y serán interpretados en forma conjunta, en caso de discrepancia entre alguno de los documentos 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532D2D">
        <w:rPr>
          <w:rFonts w:ascii="Open Sans" w:hAnsi="Open Sans" w:cs="Open Sans"/>
          <w:b/>
          <w:sz w:val="22"/>
          <w:szCs w:val="22"/>
        </w:rPr>
        <w:t xml:space="preserve">DOCE </w:t>
      </w:r>
      <w:r w:rsidR="00D44E21">
        <w:rPr>
          <w:rFonts w:ascii="Open Sans" w:hAnsi="Open Sans" w:cs="Open Sans"/>
          <w:b/>
          <w:sz w:val="22"/>
          <w:szCs w:val="22"/>
        </w:rPr>
        <w:t>MIL SEISCIENTOS OCHENTA</w:t>
      </w:r>
      <w:r w:rsidRPr="00BF74E6">
        <w:rPr>
          <w:rFonts w:ascii="Open Sans" w:hAnsi="Open Sans" w:cs="Open Sans"/>
          <w:b/>
          <w:sz w:val="22"/>
          <w:szCs w:val="22"/>
        </w:rPr>
        <w:t xml:space="preserve"> DÓLARES DE LOS ESTADOS UNIDOS DE AMÉRICA (US</w:t>
      </w:r>
      <w:r w:rsidR="00D44E21" w:rsidRPr="008D4FED">
        <w:rPr>
          <w:rFonts w:ascii="Open Sans" w:hAnsi="Open Sans" w:cs="Open Sans"/>
          <w:b/>
          <w:bCs/>
          <w:color w:val="000000"/>
          <w:sz w:val="22"/>
          <w:szCs w:val="22"/>
          <w:lang w:eastAsia="es-SV"/>
        </w:rPr>
        <w:t>$</w:t>
      </w:r>
      <w:r w:rsidR="00532D2D">
        <w:rPr>
          <w:rFonts w:ascii="Open Sans" w:hAnsi="Open Sans" w:cs="Open Sans"/>
          <w:b/>
          <w:bCs/>
          <w:color w:val="000000"/>
          <w:sz w:val="22"/>
          <w:szCs w:val="22"/>
          <w:lang w:eastAsia="es-SV"/>
        </w:rPr>
        <w:t>12,680</w:t>
      </w:r>
      <w:r w:rsidR="00D44E21" w:rsidRPr="008D4FED">
        <w:rPr>
          <w:rFonts w:ascii="Open Sans" w:hAnsi="Open Sans" w:cs="Open Sans"/>
          <w:b/>
          <w:bCs/>
          <w:color w:val="000000"/>
          <w:sz w:val="22"/>
          <w:szCs w:val="22"/>
          <w:lang w:eastAsia="es-SV"/>
        </w:rPr>
        <w:t>.00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contrato, es decir la cantidad de</w:t>
      </w:r>
      <w:r w:rsidRPr="00BF74E6">
        <w:rPr>
          <w:rFonts w:ascii="Open Sans" w:hAnsi="Open Sans" w:cs="Open Sans"/>
          <w:b/>
          <w:sz w:val="22"/>
          <w:szCs w:val="22"/>
        </w:rPr>
        <w:t xml:space="preserve"> </w:t>
      </w:r>
      <w:r w:rsidR="005A3AD9">
        <w:rPr>
          <w:rFonts w:ascii="Open Sans" w:hAnsi="Open Sans" w:cs="Open Sans"/>
          <w:b/>
          <w:sz w:val="22"/>
          <w:szCs w:val="22"/>
        </w:rPr>
        <w:t xml:space="preserve">UN </w:t>
      </w:r>
      <w:r w:rsidRPr="00BF74E6">
        <w:rPr>
          <w:rFonts w:ascii="Open Sans" w:hAnsi="Open Sans" w:cs="Open Sans"/>
          <w:b/>
          <w:sz w:val="22"/>
          <w:szCs w:val="22"/>
        </w:rPr>
        <w:t xml:space="preserve">MIL </w:t>
      </w:r>
      <w:r w:rsidR="001F790F">
        <w:rPr>
          <w:rFonts w:ascii="Open Sans" w:hAnsi="Open Sans" w:cs="Open Sans"/>
          <w:b/>
          <w:sz w:val="22"/>
          <w:szCs w:val="22"/>
        </w:rPr>
        <w:t>DOSCIENTOS SESENTA Y OCHO</w:t>
      </w:r>
      <w:r w:rsidRPr="00BF74E6">
        <w:rPr>
          <w:rFonts w:ascii="Open Sans" w:hAnsi="Open Sans" w:cs="Open Sans"/>
          <w:b/>
          <w:sz w:val="22"/>
          <w:szCs w:val="22"/>
        </w:rPr>
        <w:t xml:space="preserve"> DÓLARES DE </w:t>
      </w:r>
      <w:r w:rsidRPr="00BF74E6">
        <w:rPr>
          <w:rFonts w:ascii="Open Sans" w:hAnsi="Open Sans" w:cs="Open Sans"/>
          <w:b/>
          <w:sz w:val="22"/>
          <w:szCs w:val="22"/>
        </w:rPr>
        <w:lastRenderedPageBreak/>
        <w:t>LOS ESTADOS UNIDOS DE AMÉRICA</w:t>
      </w:r>
      <w:r w:rsidRPr="00BF74E6">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la contratista,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1F790F">
        <w:rPr>
          <w:rFonts w:ascii="Open Sans" w:hAnsi="Open Sans" w:cs="Open Sans"/>
          <w:sz w:val="22"/>
          <w:szCs w:val="22"/>
        </w:rPr>
        <w:t>DOCE MIL SEISCIENTOS OCHENTA</w:t>
      </w:r>
      <w:r w:rsidR="00083DC0" w:rsidRPr="00083DC0">
        <w:rPr>
          <w:rFonts w:ascii="Open Sans" w:hAnsi="Open Sans" w:cs="Open Sans"/>
          <w:sz w:val="22"/>
          <w:szCs w:val="22"/>
        </w:rPr>
        <w:t xml:space="preserve"> DÓLARES DE LOS ESTADOS UNIDOS DE AMÉRICA</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 la contratista correrá por su cuenta y riesgo. </w:t>
      </w:r>
      <w:r w:rsidRPr="00BF74E6">
        <w:rPr>
          <w:rFonts w:ascii="Open Sans" w:hAnsi="Open Sans" w:cs="Open Sans"/>
          <w:b/>
          <w:sz w:val="22"/>
          <w:szCs w:val="22"/>
        </w:rPr>
        <w:t>VIII) 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w:t>
      </w:r>
      <w:r w:rsidR="002752B0">
        <w:rPr>
          <w:rFonts w:ascii="Open Sans" w:hAnsi="Open Sans" w:cs="Open Sans"/>
          <w:color w:val="000000"/>
          <w:sz w:val="22"/>
          <w:szCs w:val="22"/>
          <w:lang w:eastAsia="es-SV"/>
        </w:rPr>
        <w:lastRenderedPageBreak/>
        <w:t>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w:t>
      </w:r>
      <w:r w:rsidRPr="00BF74E6">
        <w:rPr>
          <w:rFonts w:ascii="Open Sans" w:hAnsi="Open Sans" w:cs="Open Sans"/>
          <w:sz w:val="22"/>
          <w:szCs w:val="22"/>
        </w:rPr>
        <w:lastRenderedPageBreak/>
        <w:t xml:space="preserve">estrictamente indispensable para la 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F74E6">
        <w:rPr>
          <w:rFonts w:ascii="Open Sans" w:hAnsi="Open Sans" w:cs="Open Sans"/>
          <w:b/>
          <w:sz w:val="22"/>
          <w:szCs w:val="22"/>
        </w:rPr>
        <w:t>XIV) SANCIONES</w:t>
      </w:r>
      <w:r w:rsidRPr="00BF74E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la contratista se obliga a cumplir con las </w:t>
      </w:r>
      <w:r w:rsidRPr="00BF74E6">
        <w:rPr>
          <w:rFonts w:ascii="Open Sans" w:hAnsi="Open Sans" w:cs="Open Sans"/>
          <w:sz w:val="22"/>
          <w:szCs w:val="22"/>
        </w:rPr>
        <w:lastRenderedPageBreak/>
        <w:t xml:space="preserve">siguientes disposiciones y obligaciones: a) Promocionar 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cieno cincuenta y ocho</w:t>
      </w:r>
      <w:r w:rsidRPr="00BF74E6">
        <w:rPr>
          <w:rFonts w:ascii="Open Sans" w:hAnsi="Open Sans" w:cs="Open Sans"/>
          <w:sz w:val="22"/>
          <w:szCs w:val="22"/>
        </w:rPr>
        <w:t xml:space="preserve"> Romano V literal b) de la LACAP relativa a la innovación de hechos falsos para obtener la adjudicación </w:t>
      </w:r>
      <w:r w:rsidRPr="00BF74E6">
        <w:rPr>
          <w:rFonts w:ascii="Open Sans" w:hAnsi="Open Sans" w:cs="Open Sans"/>
          <w:sz w:val="22"/>
          <w:szCs w:val="22"/>
        </w:rPr>
        <w:lastRenderedPageBreak/>
        <w:t xml:space="preserve">de la contratación. Se entenderá por comprobado el incumplimiento a la normativa por parte de la 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2AD2790F" w14:textId="77777777" w:rsidR="00BF74E6" w:rsidRDefault="00BF74E6" w:rsidP="00BF74E6">
      <w:pPr>
        <w:spacing w:line="360" w:lineRule="auto"/>
        <w:jc w:val="both"/>
        <w:rPr>
          <w:rStyle w:val="apple-converted-space"/>
          <w:rFonts w:ascii="Open Sans" w:hAnsi="Open Sans" w:cs="Open Sans"/>
          <w:color w:val="000000"/>
          <w:sz w:val="22"/>
          <w:szCs w:val="22"/>
        </w:rPr>
      </w:pPr>
    </w:p>
    <w:p w14:paraId="677B1149" w14:textId="77777777" w:rsidR="00BF74E6" w:rsidRDefault="00BF74E6" w:rsidP="00BF74E6">
      <w:pPr>
        <w:spacing w:line="360" w:lineRule="auto"/>
        <w:jc w:val="both"/>
        <w:rPr>
          <w:rStyle w:val="apple-converted-space"/>
          <w:rFonts w:ascii="Open Sans" w:hAnsi="Open Sans" w:cs="Open Sans"/>
          <w:color w:val="000000"/>
          <w:sz w:val="22"/>
          <w:szCs w:val="22"/>
        </w:rPr>
      </w:pPr>
    </w:p>
    <w:p w14:paraId="7752F961" w14:textId="77777777" w:rsidR="00BF74E6" w:rsidRDefault="00BF74E6" w:rsidP="00BF74E6">
      <w:pPr>
        <w:spacing w:line="360" w:lineRule="auto"/>
        <w:jc w:val="both"/>
        <w:rPr>
          <w:rStyle w:val="apple-converted-space"/>
          <w:rFonts w:ascii="Open Sans" w:hAnsi="Open Sans" w:cs="Open Sans"/>
          <w:color w:val="000000"/>
          <w:sz w:val="22"/>
          <w:szCs w:val="22"/>
        </w:rPr>
      </w:pPr>
    </w:p>
    <w:p w14:paraId="4535F29A" w14:textId="77777777" w:rsidR="00BF74E6" w:rsidRDefault="00BF74E6" w:rsidP="00BF74E6">
      <w:pPr>
        <w:spacing w:line="360" w:lineRule="auto"/>
        <w:jc w:val="both"/>
        <w:rPr>
          <w:rStyle w:val="apple-converted-space"/>
          <w:rFonts w:ascii="Open Sans" w:hAnsi="Open Sans" w:cs="Open Sans"/>
          <w:color w:val="000000"/>
          <w:sz w:val="22"/>
          <w:szCs w:val="22"/>
        </w:rPr>
      </w:pPr>
    </w:p>
    <w:p w14:paraId="41A8DB3B" w14:textId="77777777" w:rsidR="007B56AD" w:rsidRPr="00BF74E6" w:rsidRDefault="007B56AD" w:rsidP="00BF74E6">
      <w:pPr>
        <w:spacing w:line="360" w:lineRule="auto"/>
        <w:jc w:val="both"/>
        <w:rPr>
          <w:rStyle w:val="apple-converted-space"/>
          <w:rFonts w:ascii="Open Sans" w:hAnsi="Open Sans" w:cs="Open Sans"/>
          <w:color w:val="000000"/>
          <w:sz w:val="22"/>
          <w:szCs w:val="22"/>
        </w:rPr>
      </w:pPr>
      <w:r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sidR="001F790F" w:rsidRPr="001F790F">
        <w:rPr>
          <w:rFonts w:ascii="Open Sans" w:hAnsi="Open Sans" w:cs="Open Sans"/>
          <w:b/>
          <w:sz w:val="16"/>
          <w:szCs w:val="16"/>
        </w:rPr>
        <w:t>MARÍA DEL CARMEN ACEVEDO CANIZALEZ</w:t>
      </w:r>
    </w:p>
    <w:p w14:paraId="05EF45BF" w14:textId="77777777" w:rsidR="008D4FED" w:rsidRDefault="008D4FED" w:rsidP="00AA0382">
      <w:pPr>
        <w:spacing w:line="360" w:lineRule="auto"/>
        <w:jc w:val="both"/>
        <w:rPr>
          <w:rFonts w:ascii="Open Sans" w:hAnsi="Open Sans" w:cs="Open Sans"/>
          <w:sz w:val="22"/>
          <w:szCs w:val="22"/>
        </w:rPr>
      </w:pPr>
    </w:p>
    <w:p w14:paraId="475365A9"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1F790F">
        <w:rPr>
          <w:rFonts w:ascii="Open Sans" w:hAnsi="Open Sans" w:cs="Open Sans"/>
          <w:sz w:val="22"/>
          <w:szCs w:val="22"/>
        </w:rPr>
        <w:t>diez</w:t>
      </w:r>
      <w:r w:rsidR="007B56AD" w:rsidRPr="00BF74E6">
        <w:rPr>
          <w:rFonts w:ascii="Open Sans" w:hAnsi="Open Sans" w:cs="Open Sans"/>
          <w:sz w:val="22"/>
          <w:szCs w:val="22"/>
        </w:rPr>
        <w:t xml:space="preserve"> horas con </w:t>
      </w:r>
      <w:r w:rsidR="00083DC0">
        <w:rPr>
          <w:rFonts w:ascii="Open Sans" w:hAnsi="Open Sans" w:cs="Open Sans"/>
          <w:sz w:val="22"/>
          <w:szCs w:val="22"/>
        </w:rPr>
        <w:t>cuarenta y cinco</w:t>
      </w:r>
      <w:r w:rsidR="007B56AD" w:rsidRPr="00BF74E6">
        <w:rPr>
          <w:rFonts w:ascii="Open Sans" w:hAnsi="Open Sans" w:cs="Open Sans"/>
          <w:sz w:val="22"/>
          <w:szCs w:val="22"/>
        </w:rPr>
        <w:t xml:space="preserve"> minutos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485F19" w:rsidRPr="008B10A8">
        <w:rPr>
          <w:rFonts w:ascii="Open Sans" w:hAnsi="Open Sans" w:cs="Open Sans"/>
          <w:color w:val="000000"/>
          <w:sz w:val="21"/>
          <w:szCs w:val="21"/>
        </w:rPr>
        <w:t>---------------</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xml:space="preserve">------------, del domicilio de ---------------------------, comparece el señor </w:t>
      </w:r>
      <w:r w:rsidR="00485F19" w:rsidRPr="008B10A8">
        <w:rPr>
          <w:rFonts w:ascii="Open Sans" w:hAnsi="Open Sans" w:cs="Open Sans"/>
          <w:b/>
          <w:color w:val="000000"/>
          <w:sz w:val="21"/>
          <w:szCs w:val="21"/>
        </w:rPr>
        <w:t>RICARDO FRANCISCO JAVIER MONTENEGRO PALOMO</w:t>
      </w:r>
      <w:r w:rsidR="00485F19" w:rsidRPr="008B10A8">
        <w:rPr>
          <w:rFonts w:ascii="Open Sans" w:hAnsi="Open Sans" w:cs="Open Sans"/>
          <w:color w:val="000000"/>
          <w:sz w:val="21"/>
          <w:szCs w:val="21"/>
        </w:rPr>
        <w:t>, de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años de edad, ---------------------------, del domicilio de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Departamento de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persona a quien conozco, portador de su Documento Único de Identidad número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w:t>
      </w:r>
      <w:r w:rsidR="00485F19" w:rsidRPr="00DE380E">
        <w:rPr>
          <w:rFonts w:ascii="Open Sans" w:hAnsi="Open Sans" w:cs="Open Sans"/>
          <w:sz w:val="22"/>
          <w:szCs w:val="22"/>
        </w:rPr>
        <w:t xml:space="preserve">, con fecha de vencimiento el día nueve de noviembre de dos mil dieciocho, y Número de Identificación Tributaria </w:t>
      </w:r>
      <w:r w:rsidR="00485F19" w:rsidRPr="00086169">
        <w:rPr>
          <w:rFonts w:ascii="Open Sans" w:hAnsi="Open Sans" w:cs="Open Sans"/>
          <w:sz w:val="22"/>
          <w:szCs w:val="22"/>
        </w:rPr>
        <w:t xml:space="preserve">------------------------ – ----------------------- </w:t>
      </w:r>
      <w:r w:rsidR="00485F19" w:rsidRPr="00086169">
        <w:rPr>
          <w:rFonts w:ascii="Open Sans" w:hAnsi="Open Sans" w:cs="Open Sans"/>
          <w:sz w:val="22"/>
          <w:szCs w:val="22"/>
        </w:rPr>
        <w:lastRenderedPageBreak/>
        <w:t>– -----------------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w:t>
      </w:r>
      <w:r w:rsidR="007B56AD" w:rsidRPr="00BF74E6">
        <w:rPr>
          <w:rFonts w:ascii="Open Sans" w:hAnsi="Open Sans" w:cs="Open Sans"/>
          <w:sz w:val="22"/>
          <w:szCs w:val="22"/>
        </w:rPr>
        <w:lastRenderedPageBreak/>
        <w:t xml:space="preserve">conformado el nuevo Consejo Directivo continúa en funciones el Consejo Directivo actual, siendo válidas de pleno derecho todas sus actuaciones; </w:t>
      </w:r>
      <w:r w:rsidR="007B56AD" w:rsidRPr="00BF74E6">
        <w:rPr>
          <w:rFonts w:ascii="Open Sans" w:hAnsi="Open Sans" w:cs="Open Sans"/>
          <w:b/>
          <w:sz w:val="22"/>
          <w:szCs w:val="22"/>
        </w:rPr>
        <w:t>e)</w:t>
      </w:r>
      <w:r w:rsidR="007B56AD" w:rsidRPr="00BF74E6">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BF74E6">
        <w:rPr>
          <w:rFonts w:ascii="Open Sans" w:hAnsi="Open Sans" w:cs="Open Sans"/>
          <w:b/>
          <w:sz w:val="22"/>
          <w:szCs w:val="22"/>
        </w:rPr>
        <w:t>“LA INSTITUCIÓN CONTRATANTE”</w:t>
      </w:r>
      <w:r w:rsidR="007B56AD" w:rsidRPr="00BF74E6">
        <w:rPr>
          <w:rFonts w:ascii="Open Sans" w:hAnsi="Open Sans" w:cs="Open Sans"/>
          <w:sz w:val="22"/>
          <w:szCs w:val="22"/>
        </w:rPr>
        <w:t xml:space="preserve"> o </w:t>
      </w:r>
      <w:r w:rsidR="007B56AD" w:rsidRPr="00BF74E6">
        <w:rPr>
          <w:rFonts w:ascii="Open Sans" w:hAnsi="Open Sans" w:cs="Open Sans"/>
          <w:b/>
          <w:sz w:val="22"/>
          <w:szCs w:val="22"/>
        </w:rPr>
        <w:t>“INSAFORP”</w:t>
      </w:r>
      <w:r w:rsidR="007B56AD" w:rsidRPr="00BF74E6">
        <w:rPr>
          <w:rFonts w:ascii="Open Sans" w:hAnsi="Open Sans" w:cs="Open Sans"/>
          <w:sz w:val="22"/>
          <w:szCs w:val="22"/>
        </w:rPr>
        <w:t xml:space="preserve">; y por otra parte comparece </w:t>
      </w:r>
      <w:r w:rsidR="00083DC0">
        <w:rPr>
          <w:rFonts w:ascii="Open Sans" w:hAnsi="Open Sans" w:cs="Open Sans"/>
          <w:color w:val="000000"/>
          <w:sz w:val="22"/>
          <w:szCs w:val="22"/>
        </w:rPr>
        <w:t>la</w:t>
      </w:r>
      <w:r w:rsidR="00083DC0" w:rsidRPr="007A7582">
        <w:rPr>
          <w:rFonts w:ascii="Open Sans" w:hAnsi="Open Sans" w:cs="Open Sans"/>
          <w:color w:val="000000"/>
          <w:sz w:val="22"/>
          <w:szCs w:val="22"/>
        </w:rPr>
        <w:t xml:space="preserve"> señor</w:t>
      </w:r>
      <w:r w:rsidR="00083DC0">
        <w:rPr>
          <w:rFonts w:ascii="Open Sans" w:hAnsi="Open Sans" w:cs="Open Sans"/>
          <w:color w:val="000000"/>
          <w:sz w:val="22"/>
          <w:szCs w:val="22"/>
        </w:rPr>
        <w:t>a</w:t>
      </w:r>
      <w:r w:rsidR="00083DC0" w:rsidRPr="007A7582">
        <w:rPr>
          <w:rFonts w:ascii="Open Sans" w:hAnsi="Open Sans" w:cs="Open Sans"/>
          <w:color w:val="000000"/>
          <w:sz w:val="22"/>
          <w:szCs w:val="22"/>
        </w:rPr>
        <w:t xml:space="preserve">  </w:t>
      </w:r>
      <w:r w:rsidR="001F790F" w:rsidRPr="00C44BCA">
        <w:rPr>
          <w:rFonts w:ascii="Open Sans" w:hAnsi="Open Sans" w:cs="Open Sans"/>
          <w:b/>
          <w:color w:val="000000"/>
          <w:sz w:val="21"/>
          <w:szCs w:val="21"/>
        </w:rPr>
        <w:t xml:space="preserve">MARÍA DEL CARMEN ACEVEDO CANIZALEZ, </w:t>
      </w:r>
      <w:r w:rsidR="00485F19" w:rsidRPr="008B10A8">
        <w:rPr>
          <w:rFonts w:ascii="Open Sans" w:hAnsi="Open Sans" w:cs="Open Sans"/>
          <w:color w:val="000000"/>
          <w:sz w:val="21"/>
          <w:szCs w:val="21"/>
        </w:rPr>
        <w:t>de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años de edad, ---------------------------, del domicilio de --------</w:t>
      </w:r>
      <w:r w:rsidR="00485F19">
        <w:rPr>
          <w:rFonts w:ascii="Open Sans" w:hAnsi="Open Sans" w:cs="Open Sans"/>
          <w:color w:val="000000"/>
          <w:sz w:val="21"/>
          <w:szCs w:val="21"/>
        </w:rPr>
        <w:t>---</w:t>
      </w:r>
      <w:r w:rsidR="00485F19" w:rsidRPr="008B10A8">
        <w:rPr>
          <w:rFonts w:ascii="Open Sans" w:hAnsi="Open Sans" w:cs="Open Sans"/>
          <w:color w:val="000000"/>
          <w:sz w:val="21"/>
          <w:szCs w:val="21"/>
        </w:rPr>
        <w:t>--------------, Departamento de ------------</w:t>
      </w:r>
      <w:r w:rsidR="00485F19">
        <w:rPr>
          <w:rFonts w:ascii="Open Sans" w:hAnsi="Open Sans" w:cs="Open Sans"/>
          <w:color w:val="000000"/>
          <w:sz w:val="21"/>
          <w:szCs w:val="21"/>
        </w:rPr>
        <w:t>--------------</w:t>
      </w:r>
      <w:r w:rsidR="001F790F" w:rsidRPr="00C44BCA">
        <w:rPr>
          <w:rFonts w:ascii="Open Sans" w:hAnsi="Open Sans" w:cs="Open Sans"/>
          <w:color w:val="000000"/>
          <w:sz w:val="21"/>
          <w:szCs w:val="21"/>
        </w:rPr>
        <w:t xml:space="preserve">, </w:t>
      </w:r>
      <w:r w:rsidR="001F790F" w:rsidRPr="00C44BCA">
        <w:rPr>
          <w:rFonts w:ascii="Open Sans" w:hAnsi="Open Sans" w:cs="Open Sans"/>
          <w:sz w:val="21"/>
          <w:szCs w:val="21"/>
        </w:rPr>
        <w:t>persona a quien hoy conozco y la identifico por medio de su Documento Único de Identidad número</w:t>
      </w:r>
      <w:r w:rsidR="001F790F" w:rsidRPr="00C44BCA">
        <w:rPr>
          <w:rFonts w:ascii="Open Sans" w:hAnsi="Open Sans" w:cs="Open Sans"/>
          <w:color w:val="000000"/>
          <w:sz w:val="21"/>
          <w:szCs w:val="21"/>
        </w:rPr>
        <w:t xml:space="preserve"> </w:t>
      </w:r>
      <w:r w:rsidR="00485F19" w:rsidRPr="00086169">
        <w:rPr>
          <w:rFonts w:ascii="Open Sans" w:hAnsi="Open Sans" w:cs="Open Sans"/>
          <w:color w:val="000000"/>
          <w:sz w:val="22"/>
          <w:szCs w:val="22"/>
        </w:rPr>
        <w:t>------------------------------- - -----------</w:t>
      </w:r>
      <w:r w:rsidR="001F790F" w:rsidRPr="00C44BCA">
        <w:rPr>
          <w:rFonts w:ascii="Open Sans" w:hAnsi="Open Sans" w:cs="Open Sans"/>
          <w:color w:val="000000"/>
          <w:sz w:val="21"/>
          <w:szCs w:val="21"/>
        </w:rPr>
        <w:t xml:space="preserve">, con fecha de vencimiento el día cinco de junio de dos mil dieciocho, y Número de Identificación Tributaria </w:t>
      </w:r>
      <w:r w:rsidR="00485F19" w:rsidRPr="00086169">
        <w:rPr>
          <w:rFonts w:ascii="Open Sans" w:hAnsi="Open Sans" w:cs="Open Sans"/>
          <w:sz w:val="22"/>
          <w:szCs w:val="22"/>
        </w:rPr>
        <w:t>------------------------ – ----------------------- – ----------------- - -----------</w:t>
      </w:r>
      <w:r w:rsidR="001F790F" w:rsidRPr="00C44BCA">
        <w:rPr>
          <w:rFonts w:ascii="Open Sans" w:hAnsi="Open Sans" w:cs="Open Sans"/>
          <w:color w:val="000000"/>
          <w:sz w:val="21"/>
          <w:szCs w:val="21"/>
        </w:rPr>
        <w:t xml:space="preserve">, actuando en nombre y representación en su calidad de Administradora Única, y representante legal de la sociedad </w:t>
      </w:r>
      <w:r w:rsidR="001F790F" w:rsidRPr="00C44BCA">
        <w:rPr>
          <w:rFonts w:ascii="Open Sans" w:hAnsi="Open Sans" w:cs="Open Sans"/>
          <w:b/>
          <w:color w:val="000000"/>
          <w:sz w:val="21"/>
          <w:szCs w:val="21"/>
        </w:rPr>
        <w:t xml:space="preserve">“PROSPECTIVA ROI &amp; ACTION, SOCIEDAD ANÓNIMA DE CAPITAL VARIABLE”, </w:t>
      </w:r>
      <w:r w:rsidR="001F790F" w:rsidRPr="00C44BCA">
        <w:rPr>
          <w:rFonts w:ascii="Open Sans" w:hAnsi="Open Sans" w:cs="Open Sans"/>
          <w:color w:val="000000"/>
          <w:sz w:val="21"/>
          <w:szCs w:val="21"/>
        </w:rPr>
        <w:t xml:space="preserve">que podrá abreviarse </w:t>
      </w:r>
      <w:r w:rsidR="001F790F" w:rsidRPr="00C44BCA">
        <w:rPr>
          <w:rFonts w:ascii="Open Sans" w:hAnsi="Open Sans" w:cs="Open Sans"/>
          <w:b/>
          <w:color w:val="000000"/>
          <w:sz w:val="21"/>
          <w:szCs w:val="21"/>
        </w:rPr>
        <w:t>“PROACTION, S.A. DE C.V.”,</w:t>
      </w:r>
      <w:r w:rsidR="001F790F" w:rsidRPr="00C44BCA">
        <w:rPr>
          <w:rFonts w:ascii="Open Sans" w:hAnsi="Open Sans" w:cs="Open Sans"/>
          <w:color w:val="000000"/>
          <w:sz w:val="21"/>
          <w:szCs w:val="21"/>
        </w:rPr>
        <w:t xml:space="preserve"> del domicilio de San Salvador, con Número de Identificación Tributaria cero seiscientos catorce- ciento cuarenta mil doscientos ocho- ciento ocho- siete, personería que doy fe de ser legítima y suficiente por haber tenido a la vista: </w:t>
      </w:r>
      <w:r w:rsidR="001F790F" w:rsidRPr="00C44BCA">
        <w:rPr>
          <w:rFonts w:ascii="Open Sans" w:hAnsi="Open Sans" w:cs="Open Sans"/>
          <w:b/>
          <w:color w:val="000000"/>
          <w:sz w:val="21"/>
          <w:szCs w:val="21"/>
        </w:rPr>
        <w:t>a)</w:t>
      </w:r>
      <w:r w:rsidR="001F790F" w:rsidRPr="00C44BCA">
        <w:rPr>
          <w:rFonts w:ascii="Open Sans" w:hAnsi="Open Sans" w:cs="Open Sans"/>
          <w:color w:val="000000"/>
          <w:sz w:val="21"/>
          <w:szCs w:val="21"/>
        </w:rPr>
        <w:t xml:space="preserve"> </w:t>
      </w:r>
      <w:r w:rsidR="001F790F" w:rsidRPr="00C44BCA">
        <w:rPr>
          <w:rFonts w:ascii="Open Sans" w:hAnsi="Open Sans" w:cs="Open Sans"/>
          <w:sz w:val="21"/>
          <w:szCs w:val="21"/>
        </w:rPr>
        <w:t xml:space="preserve">Testimonio de Escritura Pública de Modificación al Pacto Social de la sociedad </w:t>
      </w:r>
      <w:r w:rsidR="001F790F" w:rsidRPr="00C44BCA">
        <w:rPr>
          <w:rFonts w:ascii="Open Sans" w:hAnsi="Open Sans" w:cs="Open Sans"/>
          <w:b/>
          <w:color w:val="000000"/>
          <w:sz w:val="21"/>
          <w:szCs w:val="21"/>
        </w:rPr>
        <w:t xml:space="preserve">“PROSPECTIVA ROI &amp; ACTION, SOCIEDAD ANÓNIMA DE CAPITAL VARIABLE”, </w:t>
      </w:r>
      <w:r w:rsidR="001F790F" w:rsidRPr="00C44BCA">
        <w:rPr>
          <w:rFonts w:ascii="Open Sans" w:hAnsi="Open Sans" w:cs="Open Sans"/>
          <w:color w:val="000000"/>
          <w:sz w:val="21"/>
          <w:szCs w:val="21"/>
        </w:rPr>
        <w:t xml:space="preserve">que podrá abreviarse </w:t>
      </w:r>
      <w:r w:rsidR="001F790F" w:rsidRPr="00C44BCA">
        <w:rPr>
          <w:rFonts w:ascii="Open Sans" w:hAnsi="Open Sans" w:cs="Open Sans"/>
          <w:b/>
          <w:color w:val="000000"/>
          <w:sz w:val="21"/>
          <w:szCs w:val="21"/>
        </w:rPr>
        <w:t>“PROACTION, S.A. DE C.V.”</w:t>
      </w:r>
      <w:r w:rsidR="001F790F" w:rsidRPr="00C44BCA">
        <w:rPr>
          <w:rFonts w:ascii="Open Sans" w:hAnsi="Open Sans" w:cs="Open Sans"/>
          <w:b/>
          <w:bCs/>
          <w:sz w:val="21"/>
          <w:szCs w:val="21"/>
        </w:rPr>
        <w:t xml:space="preserve">, </w:t>
      </w:r>
      <w:r w:rsidR="001F790F" w:rsidRPr="00C44BCA">
        <w:rPr>
          <w:rFonts w:ascii="Open Sans" w:hAnsi="Open Sans" w:cs="Open Sans"/>
          <w:bCs/>
          <w:sz w:val="21"/>
          <w:szCs w:val="21"/>
        </w:rPr>
        <w:t xml:space="preserve">otorgada en la ciudad de San Salvador, a las diecisiete horas del día dos del mes de mayo del año dos mil once, ante los oficios del Notario Juan Pablo Carlos </w:t>
      </w:r>
      <w:proofErr w:type="spellStart"/>
      <w:r w:rsidR="001F790F" w:rsidRPr="00C44BCA">
        <w:rPr>
          <w:rFonts w:ascii="Open Sans" w:hAnsi="Open Sans" w:cs="Open Sans"/>
          <w:bCs/>
          <w:sz w:val="21"/>
          <w:szCs w:val="21"/>
        </w:rPr>
        <w:t>Cashpal</w:t>
      </w:r>
      <w:proofErr w:type="spellEnd"/>
      <w:r w:rsidR="001F790F" w:rsidRPr="00C44BCA">
        <w:rPr>
          <w:rFonts w:ascii="Open Sans" w:hAnsi="Open Sans" w:cs="Open Sans"/>
          <w:bCs/>
          <w:sz w:val="21"/>
          <w:szCs w:val="21"/>
        </w:rPr>
        <w:t>, en la que constan las cláusulas completas que rigen a la sociedad y en la que además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dicha escritura en el Registro de Comercio al número VEINTIDÓS del Libro DOS MIL SETECIENTOS SESENTA Y SEIS del Registro de Sociedades</w:t>
      </w:r>
      <w:r w:rsidR="001F790F" w:rsidRPr="00C44BCA">
        <w:rPr>
          <w:rFonts w:ascii="Open Sans" w:hAnsi="Open Sans" w:cs="Open Sans"/>
          <w:b/>
          <w:sz w:val="21"/>
          <w:szCs w:val="21"/>
        </w:rPr>
        <w:t xml:space="preserve">, b) </w:t>
      </w:r>
      <w:r w:rsidR="001F790F" w:rsidRPr="00C44BCA">
        <w:rPr>
          <w:rFonts w:ascii="Open Sans" w:hAnsi="Open Sans" w:cs="Open Sans"/>
          <w:sz w:val="21"/>
          <w:szCs w:val="21"/>
        </w:rPr>
        <w:t xml:space="preserve">Certificación de Credencial de Elección de la nueva Administración de la sociedad, extendida por la Secretaria de la Junta General de Accionistas, señora María Lidia Acevedo Chicas, el día veintiocho de febrero de dos mil trece, en la que consta que en el Libro de Actas que lleva la sociedad se encuentra el </w:t>
      </w:r>
      <w:r w:rsidR="001F790F" w:rsidRPr="00C44BCA">
        <w:rPr>
          <w:rFonts w:ascii="Open Sans" w:hAnsi="Open Sans" w:cs="Open Sans"/>
          <w:sz w:val="21"/>
          <w:szCs w:val="21"/>
        </w:rPr>
        <w:lastRenderedPageBreak/>
        <w:t>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 quien está facultada para otorgar actos como el presente</w:t>
      </w:r>
      <w:r w:rsidR="001F790F" w:rsidRPr="00C44BCA">
        <w:rPr>
          <w:rFonts w:ascii="Open Sans" w:hAnsi="Open Sans" w:cs="Open Sans"/>
          <w:color w:val="000000"/>
          <w:sz w:val="21"/>
          <w:szCs w:val="21"/>
        </w:rPr>
        <w:t>,</w:t>
      </w:r>
      <w:r w:rsidR="001F790F" w:rsidRPr="00C44BCA">
        <w:rPr>
          <w:rFonts w:ascii="Open Sans" w:hAnsi="Open Sans" w:cs="Open Sans"/>
          <w:sz w:val="21"/>
          <w:szCs w:val="21"/>
        </w:rPr>
        <w:t xml:space="preserve"> a quien en el transcurso del anterior instrumento se denominó:</w:t>
      </w:r>
      <w:r w:rsidR="001F790F" w:rsidRPr="00C44BCA">
        <w:rPr>
          <w:rFonts w:ascii="Open Sans" w:hAnsi="Open Sans" w:cs="Open Sans"/>
          <w:b/>
          <w:sz w:val="21"/>
          <w:szCs w:val="21"/>
        </w:rPr>
        <w:t xml:space="preserve"> “LA CONTRATISTA”</w:t>
      </w:r>
      <w:r w:rsidR="007B56AD" w:rsidRPr="00BF74E6">
        <w:rPr>
          <w:rFonts w:ascii="Open Sans" w:hAnsi="Open Sans" w:cs="Open Sans"/>
          <w:b/>
          <w:sz w:val="22"/>
          <w:szCs w:val="22"/>
        </w:rPr>
        <w:t>;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la contratista ejecute servicios de capacitación en temas administrativos mediante la </w:t>
      </w:r>
      <w:r w:rsidR="007B56AD" w:rsidRPr="00BF74E6">
        <w:rPr>
          <w:rFonts w:ascii="Open Sans" w:hAnsi="Open Sans" w:cs="Open Sans"/>
          <w:b/>
          <w:sz w:val="22"/>
          <w:szCs w:val="22"/>
        </w:rPr>
        <w:t xml:space="preserve">compra de hasta </w:t>
      </w:r>
      <w:r>
        <w:rPr>
          <w:rFonts w:ascii="Open Sans" w:hAnsi="Open Sans" w:cs="Open Sans"/>
          <w:b/>
          <w:sz w:val="22"/>
          <w:szCs w:val="22"/>
        </w:rPr>
        <w:t>CIENTO</w:t>
      </w:r>
      <w:r w:rsidR="007B56AD" w:rsidRPr="00BF74E6">
        <w:rPr>
          <w:rFonts w:ascii="Open Sans" w:hAnsi="Open Sans" w:cs="Open Sans"/>
          <w:b/>
          <w:sz w:val="22"/>
          <w:szCs w:val="22"/>
        </w:rPr>
        <w:t xml:space="preserve"> </w:t>
      </w:r>
      <w:r w:rsidR="001F790F">
        <w:rPr>
          <w:rFonts w:ascii="Open Sans" w:hAnsi="Open Sans" w:cs="Open Sans"/>
          <w:b/>
          <w:sz w:val="22"/>
          <w:szCs w:val="22"/>
        </w:rPr>
        <w:t>DIEZ</w:t>
      </w:r>
      <w:r w:rsidR="007B56AD" w:rsidRPr="00BF74E6">
        <w:rPr>
          <w:rFonts w:ascii="Open Sans" w:hAnsi="Open Sans" w:cs="Open Sans"/>
          <w:b/>
          <w:sz w:val="22"/>
          <w:szCs w:val="22"/>
        </w:rPr>
        <w:t xml:space="preserve"> 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1F790F">
        <w:rPr>
          <w:rFonts w:ascii="Open Sans" w:hAnsi="Open Sans" w:cs="Open Sans"/>
          <w:b/>
          <w:sz w:val="22"/>
          <w:szCs w:val="22"/>
        </w:rPr>
        <w:t>DOCE MIL SEISCIENTOS OCHENTA</w:t>
      </w:r>
      <w:r w:rsidR="001F790F" w:rsidRPr="00BF74E6">
        <w:rPr>
          <w:rFonts w:ascii="Open Sans" w:hAnsi="Open Sans" w:cs="Open Sans"/>
          <w:b/>
          <w:sz w:val="22"/>
          <w:szCs w:val="22"/>
        </w:rPr>
        <w:t xml:space="preserve"> DÓLARES DE LOS ESTADOS UNIDOS DE AMÉRICA (US</w:t>
      </w:r>
      <w:r w:rsidR="001F790F" w:rsidRPr="008D4FED">
        <w:rPr>
          <w:rFonts w:ascii="Open Sans" w:hAnsi="Open Sans" w:cs="Open Sans"/>
          <w:b/>
          <w:bCs/>
          <w:color w:val="000000"/>
          <w:sz w:val="22"/>
          <w:szCs w:val="22"/>
          <w:lang w:eastAsia="es-SV"/>
        </w:rPr>
        <w:t>$</w:t>
      </w:r>
      <w:r w:rsidR="001F790F">
        <w:rPr>
          <w:rFonts w:ascii="Open Sans" w:hAnsi="Open Sans" w:cs="Open Sans"/>
          <w:b/>
          <w:bCs/>
          <w:color w:val="000000"/>
          <w:sz w:val="22"/>
          <w:szCs w:val="22"/>
          <w:lang w:eastAsia="es-SV"/>
        </w:rPr>
        <w:t>12,680</w:t>
      </w:r>
      <w:r w:rsidR="001F790F" w:rsidRPr="008D4FED">
        <w:rPr>
          <w:rFonts w:ascii="Open Sans" w:hAnsi="Open Sans" w:cs="Open Sans"/>
          <w:b/>
          <w:bCs/>
          <w:color w:val="000000"/>
          <w:sz w:val="22"/>
          <w:szCs w:val="22"/>
          <w:lang w:eastAsia="es-SV"/>
        </w:rPr>
        <w:t>.00</w:t>
      </w:r>
      <w:r w:rsidR="001F790F" w:rsidRPr="00BF74E6">
        <w:rPr>
          <w:rFonts w:ascii="Open Sans" w:hAnsi="Open Sans" w:cs="Open Sans"/>
          <w:b/>
          <w:sz w:val="22"/>
          <w:szCs w:val="22"/>
        </w:rPr>
        <w:t>)</w:t>
      </w:r>
      <w:r w:rsidR="001F790F" w:rsidRPr="00BF74E6">
        <w:rPr>
          <w:rFonts w:ascii="Open Sans" w:hAnsi="Open Sans" w:cs="Open Sans"/>
          <w:sz w:val="22"/>
          <w:szCs w:val="22"/>
        </w:rPr>
        <w:t>,</w:t>
      </w:r>
      <w:r w:rsidRPr="00BF74E6">
        <w:rPr>
          <w:rFonts w:ascii="Open Sans" w:hAnsi="Open Sans" w:cs="Open Sans"/>
          <w:sz w:val="22"/>
          <w:szCs w:val="22"/>
        </w:rPr>
        <w:t xml:space="preserve"> </w:t>
      </w:r>
      <w:r w:rsidR="007B56AD" w:rsidRPr="00BF74E6">
        <w:rPr>
          <w:rFonts w:ascii="Open Sans" w:hAnsi="Open Sans" w:cs="Open Sans"/>
          <w:sz w:val="22"/>
          <w:szCs w:val="22"/>
        </w:rPr>
        <w:t>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w:t>
      </w:r>
      <w:r w:rsidR="007B56AD" w:rsidRPr="00BF74E6">
        <w:rPr>
          <w:rFonts w:ascii="Open Sans" w:hAnsi="Open Sans" w:cs="Open Sans"/>
          <w:sz w:val="22"/>
          <w:szCs w:val="22"/>
        </w:rPr>
        <w:lastRenderedPageBreak/>
        <w:t xml:space="preserve">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656FE3DA" w14:textId="77777777" w:rsidR="007B56AD" w:rsidRPr="00BF74E6" w:rsidRDefault="007B56AD" w:rsidP="007B56AD">
      <w:pPr>
        <w:rPr>
          <w:rFonts w:ascii="Open Sans" w:hAnsi="Open Sans" w:cs="Open Sans"/>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10850BC6" w14:textId="77777777" w:rsidR="007B56AD" w:rsidRPr="00BF74E6" w:rsidRDefault="007B56AD" w:rsidP="007B56AD">
      <w:pPr>
        <w:rPr>
          <w:rFonts w:ascii="Open Sans" w:hAnsi="Open Sans" w:cs="Open Sans"/>
          <w:b/>
          <w:sz w:val="22"/>
          <w:szCs w:val="22"/>
        </w:rPr>
      </w:pPr>
      <w:r w:rsidRPr="00BF74E6">
        <w:rPr>
          <w:rFonts w:ascii="Open Sans" w:hAnsi="Open Sans" w:cs="Open Sans"/>
          <w:sz w:val="22"/>
          <w:szCs w:val="22"/>
        </w:rPr>
        <w:br/>
      </w:r>
      <w:r w:rsidRPr="00BF74E6">
        <w:rPr>
          <w:rFonts w:ascii="Open Sans" w:hAnsi="Open Sans" w:cs="Open Sans"/>
          <w:b/>
          <w:sz w:val="16"/>
          <w:szCs w:val="22"/>
        </w:rPr>
        <w:t xml:space="preserve">RICARDO FRANCISCO JAVIER MONTENEGRO PALOMO               </w:t>
      </w:r>
      <w:r w:rsidR="00BF74E6">
        <w:rPr>
          <w:rFonts w:ascii="Open Sans" w:hAnsi="Open Sans" w:cs="Open Sans"/>
          <w:b/>
          <w:sz w:val="16"/>
          <w:szCs w:val="22"/>
        </w:rPr>
        <w:t xml:space="preserve">          </w:t>
      </w:r>
      <w:r w:rsidR="001F790F" w:rsidRPr="001F790F">
        <w:rPr>
          <w:rFonts w:ascii="Open Sans" w:hAnsi="Open Sans" w:cs="Open Sans"/>
          <w:b/>
          <w:sz w:val="16"/>
          <w:szCs w:val="16"/>
        </w:rPr>
        <w:t>MARÍA DEL CARMEN ACEVEDO CANIZALEZ</w:t>
      </w:r>
    </w:p>
    <w:p w14:paraId="5B215BC8" w14:textId="77777777" w:rsidR="00BF74E6" w:rsidRDefault="007B56AD" w:rsidP="007B56AD">
      <w:pPr>
        <w:rPr>
          <w:rFonts w:ascii="Open Sans" w:hAnsi="Open Sans" w:cs="Open Sans"/>
          <w:sz w:val="12"/>
          <w:szCs w:val="22"/>
        </w:rPr>
      </w:pPr>
      <w:r w:rsidRPr="00BF74E6">
        <w:rPr>
          <w:rFonts w:ascii="Open Sans" w:hAnsi="Open Sans" w:cs="Open Sans"/>
          <w:sz w:val="12"/>
          <w:szCs w:val="22"/>
        </w:rPr>
        <w:br/>
      </w:r>
    </w:p>
    <w:p w14:paraId="29CAF1FB" w14:textId="77777777" w:rsidR="00BF74E6" w:rsidRDefault="00BF74E6" w:rsidP="007B56AD">
      <w:pPr>
        <w:rPr>
          <w:rFonts w:ascii="Open Sans" w:hAnsi="Open Sans" w:cs="Open Sans"/>
          <w:sz w:val="12"/>
          <w:szCs w:val="22"/>
        </w:rPr>
      </w:pPr>
    </w:p>
    <w:p w14:paraId="69B1FA5B"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8D4FED">
      <w:headerReference w:type="default" r:id="rId6"/>
      <w:footerReference w:type="default" r:id="rId7"/>
      <w:pgSz w:w="11906" w:h="16838"/>
      <w:pgMar w:top="1418" w:right="991"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5FA1" w14:textId="77777777" w:rsidR="00AB7E80" w:rsidRDefault="00AB7E80" w:rsidP="00B65331">
      <w:r>
        <w:separator/>
      </w:r>
    </w:p>
  </w:endnote>
  <w:endnote w:type="continuationSeparator" w:id="0">
    <w:p w14:paraId="1AE238D2" w14:textId="77777777" w:rsidR="00AB7E80" w:rsidRDefault="00AB7E80"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B225" w14:textId="77777777" w:rsidR="00B65331" w:rsidRDefault="00B65331">
    <w:pPr>
      <w:pStyle w:val="Piedepgina"/>
      <w:jc w:val="right"/>
    </w:pPr>
    <w:r>
      <w:fldChar w:fldCharType="begin"/>
    </w:r>
    <w:r>
      <w:instrText>PAGE   \* MERGEFORMAT</w:instrText>
    </w:r>
    <w:r>
      <w:fldChar w:fldCharType="separate"/>
    </w:r>
    <w:r w:rsidR="00485F19" w:rsidRPr="00485F19">
      <w:rPr>
        <w:noProof/>
        <w:lang w:val="es-ES"/>
      </w:rPr>
      <w:t>10</w:t>
    </w:r>
    <w:r>
      <w:fldChar w:fldCharType="end"/>
    </w:r>
  </w:p>
  <w:p w14:paraId="0B6F338D"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5C88" w14:textId="77777777" w:rsidR="00AB7E80" w:rsidRDefault="00AB7E80" w:rsidP="00B65331">
      <w:r>
        <w:separator/>
      </w:r>
    </w:p>
  </w:footnote>
  <w:footnote w:type="continuationSeparator" w:id="0">
    <w:p w14:paraId="6949958F" w14:textId="77777777" w:rsidR="00AB7E80" w:rsidRDefault="00AB7E80"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1958" w14:textId="6B34CD5F" w:rsidR="007D24C8" w:rsidRDefault="007D24C8">
    <w:pPr>
      <w:pStyle w:val="Encabezado"/>
    </w:pPr>
    <w:r>
      <w:tab/>
    </w:r>
    <w:r>
      <w:tab/>
      <w:t>VERSIÓN PÚBLICA</w:t>
    </w:r>
  </w:p>
  <w:p w14:paraId="24E33F39" w14:textId="77777777" w:rsidR="007D24C8" w:rsidRDefault="007D24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5C1A"/>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32F6"/>
    <w:rsid w:val="000C3DE3"/>
    <w:rsid w:val="000C672B"/>
    <w:rsid w:val="000D18F4"/>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1929"/>
    <w:rsid w:val="001D1E4C"/>
    <w:rsid w:val="001D2E43"/>
    <w:rsid w:val="001D484D"/>
    <w:rsid w:val="001D4A31"/>
    <w:rsid w:val="001D6AD8"/>
    <w:rsid w:val="001D775E"/>
    <w:rsid w:val="001E0EF7"/>
    <w:rsid w:val="001E4612"/>
    <w:rsid w:val="001E64AA"/>
    <w:rsid w:val="001E7C8E"/>
    <w:rsid w:val="001F06FF"/>
    <w:rsid w:val="001F47FA"/>
    <w:rsid w:val="001F6F2A"/>
    <w:rsid w:val="001F790F"/>
    <w:rsid w:val="002003F3"/>
    <w:rsid w:val="00203DF8"/>
    <w:rsid w:val="00204BB2"/>
    <w:rsid w:val="0020629F"/>
    <w:rsid w:val="00211B99"/>
    <w:rsid w:val="00212920"/>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5F19"/>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322"/>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07302"/>
    <w:rsid w:val="00510205"/>
    <w:rsid w:val="0051415B"/>
    <w:rsid w:val="00514E4A"/>
    <w:rsid w:val="005209C0"/>
    <w:rsid w:val="00522CF7"/>
    <w:rsid w:val="00523979"/>
    <w:rsid w:val="005246F8"/>
    <w:rsid w:val="00524F59"/>
    <w:rsid w:val="00530334"/>
    <w:rsid w:val="0053256B"/>
    <w:rsid w:val="00532D2D"/>
    <w:rsid w:val="005337CD"/>
    <w:rsid w:val="00535F82"/>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1363"/>
    <w:rsid w:val="005B21E8"/>
    <w:rsid w:val="005B2978"/>
    <w:rsid w:val="005B2FD4"/>
    <w:rsid w:val="005B42C8"/>
    <w:rsid w:val="005B6BF6"/>
    <w:rsid w:val="005B7D27"/>
    <w:rsid w:val="005C21A2"/>
    <w:rsid w:val="005C27F9"/>
    <w:rsid w:val="005C32A9"/>
    <w:rsid w:val="005C4B38"/>
    <w:rsid w:val="005D0517"/>
    <w:rsid w:val="005D1273"/>
    <w:rsid w:val="005D498E"/>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4C8"/>
    <w:rsid w:val="007D2A8B"/>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DBC"/>
    <w:rsid w:val="00AB38D4"/>
    <w:rsid w:val="00AB661E"/>
    <w:rsid w:val="00AB6AD6"/>
    <w:rsid w:val="00AB7DC7"/>
    <w:rsid w:val="00AB7E80"/>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256F"/>
    <w:rsid w:val="00B33105"/>
    <w:rsid w:val="00B3389E"/>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0438"/>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3F20"/>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C6473"/>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93F46"/>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055C1A"/>
    <w:rPr>
      <w:rFonts w:ascii="Segoe UI" w:hAnsi="Segoe UI" w:cs="Segoe UI"/>
      <w:sz w:val="18"/>
      <w:szCs w:val="18"/>
    </w:rPr>
  </w:style>
  <w:style w:type="character" w:customStyle="1" w:styleId="TextodegloboCar">
    <w:name w:val="Texto de globo Car"/>
    <w:link w:val="Textodeglobo"/>
    <w:rsid w:val="00055C1A"/>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4561</Words>
  <Characters>25184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2016-03-31T15:09:00Z</cp:lastPrinted>
  <dcterms:created xsi:type="dcterms:W3CDTF">2021-06-28T19:21:00Z</dcterms:created>
  <dcterms:modified xsi:type="dcterms:W3CDTF">2021-06-28T19:21:00Z</dcterms:modified>
</cp:coreProperties>
</file>