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FF4A"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5C168B">
        <w:rPr>
          <w:rFonts w:ascii="Century Gothic" w:hAnsi="Century Gothic"/>
          <w:b/>
          <w:bCs/>
          <w:color w:val="000000"/>
          <w:sz w:val="22"/>
          <w:szCs w:val="22"/>
          <w:lang w:val="es-GT"/>
        </w:rPr>
        <w:t>91</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4E187F44"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493BE9">
        <w:rPr>
          <w:rFonts w:ascii="Open Sans" w:hAnsi="Open Sans" w:cs="Open Sans"/>
          <w:b/>
          <w:sz w:val="22"/>
          <w:szCs w:val="22"/>
        </w:rPr>
        <w:t xml:space="preserve">LA </w:t>
      </w:r>
      <w:r w:rsidR="00493BE9" w:rsidRPr="00493BE9">
        <w:rPr>
          <w:rFonts w:ascii="Open Sans" w:hAnsi="Open Sans" w:cs="Open Sans"/>
          <w:b/>
          <w:bCs/>
          <w:color w:val="000000"/>
          <w:sz w:val="22"/>
          <w:szCs w:val="22"/>
        </w:rPr>
        <w:t>ESCUELA ESPECIALIZADA EN INGENIERÍA ITCA-FEPADE</w:t>
      </w:r>
      <w:r w:rsidR="00FF0F22" w:rsidRPr="00FF0F22">
        <w:rPr>
          <w:rFonts w:ascii="Open Sans" w:hAnsi="Open Sans" w:cs="Open Sans"/>
          <w:b/>
          <w:bCs/>
          <w:color w:val="000000"/>
          <w:sz w:val="22"/>
          <w:szCs w:val="22"/>
        </w:rPr>
        <w:t>.</w:t>
      </w:r>
    </w:p>
    <w:p w14:paraId="1CD73530" w14:textId="77777777" w:rsidR="00F733F1" w:rsidRPr="00AD7660" w:rsidRDefault="00F733F1" w:rsidP="00AD5AD0">
      <w:pPr>
        <w:jc w:val="both"/>
        <w:rPr>
          <w:rFonts w:ascii="Century Gothic" w:hAnsi="Century Gothic"/>
          <w:bCs/>
          <w:color w:val="000000"/>
          <w:sz w:val="22"/>
          <w:szCs w:val="22"/>
          <w:lang w:val="es-MX"/>
        </w:rPr>
      </w:pPr>
    </w:p>
    <w:p w14:paraId="072031FB"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AF485B"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493BE9" w:rsidRPr="00493BE9">
        <w:rPr>
          <w:rFonts w:ascii="Open Sans" w:hAnsi="Open Sans" w:cs="Open Sans"/>
          <w:b/>
          <w:sz w:val="22"/>
          <w:szCs w:val="22"/>
        </w:rPr>
        <w:t>ELSY ELPIDIA ESCOLAR SANTODOMINGO</w:t>
      </w:r>
      <w:r w:rsidR="00493BE9" w:rsidRPr="00493BE9">
        <w:rPr>
          <w:rFonts w:ascii="Open Sans" w:hAnsi="Open Sans" w:cs="Open Sans"/>
          <w:b/>
          <w:color w:val="000000"/>
          <w:sz w:val="22"/>
          <w:szCs w:val="22"/>
        </w:rPr>
        <w:t xml:space="preserve">, </w:t>
      </w:r>
      <w:r w:rsidR="00AF485B" w:rsidRPr="00086169">
        <w:rPr>
          <w:rFonts w:ascii="Open Sans" w:hAnsi="Open Sans" w:cs="Open Sans"/>
          <w:sz w:val="22"/>
          <w:szCs w:val="22"/>
        </w:rPr>
        <w:t>de ---------------------------- años de edad, -----------------------------, del domicilio de -------------------------------, departamento de ---------------------, con Documento Único de Identidad número ------------------------------------ - ------------</w:t>
      </w:r>
      <w:r w:rsidR="00AF485B" w:rsidRPr="007A7FE2">
        <w:rPr>
          <w:rFonts w:ascii="Open Sans" w:hAnsi="Open Sans" w:cs="Open Sans"/>
          <w:bCs/>
          <w:color w:val="000000"/>
          <w:sz w:val="21"/>
          <w:szCs w:val="21"/>
          <w:lang w:val="es-SV"/>
        </w:rPr>
        <w:t xml:space="preserve">, </w:t>
      </w:r>
      <w:r w:rsidR="00493BE9" w:rsidRPr="00493BE9">
        <w:rPr>
          <w:rFonts w:ascii="Open Sans" w:hAnsi="Open Sans" w:cs="Open Sans"/>
          <w:color w:val="000000"/>
          <w:sz w:val="22"/>
          <w:szCs w:val="22"/>
        </w:rPr>
        <w:t xml:space="preserve">con vigencia hasta el día veintidós de julio de dos mil dieciocho, y Número de Identificación Tributaria </w:t>
      </w:r>
      <w:r w:rsidR="00AF485B" w:rsidRPr="00086169">
        <w:rPr>
          <w:rFonts w:ascii="Open Sans" w:hAnsi="Open Sans" w:cs="Open Sans"/>
          <w:sz w:val="22"/>
          <w:szCs w:val="22"/>
        </w:rPr>
        <w:t>------------------------ – ----------------------- – ----------------- - -----------</w:t>
      </w:r>
      <w:r w:rsidR="00493BE9" w:rsidRPr="00493BE9">
        <w:rPr>
          <w:rFonts w:ascii="Open Sans" w:hAnsi="Open Sans" w:cs="Open Sans"/>
          <w:color w:val="000000"/>
          <w:sz w:val="22"/>
          <w:szCs w:val="22"/>
        </w:rPr>
        <w:t xml:space="preserve">, actuando en nombre y representación en mi calidad </w:t>
      </w:r>
      <w:r w:rsidR="00493BE9" w:rsidRPr="00493BE9">
        <w:rPr>
          <w:rFonts w:ascii="Open Sans" w:hAnsi="Open Sans" w:cs="Open Sans"/>
          <w:color w:val="000000"/>
          <w:sz w:val="22"/>
          <w:szCs w:val="22"/>
        </w:rPr>
        <w:lastRenderedPageBreak/>
        <w:t xml:space="preserve">de Rectora  y Apoderada General Administrativa del </w:t>
      </w:r>
      <w:r w:rsidR="00493BE9" w:rsidRPr="00493BE9">
        <w:rPr>
          <w:rFonts w:ascii="Open Sans" w:hAnsi="Open Sans" w:cs="Open Sans"/>
          <w:b/>
          <w:bCs/>
          <w:color w:val="000000"/>
          <w:sz w:val="22"/>
          <w:szCs w:val="22"/>
        </w:rPr>
        <w:t xml:space="preserve">INSTITUTO ESPECIALIZADO DE NIVEL SUPERIOR EN CIENCIA Y TECNOLOGÍA DENOMINADO “ESCUELA ESPECIALIZADA EN INGENIERÍA ITCA-FEPADE </w:t>
      </w:r>
      <w:r w:rsidR="00493BE9" w:rsidRPr="00493BE9">
        <w:rPr>
          <w:rFonts w:ascii="Open Sans" w:hAnsi="Open Sans" w:cs="Open Sans"/>
          <w:bCs/>
          <w:color w:val="000000"/>
          <w:sz w:val="22"/>
          <w:szCs w:val="22"/>
        </w:rPr>
        <w:t>que puede abreviarse</w:t>
      </w:r>
      <w:r w:rsidR="00493BE9" w:rsidRPr="00493BE9">
        <w:rPr>
          <w:rFonts w:ascii="Open Sans" w:hAnsi="Open Sans" w:cs="Open Sans"/>
          <w:b/>
          <w:bCs/>
          <w:color w:val="000000"/>
          <w:sz w:val="22"/>
          <w:szCs w:val="22"/>
        </w:rPr>
        <w:t xml:space="preserve"> ITCA – FEPADE,</w:t>
      </w:r>
      <w:r w:rsidR="00493BE9" w:rsidRPr="00493BE9">
        <w:rPr>
          <w:rFonts w:ascii="Open Sans" w:hAnsi="Open Sans" w:cs="Open Sans"/>
          <w:color w:val="000000"/>
          <w:sz w:val="22"/>
          <w:szCs w:val="22"/>
        </w:rPr>
        <w:t xml:space="preserve"> institución Estatal de Educación Superior de nacionalidad Salvadoreña, del domicilio de Santa Tecla, con Número de Identificación Tributaria: cero quinientos once – cero diez mil ochocientos setenta y cuatro – cero </w:t>
      </w:r>
      <w:proofErr w:type="spellStart"/>
      <w:r w:rsidR="00493BE9" w:rsidRPr="00493BE9">
        <w:rPr>
          <w:rFonts w:ascii="Open Sans" w:hAnsi="Open Sans" w:cs="Open Sans"/>
          <w:color w:val="000000"/>
          <w:sz w:val="22"/>
          <w:szCs w:val="22"/>
        </w:rPr>
        <w:t>cero</w:t>
      </w:r>
      <w:proofErr w:type="spellEnd"/>
      <w:r w:rsidR="00493BE9" w:rsidRPr="00493BE9">
        <w:rPr>
          <w:rFonts w:ascii="Open Sans" w:hAnsi="Open Sans" w:cs="Open Sans"/>
          <w:color w:val="000000"/>
          <w:sz w:val="22"/>
          <w:szCs w:val="22"/>
        </w:rPr>
        <w:t xml:space="preserve"> uno – ocho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CAPACITACIÓN PARA EL 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 xml:space="preserve">de conformidad a la Ley de Adquisiciones y Contrataciones de la Administración Pública que en adelante se denominará LACAP, su Reglamento </w:t>
      </w:r>
      <w:r w:rsidR="00E109AE" w:rsidRPr="00AE5B6B">
        <w:rPr>
          <w:rFonts w:ascii="Open Sans" w:hAnsi="Open Sans" w:cs="Open Sans"/>
          <w:color w:val="000000"/>
          <w:sz w:val="22"/>
          <w:szCs w:val="22"/>
        </w:rPr>
        <w:lastRenderedPageBreak/>
        <w:t>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D3127B">
        <w:rPr>
          <w:rFonts w:ascii="Open Sans" w:hAnsi="Open Sans" w:cs="Open Sans"/>
          <w:b/>
          <w:sz w:val="22"/>
          <w:szCs w:val="22"/>
        </w:rPr>
        <w:t>DOS MIL NOVECIENTAS NOVENTA Y UNA</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6"/>
        <w:gridCol w:w="3685"/>
        <w:gridCol w:w="1842"/>
        <w:gridCol w:w="1826"/>
      </w:tblGrid>
      <w:tr w:rsidR="00DE2986" w:rsidRPr="00EB0A47" w14:paraId="25DFCE5C" w14:textId="77777777" w:rsidTr="00D3127B">
        <w:trPr>
          <w:trHeight w:val="510"/>
          <w:tblHeader/>
          <w:jc w:val="center"/>
        </w:trPr>
        <w:tc>
          <w:tcPr>
            <w:tcW w:w="873" w:type="pct"/>
            <w:tcBorders>
              <w:bottom w:val="single" w:sz="4" w:space="0" w:color="auto"/>
            </w:tcBorders>
            <w:shd w:val="clear" w:color="auto" w:fill="auto"/>
            <w:vAlign w:val="center"/>
          </w:tcPr>
          <w:p w14:paraId="792A1ED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2068" w:type="pct"/>
            <w:tcBorders>
              <w:bottom w:val="single" w:sz="4" w:space="0" w:color="auto"/>
            </w:tcBorders>
            <w:shd w:val="clear" w:color="auto" w:fill="auto"/>
            <w:vAlign w:val="center"/>
          </w:tcPr>
          <w:p w14:paraId="5FEEABFF"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34" w:type="pct"/>
            <w:tcBorders>
              <w:bottom w:val="single" w:sz="4" w:space="0" w:color="auto"/>
            </w:tcBorders>
            <w:shd w:val="clear" w:color="auto" w:fill="auto"/>
            <w:noWrap/>
            <w:vAlign w:val="center"/>
          </w:tcPr>
          <w:p w14:paraId="624939F7"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25" w:type="pct"/>
            <w:tcBorders>
              <w:bottom w:val="single" w:sz="4" w:space="0" w:color="auto"/>
            </w:tcBorders>
            <w:shd w:val="clear" w:color="auto" w:fill="auto"/>
            <w:noWrap/>
            <w:vAlign w:val="center"/>
          </w:tcPr>
          <w:p w14:paraId="2E419AE3"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D3127B" w:rsidRPr="00C566E2" w14:paraId="532A49B9"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5FC556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CONFECCION Y TEXTIL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C63EEF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MAQUINAS INDUSTRIALES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317D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6E0C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7,200.00 </w:t>
            </w:r>
          </w:p>
        </w:tc>
      </w:tr>
      <w:tr w:rsidR="00D3127B" w:rsidRPr="00C566E2" w14:paraId="1C4CB4E5"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85B1BC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CONFECCION Y TEXTIL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7A460F9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PROCESOS DE PRODUCCION, AUDITORIAS DE CALIDAD Y SUPERVISION</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FF8D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9BE0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6,255.00 </w:t>
            </w:r>
          </w:p>
        </w:tc>
      </w:tr>
      <w:tr w:rsidR="00D3127B" w:rsidRPr="00C566E2" w14:paraId="1C327170"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5C46333"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CONFECCION Y TEXTIL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A1E6EBD"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TEXTILES, QUIMICOS Y TEÑIDOS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B044E"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0EE4B"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4,750.00 </w:t>
            </w:r>
          </w:p>
        </w:tc>
      </w:tr>
      <w:tr w:rsidR="00D3127B" w:rsidRPr="00C566E2" w14:paraId="37524A0C"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636A662"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CONSTRUCCION</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999EF7F"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PROTECCION DEL MEDIO AMBIENTE</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59235"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80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6E880"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8,000.00 </w:t>
            </w:r>
          </w:p>
        </w:tc>
      </w:tr>
      <w:tr w:rsidR="00D3127B" w:rsidRPr="00C566E2" w14:paraId="666D8F3E"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AEF7623"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CONSTRUCCION</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7F941D5D"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TOPOGRAFIA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77457"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71BAE"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7,200.00 </w:t>
            </w:r>
          </w:p>
        </w:tc>
      </w:tr>
      <w:tr w:rsidR="00D3127B" w:rsidRPr="00C566E2" w14:paraId="46024F10"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41D1DB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CONSTRUCCION</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3C0A717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VALUO Y MANTENIMIENTO DE INMUEBLES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FB69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CF9A7"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4,000.00 </w:t>
            </w:r>
          </w:p>
        </w:tc>
      </w:tr>
      <w:tr w:rsidR="00D3127B" w:rsidRPr="00C566E2" w14:paraId="32521C7A"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19FF905"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1211759"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EFICIENCIA ENERGETICA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985B3"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62</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B121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6,696.00 </w:t>
            </w:r>
          </w:p>
        </w:tc>
      </w:tr>
      <w:tr w:rsidR="00D3127B" w:rsidRPr="00C566E2" w14:paraId="1B191F8A"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31B5488"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A86A194"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 INDUSTRIAL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158C6"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95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76BA2"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6,745.00 </w:t>
            </w:r>
          </w:p>
        </w:tc>
      </w:tr>
      <w:tr w:rsidR="00D3127B" w:rsidRPr="00C566E2" w14:paraId="3C59BB1B"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DDBA403"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E2FC76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 RESIDENCIAL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0A83B"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42</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2D107"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2,982.00 </w:t>
            </w:r>
          </w:p>
        </w:tc>
      </w:tr>
      <w:tr w:rsidR="00D3127B" w:rsidRPr="00C566E2" w14:paraId="20EFF10C"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96BD22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86ADA3F"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MAQUINAS ELECTRICAS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36AD1"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38</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5BC26"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2,698.00 </w:t>
            </w:r>
          </w:p>
        </w:tc>
      </w:tr>
      <w:tr w:rsidR="00D3127B" w:rsidRPr="00C566E2" w14:paraId="61960CC7"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FFF1AE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ELECTRONICA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68B8A719"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ELECTRONICA APLICADA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F625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C91E7"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3,750.00 </w:t>
            </w:r>
          </w:p>
        </w:tc>
      </w:tr>
      <w:tr w:rsidR="00D3127B" w:rsidRPr="00C566E2" w14:paraId="3662D28C"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4752188"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ELECTRONICA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2C94462F"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ELECTRONICA BASICA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54281"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73</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52901"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5,256.00 </w:t>
            </w:r>
          </w:p>
        </w:tc>
      </w:tr>
      <w:tr w:rsidR="00D3127B" w:rsidRPr="00C566E2" w14:paraId="691D4270"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8340DC5"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lastRenderedPageBreak/>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000E7ED"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ADMINISTRACION DE SERVIDORES, REDES Y TELECOMUNICACIONES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E5320"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105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7DF4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7,980.00 </w:t>
            </w:r>
          </w:p>
        </w:tc>
      </w:tr>
      <w:tr w:rsidR="00D3127B" w:rsidRPr="00C566E2" w14:paraId="3352EE01"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28AC3F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08BB4B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BASE DE DATOS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B05C"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80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D8CE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5,600.00 </w:t>
            </w:r>
          </w:p>
        </w:tc>
      </w:tr>
      <w:tr w:rsidR="00D3127B" w:rsidRPr="00C566E2" w14:paraId="3B0BC3E7"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F817ADA"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7552B28B"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DESARROLLO DE APLICACIONES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864E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66</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49742"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4,620.00 </w:t>
            </w:r>
          </w:p>
        </w:tc>
      </w:tr>
      <w:tr w:rsidR="00D3127B" w:rsidRPr="00C566E2" w14:paraId="14D1C086"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D673CC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C93593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DISEÑO ASISTIDO POR COMPUTADORA: (CONSTRUCCION, MECANICA INDUSTRIAL, ELECTRONICA) </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15770"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175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424B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13,125.00 </w:t>
            </w:r>
          </w:p>
        </w:tc>
      </w:tr>
      <w:tr w:rsidR="00D3127B" w:rsidRPr="00C566E2" w14:paraId="5EBA1EAC"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DD39D23"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A4013FE"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DISEÑO GRAFICO DIGITAL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BCDAB"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42</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DDD2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2,688.00 </w:t>
            </w:r>
          </w:p>
        </w:tc>
      </w:tr>
      <w:tr w:rsidR="00D3127B" w:rsidRPr="00C566E2" w14:paraId="5F5F3552"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5378FD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F95FF6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PROGRAMACION</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3D32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100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787CF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7,000.00 </w:t>
            </w:r>
          </w:p>
        </w:tc>
      </w:tr>
      <w:tr w:rsidR="00D3127B" w:rsidRPr="00C566E2" w14:paraId="1AD7A395"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28D74F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APLICADA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67CCE9F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SEGURIDAD INFORMATICA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89873"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D46F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3,550.00 </w:t>
            </w:r>
          </w:p>
        </w:tc>
      </w:tr>
      <w:tr w:rsidR="00D3127B" w:rsidRPr="00C566E2" w14:paraId="6EBF2EED"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DAB53A8"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INFORMATICA BASICA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0B54DA5"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UTILITARIOS BASICOS DE OFICINA(SISTEMAS OPERATIVOS, PROCESADOR DE TEXTOS,HOJA ELECTRONICA,PRESENTACI</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05EDA"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800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3959A"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24,000.00 </w:t>
            </w:r>
          </w:p>
        </w:tc>
      </w:tr>
      <w:tr w:rsidR="00D3127B" w:rsidRPr="00C566E2" w14:paraId="1F60B028"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7782F3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AUTOMOTRIZ</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8B800DD"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ELECTRICIDAD Y ELECTRONICA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5D462"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15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192F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1,395.00 </w:t>
            </w:r>
          </w:p>
        </w:tc>
      </w:tr>
      <w:tr w:rsidR="00D3127B" w:rsidRPr="00C566E2" w14:paraId="63CA33B5"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B52A38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AUTOMOTRIZ</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C5775D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ELECTRONICA AUTOMOTRÍZ AVANZADA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F8043"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53</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839B3"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7,711.50 </w:t>
            </w:r>
          </w:p>
        </w:tc>
      </w:tr>
      <w:tr w:rsidR="00D3127B" w:rsidRPr="00C566E2" w14:paraId="0C6A992A"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F2EA2F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AUTOMOTRIZ</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B2F7D88"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MANTENIMIENTO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F980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84BA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4,050.00 </w:t>
            </w:r>
          </w:p>
        </w:tc>
      </w:tr>
      <w:tr w:rsidR="00D3127B" w:rsidRPr="00C566E2" w14:paraId="5FCCFD1B"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08297C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AUTOMOTRIZ</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D059DFC"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AUTOMOTRIZ AVANZADA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AAD9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80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1E93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7,800.00 </w:t>
            </w:r>
          </w:p>
        </w:tc>
      </w:tr>
      <w:tr w:rsidR="00D3127B" w:rsidRPr="00C566E2" w14:paraId="38093925"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616E70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7A8BDF2"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CALDERAS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BC9A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56</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4C6BE"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5,152.00 </w:t>
            </w:r>
          </w:p>
        </w:tc>
      </w:tr>
      <w:tr w:rsidR="00D3127B" w:rsidRPr="00C566E2" w14:paraId="1BA06DBE"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4E21D4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18A08A9"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HIDRAULICA Y NEUMATICA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AE30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20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4871F"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1,800.00 </w:t>
            </w:r>
          </w:p>
        </w:tc>
      </w:tr>
      <w:tr w:rsidR="00D3127B" w:rsidRPr="00C566E2" w14:paraId="684A99D2"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49EDA1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0D209DAD"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MAQUINAS Y HERRAMIENTAS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A97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22</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B6691"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6,050.00 </w:t>
            </w:r>
          </w:p>
        </w:tc>
      </w:tr>
      <w:tr w:rsidR="00D3127B" w:rsidRPr="00C566E2" w14:paraId="652F080F"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0FC02A1"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2EFD9F33"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MAQUINAS Y HERRAMIENTAS CNC</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130A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30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481A9"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9,000.00 </w:t>
            </w:r>
          </w:p>
        </w:tc>
      </w:tr>
      <w:tr w:rsidR="00D3127B" w:rsidRPr="00C566E2" w14:paraId="129EEA6B"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8551538"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531BE327"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GENERAL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638E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37</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167FB"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3,293.00 </w:t>
            </w:r>
          </w:p>
        </w:tc>
      </w:tr>
      <w:tr w:rsidR="00D3127B" w:rsidRPr="00C566E2" w14:paraId="7E6E8D3A"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593C37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0BDA53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METROLOGIA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7D67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40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B88D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8,000.00 </w:t>
            </w:r>
          </w:p>
        </w:tc>
      </w:tr>
      <w:tr w:rsidR="00D3127B" w:rsidRPr="00C566E2" w14:paraId="268F59C5"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22CEF84"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0ED8820"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SOLDADURAS CONVENCIONALES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C0020"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20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DB6EC"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1,920.00 </w:t>
            </w:r>
          </w:p>
        </w:tc>
      </w:tr>
      <w:tr w:rsidR="00D3127B" w:rsidRPr="00C566E2" w14:paraId="262EC4DB"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473B2D4"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MECANICA INDUSTRIAL</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45A06E2B"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SOLDADURAS ESPECIALES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F4AD4"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25</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66D5F"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4,800.00 </w:t>
            </w:r>
          </w:p>
        </w:tc>
      </w:tr>
      <w:tr w:rsidR="00D3127B" w:rsidRPr="00C566E2" w14:paraId="1CFCC7DE"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B42DC66"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MECATRONICA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7F0E22E5"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MECATRONICA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DB67B"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300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E804D"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67,320.00 </w:t>
            </w:r>
          </w:p>
        </w:tc>
      </w:tr>
      <w:tr w:rsidR="00D3127B" w:rsidRPr="00C566E2" w14:paraId="15282078" w14:textId="77777777" w:rsidTr="00D3127B">
        <w:trPr>
          <w:trHeight w:val="510"/>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88C447A"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SISTEMA DE GENERACION DE ENERGIA</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282BB1F9" w14:textId="77777777" w:rsidR="00D3127B" w:rsidRPr="00D3127B" w:rsidRDefault="00D3127B" w:rsidP="00D3127B">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SISTEMA DE GENERACION DE ENERGIA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75308"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150</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92EE0" w14:textId="77777777" w:rsidR="00D3127B" w:rsidRPr="00D3127B" w:rsidRDefault="00D3127B" w:rsidP="00860F3D">
            <w:pPr>
              <w:jc w:val="center"/>
              <w:rPr>
                <w:rFonts w:ascii="Open Sans" w:hAnsi="Open Sans" w:cs="Open Sans"/>
                <w:color w:val="000000"/>
                <w:sz w:val="16"/>
                <w:szCs w:val="16"/>
                <w:lang w:val="es-SV" w:eastAsia="es-SV"/>
              </w:rPr>
            </w:pPr>
            <w:r w:rsidRPr="00D3127B">
              <w:rPr>
                <w:rFonts w:ascii="Open Sans" w:hAnsi="Open Sans" w:cs="Open Sans"/>
                <w:color w:val="000000"/>
                <w:sz w:val="16"/>
                <w:szCs w:val="16"/>
                <w:lang w:val="es-SV" w:eastAsia="es-SV"/>
              </w:rPr>
              <w:t xml:space="preserve"> $                22,500.00 </w:t>
            </w:r>
          </w:p>
        </w:tc>
      </w:tr>
      <w:tr w:rsidR="00486F64" w:rsidRPr="00C566E2" w14:paraId="338C23E9" w14:textId="77777777" w:rsidTr="00486F64">
        <w:trPr>
          <w:trHeight w:val="510"/>
          <w:jc w:val="center"/>
        </w:trPr>
        <w:tc>
          <w:tcPr>
            <w:tcW w:w="29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24DF2" w14:textId="77777777" w:rsidR="00486F64" w:rsidRPr="00486F64" w:rsidRDefault="00486F64" w:rsidP="00486F64">
            <w:pPr>
              <w:jc w:val="center"/>
              <w:rPr>
                <w:rFonts w:ascii="Open Sans" w:hAnsi="Open Sans" w:cs="Open Sans"/>
                <w:b/>
                <w:color w:val="000000"/>
                <w:sz w:val="20"/>
                <w:szCs w:val="20"/>
                <w:lang w:val="es-SV" w:eastAsia="es-SV"/>
              </w:rPr>
            </w:pPr>
            <w:r w:rsidRPr="00486F64">
              <w:rPr>
                <w:rFonts w:ascii="Open Sans" w:hAnsi="Open Sans" w:cs="Open Sans"/>
                <w:b/>
                <w:color w:val="000000"/>
                <w:sz w:val="20"/>
                <w:szCs w:val="20"/>
                <w:lang w:val="es-SV" w:eastAsia="es-SV"/>
              </w:rPr>
              <w:t>TOTAL CONTRATO</w:t>
            </w:r>
          </w:p>
        </w:tc>
        <w:tc>
          <w:tcPr>
            <w:tcW w:w="1034" w:type="pct"/>
            <w:tcBorders>
              <w:top w:val="nil"/>
              <w:left w:val="nil"/>
              <w:bottom w:val="single" w:sz="4" w:space="0" w:color="auto"/>
              <w:right w:val="single" w:sz="4" w:space="0" w:color="auto"/>
            </w:tcBorders>
            <w:shd w:val="clear" w:color="auto" w:fill="FFFFFF" w:themeFill="background1"/>
            <w:noWrap/>
            <w:vAlign w:val="center"/>
          </w:tcPr>
          <w:p w14:paraId="1F251927" w14:textId="77777777" w:rsidR="00486F64" w:rsidRPr="00486F64" w:rsidRDefault="00486F64" w:rsidP="00486F64">
            <w:pPr>
              <w:jc w:val="center"/>
              <w:rPr>
                <w:rFonts w:ascii="Open Sans" w:hAnsi="Open Sans" w:cs="Open Sans"/>
                <w:b/>
                <w:bCs/>
                <w:color w:val="000000"/>
                <w:sz w:val="20"/>
                <w:szCs w:val="20"/>
                <w:lang w:eastAsia="es-SV"/>
              </w:rPr>
            </w:pPr>
            <w:r w:rsidRPr="00486F64">
              <w:rPr>
                <w:rFonts w:ascii="Open Sans" w:hAnsi="Open Sans" w:cs="Open Sans"/>
                <w:b/>
                <w:bCs/>
                <w:color w:val="000000"/>
                <w:sz w:val="20"/>
                <w:szCs w:val="20"/>
                <w:lang w:eastAsia="es-SV"/>
              </w:rPr>
              <w:t>2991</w:t>
            </w:r>
          </w:p>
        </w:tc>
        <w:tc>
          <w:tcPr>
            <w:tcW w:w="1025" w:type="pct"/>
            <w:tcBorders>
              <w:top w:val="nil"/>
              <w:left w:val="nil"/>
              <w:bottom w:val="single" w:sz="4" w:space="0" w:color="auto"/>
              <w:right w:val="single" w:sz="4" w:space="0" w:color="auto"/>
            </w:tcBorders>
            <w:shd w:val="clear" w:color="auto" w:fill="FFFFFF" w:themeFill="background1"/>
            <w:noWrap/>
            <w:vAlign w:val="center"/>
          </w:tcPr>
          <w:p w14:paraId="6D42B7A5" w14:textId="77777777" w:rsidR="00486F64" w:rsidRPr="00486F64" w:rsidRDefault="00486F64" w:rsidP="00486F64">
            <w:pPr>
              <w:jc w:val="center"/>
              <w:rPr>
                <w:rFonts w:ascii="Open Sans" w:hAnsi="Open Sans" w:cs="Open Sans"/>
                <w:b/>
                <w:bCs/>
                <w:color w:val="000000"/>
                <w:sz w:val="20"/>
                <w:szCs w:val="20"/>
                <w:lang w:eastAsia="es-SV"/>
              </w:rPr>
            </w:pPr>
            <w:r w:rsidRPr="00486F64">
              <w:rPr>
                <w:rFonts w:ascii="Open Sans" w:hAnsi="Open Sans" w:cs="Open Sans"/>
                <w:b/>
                <w:bCs/>
                <w:color w:val="000000"/>
                <w:sz w:val="20"/>
                <w:szCs w:val="20"/>
                <w:lang w:eastAsia="es-SV"/>
              </w:rPr>
              <w:t>$     284,886.50</w:t>
            </w:r>
          </w:p>
        </w:tc>
      </w:tr>
    </w:tbl>
    <w:p w14:paraId="224A7BEF" w14:textId="77777777" w:rsidR="00AE5B6B" w:rsidRDefault="00AE5B6B" w:rsidP="00DF1616">
      <w:pPr>
        <w:spacing w:line="360" w:lineRule="auto"/>
        <w:jc w:val="both"/>
        <w:rPr>
          <w:rFonts w:ascii="Open Sans" w:hAnsi="Open Sans" w:cs="Open Sans"/>
          <w:sz w:val="22"/>
          <w:szCs w:val="22"/>
        </w:rPr>
      </w:pPr>
    </w:p>
    <w:p w14:paraId="1E8154F2"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486F64">
        <w:rPr>
          <w:rFonts w:ascii="Open Sans" w:hAnsi="Open Sans" w:cs="Open Sans"/>
          <w:b/>
          <w:color w:val="000000"/>
          <w:sz w:val="22"/>
          <w:szCs w:val="22"/>
        </w:rPr>
        <w:t>DOSCIENTOS OCHENTA Y CUATRO</w:t>
      </w:r>
      <w:r w:rsidR="001C0D29" w:rsidRPr="00AE5B6B">
        <w:rPr>
          <w:rFonts w:ascii="Open Sans" w:hAnsi="Open Sans" w:cs="Open Sans"/>
          <w:b/>
          <w:color w:val="000000"/>
          <w:sz w:val="22"/>
          <w:szCs w:val="22"/>
        </w:rPr>
        <w:t xml:space="preserve"> MIL </w:t>
      </w:r>
      <w:r w:rsidR="00084203">
        <w:rPr>
          <w:rFonts w:ascii="Open Sans" w:hAnsi="Open Sans" w:cs="Open Sans"/>
          <w:b/>
          <w:color w:val="000000"/>
          <w:sz w:val="22"/>
          <w:szCs w:val="22"/>
        </w:rPr>
        <w:t xml:space="preserve">OCHOCIENTOS </w:t>
      </w:r>
      <w:r w:rsidR="00486F64">
        <w:rPr>
          <w:rFonts w:ascii="Open Sans" w:hAnsi="Open Sans" w:cs="Open Sans"/>
          <w:b/>
          <w:color w:val="000000"/>
          <w:sz w:val="22"/>
          <w:szCs w:val="22"/>
        </w:rPr>
        <w:t>OCHENTA Y SEIS</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486F64">
        <w:rPr>
          <w:rFonts w:ascii="Open Sans" w:hAnsi="Open Sans" w:cs="Open Sans"/>
          <w:b/>
          <w:color w:val="000000"/>
          <w:sz w:val="22"/>
          <w:szCs w:val="22"/>
        </w:rPr>
        <w:t xml:space="preserve">CON CINCUENTA CENTAVOS DE DÓLAR </w:t>
      </w:r>
      <w:r w:rsidR="00AE25EB" w:rsidRPr="00AE5B6B">
        <w:rPr>
          <w:rFonts w:ascii="Open Sans" w:hAnsi="Open Sans" w:cs="Open Sans"/>
          <w:b/>
          <w:color w:val="000000"/>
          <w:sz w:val="22"/>
          <w:szCs w:val="22"/>
        </w:rPr>
        <w:t>DE LOS ESTADOS UNIDOS DE AMÉRICA</w:t>
      </w:r>
      <w:r w:rsidR="00CF1D22">
        <w:rPr>
          <w:rFonts w:ascii="Open Sans" w:hAnsi="Open Sans" w:cs="Open Sans"/>
          <w:b/>
          <w:sz w:val="22"/>
          <w:szCs w:val="22"/>
        </w:rPr>
        <w:t xml:space="preserve"> (US$ </w:t>
      </w:r>
      <w:r w:rsidR="00486F64">
        <w:rPr>
          <w:rFonts w:ascii="Open Sans" w:hAnsi="Open Sans" w:cs="Open Sans"/>
          <w:b/>
          <w:sz w:val="22"/>
          <w:szCs w:val="22"/>
        </w:rPr>
        <w:t>284,886.50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lastRenderedPageBreak/>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486F64">
        <w:rPr>
          <w:rFonts w:ascii="Open Sans" w:hAnsi="Open Sans" w:cs="Open Sans"/>
          <w:b/>
          <w:sz w:val="22"/>
          <w:szCs w:val="22"/>
        </w:rPr>
        <w:t>VEINTIOCHO</w:t>
      </w:r>
      <w:r w:rsidR="00084203">
        <w:rPr>
          <w:rFonts w:ascii="Open Sans" w:hAnsi="Open Sans" w:cs="Open Sans"/>
          <w:b/>
          <w:sz w:val="22"/>
          <w:szCs w:val="22"/>
        </w:rPr>
        <w:t xml:space="preserve"> MIL </w:t>
      </w:r>
      <w:r w:rsidR="00486F64">
        <w:rPr>
          <w:rFonts w:ascii="Open Sans" w:hAnsi="Open Sans" w:cs="Open Sans"/>
          <w:b/>
          <w:sz w:val="22"/>
          <w:szCs w:val="22"/>
        </w:rPr>
        <w:t>CUATROCIENTOS OCHENTA Y OCHO</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486F64">
        <w:rPr>
          <w:rFonts w:ascii="Open Sans" w:hAnsi="Open Sans" w:cs="Open Sans"/>
          <w:b/>
          <w:sz w:val="22"/>
          <w:szCs w:val="22"/>
        </w:rPr>
        <w:t xml:space="preserve">CON SESENTA Y CINCO CENTAVOS DE DÓLAR </w:t>
      </w:r>
      <w:r w:rsidR="00D91752" w:rsidRPr="00AE5B6B">
        <w:rPr>
          <w:rFonts w:ascii="Open Sans" w:hAnsi="Open Sans" w:cs="Open Sans"/>
          <w:b/>
          <w:sz w:val="22"/>
          <w:szCs w:val="22"/>
        </w:rPr>
        <w:t xml:space="preserve">DE LOS </w:t>
      </w:r>
      <w:r w:rsidR="00D91752" w:rsidRPr="00AE5B6B">
        <w:rPr>
          <w:rFonts w:ascii="Open Sans" w:hAnsi="Open Sans" w:cs="Open Sans"/>
          <w:b/>
          <w:sz w:val="22"/>
          <w:szCs w:val="22"/>
        </w:rPr>
        <w:lastRenderedPageBreak/>
        <w:t>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lastRenderedPageBreak/>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w:t>
      </w:r>
      <w:r w:rsidR="00133B29" w:rsidRPr="00AE5B6B">
        <w:rPr>
          <w:rFonts w:ascii="Open Sans" w:hAnsi="Open Sans" w:cs="Open Sans"/>
          <w:sz w:val="22"/>
          <w:szCs w:val="22"/>
        </w:rPr>
        <w:lastRenderedPageBreak/>
        <w:t xml:space="preserve">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w:t>
      </w:r>
      <w:r w:rsidR="000B52A0" w:rsidRPr="00AE5B6B">
        <w:rPr>
          <w:rFonts w:ascii="Open Sans" w:hAnsi="Open Sans" w:cs="Open Sans"/>
          <w:sz w:val="22"/>
          <w:szCs w:val="22"/>
          <w:lang w:val="es-ES_tradnl"/>
        </w:rPr>
        <w:lastRenderedPageBreak/>
        <w:t xml:space="preserve">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De conformidad al artículo Ochenta y cuatro Incisos primero y segundo de la LA</w:t>
      </w:r>
      <w:r w:rsidR="00133B29" w:rsidRPr="00AE5B6B">
        <w:rPr>
          <w:rFonts w:ascii="Open Sans" w:hAnsi="Open Sans" w:cs="Open Sans"/>
          <w:sz w:val="22"/>
          <w:szCs w:val="22"/>
        </w:rPr>
        <w:lastRenderedPageBreak/>
        <w:t xml:space="preserve">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w:t>
      </w:r>
      <w:r w:rsidR="00133B29" w:rsidRPr="00AE5B6B">
        <w:rPr>
          <w:rFonts w:ascii="Open Sans" w:hAnsi="Open Sans" w:cs="Open Sans"/>
          <w:color w:val="000000"/>
          <w:sz w:val="22"/>
          <w:szCs w:val="22"/>
        </w:rPr>
        <w:lastRenderedPageBreak/>
        <w:t>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w:t>
      </w:r>
      <w:r w:rsidR="006D6E4D" w:rsidRPr="00AE5B6B">
        <w:rPr>
          <w:rFonts w:ascii="Open Sans" w:hAnsi="Open Sans" w:cs="Open Sans"/>
          <w:sz w:val="22"/>
          <w:szCs w:val="22"/>
        </w:rPr>
        <w:lastRenderedPageBreak/>
        <w:t>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w:t>
      </w:r>
      <w:r w:rsidR="00133B29" w:rsidRPr="00AE5B6B">
        <w:rPr>
          <w:rFonts w:ascii="Open Sans" w:hAnsi="Open Sans" w:cs="Open Sans"/>
          <w:sz w:val="22"/>
          <w:szCs w:val="22"/>
        </w:rPr>
        <w:lastRenderedPageBreak/>
        <w:t xml:space="preserve">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62A48893" w14:textId="77777777" w:rsidR="00DF1616" w:rsidRPr="00EA586B" w:rsidRDefault="00DF1616" w:rsidP="00DF1616">
      <w:pPr>
        <w:spacing w:line="360" w:lineRule="auto"/>
        <w:jc w:val="both"/>
        <w:rPr>
          <w:rFonts w:ascii="Century Gothic" w:hAnsi="Century Gothic"/>
          <w:sz w:val="22"/>
          <w:szCs w:val="22"/>
        </w:rPr>
      </w:pPr>
    </w:p>
    <w:p w14:paraId="5D18663D" w14:textId="77777777" w:rsidR="009202BB" w:rsidRPr="00EA586B" w:rsidRDefault="009202BB" w:rsidP="00DF1616">
      <w:pPr>
        <w:spacing w:line="360" w:lineRule="auto"/>
        <w:jc w:val="both"/>
        <w:rPr>
          <w:rFonts w:ascii="Century Gothic" w:hAnsi="Century Gothic"/>
          <w:sz w:val="22"/>
          <w:szCs w:val="22"/>
        </w:rPr>
      </w:pPr>
    </w:p>
    <w:p w14:paraId="0C170F26" w14:textId="77777777" w:rsidR="00DF1616" w:rsidRDefault="00DF1616" w:rsidP="00DF1616">
      <w:pPr>
        <w:spacing w:line="360" w:lineRule="auto"/>
        <w:jc w:val="both"/>
        <w:rPr>
          <w:rFonts w:ascii="Century Gothic" w:hAnsi="Century Gothic"/>
        </w:rPr>
      </w:pPr>
    </w:p>
    <w:p w14:paraId="6BACE83D" w14:textId="77777777" w:rsidR="00DE380E" w:rsidRDefault="00DE380E" w:rsidP="00DF1616">
      <w:pPr>
        <w:spacing w:line="360" w:lineRule="auto"/>
        <w:jc w:val="both"/>
        <w:rPr>
          <w:rFonts w:ascii="Century Gothic" w:hAnsi="Century Gothic"/>
        </w:rPr>
      </w:pPr>
    </w:p>
    <w:p w14:paraId="63565848" w14:textId="77777777" w:rsidR="002829D2" w:rsidRDefault="002829D2" w:rsidP="00DF1616">
      <w:pPr>
        <w:spacing w:line="360" w:lineRule="auto"/>
        <w:jc w:val="both"/>
        <w:rPr>
          <w:rFonts w:ascii="Century Gothic" w:hAnsi="Century Gothic"/>
        </w:rPr>
      </w:pPr>
    </w:p>
    <w:p w14:paraId="0285A032" w14:textId="77777777" w:rsidR="00DF1616" w:rsidRPr="00084203" w:rsidRDefault="00AB5D39" w:rsidP="00DF1616">
      <w:pPr>
        <w:spacing w:line="360" w:lineRule="exact"/>
        <w:jc w:val="both"/>
        <w:rPr>
          <w:rFonts w:ascii="Open Sans" w:hAnsi="Open Sans" w:cs="Open Sans"/>
          <w:b/>
          <w:sz w:val="18"/>
          <w:szCs w:val="18"/>
        </w:rPr>
      </w:pPr>
      <w:r w:rsidRPr="00084203">
        <w:rPr>
          <w:rFonts w:ascii="Open Sans" w:hAnsi="Open Sans" w:cs="Open Sans"/>
          <w:b/>
          <w:bCs/>
          <w:sz w:val="18"/>
          <w:szCs w:val="18"/>
          <w:lang w:val="pt-BR"/>
        </w:rPr>
        <w:t>RICARDO F</w:t>
      </w:r>
      <w:r w:rsidR="00157C97" w:rsidRPr="00084203">
        <w:rPr>
          <w:rFonts w:ascii="Open Sans" w:hAnsi="Open Sans" w:cs="Open Sans"/>
          <w:b/>
          <w:bCs/>
          <w:sz w:val="18"/>
          <w:szCs w:val="18"/>
          <w:lang w:val="pt-BR"/>
        </w:rPr>
        <w:t>RANCISCO</w:t>
      </w:r>
      <w:r w:rsidRPr="00084203">
        <w:rPr>
          <w:rFonts w:ascii="Open Sans" w:hAnsi="Open Sans" w:cs="Open Sans"/>
          <w:b/>
          <w:bCs/>
          <w:sz w:val="18"/>
          <w:szCs w:val="18"/>
          <w:lang w:val="pt-BR"/>
        </w:rPr>
        <w:t xml:space="preserve"> J</w:t>
      </w:r>
      <w:r w:rsidR="00157C97" w:rsidRPr="00084203">
        <w:rPr>
          <w:rFonts w:ascii="Open Sans" w:hAnsi="Open Sans" w:cs="Open Sans"/>
          <w:b/>
          <w:bCs/>
          <w:sz w:val="18"/>
          <w:szCs w:val="18"/>
          <w:lang w:val="pt-BR"/>
        </w:rPr>
        <w:t>AVIER MONTENEGRO</w:t>
      </w:r>
      <w:r w:rsidRPr="00084203">
        <w:rPr>
          <w:rFonts w:ascii="Open Sans" w:hAnsi="Open Sans" w:cs="Open Sans"/>
          <w:b/>
          <w:bCs/>
          <w:sz w:val="18"/>
          <w:szCs w:val="18"/>
          <w:lang w:val="pt-BR"/>
        </w:rPr>
        <w:t xml:space="preserve"> P</w:t>
      </w:r>
      <w:r w:rsidR="00157C97" w:rsidRPr="00084203">
        <w:rPr>
          <w:rFonts w:ascii="Open Sans" w:hAnsi="Open Sans" w:cs="Open Sans"/>
          <w:b/>
          <w:bCs/>
          <w:sz w:val="18"/>
          <w:szCs w:val="18"/>
          <w:lang w:val="pt-BR"/>
        </w:rPr>
        <w:t>ALOMO</w:t>
      </w:r>
      <w:r w:rsidR="00F17727" w:rsidRPr="00084203">
        <w:rPr>
          <w:rFonts w:ascii="Open Sans" w:hAnsi="Open Sans" w:cs="Open Sans"/>
          <w:b/>
          <w:bCs/>
          <w:sz w:val="18"/>
          <w:szCs w:val="18"/>
          <w:lang w:val="pt-BR"/>
        </w:rPr>
        <w:t xml:space="preserve">                 </w:t>
      </w:r>
      <w:r w:rsidR="00084203">
        <w:rPr>
          <w:rFonts w:ascii="Open Sans" w:hAnsi="Open Sans" w:cs="Open Sans"/>
          <w:b/>
          <w:bCs/>
          <w:sz w:val="18"/>
          <w:szCs w:val="18"/>
          <w:lang w:val="pt-BR"/>
        </w:rPr>
        <w:t xml:space="preserve">   </w:t>
      </w:r>
      <w:r w:rsidR="00565526">
        <w:rPr>
          <w:rFonts w:ascii="Open Sans" w:hAnsi="Open Sans" w:cs="Open Sans"/>
          <w:b/>
          <w:sz w:val="18"/>
          <w:szCs w:val="18"/>
        </w:rPr>
        <w:t>ELSY ELPIDIA ESCOLAR SANTODOMINGO</w:t>
      </w:r>
      <w:r w:rsidR="001C0D29" w:rsidRPr="00084203">
        <w:rPr>
          <w:rFonts w:ascii="Open Sans" w:hAnsi="Open Sans" w:cs="Open Sans"/>
          <w:b/>
          <w:bCs/>
          <w:sz w:val="18"/>
          <w:szCs w:val="18"/>
          <w:lang w:val="pt-BR"/>
        </w:rPr>
        <w:tab/>
      </w:r>
      <w:r w:rsidR="001C0D29" w:rsidRPr="00084203">
        <w:rPr>
          <w:rFonts w:ascii="Open Sans" w:hAnsi="Open Sans" w:cs="Open Sans"/>
          <w:b/>
          <w:bCs/>
          <w:sz w:val="18"/>
          <w:szCs w:val="18"/>
          <w:lang w:val="pt-BR"/>
        </w:rPr>
        <w:tab/>
      </w:r>
      <w:r w:rsidRPr="00084203">
        <w:rPr>
          <w:rFonts w:ascii="Open Sans" w:hAnsi="Open Sans" w:cs="Open Sans"/>
          <w:b/>
          <w:bCs/>
          <w:sz w:val="18"/>
          <w:szCs w:val="18"/>
          <w:lang w:val="pt-BR"/>
        </w:rPr>
        <w:tab/>
      </w:r>
      <w:r w:rsidR="00044BE3" w:rsidRPr="00084203">
        <w:rPr>
          <w:rFonts w:ascii="Open Sans" w:hAnsi="Open Sans" w:cs="Open Sans"/>
          <w:b/>
          <w:bCs/>
          <w:sz w:val="18"/>
          <w:szCs w:val="18"/>
          <w:lang w:val="pt-BR"/>
        </w:rPr>
        <w:tab/>
      </w:r>
      <w:r w:rsidR="00C42EF1" w:rsidRPr="00084203">
        <w:rPr>
          <w:rFonts w:ascii="Open Sans" w:hAnsi="Open Sans" w:cs="Open Sans"/>
          <w:b/>
          <w:bCs/>
          <w:sz w:val="18"/>
          <w:szCs w:val="18"/>
          <w:lang w:val="pt-BR"/>
        </w:rPr>
        <w:t xml:space="preserve">     </w:t>
      </w:r>
    </w:p>
    <w:p w14:paraId="5B5F5011" w14:textId="77777777" w:rsidR="00DF1616" w:rsidRPr="00971FEE" w:rsidRDefault="00D9125E" w:rsidP="00DF1616">
      <w:pPr>
        <w:spacing w:line="360" w:lineRule="auto"/>
        <w:jc w:val="both"/>
        <w:rPr>
          <w:rFonts w:ascii="Open Sans" w:hAnsi="Open Sans" w:cs="Open Sans"/>
          <w:b/>
          <w:sz w:val="22"/>
          <w:szCs w:val="22"/>
        </w:rPr>
      </w:pPr>
      <w:r w:rsidRPr="00971FEE">
        <w:rPr>
          <w:rFonts w:ascii="Open Sans" w:hAnsi="Open Sans" w:cs="Open Sans"/>
          <w:sz w:val="22"/>
          <w:szCs w:val="22"/>
        </w:rPr>
        <w:t xml:space="preserve">En </w:t>
      </w:r>
      <w:r w:rsidR="00F733F1" w:rsidRPr="00971FEE">
        <w:rPr>
          <w:rFonts w:ascii="Open Sans" w:hAnsi="Open Sans" w:cs="Open Sans"/>
          <w:sz w:val="22"/>
          <w:szCs w:val="22"/>
        </w:rPr>
        <w:t>l</w:t>
      </w:r>
      <w:r w:rsidR="00DF1616" w:rsidRPr="00971FEE">
        <w:rPr>
          <w:rFonts w:ascii="Open Sans" w:hAnsi="Open Sans" w:cs="Open Sans"/>
          <w:sz w:val="22"/>
          <w:szCs w:val="22"/>
        </w:rPr>
        <w:t xml:space="preserve">a ciudad de Antiguo Cuscatlán, departamento de La Libertad, a las </w:t>
      </w:r>
      <w:r w:rsidR="00EE2F54" w:rsidRPr="00971FEE">
        <w:rPr>
          <w:rFonts w:ascii="Open Sans" w:hAnsi="Open Sans" w:cs="Open Sans"/>
          <w:sz w:val="22"/>
          <w:szCs w:val="22"/>
        </w:rPr>
        <w:t>once</w:t>
      </w:r>
      <w:r w:rsidR="006F2056" w:rsidRPr="00971FEE">
        <w:rPr>
          <w:rFonts w:ascii="Open Sans" w:hAnsi="Open Sans" w:cs="Open Sans"/>
          <w:sz w:val="22"/>
          <w:szCs w:val="22"/>
        </w:rPr>
        <w:t xml:space="preserve"> </w:t>
      </w:r>
      <w:r w:rsidR="006D665D" w:rsidRPr="00971FEE">
        <w:rPr>
          <w:rFonts w:ascii="Open Sans" w:hAnsi="Open Sans" w:cs="Open Sans"/>
          <w:sz w:val="22"/>
          <w:szCs w:val="22"/>
        </w:rPr>
        <w:t>horas</w:t>
      </w:r>
      <w:r w:rsidR="00CF1D22" w:rsidRPr="00971FEE">
        <w:rPr>
          <w:rFonts w:ascii="Open Sans" w:hAnsi="Open Sans" w:cs="Open Sans"/>
          <w:sz w:val="22"/>
          <w:szCs w:val="22"/>
        </w:rPr>
        <w:t xml:space="preserve"> </w:t>
      </w:r>
      <w:r w:rsidR="00DF1616" w:rsidRPr="00971FEE">
        <w:rPr>
          <w:rFonts w:ascii="Open Sans" w:hAnsi="Open Sans" w:cs="Open Sans"/>
          <w:sz w:val="22"/>
          <w:szCs w:val="22"/>
        </w:rPr>
        <w:t xml:space="preserve">del día </w:t>
      </w:r>
      <w:r w:rsidR="00157C97" w:rsidRPr="00971FEE">
        <w:rPr>
          <w:rFonts w:ascii="Open Sans" w:hAnsi="Open Sans" w:cs="Open Sans"/>
          <w:sz w:val="22"/>
          <w:szCs w:val="22"/>
        </w:rPr>
        <w:t>ocho</w:t>
      </w:r>
      <w:r w:rsidR="001C0D29" w:rsidRPr="00971FEE">
        <w:rPr>
          <w:rFonts w:ascii="Open Sans" w:hAnsi="Open Sans" w:cs="Open Sans"/>
          <w:sz w:val="22"/>
          <w:szCs w:val="22"/>
        </w:rPr>
        <w:t xml:space="preserve"> </w:t>
      </w:r>
      <w:r w:rsidR="00DF1616" w:rsidRPr="00971FEE">
        <w:rPr>
          <w:rFonts w:ascii="Open Sans" w:hAnsi="Open Sans" w:cs="Open Sans"/>
          <w:sz w:val="22"/>
          <w:szCs w:val="22"/>
        </w:rPr>
        <w:t xml:space="preserve">del mes de </w:t>
      </w:r>
      <w:r w:rsidR="00157C97" w:rsidRPr="00971FEE">
        <w:rPr>
          <w:rFonts w:ascii="Open Sans" w:hAnsi="Open Sans" w:cs="Open Sans"/>
          <w:sz w:val="22"/>
          <w:szCs w:val="22"/>
        </w:rPr>
        <w:t>marzo</w:t>
      </w:r>
      <w:r w:rsidR="00CC5F54" w:rsidRPr="00971FEE">
        <w:rPr>
          <w:rFonts w:ascii="Open Sans" w:hAnsi="Open Sans" w:cs="Open Sans"/>
          <w:sz w:val="22"/>
          <w:szCs w:val="22"/>
        </w:rPr>
        <w:t xml:space="preserve"> </w:t>
      </w:r>
      <w:r w:rsidR="00DF1616" w:rsidRPr="00971FEE">
        <w:rPr>
          <w:rFonts w:ascii="Open Sans" w:hAnsi="Open Sans" w:cs="Open Sans"/>
          <w:sz w:val="22"/>
          <w:szCs w:val="22"/>
        </w:rPr>
        <w:t xml:space="preserve">del año dos mil </w:t>
      </w:r>
      <w:r w:rsidR="00157C97" w:rsidRPr="00971FEE">
        <w:rPr>
          <w:rFonts w:ascii="Open Sans" w:hAnsi="Open Sans" w:cs="Open Sans"/>
          <w:sz w:val="22"/>
          <w:szCs w:val="22"/>
        </w:rPr>
        <w:t>dieciséis</w:t>
      </w:r>
      <w:r w:rsidR="00DF1616" w:rsidRPr="00971FEE">
        <w:rPr>
          <w:rFonts w:ascii="Open Sans" w:hAnsi="Open Sans" w:cs="Open Sans"/>
          <w:sz w:val="22"/>
          <w:szCs w:val="22"/>
        </w:rPr>
        <w:t>.- Ante mí</w:t>
      </w:r>
      <w:r w:rsidR="006F2056" w:rsidRPr="00971FEE">
        <w:rPr>
          <w:rFonts w:ascii="Open Sans" w:hAnsi="Open Sans" w:cs="Open Sans"/>
          <w:sz w:val="22"/>
          <w:szCs w:val="22"/>
        </w:rPr>
        <w:t>,</w:t>
      </w:r>
      <w:r w:rsidR="00DF1616" w:rsidRPr="00971FEE">
        <w:rPr>
          <w:rFonts w:ascii="Open Sans" w:hAnsi="Open Sans" w:cs="Open Sans"/>
          <w:sz w:val="22"/>
          <w:szCs w:val="22"/>
        </w:rPr>
        <w:t xml:space="preserve"> </w:t>
      </w:r>
      <w:r w:rsidR="00AB5D39" w:rsidRPr="00971FEE">
        <w:rPr>
          <w:rFonts w:ascii="Open Sans" w:hAnsi="Open Sans" w:cs="Open Sans"/>
          <w:b/>
          <w:sz w:val="22"/>
          <w:szCs w:val="22"/>
        </w:rPr>
        <w:t xml:space="preserve">LILA MARGARITA ROSA </w:t>
      </w:r>
      <w:r w:rsidR="009E5EED" w:rsidRPr="00971FEE">
        <w:rPr>
          <w:rFonts w:ascii="Open Sans" w:hAnsi="Open Sans" w:cs="Open Sans"/>
          <w:b/>
          <w:sz w:val="22"/>
          <w:szCs w:val="22"/>
        </w:rPr>
        <w:t>GONZALEZ</w:t>
      </w:r>
      <w:r w:rsidR="00DF1616" w:rsidRPr="00971FEE">
        <w:rPr>
          <w:rFonts w:ascii="Open Sans" w:hAnsi="Open Sans" w:cs="Open Sans"/>
          <w:b/>
          <w:sz w:val="22"/>
          <w:szCs w:val="22"/>
        </w:rPr>
        <w:t>,</w:t>
      </w:r>
      <w:r w:rsidR="00DF1616" w:rsidRPr="00971FEE">
        <w:rPr>
          <w:rFonts w:ascii="Open Sans" w:hAnsi="Open Sans" w:cs="Open Sans"/>
          <w:sz w:val="22"/>
          <w:szCs w:val="22"/>
        </w:rPr>
        <w:t xml:space="preserve"> </w:t>
      </w:r>
      <w:r w:rsidR="00AF485B" w:rsidRPr="008B10A8">
        <w:rPr>
          <w:rFonts w:ascii="Open Sans" w:hAnsi="Open Sans" w:cs="Open Sans"/>
          <w:color w:val="000000"/>
          <w:sz w:val="21"/>
          <w:szCs w:val="21"/>
        </w:rPr>
        <w:t>---------------</w:t>
      </w:r>
      <w:r w:rsidR="00AF485B">
        <w:rPr>
          <w:rFonts w:ascii="Open Sans" w:hAnsi="Open Sans" w:cs="Open Sans"/>
          <w:color w:val="000000"/>
          <w:sz w:val="21"/>
          <w:szCs w:val="21"/>
        </w:rPr>
        <w:t>-</w:t>
      </w:r>
      <w:r w:rsidR="00AF485B" w:rsidRPr="008B10A8">
        <w:rPr>
          <w:rFonts w:ascii="Open Sans" w:hAnsi="Open Sans" w:cs="Open Sans"/>
          <w:color w:val="000000"/>
          <w:sz w:val="21"/>
          <w:szCs w:val="21"/>
        </w:rPr>
        <w:t xml:space="preserve">------------, del domicilio de ---------------------------, comparece el señor </w:t>
      </w:r>
      <w:r w:rsidR="00AF485B" w:rsidRPr="008B10A8">
        <w:rPr>
          <w:rFonts w:ascii="Open Sans" w:hAnsi="Open Sans" w:cs="Open Sans"/>
          <w:b/>
          <w:color w:val="000000"/>
          <w:sz w:val="21"/>
          <w:szCs w:val="21"/>
        </w:rPr>
        <w:t>RICARDO FRANCISCO JAVIER MONTENEGRO PALOMO</w:t>
      </w:r>
      <w:r w:rsidR="00AF485B" w:rsidRPr="008B10A8">
        <w:rPr>
          <w:rFonts w:ascii="Open Sans" w:hAnsi="Open Sans" w:cs="Open Sans"/>
          <w:color w:val="000000"/>
          <w:sz w:val="21"/>
          <w:szCs w:val="21"/>
        </w:rPr>
        <w:t>, de ---------</w:t>
      </w:r>
      <w:r w:rsidR="00AF485B">
        <w:rPr>
          <w:rFonts w:ascii="Open Sans" w:hAnsi="Open Sans" w:cs="Open Sans"/>
          <w:color w:val="000000"/>
          <w:sz w:val="21"/>
          <w:szCs w:val="21"/>
        </w:rPr>
        <w:t>---</w:t>
      </w:r>
      <w:r w:rsidR="00AF485B" w:rsidRPr="008B10A8">
        <w:rPr>
          <w:rFonts w:ascii="Open Sans" w:hAnsi="Open Sans" w:cs="Open Sans"/>
          <w:color w:val="000000"/>
          <w:sz w:val="21"/>
          <w:szCs w:val="21"/>
        </w:rPr>
        <w:t>------------ años de edad, ---------------------------, del domicilio de --------</w:t>
      </w:r>
      <w:r w:rsidR="00AF485B">
        <w:rPr>
          <w:rFonts w:ascii="Open Sans" w:hAnsi="Open Sans" w:cs="Open Sans"/>
          <w:color w:val="000000"/>
          <w:sz w:val="21"/>
          <w:szCs w:val="21"/>
        </w:rPr>
        <w:t>---</w:t>
      </w:r>
      <w:r w:rsidR="00AF485B" w:rsidRPr="008B10A8">
        <w:rPr>
          <w:rFonts w:ascii="Open Sans" w:hAnsi="Open Sans" w:cs="Open Sans"/>
          <w:color w:val="000000"/>
          <w:sz w:val="21"/>
          <w:szCs w:val="21"/>
        </w:rPr>
        <w:t>--------------, Departamento de ------------</w:t>
      </w:r>
      <w:r w:rsidR="00AF485B">
        <w:rPr>
          <w:rFonts w:ascii="Open Sans" w:hAnsi="Open Sans" w:cs="Open Sans"/>
          <w:color w:val="000000"/>
          <w:sz w:val="21"/>
          <w:szCs w:val="21"/>
        </w:rPr>
        <w:t>-----</w:t>
      </w:r>
      <w:r w:rsidR="00AF485B" w:rsidRPr="008B10A8">
        <w:rPr>
          <w:rFonts w:ascii="Open Sans" w:hAnsi="Open Sans" w:cs="Open Sans"/>
          <w:color w:val="000000"/>
          <w:sz w:val="21"/>
          <w:szCs w:val="21"/>
        </w:rPr>
        <w:t>---------, persona a quien conozco, portador de su Documento Único de Identidad número -------</w:t>
      </w:r>
      <w:r w:rsidR="00AF485B">
        <w:rPr>
          <w:rFonts w:ascii="Open Sans" w:hAnsi="Open Sans" w:cs="Open Sans"/>
          <w:color w:val="000000"/>
          <w:sz w:val="21"/>
          <w:szCs w:val="21"/>
        </w:rPr>
        <w:t>--------</w:t>
      </w:r>
      <w:r w:rsidR="00AF485B" w:rsidRPr="008B10A8">
        <w:rPr>
          <w:rFonts w:ascii="Open Sans" w:hAnsi="Open Sans" w:cs="Open Sans"/>
          <w:color w:val="000000"/>
          <w:sz w:val="21"/>
          <w:szCs w:val="21"/>
        </w:rPr>
        <w:t>------------ - -----</w:t>
      </w:r>
      <w:r w:rsidR="00AF485B">
        <w:rPr>
          <w:rFonts w:ascii="Open Sans" w:hAnsi="Open Sans" w:cs="Open Sans"/>
          <w:color w:val="000000"/>
          <w:sz w:val="21"/>
          <w:szCs w:val="21"/>
        </w:rPr>
        <w:t>--</w:t>
      </w:r>
      <w:r w:rsidR="00AF485B" w:rsidRPr="008B10A8">
        <w:rPr>
          <w:rFonts w:ascii="Open Sans" w:hAnsi="Open Sans" w:cs="Open Sans"/>
          <w:color w:val="000000"/>
          <w:sz w:val="21"/>
          <w:szCs w:val="21"/>
        </w:rPr>
        <w:t>--</w:t>
      </w:r>
      <w:r w:rsidR="00AF485B" w:rsidRPr="00DE380E">
        <w:rPr>
          <w:rFonts w:ascii="Open Sans" w:hAnsi="Open Sans" w:cs="Open Sans"/>
          <w:sz w:val="22"/>
          <w:szCs w:val="22"/>
        </w:rPr>
        <w:t xml:space="preserve">, con fecha de vencimiento el día nueve de noviembre de dos mil dieciocho, y Número de Identificación Tributaria </w:t>
      </w:r>
      <w:r w:rsidR="00AF485B" w:rsidRPr="00086169">
        <w:rPr>
          <w:rFonts w:ascii="Open Sans" w:hAnsi="Open Sans" w:cs="Open Sans"/>
          <w:sz w:val="22"/>
          <w:szCs w:val="22"/>
        </w:rPr>
        <w:t>------------------------ – ----------------------- – ----------------- - -----------</w:t>
      </w:r>
      <w:r w:rsidR="000035D9" w:rsidRPr="00971FEE">
        <w:rPr>
          <w:rFonts w:ascii="Open Sans" w:hAnsi="Open Sans" w:cs="Open Sans"/>
          <w:color w:val="000000"/>
          <w:sz w:val="22"/>
          <w:szCs w:val="22"/>
        </w:rPr>
        <w:t xml:space="preserve">, quien actúa en nombre y representación en su calidad de Presidente del Consejo Directivo del </w:t>
      </w:r>
      <w:r w:rsidR="000035D9" w:rsidRPr="00971FEE">
        <w:rPr>
          <w:rFonts w:ascii="Open Sans" w:hAnsi="Open Sans" w:cs="Open Sans"/>
          <w:b/>
          <w:bCs/>
          <w:color w:val="000000"/>
          <w:sz w:val="22"/>
          <w:szCs w:val="22"/>
        </w:rPr>
        <w:t>INSTITUTO SALVADOREÑO DE FORMACIÓN PROFESIONAL</w:t>
      </w:r>
      <w:r w:rsidR="000035D9" w:rsidRPr="00971FEE">
        <w:rPr>
          <w:rFonts w:ascii="Open Sans" w:hAnsi="Open Sans" w:cs="Open Sans"/>
          <w:color w:val="000000"/>
          <w:sz w:val="22"/>
          <w:szCs w:val="22"/>
        </w:rPr>
        <w:t xml:space="preserve">, que se podrá denominar </w:t>
      </w:r>
      <w:r w:rsidR="000035D9" w:rsidRPr="00971FEE">
        <w:rPr>
          <w:rFonts w:ascii="Open Sans" w:hAnsi="Open Sans" w:cs="Open Sans"/>
          <w:b/>
          <w:bCs/>
          <w:color w:val="000000"/>
          <w:sz w:val="22"/>
          <w:szCs w:val="22"/>
        </w:rPr>
        <w:t>INSAFORP,</w:t>
      </w:r>
      <w:r w:rsidR="000035D9" w:rsidRPr="00971FEE">
        <w:rPr>
          <w:rFonts w:ascii="Open Sans" w:hAnsi="Open Sans" w:cs="Open Sans"/>
          <w:color w:val="000000"/>
          <w:sz w:val="22"/>
          <w:szCs w:val="22"/>
        </w:rPr>
        <w:t xml:space="preserve"> Institución Autónoma de Derecho Público, del domicilio de la ciu</w:t>
      </w:r>
      <w:r w:rsidR="000035D9" w:rsidRPr="00971FEE">
        <w:rPr>
          <w:rFonts w:ascii="Open Sans" w:hAnsi="Open Sans" w:cs="Open Sans"/>
          <w:color w:val="000000"/>
          <w:sz w:val="22"/>
          <w:szCs w:val="22"/>
        </w:rPr>
        <w:lastRenderedPageBreak/>
        <w:t xml:space="preserve">dad de San Salvador, con operaciones en Antiguo Cuscatlán, Departamento de La Libertad, personería que doy fe de ser legítima y suficiente por haber tenido a la vista: </w:t>
      </w:r>
      <w:r w:rsidR="000035D9" w:rsidRPr="00971FEE">
        <w:rPr>
          <w:rFonts w:ascii="Open Sans" w:hAnsi="Open Sans" w:cs="Open Sans"/>
          <w:b/>
          <w:bCs/>
          <w:color w:val="000000"/>
          <w:sz w:val="22"/>
          <w:szCs w:val="22"/>
        </w:rPr>
        <w:t>a)</w:t>
      </w:r>
      <w:r w:rsidR="000035D9" w:rsidRPr="00971FE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971FEE">
        <w:rPr>
          <w:rFonts w:ascii="Open Sans" w:hAnsi="Open Sans" w:cs="Open Sans"/>
          <w:b/>
          <w:bCs/>
          <w:color w:val="000000"/>
          <w:sz w:val="22"/>
          <w:szCs w:val="22"/>
        </w:rPr>
        <w:t>b)</w:t>
      </w:r>
      <w:r w:rsidR="000035D9" w:rsidRPr="00971FE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971FEE">
        <w:rPr>
          <w:rFonts w:ascii="Open Sans" w:hAnsi="Open Sans" w:cs="Open Sans"/>
          <w:b/>
          <w:bCs/>
          <w:color w:val="000000"/>
          <w:sz w:val="22"/>
          <w:szCs w:val="22"/>
        </w:rPr>
        <w:t>c)</w:t>
      </w:r>
      <w:r w:rsidR="000035D9" w:rsidRPr="00971FE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w:t>
      </w:r>
      <w:r w:rsidR="000035D9" w:rsidRPr="00971FEE">
        <w:rPr>
          <w:rFonts w:ascii="Open Sans" w:hAnsi="Open Sans" w:cs="Open Sans"/>
          <w:color w:val="000000"/>
          <w:sz w:val="22"/>
          <w:szCs w:val="22"/>
        </w:rPr>
        <w:lastRenderedPageBreak/>
        <w:t xml:space="preserve">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971FEE">
        <w:rPr>
          <w:rFonts w:ascii="Open Sans" w:hAnsi="Open Sans" w:cs="Open Sans"/>
          <w:b/>
          <w:bCs/>
          <w:color w:val="000000"/>
          <w:sz w:val="22"/>
          <w:szCs w:val="22"/>
        </w:rPr>
        <w:t>d)</w:t>
      </w:r>
      <w:r w:rsidR="000035D9" w:rsidRPr="00971FEE">
        <w:rPr>
          <w:rFonts w:ascii="Open Sans" w:hAnsi="Open Sans" w:cs="Open Sans"/>
          <w:color w:val="000000"/>
          <w:sz w:val="22"/>
          <w:szCs w:val="22"/>
        </w:rPr>
        <w:t xml:space="preserve"> Certificación expedida el día </w:t>
      </w:r>
      <w:r w:rsidR="0083338F" w:rsidRPr="00971FEE">
        <w:rPr>
          <w:rFonts w:ascii="Open Sans" w:hAnsi="Open Sans" w:cs="Open Sans"/>
          <w:color w:val="000000"/>
          <w:sz w:val="22"/>
          <w:szCs w:val="22"/>
        </w:rPr>
        <w:t>veintinueve</w:t>
      </w:r>
      <w:r w:rsidR="000035D9" w:rsidRPr="00971FEE">
        <w:rPr>
          <w:rFonts w:ascii="Open Sans" w:hAnsi="Open Sans" w:cs="Open Sans"/>
          <w:color w:val="000000"/>
          <w:sz w:val="22"/>
          <w:szCs w:val="22"/>
        </w:rPr>
        <w:t xml:space="preserve"> de </w:t>
      </w:r>
      <w:r w:rsidR="0083338F" w:rsidRPr="00971FEE">
        <w:rPr>
          <w:rFonts w:ascii="Open Sans" w:hAnsi="Open Sans" w:cs="Open Sans"/>
          <w:color w:val="000000"/>
          <w:sz w:val="22"/>
          <w:szCs w:val="22"/>
        </w:rPr>
        <w:t>enero</w:t>
      </w:r>
      <w:r w:rsidR="000035D9" w:rsidRPr="00971FEE">
        <w:rPr>
          <w:rFonts w:ascii="Open Sans" w:hAnsi="Open Sans" w:cs="Open Sans"/>
          <w:color w:val="000000"/>
          <w:sz w:val="22"/>
          <w:szCs w:val="22"/>
        </w:rPr>
        <w:t xml:space="preserve"> del dos mil </w:t>
      </w:r>
      <w:r w:rsidR="0083338F" w:rsidRPr="00971FEE">
        <w:rPr>
          <w:rFonts w:ascii="Open Sans" w:hAnsi="Open Sans" w:cs="Open Sans"/>
          <w:color w:val="000000"/>
          <w:sz w:val="22"/>
          <w:szCs w:val="22"/>
        </w:rPr>
        <w:t>dieciséis</w:t>
      </w:r>
      <w:r w:rsidR="000035D9" w:rsidRPr="00971FE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971FEE">
        <w:rPr>
          <w:rFonts w:ascii="Open Sans" w:hAnsi="Open Sans" w:cs="Open Sans"/>
          <w:b/>
          <w:bCs/>
          <w:color w:val="000000"/>
          <w:sz w:val="22"/>
          <w:szCs w:val="22"/>
        </w:rPr>
        <w:t>e)</w:t>
      </w:r>
      <w:r w:rsidR="000035D9" w:rsidRPr="00971FEE">
        <w:rPr>
          <w:rFonts w:ascii="Open Sans" w:hAnsi="Open Sans" w:cs="Open Sans"/>
          <w:color w:val="000000"/>
          <w:sz w:val="22"/>
          <w:szCs w:val="22"/>
        </w:rPr>
        <w:t xml:space="preserve"> </w:t>
      </w:r>
      <w:r w:rsidR="00CC5F54" w:rsidRPr="00971FEE">
        <w:rPr>
          <w:rFonts w:ascii="Open Sans" w:hAnsi="Open Sans" w:cs="Open Sans"/>
          <w:color w:val="000000"/>
          <w:sz w:val="22"/>
          <w:szCs w:val="22"/>
        </w:rPr>
        <w:t>C</w:t>
      </w:r>
      <w:r w:rsidR="005A6DBB" w:rsidRPr="00971FEE">
        <w:rPr>
          <w:rFonts w:ascii="Open Sans" w:hAnsi="Open Sans" w:cs="Open Sans"/>
          <w:color w:val="000000"/>
          <w:sz w:val="22"/>
          <w:szCs w:val="22"/>
        </w:rPr>
        <w:t>ertificación de los Acuerdos de</w:t>
      </w:r>
      <w:r w:rsidR="00CC5F54" w:rsidRPr="00971FEE">
        <w:rPr>
          <w:rFonts w:ascii="Open Sans" w:hAnsi="Open Sans" w:cs="Open Sans"/>
          <w:color w:val="000000"/>
          <w:sz w:val="22"/>
          <w:szCs w:val="22"/>
        </w:rPr>
        <w:t xml:space="preserve"> Consejo Directivo números </w:t>
      </w:r>
      <w:r w:rsidR="0083338F" w:rsidRPr="00971FE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971FEE">
        <w:rPr>
          <w:rFonts w:ascii="Open Sans" w:hAnsi="Open Sans" w:cs="Open Sans"/>
          <w:sz w:val="22"/>
          <w:szCs w:val="22"/>
        </w:rPr>
        <w:t xml:space="preserve">de Sesión TRESCIENTOS TREINTA/DOS MIL DIECISÉIS, </w:t>
      </w:r>
      <w:r w:rsidR="0083338F" w:rsidRPr="00971FEE">
        <w:rPr>
          <w:rFonts w:ascii="Open Sans" w:hAnsi="Open Sans" w:cs="Open Sans"/>
          <w:sz w:val="22"/>
          <w:szCs w:val="22"/>
        </w:rPr>
        <w:t>de fecha tres de marzo de dos mil dieciséis</w:t>
      </w:r>
      <w:r w:rsidR="00CC5F54" w:rsidRPr="00971FEE">
        <w:rPr>
          <w:rFonts w:ascii="Open Sans" w:hAnsi="Open Sans" w:cs="Open Sans"/>
          <w:color w:val="000000"/>
          <w:sz w:val="22"/>
          <w:szCs w:val="22"/>
        </w:rPr>
        <w:t>,</w:t>
      </w:r>
      <w:r w:rsidR="00DD2ADF" w:rsidRPr="00971FEE">
        <w:rPr>
          <w:rFonts w:ascii="Open Sans" w:hAnsi="Open Sans" w:cs="Open Sans"/>
          <w:color w:val="000000"/>
          <w:sz w:val="22"/>
          <w:szCs w:val="22"/>
        </w:rPr>
        <w:t xml:space="preserve"> expedido</w:t>
      </w:r>
      <w:r w:rsidR="0083338F" w:rsidRPr="00971FEE">
        <w:rPr>
          <w:rFonts w:ascii="Open Sans" w:hAnsi="Open Sans" w:cs="Open Sans"/>
          <w:color w:val="000000"/>
          <w:sz w:val="22"/>
          <w:szCs w:val="22"/>
        </w:rPr>
        <w:t>s</w:t>
      </w:r>
      <w:r w:rsidR="00CC5F54" w:rsidRPr="00971FE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971FEE">
        <w:rPr>
          <w:rFonts w:ascii="Open Sans" w:hAnsi="Open Sans" w:cs="Open Sans"/>
          <w:sz w:val="22"/>
          <w:szCs w:val="22"/>
        </w:rPr>
        <w:t xml:space="preserve">; y que para efectos del anterior documento se denominó </w:t>
      </w:r>
      <w:r w:rsidR="00EA651C" w:rsidRPr="00971FEE">
        <w:rPr>
          <w:rFonts w:ascii="Open Sans" w:hAnsi="Open Sans" w:cs="Open Sans"/>
          <w:b/>
          <w:sz w:val="22"/>
          <w:szCs w:val="22"/>
        </w:rPr>
        <w:t>“LA INSTITUCIÓN CONTRATANTE”</w:t>
      </w:r>
      <w:r w:rsidR="00EA651C" w:rsidRPr="00971FEE">
        <w:rPr>
          <w:rFonts w:ascii="Open Sans" w:hAnsi="Open Sans" w:cs="Open Sans"/>
          <w:sz w:val="22"/>
          <w:szCs w:val="22"/>
        </w:rPr>
        <w:t xml:space="preserve"> o </w:t>
      </w:r>
      <w:r w:rsidR="00EA651C" w:rsidRPr="00971FEE">
        <w:rPr>
          <w:rFonts w:ascii="Open Sans" w:hAnsi="Open Sans" w:cs="Open Sans"/>
          <w:b/>
          <w:sz w:val="22"/>
          <w:szCs w:val="22"/>
        </w:rPr>
        <w:t>“INSAFORP”</w:t>
      </w:r>
      <w:r w:rsidR="00AB5D39" w:rsidRPr="00971FEE">
        <w:rPr>
          <w:rFonts w:ascii="Open Sans" w:hAnsi="Open Sans" w:cs="Open Sans"/>
          <w:b/>
          <w:sz w:val="22"/>
          <w:szCs w:val="22"/>
        </w:rPr>
        <w:t xml:space="preserve">; </w:t>
      </w:r>
      <w:r w:rsidR="00DF1616" w:rsidRPr="00971FEE">
        <w:rPr>
          <w:rFonts w:ascii="Open Sans" w:hAnsi="Open Sans" w:cs="Open Sans"/>
          <w:sz w:val="22"/>
          <w:szCs w:val="22"/>
        </w:rPr>
        <w:t xml:space="preserve">y por otra parte </w:t>
      </w:r>
      <w:r w:rsidR="00DF1616" w:rsidRPr="00971FEE">
        <w:rPr>
          <w:rFonts w:ascii="Open Sans" w:hAnsi="Open Sans" w:cs="Open Sans"/>
          <w:color w:val="000000"/>
          <w:sz w:val="22"/>
          <w:szCs w:val="22"/>
        </w:rPr>
        <w:t xml:space="preserve">comparece </w:t>
      </w:r>
      <w:r w:rsidR="00EE2F54" w:rsidRPr="00971FEE">
        <w:rPr>
          <w:rFonts w:ascii="Open Sans" w:hAnsi="Open Sans" w:cs="Open Sans"/>
          <w:sz w:val="22"/>
          <w:szCs w:val="22"/>
        </w:rPr>
        <w:t xml:space="preserve">la señora </w:t>
      </w:r>
      <w:r w:rsidR="00EE2F54" w:rsidRPr="00971FEE">
        <w:rPr>
          <w:rFonts w:ascii="Open Sans" w:hAnsi="Open Sans" w:cs="Open Sans"/>
          <w:b/>
          <w:sz w:val="22"/>
          <w:szCs w:val="22"/>
        </w:rPr>
        <w:t>ELSY ELPIDIA ESCOLAR SANTODOMINGO</w:t>
      </w:r>
      <w:r w:rsidR="00EE2F54" w:rsidRPr="00971FEE">
        <w:rPr>
          <w:rFonts w:ascii="Open Sans" w:hAnsi="Open Sans" w:cs="Open Sans"/>
          <w:b/>
          <w:color w:val="000000"/>
          <w:sz w:val="22"/>
          <w:szCs w:val="22"/>
        </w:rPr>
        <w:t xml:space="preserve">, </w:t>
      </w:r>
      <w:r w:rsidR="00AF485B" w:rsidRPr="00086169">
        <w:rPr>
          <w:rFonts w:ascii="Open Sans" w:hAnsi="Open Sans" w:cs="Open Sans"/>
          <w:color w:val="000000"/>
          <w:sz w:val="22"/>
          <w:szCs w:val="22"/>
        </w:rPr>
        <w:t>de ------------------------------- años de edad, --------------------------------, del domici</w:t>
      </w:r>
      <w:r w:rsidR="00AF485B">
        <w:rPr>
          <w:rFonts w:ascii="Open Sans" w:hAnsi="Open Sans" w:cs="Open Sans"/>
          <w:color w:val="000000"/>
          <w:sz w:val="22"/>
          <w:szCs w:val="22"/>
        </w:rPr>
        <w:t>lio de ------------------------</w:t>
      </w:r>
      <w:r w:rsidR="00EE2F54" w:rsidRPr="00971FEE">
        <w:rPr>
          <w:rFonts w:ascii="Open Sans" w:hAnsi="Open Sans" w:cs="Open Sans"/>
          <w:color w:val="000000"/>
          <w:sz w:val="22"/>
          <w:szCs w:val="22"/>
        </w:rPr>
        <w:t xml:space="preserve">, a quien ahora conozco e identifico por medio de su Documento Único de Identidad número </w:t>
      </w:r>
      <w:r w:rsidR="00AF485B" w:rsidRPr="00086169">
        <w:rPr>
          <w:rFonts w:ascii="Open Sans" w:hAnsi="Open Sans" w:cs="Open Sans"/>
          <w:color w:val="000000"/>
          <w:sz w:val="22"/>
          <w:szCs w:val="22"/>
        </w:rPr>
        <w:t>------------------------------- - -----------</w:t>
      </w:r>
      <w:r w:rsidR="00EE2F54" w:rsidRPr="00971FEE">
        <w:rPr>
          <w:rFonts w:ascii="Open Sans" w:hAnsi="Open Sans" w:cs="Open Sans"/>
          <w:color w:val="000000"/>
          <w:sz w:val="22"/>
          <w:szCs w:val="22"/>
        </w:rPr>
        <w:t xml:space="preserve">, </w:t>
      </w:r>
      <w:r w:rsidR="00EE2F54" w:rsidRPr="00971FEE">
        <w:rPr>
          <w:rFonts w:ascii="Open Sans" w:hAnsi="Open Sans" w:cs="Open Sans"/>
          <w:color w:val="000000"/>
          <w:sz w:val="22"/>
          <w:szCs w:val="22"/>
        </w:rPr>
        <w:lastRenderedPageBreak/>
        <w:t xml:space="preserve">con vigencia hasta el día veintidós de julio de dos mil dieciocho, y Número de Identificación Tributaria </w:t>
      </w:r>
      <w:r w:rsidR="00AF485B" w:rsidRPr="00086169">
        <w:rPr>
          <w:rFonts w:ascii="Open Sans" w:hAnsi="Open Sans" w:cs="Open Sans"/>
          <w:color w:val="000000"/>
          <w:sz w:val="22"/>
          <w:szCs w:val="22"/>
        </w:rPr>
        <w:t>-------------------------- – -------------------- – ---------------- - -------------</w:t>
      </w:r>
      <w:r w:rsidR="00EE2F54" w:rsidRPr="00971FEE">
        <w:rPr>
          <w:rFonts w:ascii="Open Sans" w:hAnsi="Open Sans" w:cs="Open Sans"/>
          <w:color w:val="000000"/>
          <w:sz w:val="22"/>
          <w:szCs w:val="22"/>
        </w:rPr>
        <w:t xml:space="preserve">, actuando en nombre y representación en su calidad de Rectora y Apoderada General Administrativa y Representante Legal del </w:t>
      </w:r>
      <w:r w:rsidR="00EE2F54" w:rsidRPr="00971FEE">
        <w:rPr>
          <w:rFonts w:ascii="Open Sans" w:hAnsi="Open Sans" w:cs="Open Sans"/>
          <w:b/>
          <w:bCs/>
          <w:color w:val="000000"/>
          <w:sz w:val="22"/>
          <w:szCs w:val="22"/>
        </w:rPr>
        <w:t xml:space="preserve">ESCUELA ESPECIALIZADA EN INGENIERIA ITCA-FEPADE </w:t>
      </w:r>
      <w:r w:rsidR="00EE2F54" w:rsidRPr="00971FEE">
        <w:rPr>
          <w:rFonts w:ascii="Open Sans" w:hAnsi="Open Sans" w:cs="Open Sans"/>
          <w:bCs/>
          <w:color w:val="000000"/>
          <w:sz w:val="22"/>
          <w:szCs w:val="22"/>
        </w:rPr>
        <w:t>que puede abreviarse</w:t>
      </w:r>
      <w:r w:rsidR="00EE2F54" w:rsidRPr="00971FEE">
        <w:rPr>
          <w:rFonts w:ascii="Open Sans" w:hAnsi="Open Sans" w:cs="Open Sans"/>
          <w:b/>
          <w:bCs/>
          <w:color w:val="000000"/>
          <w:sz w:val="22"/>
          <w:szCs w:val="22"/>
        </w:rPr>
        <w:t xml:space="preserve"> ITCA – FEPADE,</w:t>
      </w:r>
      <w:r w:rsidR="00EE2F54" w:rsidRPr="00971FEE">
        <w:rPr>
          <w:rFonts w:ascii="Open Sans" w:hAnsi="Open Sans" w:cs="Open Sans"/>
          <w:color w:val="000000"/>
          <w:sz w:val="22"/>
          <w:szCs w:val="22"/>
        </w:rPr>
        <w:t xml:space="preserve"> institución estatal de nivel superior, de nacionalidad Salvadoreña, del domicilio de Santa Tecla, con Número de Identificación Tributaria: cero quinientos once – cero diez mil ochocientos setenta y cuatro – cero </w:t>
      </w:r>
      <w:proofErr w:type="spellStart"/>
      <w:r w:rsidR="00EE2F54" w:rsidRPr="00971FEE">
        <w:rPr>
          <w:rFonts w:ascii="Open Sans" w:hAnsi="Open Sans" w:cs="Open Sans"/>
          <w:color w:val="000000"/>
          <w:sz w:val="22"/>
          <w:szCs w:val="22"/>
        </w:rPr>
        <w:t>cero</w:t>
      </w:r>
      <w:proofErr w:type="spellEnd"/>
      <w:r w:rsidR="00EE2F54" w:rsidRPr="00971FEE">
        <w:rPr>
          <w:rFonts w:ascii="Open Sans" w:hAnsi="Open Sans" w:cs="Open Sans"/>
          <w:color w:val="000000"/>
          <w:sz w:val="22"/>
          <w:szCs w:val="22"/>
        </w:rPr>
        <w:t xml:space="preserve"> uno – ocho, cuya personería doy fe de ser legítima y suficiente por haber tenido a la vista: </w:t>
      </w:r>
      <w:r w:rsidR="00EE2F54" w:rsidRPr="00971FEE">
        <w:rPr>
          <w:rFonts w:ascii="Open Sans" w:hAnsi="Open Sans" w:cs="Open Sans"/>
          <w:b/>
          <w:color w:val="000000"/>
          <w:sz w:val="22"/>
          <w:szCs w:val="22"/>
        </w:rPr>
        <w:t>a)</w:t>
      </w:r>
      <w:r w:rsidR="00EE2F54" w:rsidRPr="00971FEE">
        <w:rPr>
          <w:rFonts w:ascii="Open Sans" w:hAnsi="Open Sans" w:cs="Open Sans"/>
          <w:color w:val="000000"/>
          <w:sz w:val="22"/>
          <w:szCs w:val="22"/>
        </w:rPr>
        <w:t xml:space="preserve"> </w:t>
      </w:r>
      <w:r w:rsidR="00EE2F54" w:rsidRPr="00971FEE">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w:t>
      </w:r>
      <w:r w:rsidR="00EE2F54" w:rsidRPr="00971FEE">
        <w:rPr>
          <w:rFonts w:ascii="Open Sans" w:hAnsi="Open Sans" w:cs="Open Sans"/>
          <w:color w:val="000000"/>
          <w:sz w:val="22"/>
          <w:szCs w:val="22"/>
          <w:lang w:val="es-MX"/>
        </w:rPr>
        <w:lastRenderedPageBreak/>
        <w:t xml:space="preserve">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EE2F54" w:rsidRPr="00971FEE">
        <w:rPr>
          <w:rFonts w:ascii="Open Sans" w:hAnsi="Open Sans" w:cs="Open Sans"/>
          <w:b/>
          <w:color w:val="000000"/>
          <w:sz w:val="22"/>
          <w:szCs w:val="22"/>
          <w:lang w:val="es-MX"/>
        </w:rPr>
        <w:t>b)</w:t>
      </w:r>
      <w:r w:rsidR="00EE2F54" w:rsidRPr="00971FEE">
        <w:rPr>
          <w:rFonts w:ascii="Open Sans" w:hAnsi="Open Sans" w:cs="Open Sans"/>
          <w:color w:val="000000"/>
          <w:sz w:val="22"/>
          <w:szCs w:val="22"/>
          <w:lang w:val="es-MX"/>
        </w:rPr>
        <w:t xml:space="preserve"> </w:t>
      </w:r>
      <w:r w:rsidR="00E1707F" w:rsidRPr="00971FEE">
        <w:rPr>
          <w:rFonts w:ascii="Open Sans" w:hAnsi="Open Sans" w:cs="Open Sans"/>
          <w:color w:val="000000"/>
          <w:sz w:val="22"/>
          <w:szCs w:val="22"/>
          <w:lang w:val="es-MX"/>
        </w:rPr>
        <w:t>Certificación del Acta de Junta Directiva de la Fundación Empre</w:t>
      </w:r>
      <w:r w:rsidR="00081F39" w:rsidRPr="00971FEE">
        <w:rPr>
          <w:rFonts w:ascii="Open Sans" w:hAnsi="Open Sans" w:cs="Open Sans"/>
          <w:color w:val="000000"/>
          <w:sz w:val="22"/>
          <w:szCs w:val="22"/>
          <w:lang w:val="es-MX"/>
        </w:rPr>
        <w:t>s</w:t>
      </w:r>
      <w:r w:rsidR="00E1707F" w:rsidRPr="00971FEE">
        <w:rPr>
          <w:rFonts w:ascii="Open Sans" w:hAnsi="Open Sans" w:cs="Open Sans"/>
          <w:color w:val="000000"/>
          <w:sz w:val="22"/>
          <w:szCs w:val="22"/>
          <w:lang w:val="es-MX"/>
        </w:rPr>
        <w:t xml:space="preserve">arial para el Desarrollo Educativo </w:t>
      </w:r>
      <w:r w:rsidR="00081F39" w:rsidRPr="00971FEE">
        <w:rPr>
          <w:rFonts w:ascii="Open Sans" w:hAnsi="Open Sans" w:cs="Open Sans"/>
          <w:color w:val="000000"/>
          <w:sz w:val="22"/>
          <w:szCs w:val="22"/>
          <w:lang w:val="es-MX"/>
        </w:rPr>
        <w:t xml:space="preserve">–FEPADE- </w:t>
      </w:r>
      <w:r w:rsidR="00E1707F" w:rsidRPr="00971FEE">
        <w:rPr>
          <w:rFonts w:ascii="Open Sans" w:hAnsi="Open Sans" w:cs="Open Sans"/>
          <w:color w:val="000000"/>
          <w:sz w:val="22"/>
          <w:szCs w:val="22"/>
          <w:lang w:val="es-MX"/>
        </w:rPr>
        <w:t xml:space="preserve">número setecientos sesenta y dos, celebrada el día dos de septiembre de dos mil catorce, </w:t>
      </w:r>
      <w:r w:rsidR="00772EDD" w:rsidRPr="00971FEE">
        <w:rPr>
          <w:rFonts w:ascii="Open Sans" w:hAnsi="Open Sans" w:cs="Open Sans"/>
          <w:color w:val="000000"/>
          <w:sz w:val="22"/>
          <w:szCs w:val="22"/>
          <w:lang w:val="es-MX"/>
        </w:rPr>
        <w:t>en la que se encuentra</w:t>
      </w:r>
      <w:r w:rsidR="00E1707F" w:rsidRPr="00971FEE">
        <w:rPr>
          <w:rFonts w:ascii="Open Sans" w:hAnsi="Open Sans" w:cs="Open Sans"/>
          <w:color w:val="000000"/>
          <w:sz w:val="22"/>
          <w:szCs w:val="22"/>
          <w:lang w:val="es-MX"/>
        </w:rPr>
        <w:t xml:space="preserve"> el </w:t>
      </w:r>
      <w:r w:rsidR="00081F39" w:rsidRPr="00971FEE">
        <w:rPr>
          <w:rFonts w:ascii="Open Sans" w:hAnsi="Open Sans" w:cs="Open Sans"/>
          <w:color w:val="000000"/>
          <w:sz w:val="22"/>
          <w:szCs w:val="22"/>
          <w:lang w:val="es-MX"/>
        </w:rPr>
        <w:t xml:space="preserve">Punto III, en el que consta que por ser la Fundación la administradora de la Escuela Especializada en Ingeniería IITCA-FEPADE, y de conformidad al artículo doce de sus estatutos, corresponde a FEPADE nombrar a los miembros de la Junta Directiva, </w:t>
      </w:r>
      <w:r w:rsidR="00772EDD" w:rsidRPr="00971FEE">
        <w:rPr>
          <w:rFonts w:ascii="Open Sans" w:hAnsi="Open Sans" w:cs="Open Sans"/>
          <w:color w:val="000000"/>
          <w:sz w:val="22"/>
          <w:szCs w:val="22"/>
          <w:lang w:val="es-MX"/>
        </w:rPr>
        <w:t xml:space="preserve">por lo que se procedió a la elección, y de forma </w:t>
      </w:r>
      <w:r w:rsidR="00081F39" w:rsidRPr="00971FEE">
        <w:rPr>
          <w:rFonts w:ascii="Open Sans" w:hAnsi="Open Sans" w:cs="Open Sans"/>
          <w:color w:val="000000"/>
          <w:sz w:val="22"/>
          <w:szCs w:val="22"/>
          <w:lang w:val="es-MX"/>
        </w:rPr>
        <w:t xml:space="preserve">unánime fue electo en el Cargo de Presidente el señor Daniel Roberto Cohen Rosenberg para el período de dos años a partir del día siete de septiembre de dos mil catorce, </w:t>
      </w:r>
      <w:r w:rsidR="00081F39" w:rsidRPr="00971FEE">
        <w:rPr>
          <w:rFonts w:ascii="Open Sans" w:hAnsi="Open Sans" w:cs="Open Sans"/>
          <w:b/>
          <w:color w:val="000000"/>
          <w:sz w:val="22"/>
          <w:szCs w:val="22"/>
          <w:lang w:val="es-MX"/>
        </w:rPr>
        <w:t>c)</w:t>
      </w:r>
      <w:r w:rsidR="00081F39" w:rsidRPr="00971FEE">
        <w:rPr>
          <w:rFonts w:ascii="Open Sans" w:hAnsi="Open Sans" w:cs="Open Sans"/>
          <w:color w:val="000000"/>
          <w:sz w:val="22"/>
          <w:szCs w:val="22"/>
          <w:lang w:val="es-MX"/>
        </w:rPr>
        <w:t xml:space="preserve"> </w:t>
      </w:r>
      <w:r w:rsidR="00971FEE" w:rsidRPr="00971FEE">
        <w:rPr>
          <w:rFonts w:ascii="Open Sans" w:hAnsi="Open Sans" w:cs="Open Sans"/>
          <w:color w:val="000000"/>
          <w:sz w:val="22"/>
          <w:szCs w:val="22"/>
          <w:lang w:val="es-MX"/>
        </w:rPr>
        <w:t xml:space="preserve">Certificación del Acta de Junta Directiva de la institución número quinientos veintiocho de fecha veintisiete de noviembre de dos mil quince, en el punto VI consta que </w:t>
      </w:r>
      <w:proofErr w:type="spellStart"/>
      <w:r w:rsidR="00971FEE" w:rsidRPr="00971FEE">
        <w:rPr>
          <w:rFonts w:ascii="Open Sans" w:hAnsi="Open Sans" w:cs="Open Sans"/>
          <w:color w:val="000000"/>
          <w:sz w:val="22"/>
          <w:szCs w:val="22"/>
          <w:lang w:val="es-MX"/>
        </w:rPr>
        <w:t>laq</w:t>
      </w:r>
      <w:proofErr w:type="spellEnd"/>
      <w:r w:rsidR="00971FEE" w:rsidRPr="00971FEE">
        <w:rPr>
          <w:rFonts w:ascii="Open Sans" w:hAnsi="Open Sans" w:cs="Open Sans"/>
          <w:color w:val="000000"/>
          <w:sz w:val="22"/>
          <w:szCs w:val="22"/>
          <w:lang w:val="es-MX"/>
        </w:rPr>
        <w:t xml:space="preserve"> Junta Directiva acordó nombrar a la Licenciada Elsy </w:t>
      </w:r>
      <w:proofErr w:type="spellStart"/>
      <w:r w:rsidR="00971FEE" w:rsidRPr="00971FEE">
        <w:rPr>
          <w:rFonts w:ascii="Open Sans" w:hAnsi="Open Sans" w:cs="Open Sans"/>
          <w:color w:val="000000"/>
          <w:sz w:val="22"/>
          <w:szCs w:val="22"/>
          <w:lang w:val="es-MX"/>
        </w:rPr>
        <w:t>Elpidia</w:t>
      </w:r>
      <w:proofErr w:type="spellEnd"/>
      <w:r w:rsidR="00971FEE" w:rsidRPr="00971FEE">
        <w:rPr>
          <w:rFonts w:ascii="Open Sans" w:hAnsi="Open Sans" w:cs="Open Sans"/>
          <w:color w:val="000000"/>
          <w:sz w:val="22"/>
          <w:szCs w:val="22"/>
          <w:lang w:val="es-MX"/>
        </w:rPr>
        <w:t xml:space="preserve"> Escolar </w:t>
      </w:r>
      <w:proofErr w:type="spellStart"/>
      <w:r w:rsidR="00971FEE" w:rsidRPr="00971FEE">
        <w:rPr>
          <w:rFonts w:ascii="Open Sans" w:hAnsi="Open Sans" w:cs="Open Sans"/>
          <w:color w:val="000000"/>
          <w:sz w:val="22"/>
          <w:szCs w:val="22"/>
          <w:lang w:val="es-MX"/>
        </w:rPr>
        <w:t>Santodomingo</w:t>
      </w:r>
      <w:proofErr w:type="spellEnd"/>
      <w:r w:rsidR="00971FEE" w:rsidRPr="00971FEE">
        <w:rPr>
          <w:rFonts w:ascii="Open Sans" w:hAnsi="Open Sans" w:cs="Open Sans"/>
          <w:color w:val="000000"/>
          <w:sz w:val="22"/>
          <w:szCs w:val="22"/>
          <w:lang w:val="es-MX"/>
        </w:rPr>
        <w:t xml:space="preserve"> como Rectora de la institución a </w:t>
      </w:r>
      <w:proofErr w:type="spellStart"/>
      <w:r w:rsidR="00971FEE" w:rsidRPr="00971FEE">
        <w:rPr>
          <w:rFonts w:ascii="Open Sans" w:hAnsi="Open Sans" w:cs="Open Sans"/>
          <w:color w:val="000000"/>
          <w:sz w:val="22"/>
          <w:szCs w:val="22"/>
          <w:lang w:val="es-MX"/>
        </w:rPr>
        <w:t>a</w:t>
      </w:r>
      <w:proofErr w:type="spellEnd"/>
      <w:r w:rsidR="00971FEE" w:rsidRPr="00971FEE">
        <w:rPr>
          <w:rFonts w:ascii="Open Sans" w:hAnsi="Open Sans" w:cs="Open Sans"/>
          <w:color w:val="000000"/>
          <w:sz w:val="22"/>
          <w:szCs w:val="22"/>
          <w:lang w:val="es-MX"/>
        </w:rPr>
        <w:t xml:space="preserve"> partir del uno de enero hasta el día treinta y uno de diciembre de dos mil dieciséis, certificación extendida por la secretaria de dicha Junta Licenciada Eugenia </w:t>
      </w:r>
      <w:proofErr w:type="spellStart"/>
      <w:r w:rsidR="00971FEE" w:rsidRPr="00971FEE">
        <w:rPr>
          <w:rFonts w:ascii="Open Sans" w:hAnsi="Open Sans" w:cs="Open Sans"/>
          <w:color w:val="000000"/>
          <w:sz w:val="22"/>
          <w:szCs w:val="22"/>
          <w:lang w:val="es-MX"/>
        </w:rPr>
        <w:t>Suay</w:t>
      </w:r>
      <w:proofErr w:type="spellEnd"/>
      <w:r w:rsidR="00971FEE" w:rsidRPr="00971FEE">
        <w:rPr>
          <w:rFonts w:ascii="Open Sans" w:hAnsi="Open Sans" w:cs="Open Sans"/>
          <w:color w:val="000000"/>
          <w:sz w:val="22"/>
          <w:szCs w:val="22"/>
          <w:lang w:val="es-MX"/>
        </w:rPr>
        <w:t xml:space="preserve"> de Castrillo., </w:t>
      </w:r>
      <w:r w:rsidR="00971FEE" w:rsidRPr="00971FEE">
        <w:rPr>
          <w:rFonts w:ascii="Open Sans" w:hAnsi="Open Sans" w:cs="Open Sans"/>
          <w:b/>
          <w:color w:val="000000"/>
          <w:sz w:val="22"/>
          <w:szCs w:val="22"/>
          <w:lang w:val="es-MX"/>
        </w:rPr>
        <w:t>d)</w:t>
      </w:r>
      <w:r w:rsidR="00971FEE" w:rsidRPr="00971FEE">
        <w:rPr>
          <w:rFonts w:ascii="Open Sans" w:hAnsi="Open Sans" w:cs="Open Sans"/>
          <w:color w:val="000000"/>
          <w:sz w:val="22"/>
          <w:szCs w:val="22"/>
          <w:lang w:val="es-MX"/>
        </w:rPr>
        <w:t xml:space="preserve"> </w:t>
      </w:r>
      <w:r w:rsidR="00EE2F54" w:rsidRPr="00971FEE">
        <w:rPr>
          <w:rFonts w:ascii="Open Sans" w:hAnsi="Open Sans" w:cs="Open Sans"/>
          <w:sz w:val="22"/>
          <w:szCs w:val="22"/>
        </w:rPr>
        <w:t>Consta</w:t>
      </w:r>
      <w:r w:rsidR="00772EDD" w:rsidRPr="00971FEE">
        <w:rPr>
          <w:rFonts w:ascii="Open Sans" w:hAnsi="Open Sans" w:cs="Open Sans"/>
          <w:sz w:val="22"/>
          <w:szCs w:val="22"/>
        </w:rPr>
        <w:t>ncia extendida por el Director N</w:t>
      </w:r>
      <w:r w:rsidR="00EE2F54" w:rsidRPr="00971FEE">
        <w:rPr>
          <w:rFonts w:ascii="Open Sans" w:hAnsi="Open Sans" w:cs="Open Sans"/>
          <w:sz w:val="22"/>
          <w:szCs w:val="22"/>
        </w:rPr>
        <w:t xml:space="preserve">acional de Educación Superior, del Ministerio de Educación José Francisco Marroquín, de fecha quince de enero de dos mil </w:t>
      </w:r>
      <w:r w:rsidR="00EE2F54" w:rsidRPr="00971FEE">
        <w:rPr>
          <w:rFonts w:ascii="Open Sans" w:hAnsi="Open Sans" w:cs="Open Sans"/>
          <w:sz w:val="22"/>
          <w:szCs w:val="22"/>
        </w:rPr>
        <w:lastRenderedPageBreak/>
        <w:t xml:space="preserve">catorce, de la que consta en su punto II que según acta cuatrocientos quince/cero nueve, en el punto II, I de sesión de la Junta Directiva, celebrada el día nueve de enero de dos mil nueve, en el que consta que la Junta de Directores acordó elegir por unanimidad a la Licenciada Elsy </w:t>
      </w:r>
      <w:proofErr w:type="spellStart"/>
      <w:r w:rsidR="00EE2F54" w:rsidRPr="00971FEE">
        <w:rPr>
          <w:rFonts w:ascii="Open Sans" w:hAnsi="Open Sans" w:cs="Open Sans"/>
          <w:sz w:val="22"/>
          <w:szCs w:val="22"/>
        </w:rPr>
        <w:t>Elpidia</w:t>
      </w:r>
      <w:proofErr w:type="spellEnd"/>
      <w:r w:rsidR="00EE2F54" w:rsidRPr="00971FEE">
        <w:rPr>
          <w:rFonts w:ascii="Open Sans" w:hAnsi="Open Sans" w:cs="Open Sans"/>
          <w:sz w:val="22"/>
          <w:szCs w:val="22"/>
        </w:rPr>
        <w:t xml:space="preserve"> Escolar </w:t>
      </w:r>
      <w:proofErr w:type="spellStart"/>
      <w:r w:rsidR="00EE2F54" w:rsidRPr="00971FEE">
        <w:rPr>
          <w:rFonts w:ascii="Open Sans" w:hAnsi="Open Sans" w:cs="Open Sans"/>
          <w:sz w:val="22"/>
          <w:szCs w:val="22"/>
        </w:rPr>
        <w:t>Santodomingo</w:t>
      </w:r>
      <w:proofErr w:type="spellEnd"/>
      <w:r w:rsidR="00EE2F54" w:rsidRPr="00971FEE">
        <w:rPr>
          <w:rFonts w:ascii="Open Sans" w:hAnsi="Open Sans" w:cs="Open Sans"/>
          <w:sz w:val="22"/>
          <w:szCs w:val="22"/>
        </w:rPr>
        <w:t xml:space="preserve">, Rectora, a partir del nueve de octubre de dos mil nueve, la cual se encuentra debidamente registrada en el Libro de Registro de Firmas de autoridades académicas, </w:t>
      </w:r>
      <w:r w:rsidR="008A20A9" w:rsidRPr="00971FEE">
        <w:rPr>
          <w:rFonts w:ascii="Open Sans" w:hAnsi="Open Sans" w:cs="Open Sans"/>
          <w:sz w:val="22"/>
          <w:szCs w:val="22"/>
        </w:rPr>
        <w:t>a quien en el transcurso del anterior instrumento se denominó</w:t>
      </w:r>
      <w:r w:rsidR="001A6F5C" w:rsidRPr="00971FEE">
        <w:rPr>
          <w:rFonts w:ascii="Open Sans" w:hAnsi="Open Sans" w:cs="Open Sans"/>
          <w:sz w:val="22"/>
          <w:szCs w:val="22"/>
        </w:rPr>
        <w:t>:</w:t>
      </w:r>
      <w:r w:rsidR="008A0775" w:rsidRPr="00971FEE">
        <w:rPr>
          <w:rFonts w:ascii="Open Sans" w:hAnsi="Open Sans" w:cs="Open Sans"/>
          <w:b/>
          <w:sz w:val="22"/>
          <w:szCs w:val="22"/>
        </w:rPr>
        <w:t xml:space="preserve"> “</w:t>
      </w:r>
      <w:r w:rsidR="00261D8D" w:rsidRPr="00971FEE">
        <w:rPr>
          <w:rFonts w:ascii="Open Sans" w:hAnsi="Open Sans" w:cs="Open Sans"/>
          <w:b/>
          <w:sz w:val="22"/>
          <w:szCs w:val="22"/>
        </w:rPr>
        <w:t>LA</w:t>
      </w:r>
      <w:r w:rsidR="008A0775" w:rsidRPr="00971FEE">
        <w:rPr>
          <w:rFonts w:ascii="Open Sans" w:hAnsi="Open Sans" w:cs="Open Sans"/>
          <w:b/>
          <w:sz w:val="22"/>
          <w:szCs w:val="22"/>
        </w:rPr>
        <w:t xml:space="preserve"> CONTRATISTA”</w:t>
      </w:r>
      <w:r w:rsidR="008A0775" w:rsidRPr="00971FEE">
        <w:rPr>
          <w:rFonts w:ascii="Open Sans" w:hAnsi="Open Sans" w:cs="Open Sans"/>
          <w:sz w:val="22"/>
          <w:szCs w:val="22"/>
        </w:rPr>
        <w:t>;</w:t>
      </w:r>
      <w:r w:rsidR="00DF1616" w:rsidRPr="00971FEE">
        <w:rPr>
          <w:rFonts w:ascii="Open Sans" w:hAnsi="Open Sans" w:cs="Open Sans"/>
          <w:sz w:val="22"/>
          <w:szCs w:val="22"/>
        </w:rPr>
        <w:t xml:space="preserve">  </w:t>
      </w:r>
      <w:r w:rsidR="00DF1616" w:rsidRPr="00971FEE">
        <w:rPr>
          <w:rFonts w:ascii="Open Sans" w:hAnsi="Open Sans" w:cs="Open Sans"/>
          <w:b/>
          <w:sz w:val="22"/>
          <w:szCs w:val="22"/>
        </w:rPr>
        <w:t xml:space="preserve">Y ME DICEN: </w:t>
      </w:r>
      <w:r w:rsidR="00DF1616" w:rsidRPr="00971FE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971FEE">
        <w:rPr>
          <w:rFonts w:ascii="Open Sans" w:hAnsi="Open Sans" w:cs="Open Sans"/>
          <w:b/>
          <w:bCs/>
          <w:sz w:val="22"/>
          <w:szCs w:val="22"/>
        </w:rPr>
        <w:t xml:space="preserve">CONTRATO DE </w:t>
      </w:r>
      <w:r w:rsidR="00261D8D" w:rsidRPr="00971FEE">
        <w:rPr>
          <w:rFonts w:ascii="Open Sans" w:hAnsi="Open Sans" w:cs="Open Sans"/>
          <w:b/>
          <w:sz w:val="22"/>
          <w:szCs w:val="22"/>
        </w:rPr>
        <w:t>SERVICIOS DE CAPACITACIÓN PARA EL PROGRAMA NACIONAL DE FORMACIÓN CONTINUA, ÁREA TÉCNICA MEDIANTE LA MODALIDAD DE COMPRA DE PARTICIPACIONES</w:t>
      </w:r>
      <w:r w:rsidR="009E5EED" w:rsidRPr="00971FEE">
        <w:rPr>
          <w:rFonts w:ascii="Open Sans" w:hAnsi="Open Sans" w:cs="Open Sans"/>
          <w:b/>
          <w:sz w:val="22"/>
          <w:szCs w:val="22"/>
        </w:rPr>
        <w:t xml:space="preserve">, </w:t>
      </w:r>
      <w:r w:rsidR="009E5EED" w:rsidRPr="00971FEE">
        <w:rPr>
          <w:rFonts w:ascii="Open Sans" w:hAnsi="Open Sans" w:cs="Open Sans"/>
          <w:sz w:val="22"/>
          <w:szCs w:val="22"/>
        </w:rPr>
        <w:t xml:space="preserve">DERIVADO DE LA LICITACIÓN PÚBLICA NÚMERO CERO </w:t>
      </w:r>
      <w:r w:rsidR="00DE380E" w:rsidRPr="00971FEE">
        <w:rPr>
          <w:rFonts w:ascii="Open Sans" w:hAnsi="Open Sans" w:cs="Open Sans"/>
          <w:sz w:val="22"/>
          <w:szCs w:val="22"/>
        </w:rPr>
        <w:t>SIETE</w:t>
      </w:r>
      <w:r w:rsidR="009E5EED" w:rsidRPr="00971FEE">
        <w:rPr>
          <w:rFonts w:ascii="Open Sans" w:hAnsi="Open Sans" w:cs="Open Sans"/>
          <w:sz w:val="22"/>
          <w:szCs w:val="22"/>
        </w:rPr>
        <w:t xml:space="preserve">/ DOS MIL </w:t>
      </w:r>
      <w:r w:rsidR="00DE380E" w:rsidRPr="00971FEE">
        <w:rPr>
          <w:rFonts w:ascii="Open Sans" w:hAnsi="Open Sans" w:cs="Open Sans"/>
          <w:sz w:val="22"/>
          <w:szCs w:val="22"/>
        </w:rPr>
        <w:t>DIECISÉIS</w:t>
      </w:r>
      <w:r w:rsidR="009E5EED" w:rsidRPr="00971FEE">
        <w:rPr>
          <w:rFonts w:ascii="Open Sans" w:hAnsi="Open Sans" w:cs="Open Sans"/>
          <w:b/>
          <w:sz w:val="22"/>
          <w:szCs w:val="22"/>
        </w:rPr>
        <w:t>,</w:t>
      </w:r>
      <w:r w:rsidR="006772CB" w:rsidRPr="00971FEE">
        <w:rPr>
          <w:rFonts w:ascii="Open Sans" w:hAnsi="Open Sans" w:cs="Open Sans"/>
          <w:b/>
          <w:sz w:val="22"/>
          <w:szCs w:val="22"/>
        </w:rPr>
        <w:t xml:space="preserve"> </w:t>
      </w:r>
      <w:r w:rsidR="006772CB" w:rsidRPr="00971FEE">
        <w:rPr>
          <w:rFonts w:ascii="Open Sans" w:hAnsi="Open Sans" w:cs="Open Sans"/>
          <w:color w:val="000000"/>
          <w:sz w:val="22"/>
          <w:szCs w:val="22"/>
        </w:rPr>
        <w:t xml:space="preserve"> </w:t>
      </w:r>
      <w:r w:rsidR="00DF1616" w:rsidRPr="00971FEE">
        <w:rPr>
          <w:rFonts w:ascii="Open Sans" w:hAnsi="Open Sans" w:cs="Open Sans"/>
          <w:sz w:val="22"/>
          <w:szCs w:val="22"/>
        </w:rPr>
        <w:t xml:space="preserve">que servirá para </w:t>
      </w:r>
      <w:r w:rsidR="009F5C22" w:rsidRPr="00971FEE">
        <w:rPr>
          <w:rFonts w:ascii="Open Sans" w:hAnsi="Open Sans" w:cs="Open Sans"/>
          <w:sz w:val="22"/>
          <w:szCs w:val="22"/>
        </w:rPr>
        <w:t xml:space="preserve">que la contratista </w:t>
      </w:r>
      <w:r w:rsidR="006772CB" w:rsidRPr="00971FEE">
        <w:rPr>
          <w:rFonts w:ascii="Open Sans" w:hAnsi="Open Sans" w:cs="Open Sans"/>
          <w:sz w:val="22"/>
          <w:szCs w:val="22"/>
        </w:rPr>
        <w:t xml:space="preserve">ejecute </w:t>
      </w:r>
      <w:r w:rsidR="009E5EED" w:rsidRPr="00971FEE">
        <w:rPr>
          <w:rFonts w:ascii="Open Sans" w:hAnsi="Open Sans" w:cs="Open Sans"/>
          <w:sz w:val="22"/>
          <w:szCs w:val="22"/>
        </w:rPr>
        <w:t xml:space="preserve">servicios de capacitación mediante </w:t>
      </w:r>
      <w:r w:rsidR="009E5EED" w:rsidRPr="00971FEE">
        <w:rPr>
          <w:rFonts w:ascii="Open Sans" w:hAnsi="Open Sans" w:cs="Open Sans"/>
          <w:b/>
          <w:sz w:val="22"/>
          <w:szCs w:val="22"/>
        </w:rPr>
        <w:t>la</w:t>
      </w:r>
      <w:r w:rsidR="009E5EED" w:rsidRPr="00971FEE">
        <w:rPr>
          <w:rFonts w:ascii="Open Sans" w:hAnsi="Open Sans" w:cs="Open Sans"/>
          <w:sz w:val="22"/>
          <w:szCs w:val="22"/>
        </w:rPr>
        <w:t xml:space="preserve"> </w:t>
      </w:r>
      <w:r w:rsidR="00261D8D" w:rsidRPr="00971FEE">
        <w:rPr>
          <w:rFonts w:ascii="Open Sans" w:hAnsi="Open Sans" w:cs="Open Sans"/>
          <w:b/>
          <w:sz w:val="22"/>
          <w:szCs w:val="22"/>
        </w:rPr>
        <w:t xml:space="preserve">compra de </w:t>
      </w:r>
      <w:r w:rsidR="003421F6" w:rsidRPr="00971FEE">
        <w:rPr>
          <w:rFonts w:ascii="Open Sans" w:hAnsi="Open Sans" w:cs="Open Sans"/>
          <w:b/>
          <w:sz w:val="22"/>
          <w:szCs w:val="22"/>
        </w:rPr>
        <w:t xml:space="preserve">hasta </w:t>
      </w:r>
      <w:r w:rsidR="00144641" w:rsidRPr="00971FEE">
        <w:rPr>
          <w:rFonts w:ascii="Open Sans" w:hAnsi="Open Sans" w:cs="Open Sans"/>
          <w:b/>
          <w:sz w:val="22"/>
          <w:szCs w:val="22"/>
        </w:rPr>
        <w:t>DOS MIL NOVECIENTAS NOVENTA Y UNA</w:t>
      </w:r>
      <w:r w:rsidR="00CF6972" w:rsidRPr="00971FEE">
        <w:rPr>
          <w:rFonts w:ascii="Open Sans" w:hAnsi="Open Sans" w:cs="Open Sans"/>
          <w:b/>
          <w:sz w:val="22"/>
          <w:szCs w:val="22"/>
        </w:rPr>
        <w:t xml:space="preserve"> </w:t>
      </w:r>
      <w:r w:rsidR="00261D8D" w:rsidRPr="00971FEE">
        <w:rPr>
          <w:rFonts w:ascii="Open Sans" w:hAnsi="Open Sans" w:cs="Open Sans"/>
          <w:b/>
          <w:sz w:val="22"/>
          <w:szCs w:val="22"/>
        </w:rPr>
        <w:t xml:space="preserve">participaciones en cursos técnicos </w:t>
      </w:r>
      <w:r w:rsidR="00261D8D" w:rsidRPr="00971FEE">
        <w:rPr>
          <w:rFonts w:ascii="Open Sans" w:hAnsi="Open Sans" w:cs="Open Sans"/>
          <w:sz w:val="22"/>
          <w:szCs w:val="22"/>
        </w:rPr>
        <w:t>en la</w:t>
      </w:r>
      <w:r w:rsidR="00261D8D" w:rsidRPr="00971FEE">
        <w:rPr>
          <w:rFonts w:ascii="Open Sans" w:hAnsi="Open Sans" w:cs="Open Sans"/>
          <w:b/>
          <w:sz w:val="22"/>
          <w:szCs w:val="22"/>
        </w:rPr>
        <w:t xml:space="preserve"> </w:t>
      </w:r>
      <w:r w:rsidR="00261D8D" w:rsidRPr="00971FEE">
        <w:rPr>
          <w:rFonts w:ascii="Open Sans" w:hAnsi="Open Sans" w:cs="Open Sans"/>
          <w:sz w:val="22"/>
          <w:szCs w:val="22"/>
        </w:rPr>
        <w:t>modalidad centro fijo, dirigidos a trabajadores de empresas cotizantes en todo el territorio nacional, en el marco del Programa</w:t>
      </w:r>
      <w:r w:rsidR="0075724E" w:rsidRPr="00971FEE">
        <w:rPr>
          <w:rFonts w:ascii="Open Sans" w:hAnsi="Open Sans" w:cs="Open Sans"/>
          <w:sz w:val="22"/>
          <w:szCs w:val="22"/>
        </w:rPr>
        <w:t xml:space="preserve"> Nacional de Formación Continua</w:t>
      </w:r>
      <w:r w:rsidR="00261D8D" w:rsidRPr="00971FE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971FEE">
        <w:rPr>
          <w:rFonts w:ascii="Open Sans" w:hAnsi="Open Sans" w:cs="Open Sans"/>
          <w:sz w:val="22"/>
          <w:szCs w:val="22"/>
        </w:rPr>
        <w:t xml:space="preserve">; </w:t>
      </w:r>
      <w:r w:rsidR="009E5EED" w:rsidRPr="00971FEE">
        <w:rPr>
          <w:rFonts w:ascii="Open Sans" w:hAnsi="Open Sans" w:cs="Open Sans"/>
          <w:sz w:val="22"/>
          <w:szCs w:val="22"/>
        </w:rPr>
        <w:t>d</w:t>
      </w:r>
      <w:r w:rsidR="00DF1616" w:rsidRPr="00971FEE">
        <w:rPr>
          <w:rFonts w:ascii="Open Sans" w:hAnsi="Open Sans" w:cs="Open Sans"/>
          <w:sz w:val="22"/>
          <w:szCs w:val="22"/>
        </w:rPr>
        <w:t>ebiendo cumplir con las demás obligaciones especificadas en el instrumento que antecede y demás documen</w:t>
      </w:r>
      <w:r w:rsidR="00DF1616" w:rsidRPr="00971FEE">
        <w:rPr>
          <w:rFonts w:ascii="Open Sans" w:hAnsi="Open Sans" w:cs="Open Sans"/>
          <w:sz w:val="22"/>
          <w:szCs w:val="22"/>
        </w:rPr>
        <w:lastRenderedPageBreak/>
        <w:t xml:space="preserve">tos contractuales, a favor y a satisfacción de INSAFORP hasta por el precio de </w:t>
      </w:r>
      <w:r w:rsidR="00144641" w:rsidRPr="00971FEE">
        <w:rPr>
          <w:rFonts w:ascii="Open Sans" w:hAnsi="Open Sans" w:cs="Open Sans"/>
          <w:b/>
          <w:sz w:val="22"/>
          <w:szCs w:val="22"/>
        </w:rPr>
        <w:t xml:space="preserve">DOSCIENTOS OCHENTA Y CUATRO </w:t>
      </w:r>
      <w:r w:rsidR="00C42EF1" w:rsidRPr="00971FEE">
        <w:rPr>
          <w:rFonts w:ascii="Open Sans" w:hAnsi="Open Sans" w:cs="Open Sans"/>
          <w:b/>
          <w:sz w:val="22"/>
          <w:szCs w:val="22"/>
        </w:rPr>
        <w:t xml:space="preserve">MIL </w:t>
      </w:r>
      <w:r w:rsidR="004F662E" w:rsidRPr="00971FEE">
        <w:rPr>
          <w:rFonts w:ascii="Open Sans" w:hAnsi="Open Sans" w:cs="Open Sans"/>
          <w:b/>
          <w:sz w:val="22"/>
          <w:szCs w:val="22"/>
        </w:rPr>
        <w:t xml:space="preserve">OCHOCIENTOS </w:t>
      </w:r>
      <w:r w:rsidR="00144641" w:rsidRPr="00971FEE">
        <w:rPr>
          <w:rFonts w:ascii="Open Sans" w:hAnsi="Open Sans" w:cs="Open Sans"/>
          <w:b/>
          <w:sz w:val="22"/>
          <w:szCs w:val="22"/>
        </w:rPr>
        <w:t>OCHENTA Y SEIS</w:t>
      </w:r>
      <w:r w:rsidR="007756FF" w:rsidRPr="00971FEE">
        <w:rPr>
          <w:rFonts w:ascii="Open Sans" w:hAnsi="Open Sans" w:cs="Open Sans"/>
          <w:b/>
          <w:sz w:val="22"/>
          <w:szCs w:val="22"/>
        </w:rPr>
        <w:t xml:space="preserve"> </w:t>
      </w:r>
      <w:r w:rsidR="001C7E5A" w:rsidRPr="00971FEE">
        <w:rPr>
          <w:rFonts w:ascii="Open Sans" w:hAnsi="Open Sans" w:cs="Open Sans"/>
          <w:b/>
          <w:sz w:val="22"/>
          <w:szCs w:val="22"/>
        </w:rPr>
        <w:t xml:space="preserve">DÓLARES </w:t>
      </w:r>
      <w:r w:rsidR="00144641" w:rsidRPr="00971FEE">
        <w:rPr>
          <w:rFonts w:ascii="Open Sans" w:hAnsi="Open Sans" w:cs="Open Sans"/>
          <w:b/>
          <w:sz w:val="22"/>
          <w:szCs w:val="22"/>
        </w:rPr>
        <w:t xml:space="preserve">CON CINCUENTA CENTAVOS DE DÓLAR DE </w:t>
      </w:r>
      <w:r w:rsidR="001A6F5C" w:rsidRPr="00971FEE">
        <w:rPr>
          <w:rFonts w:ascii="Open Sans" w:hAnsi="Open Sans" w:cs="Open Sans"/>
          <w:b/>
          <w:sz w:val="22"/>
          <w:szCs w:val="22"/>
        </w:rPr>
        <w:t>LOS ESTADOS UNIDOS DE AMÉRICA</w:t>
      </w:r>
      <w:r w:rsidR="004F662E" w:rsidRPr="00971FEE">
        <w:rPr>
          <w:rFonts w:ascii="Open Sans" w:hAnsi="Open Sans" w:cs="Open Sans"/>
          <w:b/>
          <w:sz w:val="22"/>
          <w:szCs w:val="22"/>
        </w:rPr>
        <w:t xml:space="preserve"> (US</w:t>
      </w:r>
      <w:r w:rsidR="00673B82" w:rsidRPr="00971FEE">
        <w:rPr>
          <w:rFonts w:ascii="Open Sans" w:hAnsi="Open Sans" w:cs="Open Sans"/>
          <w:b/>
          <w:sz w:val="22"/>
          <w:szCs w:val="22"/>
        </w:rPr>
        <w:t>$</w:t>
      </w:r>
      <w:r w:rsidR="004F662E" w:rsidRPr="00971FEE">
        <w:rPr>
          <w:rFonts w:ascii="Open Sans" w:hAnsi="Open Sans" w:cs="Open Sans"/>
          <w:b/>
          <w:sz w:val="22"/>
          <w:szCs w:val="22"/>
        </w:rPr>
        <w:t xml:space="preserve"> </w:t>
      </w:r>
      <w:r w:rsidR="00144641" w:rsidRPr="00971FEE">
        <w:rPr>
          <w:rFonts w:ascii="Open Sans" w:hAnsi="Open Sans" w:cs="Open Sans"/>
          <w:b/>
          <w:sz w:val="22"/>
          <w:szCs w:val="22"/>
        </w:rPr>
        <w:t>284,886.50</w:t>
      </w:r>
      <w:r w:rsidR="001C7E5A" w:rsidRPr="00971FEE">
        <w:rPr>
          <w:rFonts w:ascii="Open Sans" w:hAnsi="Open Sans" w:cs="Open Sans"/>
          <w:b/>
          <w:sz w:val="22"/>
          <w:szCs w:val="22"/>
        </w:rPr>
        <w:t>)</w:t>
      </w:r>
      <w:r w:rsidR="00CC7F26" w:rsidRPr="00971FEE">
        <w:rPr>
          <w:rFonts w:ascii="Open Sans" w:hAnsi="Open Sans" w:cs="Open Sans"/>
          <w:b/>
          <w:color w:val="000000"/>
          <w:sz w:val="22"/>
          <w:szCs w:val="22"/>
        </w:rPr>
        <w:t>,</w:t>
      </w:r>
      <w:r w:rsidR="00DF1616" w:rsidRPr="00971FEE">
        <w:rPr>
          <w:rFonts w:ascii="Open Sans" w:hAnsi="Open Sans" w:cs="Open Sans"/>
          <w:b/>
          <w:sz w:val="22"/>
          <w:szCs w:val="22"/>
        </w:rPr>
        <w:t xml:space="preserve"> </w:t>
      </w:r>
      <w:r w:rsidR="00DF1616" w:rsidRPr="00971FEE">
        <w:rPr>
          <w:rFonts w:ascii="Open Sans" w:hAnsi="Open Sans" w:cs="Open Sans"/>
          <w:sz w:val="22"/>
          <w:szCs w:val="22"/>
        </w:rPr>
        <w:t xml:space="preserve">a ser pagados en la forma establecida en dicho contrato, siendo el plazo </w:t>
      </w:r>
      <w:r w:rsidR="00DE380E" w:rsidRPr="00971FEE">
        <w:rPr>
          <w:rFonts w:ascii="Open Sans" w:hAnsi="Open Sans" w:cs="Open Sans"/>
          <w:sz w:val="22"/>
          <w:szCs w:val="22"/>
        </w:rPr>
        <w:t xml:space="preserve">de la vigencia del </w:t>
      </w:r>
      <w:r w:rsidR="00DF1616" w:rsidRPr="00971FEE">
        <w:rPr>
          <w:rFonts w:ascii="Open Sans" w:hAnsi="Open Sans" w:cs="Open Sans"/>
          <w:sz w:val="22"/>
          <w:szCs w:val="22"/>
        </w:rPr>
        <w:t xml:space="preserve">mismo </w:t>
      </w:r>
      <w:r w:rsidR="00DE380E" w:rsidRPr="00971FEE">
        <w:rPr>
          <w:rFonts w:ascii="Open Sans" w:hAnsi="Open Sans" w:cs="Open Sans"/>
          <w:sz w:val="22"/>
          <w:szCs w:val="22"/>
        </w:rPr>
        <w:t xml:space="preserve">a partir de esta fecha hasta el día treinta y uno de octubre del presente año, y </w:t>
      </w:r>
      <w:r w:rsidR="00DF1616" w:rsidRPr="00971FEE">
        <w:rPr>
          <w:rFonts w:ascii="Open Sans" w:hAnsi="Open Sans" w:cs="Open Sans"/>
          <w:sz w:val="22"/>
          <w:szCs w:val="22"/>
        </w:rPr>
        <w:t xml:space="preserve">para efectos de la ejecución de los servicios </w:t>
      </w:r>
      <w:r w:rsidR="00DE380E" w:rsidRPr="00971FEE">
        <w:rPr>
          <w:rFonts w:ascii="Open Sans" w:hAnsi="Open Sans" w:cs="Open Sans"/>
          <w:sz w:val="22"/>
          <w:szCs w:val="22"/>
        </w:rPr>
        <w:t xml:space="preserve">la </w:t>
      </w:r>
      <w:r w:rsidR="00B82C08" w:rsidRPr="00971FEE">
        <w:rPr>
          <w:rFonts w:ascii="Open Sans" w:hAnsi="Open Sans" w:cs="Open Sans"/>
          <w:sz w:val="22"/>
          <w:szCs w:val="22"/>
        </w:rPr>
        <w:t xml:space="preserve">fecha </w:t>
      </w:r>
      <w:r w:rsidR="009E5EED" w:rsidRPr="00971FEE">
        <w:rPr>
          <w:rFonts w:ascii="Open Sans" w:hAnsi="Open Sans" w:cs="Open Sans"/>
          <w:sz w:val="22"/>
          <w:szCs w:val="22"/>
        </w:rPr>
        <w:t xml:space="preserve">establecida en la Orden de Inicio que al efecto emita la </w:t>
      </w:r>
      <w:r w:rsidR="00FC158E" w:rsidRPr="00971FEE">
        <w:rPr>
          <w:rFonts w:ascii="Open Sans" w:hAnsi="Open Sans" w:cs="Open Sans"/>
          <w:sz w:val="22"/>
          <w:szCs w:val="22"/>
        </w:rPr>
        <w:t>G</w:t>
      </w:r>
      <w:r w:rsidR="00DE380E" w:rsidRPr="00971FEE">
        <w:rPr>
          <w:rFonts w:ascii="Open Sans" w:hAnsi="Open Sans" w:cs="Open Sans"/>
          <w:sz w:val="22"/>
          <w:szCs w:val="22"/>
        </w:rPr>
        <w:t>erencia de Formación Continua</w:t>
      </w:r>
      <w:r w:rsidR="009E5EED" w:rsidRPr="00971FEE">
        <w:rPr>
          <w:rFonts w:ascii="Open Sans" w:hAnsi="Open Sans" w:cs="Open Sans"/>
          <w:sz w:val="22"/>
          <w:szCs w:val="22"/>
        </w:rPr>
        <w:t xml:space="preserve">, posterior a la firma del presente contrato y presentación de la Garantía de Cumplimiento de Contrato, </w:t>
      </w:r>
      <w:r w:rsidR="00DF1616" w:rsidRPr="00971FEE">
        <w:rPr>
          <w:rFonts w:ascii="Open Sans" w:hAnsi="Open Sans" w:cs="Open Sans"/>
          <w:sz w:val="22"/>
          <w:szCs w:val="22"/>
        </w:rPr>
        <w:t xml:space="preserve">y para efectos de realizar los reclamos correspondientes si los hubiere, el plazo será de </w:t>
      </w:r>
      <w:r w:rsidR="00261D8D" w:rsidRPr="00971FEE">
        <w:rPr>
          <w:rFonts w:ascii="Open Sans" w:hAnsi="Open Sans" w:cs="Open Sans"/>
          <w:sz w:val="22"/>
          <w:szCs w:val="22"/>
        </w:rPr>
        <w:t>treinta</w:t>
      </w:r>
      <w:r w:rsidR="00DF1616" w:rsidRPr="00971FEE">
        <w:rPr>
          <w:rFonts w:ascii="Open Sans" w:hAnsi="Open Sans" w:cs="Open Sans"/>
          <w:sz w:val="22"/>
          <w:szCs w:val="22"/>
        </w:rPr>
        <w:t xml:space="preserve"> días de conformidad a lo dispuesto en la parte final de la cláusula </w:t>
      </w:r>
      <w:r w:rsidR="00090DE2" w:rsidRPr="00971FEE">
        <w:rPr>
          <w:rFonts w:ascii="Open Sans" w:hAnsi="Open Sans" w:cs="Open Sans"/>
          <w:sz w:val="22"/>
          <w:szCs w:val="22"/>
        </w:rPr>
        <w:t>Sexta</w:t>
      </w:r>
      <w:r w:rsidR="00DF1616" w:rsidRPr="00971FE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971FEE">
        <w:rPr>
          <w:rFonts w:ascii="Open Sans" w:hAnsi="Open Sans" w:cs="Open Sans"/>
          <w:sz w:val="22"/>
          <w:szCs w:val="22"/>
        </w:rPr>
        <w:t>el</w:t>
      </w:r>
      <w:r w:rsidR="00DF1616" w:rsidRPr="00971FEE">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971FEE">
        <w:rPr>
          <w:rFonts w:ascii="Open Sans" w:hAnsi="Open Sans" w:cs="Open Sans"/>
          <w:sz w:val="22"/>
          <w:szCs w:val="22"/>
        </w:rPr>
        <w:t>auténticas</w:t>
      </w:r>
      <w:r w:rsidR="00DF1616" w:rsidRPr="00971FE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971FEE">
        <w:rPr>
          <w:rFonts w:ascii="Open Sans" w:hAnsi="Open Sans" w:cs="Open Sans"/>
          <w:sz w:val="22"/>
          <w:szCs w:val="22"/>
        </w:rPr>
        <w:t>CUATRO</w:t>
      </w:r>
      <w:r w:rsidR="00630A7B" w:rsidRPr="00971FEE">
        <w:rPr>
          <w:rFonts w:ascii="Open Sans" w:hAnsi="Open Sans" w:cs="Open Sans"/>
          <w:sz w:val="22"/>
          <w:szCs w:val="22"/>
        </w:rPr>
        <w:t xml:space="preserve"> </w:t>
      </w:r>
      <w:r w:rsidR="00DF1616" w:rsidRPr="00971FEE">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971FEE">
        <w:rPr>
          <w:rFonts w:ascii="Open Sans" w:hAnsi="Open Sans" w:cs="Open Sans"/>
          <w:b/>
          <w:sz w:val="22"/>
          <w:szCs w:val="22"/>
        </w:rPr>
        <w:t>DOY FE.-</w:t>
      </w:r>
    </w:p>
    <w:p w14:paraId="728F74F7" w14:textId="77777777" w:rsidR="008F2AEC" w:rsidRDefault="008F2AEC" w:rsidP="00DF1616">
      <w:pPr>
        <w:spacing w:line="360" w:lineRule="exact"/>
        <w:jc w:val="both"/>
        <w:rPr>
          <w:rFonts w:ascii="Century Gothic" w:hAnsi="Century Gothic" w:cs="Arial"/>
        </w:rPr>
      </w:pPr>
    </w:p>
    <w:p w14:paraId="048721F1" w14:textId="77777777" w:rsidR="00DE380E" w:rsidRDefault="00DE380E" w:rsidP="00DF1616">
      <w:pPr>
        <w:spacing w:line="360" w:lineRule="exact"/>
        <w:jc w:val="both"/>
        <w:rPr>
          <w:rFonts w:ascii="Century Gothic" w:hAnsi="Century Gothic" w:cs="Arial"/>
        </w:rPr>
      </w:pPr>
    </w:p>
    <w:p w14:paraId="4F2DD7EB" w14:textId="77777777" w:rsidR="002829D2" w:rsidRDefault="002829D2" w:rsidP="00DF1616">
      <w:pPr>
        <w:spacing w:line="360" w:lineRule="exact"/>
        <w:jc w:val="both"/>
        <w:rPr>
          <w:rFonts w:ascii="Century Gothic" w:hAnsi="Century Gothic" w:cs="Arial"/>
        </w:rPr>
      </w:pPr>
    </w:p>
    <w:p w14:paraId="2CC12325" w14:textId="77777777" w:rsidR="00971FEE" w:rsidRDefault="00971FEE" w:rsidP="00DF1616">
      <w:pPr>
        <w:spacing w:line="360" w:lineRule="exact"/>
        <w:jc w:val="both"/>
        <w:rPr>
          <w:rFonts w:ascii="Century Gothic" w:hAnsi="Century Gothic" w:cs="Arial"/>
        </w:rPr>
      </w:pPr>
    </w:p>
    <w:p w14:paraId="086E14F1" w14:textId="77777777" w:rsidR="00971FEE" w:rsidRDefault="00971FEE" w:rsidP="00DF1616">
      <w:pPr>
        <w:spacing w:line="360" w:lineRule="exact"/>
        <w:jc w:val="both"/>
        <w:rPr>
          <w:rFonts w:ascii="Century Gothic" w:hAnsi="Century Gothic" w:cs="Arial"/>
        </w:rPr>
      </w:pPr>
    </w:p>
    <w:p w14:paraId="02261482" w14:textId="77777777" w:rsidR="00971FEE" w:rsidRDefault="00971FEE" w:rsidP="00DF1616">
      <w:pPr>
        <w:spacing w:line="360" w:lineRule="exact"/>
        <w:jc w:val="both"/>
        <w:rPr>
          <w:rFonts w:ascii="Century Gothic" w:hAnsi="Century Gothic" w:cs="Arial"/>
        </w:rPr>
      </w:pPr>
    </w:p>
    <w:p w14:paraId="09ED6020" w14:textId="77777777" w:rsidR="002829D2" w:rsidRDefault="002829D2" w:rsidP="00DF1616">
      <w:pPr>
        <w:spacing w:line="360" w:lineRule="exact"/>
        <w:jc w:val="both"/>
        <w:rPr>
          <w:rFonts w:ascii="Century Gothic" w:hAnsi="Century Gothic" w:cs="Arial"/>
        </w:rPr>
      </w:pPr>
    </w:p>
    <w:p w14:paraId="728D5523" w14:textId="77777777" w:rsidR="00AE5EA2" w:rsidRDefault="00144641" w:rsidP="00090DE2">
      <w:pPr>
        <w:spacing w:line="360" w:lineRule="exact"/>
        <w:jc w:val="both"/>
        <w:rPr>
          <w:rFonts w:ascii="Open Sans" w:hAnsi="Open Sans" w:cs="Open Sans"/>
          <w:sz w:val="14"/>
          <w:szCs w:val="14"/>
        </w:rPr>
      </w:pPr>
      <w:r w:rsidRPr="00084203">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Pr>
          <w:rFonts w:ascii="Open Sans" w:hAnsi="Open Sans" w:cs="Open Sans"/>
          <w:b/>
          <w:sz w:val="18"/>
          <w:szCs w:val="18"/>
        </w:rPr>
        <w:t>ELSY ELPIDIA ESCOLAR SANTODOMINGO</w:t>
      </w:r>
      <w:r w:rsidR="00297C50" w:rsidRPr="00BA2D3F">
        <w:rPr>
          <w:rFonts w:ascii="Open Sans" w:hAnsi="Open Sans" w:cs="Open Sans"/>
          <w:b/>
          <w:sz w:val="18"/>
          <w:szCs w:val="18"/>
        </w:rPr>
        <w:t xml:space="preserve"> </w:t>
      </w:r>
    </w:p>
    <w:p w14:paraId="33080250" w14:textId="77777777" w:rsidR="00AE5EA2" w:rsidRDefault="00AE5EA2" w:rsidP="00090DE2">
      <w:pPr>
        <w:spacing w:line="360" w:lineRule="exact"/>
        <w:jc w:val="both"/>
        <w:rPr>
          <w:rFonts w:ascii="Open Sans" w:hAnsi="Open Sans" w:cs="Open Sans"/>
          <w:sz w:val="14"/>
          <w:szCs w:val="14"/>
        </w:rPr>
      </w:pPr>
    </w:p>
    <w:p w14:paraId="554D8343" w14:textId="77777777" w:rsidR="00AE5EA2" w:rsidRDefault="00AE5EA2" w:rsidP="00090DE2">
      <w:pPr>
        <w:spacing w:line="360" w:lineRule="exact"/>
        <w:jc w:val="both"/>
        <w:rPr>
          <w:rFonts w:ascii="Open Sans" w:hAnsi="Open Sans" w:cs="Open Sans"/>
          <w:sz w:val="14"/>
          <w:szCs w:val="14"/>
        </w:rPr>
      </w:pPr>
    </w:p>
    <w:p w14:paraId="19B19721" w14:textId="77777777" w:rsidR="00AE5EA2" w:rsidRDefault="00AE5EA2" w:rsidP="00090DE2">
      <w:pPr>
        <w:spacing w:line="360" w:lineRule="exact"/>
        <w:jc w:val="both"/>
        <w:rPr>
          <w:rFonts w:ascii="Open Sans" w:hAnsi="Open Sans" w:cs="Open Sans"/>
          <w:sz w:val="14"/>
          <w:szCs w:val="14"/>
        </w:rPr>
      </w:pPr>
    </w:p>
    <w:p w14:paraId="4CFF9525" w14:textId="77777777" w:rsidR="00AE5EA2" w:rsidRDefault="00AE5EA2" w:rsidP="00090DE2">
      <w:pPr>
        <w:spacing w:line="360" w:lineRule="exact"/>
        <w:jc w:val="both"/>
        <w:rPr>
          <w:rFonts w:ascii="Open Sans" w:hAnsi="Open Sans" w:cs="Open Sans"/>
          <w:sz w:val="14"/>
          <w:szCs w:val="14"/>
        </w:rPr>
      </w:pPr>
    </w:p>
    <w:p w14:paraId="04098336"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4E5F" w14:textId="77777777" w:rsidR="00CA56A7" w:rsidRDefault="00CA56A7">
      <w:r>
        <w:separator/>
      </w:r>
    </w:p>
  </w:endnote>
  <w:endnote w:type="continuationSeparator" w:id="0">
    <w:p w14:paraId="48F207AB" w14:textId="77777777" w:rsidR="00CA56A7" w:rsidRDefault="00CA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293F"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9D3544"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3D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485B">
      <w:rPr>
        <w:rStyle w:val="Nmerodepgina"/>
        <w:noProof/>
      </w:rPr>
      <w:t>15</w:t>
    </w:r>
    <w:r>
      <w:rPr>
        <w:rStyle w:val="Nmerodepgina"/>
      </w:rPr>
      <w:fldChar w:fldCharType="end"/>
    </w:r>
  </w:p>
  <w:p w14:paraId="71E5A93C"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6F21" w14:textId="77777777" w:rsidR="00CA56A7" w:rsidRDefault="00CA56A7">
      <w:r>
        <w:separator/>
      </w:r>
    </w:p>
  </w:footnote>
  <w:footnote w:type="continuationSeparator" w:id="0">
    <w:p w14:paraId="616442B1" w14:textId="77777777" w:rsidR="00CA56A7" w:rsidRDefault="00CA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9C9B" w14:textId="3D840CAF" w:rsidR="00783D23" w:rsidRDefault="00783D23">
    <w:pPr>
      <w:pStyle w:val="Encabezado"/>
    </w:pPr>
    <w:r>
      <w:tab/>
    </w:r>
    <w:r>
      <w:tab/>
      <w:t>VERSIÓN PÚBLICA</w:t>
    </w:r>
  </w:p>
  <w:p w14:paraId="074FF3B4" w14:textId="77777777" w:rsidR="00783D23" w:rsidRDefault="00783D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81C58"/>
    <w:rsid w:val="00081F39"/>
    <w:rsid w:val="00084203"/>
    <w:rsid w:val="00090DE2"/>
    <w:rsid w:val="00095B3C"/>
    <w:rsid w:val="00097628"/>
    <w:rsid w:val="000A7A60"/>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44641"/>
    <w:rsid w:val="001546A8"/>
    <w:rsid w:val="00156086"/>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97C50"/>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0E92"/>
    <w:rsid w:val="00415E2E"/>
    <w:rsid w:val="00430120"/>
    <w:rsid w:val="0044252C"/>
    <w:rsid w:val="004532A3"/>
    <w:rsid w:val="0045560A"/>
    <w:rsid w:val="004578BC"/>
    <w:rsid w:val="00476DF2"/>
    <w:rsid w:val="00480330"/>
    <w:rsid w:val="00480A7C"/>
    <w:rsid w:val="004823C3"/>
    <w:rsid w:val="00486F64"/>
    <w:rsid w:val="00490C5A"/>
    <w:rsid w:val="00493BE9"/>
    <w:rsid w:val="004C2F2F"/>
    <w:rsid w:val="004C5417"/>
    <w:rsid w:val="004D6A7F"/>
    <w:rsid w:val="004F1AB1"/>
    <w:rsid w:val="004F662E"/>
    <w:rsid w:val="0051096E"/>
    <w:rsid w:val="00511FC6"/>
    <w:rsid w:val="005235D0"/>
    <w:rsid w:val="00523D2C"/>
    <w:rsid w:val="00527AB4"/>
    <w:rsid w:val="00531679"/>
    <w:rsid w:val="00543DFC"/>
    <w:rsid w:val="00546B4F"/>
    <w:rsid w:val="00547340"/>
    <w:rsid w:val="00550066"/>
    <w:rsid w:val="00554EA5"/>
    <w:rsid w:val="00564FF5"/>
    <w:rsid w:val="00565526"/>
    <w:rsid w:val="00566066"/>
    <w:rsid w:val="005739EC"/>
    <w:rsid w:val="00593721"/>
    <w:rsid w:val="005A1614"/>
    <w:rsid w:val="005A3A80"/>
    <w:rsid w:val="005A5C2C"/>
    <w:rsid w:val="005A6DBB"/>
    <w:rsid w:val="005B5FFC"/>
    <w:rsid w:val="005C168B"/>
    <w:rsid w:val="005C4642"/>
    <w:rsid w:val="005C7C16"/>
    <w:rsid w:val="005D253E"/>
    <w:rsid w:val="005D6FE1"/>
    <w:rsid w:val="005E032C"/>
    <w:rsid w:val="005E045F"/>
    <w:rsid w:val="005E155E"/>
    <w:rsid w:val="005F6627"/>
    <w:rsid w:val="00600D60"/>
    <w:rsid w:val="00613293"/>
    <w:rsid w:val="0062136A"/>
    <w:rsid w:val="00621605"/>
    <w:rsid w:val="006307AE"/>
    <w:rsid w:val="00630A7B"/>
    <w:rsid w:val="00631346"/>
    <w:rsid w:val="00631530"/>
    <w:rsid w:val="00642736"/>
    <w:rsid w:val="00642774"/>
    <w:rsid w:val="006457AB"/>
    <w:rsid w:val="00650AE2"/>
    <w:rsid w:val="006547EC"/>
    <w:rsid w:val="00661C60"/>
    <w:rsid w:val="00663B80"/>
    <w:rsid w:val="00673B82"/>
    <w:rsid w:val="006768B5"/>
    <w:rsid w:val="006772CB"/>
    <w:rsid w:val="00680A49"/>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2EDD"/>
    <w:rsid w:val="007756FF"/>
    <w:rsid w:val="00783D23"/>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5F6"/>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71FEE"/>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4F80"/>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E5EA2"/>
    <w:rsid w:val="00AF33F8"/>
    <w:rsid w:val="00AF485B"/>
    <w:rsid w:val="00AF5D13"/>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2D3F"/>
    <w:rsid w:val="00BB3EE1"/>
    <w:rsid w:val="00BB4FFE"/>
    <w:rsid w:val="00BB5766"/>
    <w:rsid w:val="00BC1B3F"/>
    <w:rsid w:val="00BC624E"/>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6581C"/>
    <w:rsid w:val="00C7091A"/>
    <w:rsid w:val="00C70C87"/>
    <w:rsid w:val="00C715E9"/>
    <w:rsid w:val="00C71FED"/>
    <w:rsid w:val="00C8177F"/>
    <w:rsid w:val="00C87F42"/>
    <w:rsid w:val="00C95DDB"/>
    <w:rsid w:val="00CA4E5D"/>
    <w:rsid w:val="00CA56A7"/>
    <w:rsid w:val="00CC3614"/>
    <w:rsid w:val="00CC3E9C"/>
    <w:rsid w:val="00CC490C"/>
    <w:rsid w:val="00CC5F54"/>
    <w:rsid w:val="00CC609F"/>
    <w:rsid w:val="00CC6952"/>
    <w:rsid w:val="00CC7F26"/>
    <w:rsid w:val="00CE3E33"/>
    <w:rsid w:val="00CF1D22"/>
    <w:rsid w:val="00CF5C18"/>
    <w:rsid w:val="00CF6972"/>
    <w:rsid w:val="00D04C4A"/>
    <w:rsid w:val="00D06D56"/>
    <w:rsid w:val="00D136BA"/>
    <w:rsid w:val="00D154CF"/>
    <w:rsid w:val="00D26C92"/>
    <w:rsid w:val="00D26D57"/>
    <w:rsid w:val="00D3127B"/>
    <w:rsid w:val="00D35257"/>
    <w:rsid w:val="00D423F4"/>
    <w:rsid w:val="00D45103"/>
    <w:rsid w:val="00D46CE3"/>
    <w:rsid w:val="00D5472C"/>
    <w:rsid w:val="00D5519F"/>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1707F"/>
    <w:rsid w:val="00E340C1"/>
    <w:rsid w:val="00E36701"/>
    <w:rsid w:val="00E37F7C"/>
    <w:rsid w:val="00E44667"/>
    <w:rsid w:val="00E5194B"/>
    <w:rsid w:val="00E548BC"/>
    <w:rsid w:val="00E55362"/>
    <w:rsid w:val="00E6440C"/>
    <w:rsid w:val="00E80A9F"/>
    <w:rsid w:val="00E81BDD"/>
    <w:rsid w:val="00E84537"/>
    <w:rsid w:val="00E85153"/>
    <w:rsid w:val="00E9455B"/>
    <w:rsid w:val="00E95800"/>
    <w:rsid w:val="00EA586B"/>
    <w:rsid w:val="00EA651C"/>
    <w:rsid w:val="00EB02BC"/>
    <w:rsid w:val="00EB18D1"/>
    <w:rsid w:val="00EC2F28"/>
    <w:rsid w:val="00EE061C"/>
    <w:rsid w:val="00EE152A"/>
    <w:rsid w:val="00EE2F54"/>
    <w:rsid w:val="00F033A3"/>
    <w:rsid w:val="00F05229"/>
    <w:rsid w:val="00F15B6E"/>
    <w:rsid w:val="00F17727"/>
    <w:rsid w:val="00F3536C"/>
    <w:rsid w:val="00F42629"/>
    <w:rsid w:val="00F52CBE"/>
    <w:rsid w:val="00F651A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0F22"/>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DE3DD"/>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5DB0-1575-465E-AEFB-5B55ADA7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5260</Words>
  <Characters>30097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2016-03-16T14:43:00Z</cp:lastPrinted>
  <dcterms:created xsi:type="dcterms:W3CDTF">2021-06-28T17:16:00Z</dcterms:created>
  <dcterms:modified xsi:type="dcterms:W3CDTF">2021-06-28T17:18:00Z</dcterms:modified>
</cp:coreProperties>
</file>