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E89" w:rsidRPr="0034277C" w:rsidRDefault="00D720DC" w:rsidP="00963E89">
      <w:pPr>
        <w:spacing w:line="360" w:lineRule="auto"/>
        <w:jc w:val="center"/>
        <w:rPr>
          <w:rFonts w:ascii="Open Sans" w:hAnsi="Open Sans" w:cs="Open Sans"/>
          <w:b/>
          <w:bCs/>
          <w:sz w:val="22"/>
          <w:szCs w:val="22"/>
        </w:rPr>
      </w:pPr>
      <w:r>
        <w:rPr>
          <w:rFonts w:ascii="Open Sans" w:hAnsi="Open Sans" w:cs="Open Sans"/>
          <w:b/>
          <w:bCs/>
          <w:sz w:val="22"/>
          <w:szCs w:val="22"/>
        </w:rPr>
        <w:t xml:space="preserve">CONTRATO No. </w:t>
      </w:r>
      <w:r w:rsidR="000346BE">
        <w:rPr>
          <w:rFonts w:ascii="Open Sans" w:hAnsi="Open Sans" w:cs="Open Sans"/>
          <w:b/>
          <w:bCs/>
          <w:sz w:val="22"/>
          <w:szCs w:val="22"/>
        </w:rPr>
        <w:t>207/2017</w:t>
      </w:r>
    </w:p>
    <w:p w:rsidR="00963E89" w:rsidRPr="0034277C" w:rsidRDefault="00963E89" w:rsidP="00963E89">
      <w:pPr>
        <w:spacing w:line="360" w:lineRule="auto"/>
        <w:jc w:val="center"/>
        <w:rPr>
          <w:rFonts w:ascii="Open Sans" w:hAnsi="Open Sans" w:cs="Open Sans"/>
          <w:b/>
          <w:bCs/>
          <w:sz w:val="22"/>
          <w:szCs w:val="22"/>
        </w:rPr>
      </w:pPr>
    </w:p>
    <w:p w:rsidR="00963E89" w:rsidRPr="0034277C" w:rsidRDefault="00963E89" w:rsidP="005D1388">
      <w:pPr>
        <w:pStyle w:val="BodyText"/>
        <w:spacing w:line="240" w:lineRule="auto"/>
        <w:jc w:val="both"/>
        <w:rPr>
          <w:rFonts w:ascii="Open Sans" w:hAnsi="Open Sans" w:cs="Open Sans"/>
          <w:szCs w:val="22"/>
        </w:rPr>
      </w:pPr>
      <w:r w:rsidRPr="0034277C">
        <w:rPr>
          <w:rFonts w:ascii="Open Sans" w:hAnsi="Open Sans" w:cs="Open Sans"/>
          <w:szCs w:val="22"/>
        </w:rPr>
        <w:t>CONTRA</w:t>
      </w:r>
      <w:r w:rsidR="006329B1" w:rsidRPr="0034277C">
        <w:rPr>
          <w:rFonts w:ascii="Open Sans" w:hAnsi="Open Sans" w:cs="Open Sans"/>
          <w:szCs w:val="22"/>
        </w:rPr>
        <w:t xml:space="preserve">TO </w:t>
      </w:r>
      <w:r w:rsidR="003647B3">
        <w:rPr>
          <w:rFonts w:ascii="Open Sans" w:hAnsi="Open Sans" w:cs="Open Sans"/>
          <w:szCs w:val="22"/>
        </w:rPr>
        <w:t>DE SUMINISTRO DE SERVICIO DE</w:t>
      </w:r>
      <w:r w:rsidR="0034277C">
        <w:rPr>
          <w:rFonts w:ascii="Open Sans" w:hAnsi="Open Sans" w:cs="Open Sans"/>
          <w:szCs w:val="22"/>
        </w:rPr>
        <w:t xml:space="preserve"> </w:t>
      </w:r>
      <w:r w:rsidR="00790BA2">
        <w:rPr>
          <w:rFonts w:ascii="Open Sans" w:hAnsi="Open Sans" w:cs="Open Sans"/>
          <w:szCs w:val="22"/>
        </w:rPr>
        <w:t>TELEFONÍA FIJA,</w:t>
      </w:r>
      <w:r w:rsidRPr="0034277C">
        <w:rPr>
          <w:rFonts w:ascii="Open Sans" w:hAnsi="Open Sans" w:cs="Open Sans"/>
          <w:szCs w:val="22"/>
        </w:rPr>
        <w:t xml:space="preserve"> CELULAR</w:t>
      </w:r>
      <w:r w:rsidR="006329B1" w:rsidRPr="0034277C">
        <w:rPr>
          <w:rFonts w:ascii="Open Sans" w:hAnsi="Open Sans" w:cs="Open Sans"/>
          <w:szCs w:val="22"/>
        </w:rPr>
        <w:t>,</w:t>
      </w:r>
      <w:r w:rsidR="00790BA2">
        <w:rPr>
          <w:rFonts w:ascii="Open Sans" w:hAnsi="Open Sans" w:cs="Open Sans"/>
          <w:szCs w:val="22"/>
        </w:rPr>
        <w:t xml:space="preserve"> Y CABLE</w:t>
      </w:r>
      <w:r w:rsidR="006329B1" w:rsidRPr="0034277C">
        <w:rPr>
          <w:rFonts w:ascii="Open Sans" w:hAnsi="Open Sans" w:cs="Open Sans"/>
          <w:szCs w:val="22"/>
        </w:rPr>
        <w:t xml:space="preserve"> </w:t>
      </w:r>
      <w:r w:rsidRPr="0034277C">
        <w:rPr>
          <w:rFonts w:ascii="Open Sans" w:hAnsi="Open Sans" w:cs="Open Sans"/>
          <w:szCs w:val="22"/>
        </w:rPr>
        <w:t>PARA EL INSTITUTO SALVADOREÑO DE FORMACI</w:t>
      </w:r>
      <w:r w:rsidR="006329B1" w:rsidRPr="0034277C">
        <w:rPr>
          <w:rFonts w:ascii="Open Sans" w:hAnsi="Open Sans" w:cs="Open Sans"/>
          <w:szCs w:val="22"/>
        </w:rPr>
        <w:t>ÓN PROFESIONAL</w:t>
      </w:r>
      <w:r w:rsidR="0034277C">
        <w:rPr>
          <w:rFonts w:ascii="Open Sans" w:hAnsi="Open Sans" w:cs="Open Sans"/>
          <w:szCs w:val="22"/>
        </w:rPr>
        <w:t xml:space="preserve"> </w:t>
      </w:r>
      <w:r w:rsidR="006329B1" w:rsidRPr="0034277C">
        <w:rPr>
          <w:rFonts w:ascii="Open Sans" w:hAnsi="Open Sans" w:cs="Open Sans"/>
          <w:szCs w:val="22"/>
        </w:rPr>
        <w:t>-</w:t>
      </w:r>
      <w:r w:rsidR="003647B3">
        <w:rPr>
          <w:rFonts w:ascii="Open Sans" w:hAnsi="Open Sans" w:cs="Open Sans"/>
          <w:szCs w:val="22"/>
        </w:rPr>
        <w:t xml:space="preserve"> INSAFORP AÑO 2018</w:t>
      </w:r>
      <w:r w:rsidRPr="0034277C">
        <w:rPr>
          <w:rFonts w:ascii="Open Sans" w:hAnsi="Open Sans" w:cs="Open Sans"/>
          <w:szCs w:val="22"/>
        </w:rPr>
        <w:t>,</w:t>
      </w:r>
      <w:r w:rsidRPr="0034277C">
        <w:rPr>
          <w:rFonts w:ascii="Open Sans" w:hAnsi="Open Sans" w:cs="Open Sans"/>
          <w:b w:val="0"/>
          <w:bCs w:val="0"/>
          <w:szCs w:val="22"/>
          <w:lang w:val="es-GT"/>
        </w:rPr>
        <w:t xml:space="preserve"> </w:t>
      </w:r>
      <w:r w:rsidRPr="0034277C">
        <w:rPr>
          <w:rFonts w:ascii="Open Sans" w:hAnsi="Open Sans" w:cs="Open Sans"/>
          <w:bCs w:val="0"/>
          <w:szCs w:val="22"/>
          <w:lang w:val="es-GT"/>
        </w:rPr>
        <w:t xml:space="preserve">CELEBRADO ENTRE EL INSAFORP Y LA SOCIEDAD </w:t>
      </w:r>
      <w:r w:rsidR="000B1A0A">
        <w:rPr>
          <w:rFonts w:ascii="Open Sans" w:hAnsi="Open Sans" w:cs="Open Sans"/>
          <w:bCs w:val="0"/>
          <w:szCs w:val="22"/>
          <w:lang w:val="es-GT"/>
        </w:rPr>
        <w:t>TELECOMODA, S.A. DE C.V.</w:t>
      </w:r>
      <w:r w:rsidRPr="0034277C">
        <w:rPr>
          <w:rFonts w:ascii="Open Sans" w:hAnsi="Open Sans" w:cs="Open Sans"/>
          <w:bCs w:val="0"/>
          <w:szCs w:val="22"/>
        </w:rPr>
        <w:t xml:space="preserve">, </w:t>
      </w:r>
      <w:r w:rsidRPr="0034277C">
        <w:rPr>
          <w:rFonts w:ascii="Open Sans" w:hAnsi="Open Sans" w:cs="Open Sans"/>
          <w:szCs w:val="22"/>
        </w:rPr>
        <w:t>DERIVADO DE</w:t>
      </w:r>
      <w:r w:rsidR="006329B1" w:rsidRPr="0034277C">
        <w:rPr>
          <w:rFonts w:ascii="Open Sans" w:hAnsi="Open Sans" w:cs="Open Sans"/>
          <w:szCs w:val="22"/>
        </w:rPr>
        <w:t>L</w:t>
      </w:r>
      <w:r w:rsidRPr="0034277C">
        <w:rPr>
          <w:rFonts w:ascii="Open Sans" w:hAnsi="Open Sans" w:cs="Open Sans"/>
          <w:szCs w:val="22"/>
        </w:rPr>
        <w:t xml:space="preserve"> PROCESO POR LIBRE GESTIÓN.</w:t>
      </w:r>
    </w:p>
    <w:p w:rsidR="00963E89" w:rsidRPr="0034277C" w:rsidRDefault="00963E89" w:rsidP="00963E89">
      <w:pPr>
        <w:spacing w:line="360" w:lineRule="auto"/>
        <w:jc w:val="both"/>
        <w:rPr>
          <w:rFonts w:ascii="Open Sans" w:hAnsi="Open Sans" w:cs="Open Sans"/>
          <w:sz w:val="22"/>
          <w:szCs w:val="22"/>
        </w:rPr>
      </w:pPr>
    </w:p>
    <w:p w:rsidR="00F8054F" w:rsidRDefault="000B41A6" w:rsidP="003B434B">
      <w:pPr>
        <w:tabs>
          <w:tab w:val="left" w:pos="540"/>
          <w:tab w:val="left" w:pos="2640"/>
        </w:tabs>
        <w:spacing w:line="360" w:lineRule="auto"/>
        <w:jc w:val="both"/>
        <w:rPr>
          <w:rFonts w:ascii="Open Sans" w:hAnsi="Open Sans" w:cs="Open Sans"/>
          <w:sz w:val="22"/>
          <w:szCs w:val="22"/>
        </w:rPr>
      </w:pPr>
      <w:r w:rsidRPr="0034277C">
        <w:rPr>
          <w:rFonts w:ascii="Open Sans" w:hAnsi="Open Sans" w:cs="Open Sans"/>
          <w:sz w:val="22"/>
          <w:szCs w:val="22"/>
        </w:rPr>
        <w:t>Nosotros</w:t>
      </w:r>
      <w:r w:rsidR="00963E89" w:rsidRPr="0034277C">
        <w:rPr>
          <w:rFonts w:ascii="Open Sans" w:hAnsi="Open Sans" w:cs="Open Sans"/>
          <w:sz w:val="22"/>
          <w:szCs w:val="22"/>
        </w:rPr>
        <w:t xml:space="preserve"> </w:t>
      </w:r>
      <w:r w:rsidR="00D720DC" w:rsidRPr="00B32FB4">
        <w:rPr>
          <w:rFonts w:ascii="Open Sans" w:hAnsi="Open Sans" w:cs="Open Sans"/>
          <w:b/>
          <w:bCs/>
          <w:sz w:val="22"/>
          <w:szCs w:val="22"/>
        </w:rPr>
        <w:t>RICARDO FRANCISCO JAVIER MONTENEGRO PALOMO</w:t>
      </w:r>
      <w:r w:rsidR="00D720DC" w:rsidRPr="00B32FB4">
        <w:rPr>
          <w:rFonts w:ascii="Open Sans" w:hAnsi="Open Sans" w:cs="Open Sans"/>
          <w:sz w:val="22"/>
          <w:szCs w:val="22"/>
        </w:rPr>
        <w:t xml:space="preserve">, </w:t>
      </w:r>
      <w:r w:rsidR="00CB3385" w:rsidRPr="00A1248D">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00D720DC" w:rsidRPr="00B32FB4">
        <w:rPr>
          <w:rFonts w:ascii="Open Sans" w:hAnsi="Open Sans" w:cs="Open Sans"/>
          <w:sz w:val="22"/>
          <w:szCs w:val="22"/>
        </w:rPr>
        <w:t>; actuando en nombre y representación en mi carácter de Presidente</w:t>
      </w:r>
      <w:r w:rsidR="009A0AA7" w:rsidRPr="0034277C">
        <w:rPr>
          <w:rFonts w:ascii="Open Sans" w:hAnsi="Open Sans" w:cs="Open Sans"/>
          <w:sz w:val="22"/>
          <w:szCs w:val="22"/>
        </w:rPr>
        <w:t xml:space="preserve"> </w:t>
      </w:r>
      <w:r w:rsidR="006329B1" w:rsidRPr="0034277C">
        <w:rPr>
          <w:rFonts w:ascii="Open Sans" w:hAnsi="Open Sans" w:cs="Open Sans"/>
          <w:bCs/>
          <w:sz w:val="22"/>
          <w:szCs w:val="22"/>
        </w:rPr>
        <w:t xml:space="preserve">del Consejo </w:t>
      </w:r>
      <w:r w:rsidR="006329B1" w:rsidRPr="0034277C">
        <w:rPr>
          <w:rFonts w:ascii="Open Sans" w:hAnsi="Open Sans" w:cs="Open Sans"/>
          <w:sz w:val="22"/>
          <w:szCs w:val="22"/>
        </w:rPr>
        <w:t xml:space="preserve">Directivo </w:t>
      </w:r>
      <w:r w:rsidR="00963E89" w:rsidRPr="0034277C">
        <w:rPr>
          <w:rFonts w:ascii="Open Sans" w:hAnsi="Open Sans" w:cs="Open Sans"/>
          <w:sz w:val="22"/>
          <w:szCs w:val="22"/>
        </w:rPr>
        <w:t xml:space="preserve">del </w:t>
      </w:r>
      <w:r w:rsidR="00963E89" w:rsidRPr="0034277C">
        <w:rPr>
          <w:rFonts w:ascii="Open Sans" w:hAnsi="Open Sans" w:cs="Open Sans"/>
          <w:b/>
          <w:sz w:val="22"/>
          <w:szCs w:val="22"/>
        </w:rPr>
        <w:t>INSTITUTO SALVADOREÑO DE FORMACIÓN PROFESIONAL</w:t>
      </w:r>
      <w:r w:rsidR="00963E89" w:rsidRPr="0034277C">
        <w:rPr>
          <w:rFonts w:ascii="Open Sans" w:hAnsi="Open Sans" w:cs="Open Sans"/>
          <w:sz w:val="22"/>
          <w:szCs w:val="22"/>
        </w:rPr>
        <w:t xml:space="preserve">, que se podrá denominar </w:t>
      </w:r>
      <w:r w:rsidR="00963E89" w:rsidRPr="0034277C">
        <w:rPr>
          <w:rFonts w:ascii="Open Sans" w:hAnsi="Open Sans" w:cs="Open Sans"/>
          <w:b/>
          <w:sz w:val="22"/>
          <w:szCs w:val="22"/>
        </w:rPr>
        <w:t>INSAFORP,</w:t>
      </w:r>
      <w:r w:rsidR="00963E89" w:rsidRPr="0034277C">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00963E89" w:rsidRPr="0034277C">
        <w:rPr>
          <w:rFonts w:ascii="Open Sans" w:hAnsi="Open Sans" w:cs="Open Sans"/>
          <w:b/>
          <w:sz w:val="22"/>
          <w:szCs w:val="22"/>
        </w:rPr>
        <w:t xml:space="preserve">“LA INSTITUCIÓN CONTRATANTE” </w:t>
      </w:r>
      <w:r w:rsidR="00963E89" w:rsidRPr="0034277C">
        <w:rPr>
          <w:rFonts w:ascii="Open Sans" w:hAnsi="Open Sans" w:cs="Open Sans"/>
          <w:sz w:val="22"/>
          <w:szCs w:val="22"/>
        </w:rPr>
        <w:t>o “</w:t>
      </w:r>
      <w:r w:rsidR="00963E89" w:rsidRPr="0034277C">
        <w:rPr>
          <w:rFonts w:ascii="Open Sans" w:hAnsi="Open Sans" w:cs="Open Sans"/>
          <w:b/>
          <w:sz w:val="22"/>
          <w:szCs w:val="22"/>
        </w:rPr>
        <w:t>EL</w:t>
      </w:r>
      <w:r w:rsidR="00963E89" w:rsidRPr="0034277C">
        <w:rPr>
          <w:rFonts w:ascii="Open Sans" w:hAnsi="Open Sans" w:cs="Open Sans"/>
          <w:sz w:val="22"/>
          <w:szCs w:val="22"/>
        </w:rPr>
        <w:t xml:space="preserve"> </w:t>
      </w:r>
      <w:r w:rsidR="00963E89" w:rsidRPr="0034277C">
        <w:rPr>
          <w:rFonts w:ascii="Open Sans" w:hAnsi="Open Sans" w:cs="Open Sans"/>
          <w:b/>
          <w:sz w:val="22"/>
          <w:szCs w:val="22"/>
        </w:rPr>
        <w:t>INSAFORP</w:t>
      </w:r>
      <w:r w:rsidRPr="0034277C">
        <w:rPr>
          <w:rFonts w:ascii="Open Sans" w:hAnsi="Open Sans" w:cs="Open Sans"/>
          <w:sz w:val="22"/>
          <w:szCs w:val="22"/>
        </w:rPr>
        <w:t xml:space="preserve"> por una parte, y por la otra</w:t>
      </w:r>
      <w:r w:rsidR="00963E89" w:rsidRPr="0034277C">
        <w:rPr>
          <w:rFonts w:ascii="Open Sans" w:hAnsi="Open Sans" w:cs="Open Sans"/>
          <w:sz w:val="22"/>
          <w:szCs w:val="22"/>
        </w:rPr>
        <w:t xml:space="preserve"> </w:t>
      </w:r>
      <w:r w:rsidR="000346BE" w:rsidRPr="008F5B35">
        <w:rPr>
          <w:rFonts w:ascii="Open Sans" w:hAnsi="Open Sans" w:cs="Open Sans"/>
          <w:b/>
          <w:sz w:val="22"/>
          <w:szCs w:val="22"/>
        </w:rPr>
        <w:t xml:space="preserve">CARLOS MAURICIO DORATT MARINERO, </w:t>
      </w:r>
      <w:bookmarkStart w:id="0" w:name="_Hlk4311573"/>
      <w:r w:rsidR="00CB3385" w:rsidRPr="00FE6CC2">
        <w:rPr>
          <w:rFonts w:ascii="Open Sans" w:hAnsi="Open Sans" w:cs="Open Sans"/>
          <w:sz w:val="22"/>
          <w:szCs w:val="22"/>
        </w:rPr>
        <w:t>de ---------------------------- años de edad, -----------------------------, del domicilio de -------------------------------, departamento de ---------------------</w:t>
      </w:r>
      <w:bookmarkEnd w:id="0"/>
      <w:r w:rsidR="00CB3385" w:rsidRPr="00FE6CC2">
        <w:rPr>
          <w:rFonts w:ascii="Open Sans" w:hAnsi="Open Sans" w:cs="Open Sans"/>
          <w:sz w:val="22"/>
          <w:szCs w:val="22"/>
        </w:rPr>
        <w:t xml:space="preserve">, portador de mi Documento Único de Identidad número </w:t>
      </w:r>
      <w:bookmarkStart w:id="1" w:name="_Hlk4311585"/>
      <w:r w:rsidR="00CB3385" w:rsidRPr="00FE6CC2">
        <w:rPr>
          <w:rFonts w:ascii="Open Sans" w:hAnsi="Open Sans" w:cs="Open Sans"/>
          <w:sz w:val="22"/>
          <w:szCs w:val="22"/>
        </w:rPr>
        <w:t>------------------------------------ - ------------</w:t>
      </w:r>
      <w:bookmarkEnd w:id="1"/>
      <w:r w:rsidR="000346BE" w:rsidRPr="008F5B35">
        <w:rPr>
          <w:rFonts w:ascii="Open Sans" w:hAnsi="Open Sans" w:cs="Open Sans"/>
          <w:bCs/>
          <w:sz w:val="22"/>
          <w:szCs w:val="22"/>
          <w:lang w:val="es-ES_tradnl"/>
        </w:rPr>
        <w:t>;</w:t>
      </w:r>
      <w:r w:rsidR="000346BE" w:rsidRPr="008F5B35">
        <w:rPr>
          <w:rFonts w:ascii="Open Sans" w:hAnsi="Open Sans" w:cs="Open Sans"/>
          <w:sz w:val="22"/>
          <w:szCs w:val="22"/>
          <w:lang w:val="es-ES_tradnl"/>
        </w:rPr>
        <w:t xml:space="preserve"> con fecha de vencimiento el día cuatro de junio de dos mil veintitrés, y Número de Identificación Tributaria </w:t>
      </w:r>
      <w:bookmarkStart w:id="2" w:name="_Hlk4311597"/>
      <w:r w:rsidR="00CB3385">
        <w:rPr>
          <w:rFonts w:cs="Open Sans"/>
          <w:color w:val="000000"/>
        </w:rPr>
        <w:t>------------------------</w:t>
      </w:r>
      <w:r w:rsidR="00CB3385" w:rsidRPr="00A305D0">
        <w:rPr>
          <w:rFonts w:cs="Open Sans"/>
          <w:color w:val="000000"/>
        </w:rPr>
        <w:t xml:space="preserve"> – </w:t>
      </w:r>
      <w:r w:rsidR="00CB3385">
        <w:rPr>
          <w:rFonts w:cs="Open Sans"/>
          <w:color w:val="000000"/>
        </w:rPr>
        <w:t>----------------------- – ----------------- - ------------</w:t>
      </w:r>
      <w:bookmarkEnd w:id="2"/>
      <w:r w:rsidR="000346BE" w:rsidRPr="008F5B35">
        <w:rPr>
          <w:rFonts w:ascii="Open Sans" w:hAnsi="Open Sans" w:cs="Open Sans"/>
          <w:sz w:val="22"/>
          <w:szCs w:val="22"/>
          <w:lang w:val="es-ES_tradnl"/>
        </w:rPr>
        <w:t xml:space="preserve">, </w:t>
      </w:r>
      <w:r w:rsidR="000346BE" w:rsidRPr="008F5B35">
        <w:rPr>
          <w:rFonts w:ascii="Open Sans" w:hAnsi="Open Sans" w:cs="Open Sans"/>
          <w:sz w:val="22"/>
          <w:szCs w:val="22"/>
        </w:rPr>
        <w:t xml:space="preserve">actuando en nombre y representación en mi calidad de Apoderado Especial de la Sociedad  </w:t>
      </w:r>
      <w:r w:rsidR="000346BE" w:rsidRPr="008F5B35">
        <w:rPr>
          <w:rFonts w:ascii="Open Sans" w:hAnsi="Open Sans" w:cs="Open Sans"/>
          <w:b/>
          <w:sz w:val="22"/>
          <w:szCs w:val="22"/>
        </w:rPr>
        <w:t>TELECOMODA</w:t>
      </w:r>
      <w:r w:rsidR="000346BE" w:rsidRPr="008F5B35">
        <w:rPr>
          <w:rFonts w:ascii="Open Sans" w:hAnsi="Open Sans" w:cs="Open Sans"/>
          <w:b/>
          <w:bCs/>
          <w:sz w:val="22"/>
          <w:szCs w:val="22"/>
        </w:rPr>
        <w:t xml:space="preserve">, SOCIEDAD ANÓNIMA DE CAPITAL VARIABLE, </w:t>
      </w:r>
      <w:r w:rsidR="000346BE" w:rsidRPr="008F5B35">
        <w:rPr>
          <w:rFonts w:ascii="Open Sans" w:hAnsi="Open Sans" w:cs="Open Sans"/>
          <w:sz w:val="22"/>
          <w:szCs w:val="22"/>
        </w:rPr>
        <w:t>que se puede abreviar</w:t>
      </w:r>
      <w:r w:rsidR="000346BE" w:rsidRPr="008F5B35">
        <w:rPr>
          <w:rFonts w:ascii="Open Sans" w:hAnsi="Open Sans" w:cs="Open Sans"/>
          <w:b/>
          <w:bCs/>
          <w:sz w:val="22"/>
          <w:szCs w:val="22"/>
        </w:rPr>
        <w:t xml:space="preserve"> TELECOMODA  S.A. DE C.V.,</w:t>
      </w:r>
      <w:r w:rsidR="000346BE" w:rsidRPr="008F5B35">
        <w:rPr>
          <w:rFonts w:ascii="Open Sans" w:hAnsi="Open Sans" w:cs="Open Sans"/>
          <w:b/>
          <w:sz w:val="22"/>
          <w:szCs w:val="22"/>
        </w:rPr>
        <w:t xml:space="preserve"> </w:t>
      </w:r>
      <w:r w:rsidR="000346BE" w:rsidRPr="008F5B35">
        <w:rPr>
          <w:rFonts w:ascii="Open Sans" w:hAnsi="Open Sans" w:cs="Open Sans"/>
          <w:sz w:val="22"/>
          <w:szCs w:val="22"/>
        </w:rPr>
        <w:t>de nacionalidad salvadoreña, del domicilio de la ciudad de San Salvador, con Número de Identificación Tributaria cero seiscientos catorce- cero veinte mil setecientos noventa y nueve-ciento dos-uno</w:t>
      </w:r>
      <w:r w:rsidR="00963E89" w:rsidRPr="0034277C">
        <w:rPr>
          <w:rFonts w:ascii="Open Sans" w:hAnsi="Open Sans" w:cs="Open Sans"/>
          <w:sz w:val="22"/>
          <w:szCs w:val="22"/>
        </w:rPr>
        <w:t xml:space="preserve">, que en el transcurso de este instrumento me llamaré </w:t>
      </w:r>
      <w:r w:rsidR="00963E89" w:rsidRPr="0034277C">
        <w:rPr>
          <w:rFonts w:ascii="Open Sans" w:hAnsi="Open Sans" w:cs="Open Sans"/>
          <w:b/>
          <w:sz w:val="22"/>
          <w:szCs w:val="22"/>
        </w:rPr>
        <w:t>“LA CONTRATISTA”</w:t>
      </w:r>
      <w:r w:rsidR="00D629D9">
        <w:rPr>
          <w:rFonts w:ascii="Open Sans" w:hAnsi="Open Sans" w:cs="Open Sans"/>
          <w:sz w:val="22"/>
          <w:szCs w:val="22"/>
        </w:rPr>
        <w:t xml:space="preserve">; y en las calidades antes expresadas  MANIFESTAMOS: Que hemos </w:t>
      </w:r>
      <w:r w:rsidR="00D629D9">
        <w:rPr>
          <w:rFonts w:ascii="Open Sans" w:hAnsi="Open Sans" w:cs="Open Sans"/>
          <w:sz w:val="22"/>
          <w:szCs w:val="22"/>
        </w:rPr>
        <w:lastRenderedPageBreak/>
        <w:t xml:space="preserve">acordado otorgar y en </w:t>
      </w:r>
      <w:r w:rsidRPr="0034277C">
        <w:rPr>
          <w:rFonts w:ascii="Open Sans" w:hAnsi="Open Sans" w:cs="Open Sans"/>
          <w:sz w:val="22"/>
          <w:szCs w:val="22"/>
        </w:rPr>
        <w:t xml:space="preserve">efecto otorgamos </w:t>
      </w:r>
      <w:r w:rsidR="00D629D9">
        <w:rPr>
          <w:rFonts w:ascii="Open Sans" w:hAnsi="Open Sans" w:cs="Open Sans"/>
          <w:sz w:val="22"/>
          <w:szCs w:val="22"/>
        </w:rPr>
        <w:t xml:space="preserve">proveniente del </w:t>
      </w:r>
      <w:r w:rsidRPr="0034277C">
        <w:rPr>
          <w:rFonts w:ascii="Open Sans" w:hAnsi="Open Sans" w:cs="Open Sans"/>
          <w:sz w:val="22"/>
          <w:szCs w:val="22"/>
        </w:rPr>
        <w:t xml:space="preserve">proceso </w:t>
      </w:r>
      <w:r w:rsidR="00D629D9">
        <w:rPr>
          <w:rFonts w:ascii="Open Sans" w:hAnsi="Open Sans" w:cs="Open Sans"/>
          <w:sz w:val="22"/>
          <w:szCs w:val="22"/>
        </w:rPr>
        <w:t xml:space="preserve">de Libre Gestión </w:t>
      </w:r>
      <w:r w:rsidRPr="0034277C">
        <w:rPr>
          <w:rFonts w:ascii="Open Sans" w:hAnsi="Open Sans" w:cs="Open Sans"/>
          <w:sz w:val="22"/>
          <w:szCs w:val="22"/>
        </w:rPr>
        <w:t>denominado</w:t>
      </w:r>
      <w:r w:rsidR="008F23F3" w:rsidRPr="0034277C">
        <w:rPr>
          <w:rFonts w:ascii="Open Sans" w:hAnsi="Open Sans" w:cs="Open Sans"/>
          <w:sz w:val="22"/>
          <w:szCs w:val="22"/>
        </w:rPr>
        <w:t xml:space="preserve"> “</w:t>
      </w:r>
      <w:r w:rsidR="003B4612">
        <w:rPr>
          <w:rFonts w:ascii="Open Sans" w:hAnsi="Open Sans" w:cs="Open Sans"/>
          <w:b/>
          <w:sz w:val="22"/>
          <w:szCs w:val="22"/>
        </w:rPr>
        <w:t xml:space="preserve">SERVICIO DE TELEFÓNÍA FIJA, </w:t>
      </w:r>
      <w:r w:rsidR="008F23F3" w:rsidRPr="0034277C">
        <w:rPr>
          <w:rFonts w:ascii="Open Sans" w:hAnsi="Open Sans" w:cs="Open Sans"/>
          <w:b/>
          <w:sz w:val="22"/>
          <w:szCs w:val="22"/>
        </w:rPr>
        <w:t>CELULAR</w:t>
      </w:r>
      <w:r w:rsidR="00FA1DE6">
        <w:rPr>
          <w:rFonts w:ascii="Open Sans" w:hAnsi="Open Sans" w:cs="Open Sans"/>
          <w:b/>
          <w:sz w:val="22"/>
          <w:szCs w:val="22"/>
        </w:rPr>
        <w:t>,</w:t>
      </w:r>
      <w:r w:rsidR="003B4612">
        <w:rPr>
          <w:rFonts w:ascii="Open Sans" w:hAnsi="Open Sans" w:cs="Open Sans"/>
          <w:b/>
          <w:sz w:val="22"/>
          <w:szCs w:val="22"/>
        </w:rPr>
        <w:t xml:space="preserve"> CABLE</w:t>
      </w:r>
      <w:r w:rsidR="008F23F3" w:rsidRPr="0034277C">
        <w:rPr>
          <w:rFonts w:ascii="Open Sans" w:hAnsi="Open Sans" w:cs="Open Sans"/>
          <w:b/>
          <w:sz w:val="22"/>
          <w:szCs w:val="22"/>
        </w:rPr>
        <w:t xml:space="preserve">, </w:t>
      </w:r>
      <w:r w:rsidR="00FA1DE6">
        <w:rPr>
          <w:rFonts w:ascii="Open Sans" w:hAnsi="Open Sans" w:cs="Open Sans"/>
          <w:b/>
          <w:sz w:val="22"/>
          <w:szCs w:val="22"/>
        </w:rPr>
        <w:t xml:space="preserve">y ENLACES DE DATOS </w:t>
      </w:r>
      <w:r w:rsidR="008F23F3" w:rsidRPr="0034277C">
        <w:rPr>
          <w:rFonts w:ascii="Open Sans" w:hAnsi="Open Sans" w:cs="Open Sans"/>
          <w:b/>
          <w:sz w:val="22"/>
          <w:szCs w:val="22"/>
        </w:rPr>
        <w:t>PARA EL INSTITUTO SALVADOREÑO DE FORMACIÓN PROFESIONAL-INSAFORP AÑ</w:t>
      </w:r>
      <w:r w:rsidR="003B4612">
        <w:rPr>
          <w:rFonts w:ascii="Open Sans" w:hAnsi="Open Sans" w:cs="Open Sans"/>
          <w:b/>
          <w:sz w:val="22"/>
          <w:szCs w:val="22"/>
        </w:rPr>
        <w:t>O 2018</w:t>
      </w:r>
      <w:r w:rsidR="008F23F3" w:rsidRPr="0034277C">
        <w:rPr>
          <w:rFonts w:ascii="Open Sans" w:hAnsi="Open Sans" w:cs="Open Sans"/>
          <w:sz w:val="22"/>
          <w:szCs w:val="22"/>
        </w:rPr>
        <w:t xml:space="preserve">, </w:t>
      </w:r>
      <w:r w:rsidR="00D629D9">
        <w:rPr>
          <w:rFonts w:ascii="Open Sans" w:hAnsi="Open Sans" w:cs="Open Sans"/>
          <w:sz w:val="22"/>
          <w:szCs w:val="22"/>
        </w:rPr>
        <w:t>el presente contrato de</w:t>
      </w:r>
      <w:r w:rsidRPr="0034277C">
        <w:rPr>
          <w:rFonts w:ascii="Open Sans" w:hAnsi="Open Sans" w:cs="Open Sans"/>
          <w:sz w:val="22"/>
          <w:szCs w:val="22"/>
        </w:rPr>
        <w:t xml:space="preserve"> </w:t>
      </w:r>
      <w:r w:rsidR="008F23F3" w:rsidRPr="0034277C">
        <w:rPr>
          <w:rFonts w:ascii="Open Sans" w:hAnsi="Open Sans" w:cs="Open Sans"/>
          <w:b/>
          <w:sz w:val="22"/>
          <w:szCs w:val="22"/>
        </w:rPr>
        <w:t>SUMINISTRO DE</w:t>
      </w:r>
      <w:r w:rsidR="00A566C5">
        <w:rPr>
          <w:rFonts w:ascii="Open Sans" w:hAnsi="Open Sans" w:cs="Open Sans"/>
          <w:b/>
          <w:sz w:val="22"/>
          <w:szCs w:val="22"/>
        </w:rPr>
        <w:t xml:space="preserve"> “SERVICIO DE TELEFÓNÍA FIJA,</w:t>
      </w:r>
      <w:r w:rsidR="008F23F3" w:rsidRPr="0034277C">
        <w:rPr>
          <w:rFonts w:ascii="Open Sans" w:hAnsi="Open Sans" w:cs="Open Sans"/>
          <w:b/>
          <w:sz w:val="22"/>
          <w:szCs w:val="22"/>
        </w:rPr>
        <w:t xml:space="preserve"> CELULAR</w:t>
      </w:r>
      <w:r w:rsidR="00CF6866" w:rsidRPr="0034277C">
        <w:rPr>
          <w:rFonts w:ascii="Open Sans" w:hAnsi="Open Sans" w:cs="Open Sans"/>
          <w:b/>
          <w:sz w:val="22"/>
          <w:szCs w:val="22"/>
        </w:rPr>
        <w:t xml:space="preserve">, </w:t>
      </w:r>
      <w:r w:rsidR="00A566C5">
        <w:rPr>
          <w:rFonts w:ascii="Open Sans" w:hAnsi="Open Sans" w:cs="Open Sans"/>
          <w:b/>
          <w:sz w:val="22"/>
          <w:szCs w:val="22"/>
        </w:rPr>
        <w:t xml:space="preserve">Y CABLE </w:t>
      </w:r>
      <w:r w:rsidR="008F23F3" w:rsidRPr="0034277C">
        <w:rPr>
          <w:rFonts w:ascii="Open Sans" w:hAnsi="Open Sans" w:cs="Open Sans"/>
          <w:b/>
          <w:sz w:val="22"/>
          <w:szCs w:val="22"/>
        </w:rPr>
        <w:t>PARA EL INSTITUTO SALVADOREÑO DE FORMACI</w:t>
      </w:r>
      <w:r w:rsidR="003B4612">
        <w:rPr>
          <w:rFonts w:ascii="Open Sans" w:hAnsi="Open Sans" w:cs="Open Sans"/>
          <w:b/>
          <w:sz w:val="22"/>
          <w:szCs w:val="22"/>
        </w:rPr>
        <w:t>ÓN PROFESIONAL-INSAFORP AÑO 2018</w:t>
      </w:r>
      <w:r w:rsidR="008F23F3" w:rsidRPr="0034277C">
        <w:rPr>
          <w:rFonts w:ascii="Open Sans" w:hAnsi="Open Sans" w:cs="Open Sans"/>
          <w:sz w:val="22"/>
          <w:szCs w:val="22"/>
        </w:rPr>
        <w:t>,</w:t>
      </w:r>
      <w:r w:rsidR="003B4612">
        <w:rPr>
          <w:rFonts w:ascii="Open Sans" w:hAnsi="Open Sans" w:cs="Open Sans"/>
          <w:sz w:val="22"/>
          <w:szCs w:val="22"/>
        </w:rPr>
        <w:t xml:space="preserve"> </w:t>
      </w:r>
      <w:r w:rsidR="00D629D9">
        <w:rPr>
          <w:rFonts w:ascii="Open Sans" w:hAnsi="Open Sans" w:cs="Open Sans"/>
          <w:sz w:val="22"/>
          <w:szCs w:val="22"/>
        </w:rPr>
        <w:t xml:space="preserve">de conformidad a la Ley </w:t>
      </w:r>
      <w:r w:rsidRPr="0034277C">
        <w:rPr>
          <w:rFonts w:ascii="Open Sans" w:hAnsi="Open Sans" w:cs="Open Sans"/>
          <w:sz w:val="22"/>
          <w:szCs w:val="22"/>
        </w:rPr>
        <w:t>de Adquisiciones y Contrataciones de la Administración Pública, que en adelante se denominará LACAP, su Reglamento que en a</w:t>
      </w:r>
      <w:r w:rsidR="008F23F3" w:rsidRPr="0034277C">
        <w:rPr>
          <w:rFonts w:ascii="Open Sans" w:hAnsi="Open Sans" w:cs="Open Sans"/>
          <w:sz w:val="22"/>
          <w:szCs w:val="22"/>
        </w:rPr>
        <w:t>delante se denominará RELACAP,</w:t>
      </w:r>
      <w:r w:rsidR="00FA2F22" w:rsidRPr="0034277C">
        <w:rPr>
          <w:rFonts w:ascii="Open Sans" w:hAnsi="Open Sans" w:cs="Open Sans"/>
          <w:sz w:val="22"/>
          <w:szCs w:val="22"/>
        </w:rPr>
        <w:t xml:space="preserve"> Acuerdo del Consejo Directivo número UN MIL </w:t>
      </w:r>
      <w:r w:rsidR="003B4612">
        <w:rPr>
          <w:rFonts w:ascii="Open Sans" w:hAnsi="Open Sans" w:cs="Open Sans"/>
          <w:sz w:val="22"/>
          <w:szCs w:val="22"/>
        </w:rPr>
        <w:t>SETECIENTOS NOVENTA Y CUATRO</w:t>
      </w:r>
      <w:r w:rsidR="008F5B35" w:rsidRPr="0034277C">
        <w:rPr>
          <w:rFonts w:ascii="Open Sans" w:hAnsi="Open Sans" w:cs="Open Sans"/>
          <w:sz w:val="22"/>
          <w:szCs w:val="22"/>
        </w:rPr>
        <w:t xml:space="preserve"> – </w:t>
      </w:r>
      <w:r w:rsidR="00FA2F22" w:rsidRPr="0034277C">
        <w:rPr>
          <w:rFonts w:ascii="Open Sans" w:hAnsi="Open Sans" w:cs="Open Sans"/>
          <w:sz w:val="22"/>
          <w:szCs w:val="22"/>
        </w:rPr>
        <w:t>DOCE</w:t>
      </w:r>
      <w:r w:rsidR="008F5B35" w:rsidRPr="0034277C">
        <w:rPr>
          <w:rFonts w:ascii="Open Sans" w:hAnsi="Open Sans" w:cs="Open Sans"/>
          <w:sz w:val="22"/>
          <w:szCs w:val="22"/>
        </w:rPr>
        <w:t xml:space="preserve"> </w:t>
      </w:r>
      <w:r w:rsidR="00FA2F22" w:rsidRPr="0034277C">
        <w:rPr>
          <w:rFonts w:ascii="Open Sans" w:hAnsi="Open Sans" w:cs="Open Sans"/>
          <w:sz w:val="22"/>
          <w:szCs w:val="22"/>
        </w:rPr>
        <w:t xml:space="preserve">-DOS MIL </w:t>
      </w:r>
      <w:r w:rsidR="003B4612">
        <w:rPr>
          <w:rFonts w:ascii="Open Sans" w:hAnsi="Open Sans" w:cs="Open Sans"/>
          <w:sz w:val="22"/>
          <w:szCs w:val="22"/>
        </w:rPr>
        <w:t>DIECISIETE</w:t>
      </w:r>
      <w:r w:rsidR="00FA2F22" w:rsidRPr="0034277C">
        <w:rPr>
          <w:rFonts w:ascii="Open Sans" w:hAnsi="Open Sans" w:cs="Open Sans"/>
          <w:sz w:val="22"/>
          <w:szCs w:val="22"/>
        </w:rPr>
        <w:t xml:space="preserve">, de sesión </w:t>
      </w:r>
      <w:r w:rsidR="003B4612">
        <w:rPr>
          <w:rFonts w:ascii="Open Sans" w:hAnsi="Open Sans" w:cs="Open Sans"/>
          <w:sz w:val="22"/>
          <w:szCs w:val="22"/>
        </w:rPr>
        <w:t>CUATROCIENTOS VEINTE</w:t>
      </w:r>
      <w:r w:rsidR="00FA2F22" w:rsidRPr="0034277C">
        <w:rPr>
          <w:rFonts w:ascii="Open Sans" w:hAnsi="Open Sans" w:cs="Open Sans"/>
          <w:sz w:val="22"/>
          <w:szCs w:val="22"/>
        </w:rPr>
        <w:t xml:space="preserve">/DOS MIL </w:t>
      </w:r>
      <w:r w:rsidR="003B4612">
        <w:rPr>
          <w:rFonts w:ascii="Open Sans" w:hAnsi="Open Sans" w:cs="Open Sans"/>
          <w:sz w:val="22"/>
          <w:szCs w:val="22"/>
        </w:rPr>
        <w:t>DIECISIETE</w:t>
      </w:r>
      <w:r w:rsidR="00FA2F22" w:rsidRPr="0034277C">
        <w:rPr>
          <w:rFonts w:ascii="Open Sans" w:hAnsi="Open Sans" w:cs="Open Sans"/>
          <w:sz w:val="22"/>
          <w:szCs w:val="22"/>
        </w:rPr>
        <w:t xml:space="preserve">, de fecha </w:t>
      </w:r>
      <w:r w:rsidR="003B4612">
        <w:rPr>
          <w:rFonts w:ascii="Open Sans" w:hAnsi="Open Sans" w:cs="Open Sans"/>
          <w:sz w:val="22"/>
          <w:szCs w:val="22"/>
        </w:rPr>
        <w:t>siete de diciembre de dos mil diecisiete</w:t>
      </w:r>
      <w:r w:rsidRPr="0034277C">
        <w:rPr>
          <w:rFonts w:ascii="Open Sans" w:hAnsi="Open Sans" w:cs="Open Sans"/>
          <w:sz w:val="22"/>
          <w:szCs w:val="22"/>
        </w:rPr>
        <w:t xml:space="preserve"> y a las cláusulas que se detallan a continuación: </w:t>
      </w:r>
      <w:r w:rsidR="00A305E5">
        <w:rPr>
          <w:rFonts w:ascii="Open Sans" w:hAnsi="Open Sans" w:cs="Open Sans"/>
          <w:b/>
          <w:sz w:val="22"/>
          <w:szCs w:val="22"/>
        </w:rPr>
        <w:t>I) OBJETO DEL CONTRATO.</w:t>
      </w:r>
      <w:r w:rsidR="00972AF2" w:rsidRPr="0034277C">
        <w:rPr>
          <w:rFonts w:ascii="Open Sans" w:hAnsi="Open Sans" w:cs="Open Sans"/>
          <w:sz w:val="22"/>
          <w:szCs w:val="22"/>
        </w:rPr>
        <w:t xml:space="preserve"> </w:t>
      </w:r>
      <w:r w:rsidR="008F23F3" w:rsidRPr="0034277C">
        <w:rPr>
          <w:rFonts w:ascii="Open Sans" w:hAnsi="Open Sans" w:cs="Open Sans"/>
          <w:sz w:val="22"/>
          <w:szCs w:val="22"/>
        </w:rPr>
        <w:t>La</w:t>
      </w:r>
      <w:r w:rsidRPr="0034277C">
        <w:rPr>
          <w:rFonts w:ascii="Open Sans" w:hAnsi="Open Sans" w:cs="Open Sans"/>
          <w:sz w:val="22"/>
          <w:szCs w:val="22"/>
        </w:rPr>
        <w:t xml:space="preserve"> contratista se compromete a suministrar</w:t>
      </w:r>
      <w:r w:rsidR="00D629D9">
        <w:rPr>
          <w:rFonts w:ascii="Open Sans" w:hAnsi="Open Sans" w:cs="Open Sans"/>
          <w:sz w:val="22"/>
          <w:szCs w:val="22"/>
        </w:rPr>
        <w:t xml:space="preserve"> a INSAFORP </w:t>
      </w:r>
      <w:r w:rsidR="008F23F3" w:rsidRPr="0034277C">
        <w:rPr>
          <w:rFonts w:ascii="Open Sans" w:hAnsi="Open Sans" w:cs="Open Sans"/>
          <w:sz w:val="22"/>
          <w:szCs w:val="22"/>
        </w:rPr>
        <w:t>los servicios de</w:t>
      </w:r>
      <w:r w:rsidR="00A305E5">
        <w:rPr>
          <w:rFonts w:ascii="Open Sans" w:hAnsi="Open Sans" w:cs="Open Sans"/>
          <w:sz w:val="22"/>
          <w:szCs w:val="22"/>
        </w:rPr>
        <w:t xml:space="preserve">: </w:t>
      </w:r>
      <w:r w:rsidR="003B434B" w:rsidRPr="003B434B">
        <w:rPr>
          <w:rFonts w:ascii="Open Sans" w:hAnsi="Open Sans" w:cs="Open Sans"/>
          <w:b/>
          <w:sz w:val="22"/>
          <w:szCs w:val="22"/>
        </w:rPr>
        <w:t xml:space="preserve">Servicio de </w:t>
      </w:r>
      <w:r w:rsidR="00F8054F" w:rsidRPr="003B434B">
        <w:rPr>
          <w:rFonts w:ascii="Open Sans" w:hAnsi="Open Sans" w:cs="Open Sans"/>
          <w:b/>
          <w:sz w:val="22"/>
          <w:szCs w:val="22"/>
        </w:rPr>
        <w:t>Telefon</w:t>
      </w:r>
      <w:r w:rsidR="008C53B2">
        <w:rPr>
          <w:rFonts w:ascii="Open Sans" w:hAnsi="Open Sans" w:cs="Open Sans"/>
          <w:b/>
          <w:sz w:val="22"/>
          <w:szCs w:val="22"/>
        </w:rPr>
        <w:t>ía Fija,</w:t>
      </w:r>
      <w:r w:rsidR="00F8054F" w:rsidRPr="003B434B">
        <w:rPr>
          <w:rFonts w:ascii="Open Sans" w:hAnsi="Open Sans" w:cs="Open Sans"/>
          <w:b/>
          <w:sz w:val="22"/>
          <w:szCs w:val="22"/>
        </w:rPr>
        <w:t xml:space="preserve"> Celular</w:t>
      </w:r>
      <w:r w:rsidR="00F8054F" w:rsidRPr="003B434B">
        <w:rPr>
          <w:rFonts w:ascii="Open Sans" w:hAnsi="Open Sans" w:cs="Open Sans"/>
          <w:sz w:val="22"/>
          <w:szCs w:val="22"/>
        </w:rPr>
        <w:t xml:space="preserve">, </w:t>
      </w:r>
      <w:r w:rsidR="003B434B" w:rsidRPr="003B434B">
        <w:rPr>
          <w:rFonts w:ascii="Open Sans" w:hAnsi="Open Sans" w:cs="Open Sans"/>
          <w:b/>
          <w:sz w:val="22"/>
          <w:szCs w:val="22"/>
        </w:rPr>
        <w:t>y Cable Básico</w:t>
      </w:r>
      <w:r w:rsidR="003B434B">
        <w:rPr>
          <w:rFonts w:ascii="Open Sans" w:hAnsi="Open Sans" w:cs="Open Sans"/>
          <w:sz w:val="22"/>
          <w:szCs w:val="22"/>
        </w:rPr>
        <w:t xml:space="preserve"> </w:t>
      </w:r>
      <w:r w:rsidR="00F8054F" w:rsidRPr="003B434B">
        <w:rPr>
          <w:rFonts w:ascii="Open Sans" w:hAnsi="Open Sans" w:cs="Open Sans"/>
          <w:sz w:val="22"/>
          <w:szCs w:val="22"/>
        </w:rPr>
        <w:t>de conformidad al siguiente detalle:</w:t>
      </w:r>
    </w:p>
    <w:p w:rsidR="002228A4" w:rsidRPr="003B434B" w:rsidRDefault="002228A4" w:rsidP="003B434B">
      <w:pPr>
        <w:tabs>
          <w:tab w:val="left" w:pos="540"/>
          <w:tab w:val="left" w:pos="2640"/>
        </w:tabs>
        <w:spacing w:line="360" w:lineRule="auto"/>
        <w:jc w:val="both"/>
        <w:rPr>
          <w:rFonts w:ascii="Open Sans" w:hAnsi="Open Sans" w:cs="Open Sans"/>
          <w:sz w:val="22"/>
          <w:szCs w:val="22"/>
        </w:rPr>
      </w:pPr>
    </w:p>
    <w:tbl>
      <w:tblPr>
        <w:tblW w:w="10065" w:type="dxa"/>
        <w:tblCellSpacing w:w="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6"/>
        <w:gridCol w:w="8789"/>
      </w:tblGrid>
      <w:tr w:rsidR="008F23F3" w:rsidRPr="0065364F" w:rsidTr="0065364F">
        <w:trPr>
          <w:trHeight w:val="631"/>
          <w:tblCellSpacing w:w="0" w:type="dxa"/>
        </w:trPr>
        <w:tc>
          <w:tcPr>
            <w:tcW w:w="1276" w:type="dxa"/>
            <w:shd w:val="clear" w:color="auto" w:fill="auto"/>
            <w:vAlign w:val="center"/>
          </w:tcPr>
          <w:p w:rsidR="008F23F3" w:rsidRPr="0065364F" w:rsidRDefault="008F23F3" w:rsidP="005C71CE">
            <w:pPr>
              <w:tabs>
                <w:tab w:val="left" w:pos="540"/>
                <w:tab w:val="left" w:pos="2640"/>
              </w:tabs>
              <w:spacing w:line="360" w:lineRule="auto"/>
              <w:jc w:val="center"/>
              <w:rPr>
                <w:rFonts w:ascii="Open Sans" w:hAnsi="Open Sans" w:cs="Open Sans"/>
                <w:sz w:val="20"/>
                <w:szCs w:val="20"/>
              </w:rPr>
            </w:pPr>
            <w:proofErr w:type="spellStart"/>
            <w:r w:rsidRPr="0065364F">
              <w:rPr>
                <w:rFonts w:ascii="Open Sans" w:hAnsi="Open Sans" w:cs="Open Sans"/>
                <w:sz w:val="20"/>
                <w:szCs w:val="20"/>
                <w:lang w:val="en-US"/>
              </w:rPr>
              <w:t>Cantidad</w:t>
            </w:r>
            <w:proofErr w:type="spellEnd"/>
          </w:p>
        </w:tc>
        <w:tc>
          <w:tcPr>
            <w:tcW w:w="8789" w:type="dxa"/>
            <w:shd w:val="clear" w:color="auto" w:fill="auto"/>
            <w:vAlign w:val="center"/>
          </w:tcPr>
          <w:p w:rsidR="008F23F3" w:rsidRPr="0065364F" w:rsidRDefault="008F23F3"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Descripción</w:t>
            </w:r>
          </w:p>
        </w:tc>
      </w:tr>
      <w:tr w:rsidR="008F23F3" w:rsidRPr="0065364F" w:rsidTr="0065364F">
        <w:trPr>
          <w:trHeight w:val="720"/>
          <w:tblCellSpacing w:w="0" w:type="dxa"/>
        </w:trPr>
        <w:tc>
          <w:tcPr>
            <w:tcW w:w="1276" w:type="dxa"/>
            <w:shd w:val="clear" w:color="auto" w:fill="auto"/>
            <w:vAlign w:val="center"/>
          </w:tcPr>
          <w:p w:rsidR="008F23F3" w:rsidRPr="0065364F" w:rsidRDefault="008F23F3"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w:t>
            </w:r>
          </w:p>
        </w:tc>
        <w:tc>
          <w:tcPr>
            <w:tcW w:w="8789" w:type="dxa"/>
            <w:shd w:val="clear" w:color="auto" w:fill="auto"/>
            <w:vAlign w:val="center"/>
          </w:tcPr>
          <w:p w:rsidR="008F23F3" w:rsidRPr="0065364F" w:rsidRDefault="008F23F3" w:rsidP="00BD1A99">
            <w:pPr>
              <w:tabs>
                <w:tab w:val="left" w:pos="540"/>
                <w:tab w:val="left" w:pos="2640"/>
              </w:tabs>
              <w:rPr>
                <w:rFonts w:ascii="Open Sans" w:hAnsi="Open Sans" w:cs="Open Sans"/>
                <w:sz w:val="20"/>
                <w:szCs w:val="20"/>
              </w:rPr>
            </w:pPr>
            <w:r w:rsidRPr="0065364F">
              <w:rPr>
                <w:rFonts w:ascii="Open Sans" w:hAnsi="Open Sans" w:cs="Open Sans"/>
                <w:sz w:val="20"/>
                <w:szCs w:val="20"/>
              </w:rPr>
              <w:t>Servicio de telefonía E1, llamadas ilimitadas con las línea</w:t>
            </w:r>
            <w:r w:rsidR="004B2BA1" w:rsidRPr="0065364F">
              <w:rPr>
                <w:rFonts w:ascii="Open Sans" w:hAnsi="Open Sans" w:cs="Open Sans"/>
                <w:sz w:val="20"/>
                <w:szCs w:val="20"/>
              </w:rPr>
              <w:t>s móviles de la red de INSAFORP, del conmutador número 2522-7300.</w:t>
            </w:r>
          </w:p>
        </w:tc>
      </w:tr>
      <w:tr w:rsidR="008F23F3" w:rsidRPr="0065364F" w:rsidTr="0065364F">
        <w:trPr>
          <w:trHeight w:val="720"/>
          <w:tblCellSpacing w:w="0" w:type="dxa"/>
        </w:trPr>
        <w:tc>
          <w:tcPr>
            <w:tcW w:w="1276" w:type="dxa"/>
            <w:shd w:val="clear" w:color="auto" w:fill="auto"/>
            <w:vAlign w:val="center"/>
          </w:tcPr>
          <w:p w:rsidR="008F23F3" w:rsidRPr="0065364F" w:rsidRDefault="00B91C50"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15</w:t>
            </w:r>
          </w:p>
        </w:tc>
        <w:tc>
          <w:tcPr>
            <w:tcW w:w="8789" w:type="dxa"/>
            <w:shd w:val="clear" w:color="auto" w:fill="auto"/>
            <w:vAlign w:val="center"/>
          </w:tcPr>
          <w:p w:rsidR="008F23F3" w:rsidRPr="0065364F" w:rsidRDefault="008F23F3" w:rsidP="00EF6FBA">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Cargo básico por línea fija telefónica, llamadas ilimitadas </w:t>
            </w:r>
            <w:r w:rsidR="00A566C5" w:rsidRPr="0065364F">
              <w:rPr>
                <w:rFonts w:ascii="Open Sans" w:hAnsi="Open Sans" w:cs="Open Sans"/>
                <w:sz w:val="20"/>
                <w:szCs w:val="20"/>
              </w:rPr>
              <w:t xml:space="preserve">gratis </w:t>
            </w:r>
            <w:r w:rsidRPr="0065364F">
              <w:rPr>
                <w:rFonts w:ascii="Open Sans" w:hAnsi="Open Sans" w:cs="Open Sans"/>
                <w:sz w:val="20"/>
                <w:szCs w:val="20"/>
              </w:rPr>
              <w:t>con las línea</w:t>
            </w:r>
            <w:r w:rsidR="004B2BA1" w:rsidRPr="0065364F">
              <w:rPr>
                <w:rFonts w:ascii="Open Sans" w:hAnsi="Open Sans" w:cs="Open Sans"/>
                <w:sz w:val="20"/>
                <w:szCs w:val="20"/>
              </w:rPr>
              <w:t>s móviles de la red de INSAFORP, de las líneas siguientes: 2278-092</w:t>
            </w:r>
            <w:r w:rsidR="00E56FA4" w:rsidRPr="0065364F">
              <w:rPr>
                <w:rFonts w:ascii="Open Sans" w:hAnsi="Open Sans" w:cs="Open Sans"/>
                <w:sz w:val="20"/>
                <w:szCs w:val="20"/>
              </w:rPr>
              <w:t>1</w:t>
            </w:r>
            <w:r w:rsidR="004B2BA1" w:rsidRPr="0065364F">
              <w:rPr>
                <w:rFonts w:ascii="Open Sans" w:hAnsi="Open Sans" w:cs="Open Sans"/>
                <w:sz w:val="20"/>
                <w:szCs w:val="20"/>
              </w:rPr>
              <w:t xml:space="preserve">; 2278-0808; 2278-0672; </w:t>
            </w:r>
            <w:r w:rsidR="00EF6FBA" w:rsidRPr="0065364F">
              <w:rPr>
                <w:rFonts w:ascii="Open Sans" w:hAnsi="Open Sans" w:cs="Open Sans"/>
                <w:sz w:val="20"/>
                <w:szCs w:val="20"/>
              </w:rPr>
              <w:t>224</w:t>
            </w:r>
            <w:r w:rsidR="004B2BA1" w:rsidRPr="0065364F">
              <w:rPr>
                <w:rFonts w:ascii="Open Sans" w:hAnsi="Open Sans" w:cs="Open Sans"/>
                <w:sz w:val="20"/>
                <w:szCs w:val="20"/>
              </w:rPr>
              <w:t>3-8124; 2243-8110; 2243-8161; 2278-0926; 2278-0630; 2295-6843; 2295-5075; 2295-11</w:t>
            </w:r>
            <w:r w:rsidR="00E56FA4" w:rsidRPr="0065364F">
              <w:rPr>
                <w:rFonts w:ascii="Open Sans" w:hAnsi="Open Sans" w:cs="Open Sans"/>
                <w:sz w:val="20"/>
                <w:szCs w:val="20"/>
              </w:rPr>
              <w:t>64; 2296-4674; 2296-1075;</w:t>
            </w:r>
            <w:r w:rsidR="00EF6FBA" w:rsidRPr="0065364F">
              <w:rPr>
                <w:rFonts w:ascii="Open Sans" w:hAnsi="Open Sans" w:cs="Open Sans"/>
                <w:sz w:val="20"/>
                <w:szCs w:val="20"/>
              </w:rPr>
              <w:t xml:space="preserve"> 2278-0399; y 2278-0577.</w:t>
            </w:r>
          </w:p>
        </w:tc>
      </w:tr>
      <w:tr w:rsidR="008F23F3" w:rsidRPr="0065364F" w:rsidTr="0065364F">
        <w:trPr>
          <w:trHeight w:val="720"/>
          <w:tblCellSpacing w:w="0" w:type="dxa"/>
        </w:trPr>
        <w:tc>
          <w:tcPr>
            <w:tcW w:w="1276" w:type="dxa"/>
            <w:shd w:val="clear" w:color="auto" w:fill="auto"/>
            <w:vAlign w:val="center"/>
          </w:tcPr>
          <w:p w:rsidR="008F23F3" w:rsidRPr="0065364F" w:rsidRDefault="008F23F3" w:rsidP="008F23F3">
            <w:pPr>
              <w:tabs>
                <w:tab w:val="left" w:pos="540"/>
                <w:tab w:val="left" w:pos="2640"/>
              </w:tabs>
              <w:spacing w:line="360" w:lineRule="auto"/>
              <w:jc w:val="center"/>
              <w:rPr>
                <w:rFonts w:ascii="Open Sans" w:hAnsi="Open Sans" w:cs="Open Sans"/>
                <w:sz w:val="20"/>
                <w:szCs w:val="20"/>
                <w:lang w:val="es-MX"/>
              </w:rPr>
            </w:pPr>
            <w:r w:rsidRPr="0065364F">
              <w:rPr>
                <w:rFonts w:ascii="Open Sans" w:hAnsi="Open Sans" w:cs="Open Sans"/>
                <w:sz w:val="20"/>
                <w:szCs w:val="20"/>
                <w:lang w:val="es-MX"/>
              </w:rPr>
              <w:t>3</w:t>
            </w:r>
          </w:p>
        </w:tc>
        <w:tc>
          <w:tcPr>
            <w:tcW w:w="8789" w:type="dxa"/>
            <w:shd w:val="clear" w:color="auto" w:fill="auto"/>
            <w:vAlign w:val="center"/>
          </w:tcPr>
          <w:p w:rsidR="008F23F3" w:rsidRPr="0065364F" w:rsidRDefault="008F23F3" w:rsidP="00A566C5">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Líneas móviles con Plan de 300 minutos, </w:t>
            </w:r>
            <w:r w:rsidR="00A566C5" w:rsidRPr="0065364F">
              <w:rPr>
                <w:rFonts w:ascii="Open Sans" w:hAnsi="Open Sans" w:cs="Open Sans"/>
                <w:sz w:val="20"/>
                <w:szCs w:val="20"/>
              </w:rPr>
              <w:t>llamadas ilimitadas gratis hacia la red de INSAFORP, plan de datos ilimitado nacionales</w:t>
            </w:r>
            <w:r w:rsidRPr="0065364F">
              <w:rPr>
                <w:rFonts w:ascii="Open Sans" w:hAnsi="Open Sans" w:cs="Open Sans"/>
                <w:sz w:val="20"/>
                <w:szCs w:val="20"/>
              </w:rPr>
              <w:t xml:space="preserve">, </w:t>
            </w:r>
            <w:r w:rsidR="00B91C50" w:rsidRPr="0065364F">
              <w:rPr>
                <w:rFonts w:ascii="Open Sans" w:hAnsi="Open Sans" w:cs="Open Sans"/>
                <w:sz w:val="20"/>
                <w:szCs w:val="20"/>
              </w:rPr>
              <w:t xml:space="preserve">10 GB </w:t>
            </w:r>
            <w:r w:rsidR="00BA72F4">
              <w:rPr>
                <w:rFonts w:ascii="Open Sans" w:hAnsi="Open Sans" w:cs="Open Sans"/>
                <w:sz w:val="20"/>
                <w:szCs w:val="20"/>
              </w:rPr>
              <w:t>regional</w:t>
            </w:r>
            <w:r w:rsidR="00A566C5" w:rsidRPr="0065364F">
              <w:rPr>
                <w:rFonts w:ascii="Open Sans" w:hAnsi="Open Sans" w:cs="Open Sans"/>
                <w:sz w:val="20"/>
                <w:szCs w:val="20"/>
              </w:rPr>
              <w:t>.</w:t>
            </w:r>
          </w:p>
        </w:tc>
      </w:tr>
      <w:tr w:rsidR="008F23F3" w:rsidRPr="0065364F" w:rsidTr="0065364F">
        <w:trPr>
          <w:trHeight w:val="630"/>
          <w:tblCellSpacing w:w="0" w:type="dxa"/>
        </w:trPr>
        <w:tc>
          <w:tcPr>
            <w:tcW w:w="1276" w:type="dxa"/>
            <w:shd w:val="clear" w:color="auto" w:fill="auto"/>
            <w:vAlign w:val="center"/>
          </w:tcPr>
          <w:p w:rsidR="008F23F3" w:rsidRPr="0065364F" w:rsidRDefault="00B91C50"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19</w:t>
            </w:r>
          </w:p>
        </w:tc>
        <w:tc>
          <w:tcPr>
            <w:tcW w:w="8789" w:type="dxa"/>
            <w:shd w:val="clear" w:color="auto" w:fill="auto"/>
            <w:vAlign w:val="center"/>
          </w:tcPr>
          <w:p w:rsidR="008F23F3" w:rsidRPr="0065364F" w:rsidRDefault="008F23F3" w:rsidP="00143918">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Líneas móviles con plan de 300 minutos, llamadas ilimitadas gratis hacia la red de INSAFORP, </w:t>
            </w:r>
            <w:r w:rsidR="000D2EBA" w:rsidRPr="0065364F">
              <w:rPr>
                <w:rFonts w:ascii="Open Sans" w:hAnsi="Open Sans" w:cs="Open Sans"/>
                <w:sz w:val="20"/>
                <w:szCs w:val="20"/>
              </w:rPr>
              <w:t xml:space="preserve">plan de navegación </w:t>
            </w:r>
            <w:r w:rsidR="003D69AB">
              <w:rPr>
                <w:rFonts w:ascii="Open Sans" w:hAnsi="Open Sans" w:cs="Open Sans"/>
                <w:sz w:val="20"/>
                <w:szCs w:val="20"/>
              </w:rPr>
              <w:t>de 3</w:t>
            </w:r>
            <w:r w:rsidR="00143918" w:rsidRPr="0065364F">
              <w:rPr>
                <w:rFonts w:ascii="Open Sans" w:hAnsi="Open Sans" w:cs="Open Sans"/>
                <w:sz w:val="20"/>
                <w:szCs w:val="20"/>
              </w:rPr>
              <w:t xml:space="preserve"> </w:t>
            </w:r>
            <w:r w:rsidR="00B91C50" w:rsidRPr="0065364F">
              <w:rPr>
                <w:rFonts w:ascii="Open Sans" w:hAnsi="Open Sans" w:cs="Open Sans"/>
                <w:sz w:val="20"/>
                <w:szCs w:val="20"/>
              </w:rPr>
              <w:t>GB</w:t>
            </w:r>
            <w:r w:rsidR="000D2EBA" w:rsidRPr="0065364F">
              <w:rPr>
                <w:rFonts w:ascii="Open Sans" w:hAnsi="Open Sans" w:cs="Open Sans"/>
                <w:sz w:val="20"/>
                <w:szCs w:val="20"/>
              </w:rPr>
              <w:t xml:space="preserve"> de navegación nacional</w:t>
            </w:r>
            <w:r w:rsidRPr="0065364F">
              <w:rPr>
                <w:rFonts w:ascii="Open Sans" w:hAnsi="Open Sans" w:cs="Open Sans"/>
                <w:sz w:val="20"/>
                <w:szCs w:val="20"/>
              </w:rPr>
              <w:t>.</w:t>
            </w:r>
          </w:p>
        </w:tc>
      </w:tr>
      <w:tr w:rsidR="00143918" w:rsidRPr="0065364F" w:rsidTr="0065364F">
        <w:trPr>
          <w:trHeight w:val="630"/>
          <w:tblCellSpacing w:w="0" w:type="dxa"/>
        </w:trPr>
        <w:tc>
          <w:tcPr>
            <w:tcW w:w="1276" w:type="dxa"/>
            <w:shd w:val="clear" w:color="auto" w:fill="auto"/>
            <w:vAlign w:val="center"/>
          </w:tcPr>
          <w:p w:rsidR="00143918" w:rsidRPr="00727633" w:rsidRDefault="00A566C5" w:rsidP="00727633">
            <w:pPr>
              <w:tabs>
                <w:tab w:val="left" w:pos="540"/>
                <w:tab w:val="left" w:pos="2640"/>
              </w:tabs>
              <w:spacing w:line="360" w:lineRule="auto"/>
              <w:jc w:val="center"/>
              <w:rPr>
                <w:rFonts w:ascii="Open Sans" w:hAnsi="Open Sans" w:cs="Open Sans"/>
                <w:sz w:val="20"/>
                <w:szCs w:val="20"/>
                <w:lang w:val="es-MX"/>
              </w:rPr>
            </w:pPr>
            <w:r w:rsidRPr="00727633">
              <w:rPr>
                <w:rFonts w:ascii="Open Sans" w:hAnsi="Open Sans" w:cs="Open Sans"/>
                <w:sz w:val="20"/>
                <w:szCs w:val="20"/>
                <w:lang w:val="es-MX"/>
              </w:rPr>
              <w:t>17</w:t>
            </w:r>
            <w:r w:rsidR="003F16F9" w:rsidRPr="00727633">
              <w:rPr>
                <w:rFonts w:ascii="Open Sans" w:hAnsi="Open Sans" w:cs="Open Sans"/>
                <w:sz w:val="20"/>
                <w:szCs w:val="20"/>
                <w:lang w:val="es-MX"/>
              </w:rPr>
              <w:t xml:space="preserve"> </w:t>
            </w:r>
          </w:p>
        </w:tc>
        <w:tc>
          <w:tcPr>
            <w:tcW w:w="8789" w:type="dxa"/>
            <w:shd w:val="clear" w:color="auto" w:fill="auto"/>
            <w:vAlign w:val="center"/>
          </w:tcPr>
          <w:p w:rsidR="00143918" w:rsidRPr="00727633" w:rsidRDefault="00143918" w:rsidP="00143918">
            <w:pPr>
              <w:tabs>
                <w:tab w:val="left" w:pos="540"/>
                <w:tab w:val="left" w:pos="2640"/>
              </w:tabs>
              <w:rPr>
                <w:rFonts w:ascii="Open Sans" w:hAnsi="Open Sans" w:cs="Open Sans"/>
                <w:sz w:val="20"/>
                <w:szCs w:val="20"/>
              </w:rPr>
            </w:pPr>
            <w:r w:rsidRPr="00727633">
              <w:rPr>
                <w:rFonts w:ascii="Open Sans" w:hAnsi="Open Sans" w:cs="Open Sans"/>
                <w:sz w:val="20"/>
                <w:szCs w:val="20"/>
              </w:rPr>
              <w:t>Líneas móviles con plan de 200 minutos, llamadas ilimitadas gratis hacia la red de INSAFORP, con pl</w:t>
            </w:r>
            <w:r w:rsidR="00895788">
              <w:rPr>
                <w:rFonts w:ascii="Open Sans" w:hAnsi="Open Sans" w:cs="Open Sans"/>
                <w:sz w:val="20"/>
                <w:szCs w:val="20"/>
              </w:rPr>
              <w:t>an de navegación nacional de 1</w:t>
            </w:r>
            <w:r w:rsidRPr="00727633">
              <w:rPr>
                <w:rFonts w:ascii="Open Sans" w:hAnsi="Open Sans" w:cs="Open Sans"/>
                <w:sz w:val="20"/>
                <w:szCs w:val="20"/>
              </w:rPr>
              <w:t xml:space="preserve"> GB</w:t>
            </w:r>
          </w:p>
        </w:tc>
      </w:tr>
      <w:tr w:rsidR="00B91C50" w:rsidRPr="0065364F" w:rsidTr="0065364F">
        <w:trPr>
          <w:trHeight w:val="630"/>
          <w:tblCellSpacing w:w="0" w:type="dxa"/>
        </w:trPr>
        <w:tc>
          <w:tcPr>
            <w:tcW w:w="1276" w:type="dxa"/>
            <w:shd w:val="clear" w:color="auto" w:fill="auto"/>
            <w:vAlign w:val="center"/>
          </w:tcPr>
          <w:p w:rsidR="00B91C50" w:rsidRPr="0065364F" w:rsidRDefault="00B91C50" w:rsidP="00B91C50">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bCs/>
                <w:sz w:val="20"/>
                <w:szCs w:val="20"/>
                <w:lang w:val="es-MX"/>
              </w:rPr>
              <w:t>7</w:t>
            </w:r>
          </w:p>
        </w:tc>
        <w:tc>
          <w:tcPr>
            <w:tcW w:w="8789" w:type="dxa"/>
            <w:shd w:val="clear" w:color="auto" w:fill="auto"/>
            <w:vAlign w:val="center"/>
          </w:tcPr>
          <w:p w:rsidR="00B91C50" w:rsidRPr="0065364F" w:rsidRDefault="00B91C50" w:rsidP="00143918">
            <w:pPr>
              <w:tabs>
                <w:tab w:val="left" w:pos="540"/>
                <w:tab w:val="left" w:pos="2640"/>
              </w:tabs>
              <w:rPr>
                <w:rFonts w:ascii="Open Sans" w:hAnsi="Open Sans" w:cs="Open Sans"/>
                <w:sz w:val="20"/>
                <w:szCs w:val="20"/>
              </w:rPr>
            </w:pPr>
            <w:r w:rsidRPr="0065364F">
              <w:rPr>
                <w:rFonts w:ascii="Open Sans" w:hAnsi="Open Sans" w:cs="Open Sans"/>
                <w:sz w:val="20"/>
                <w:szCs w:val="20"/>
              </w:rPr>
              <w:t>Líneas móviles con plan de 200 minutos, llamadas ilimitadas gratis hacia la red de INSAFORP.</w:t>
            </w:r>
          </w:p>
        </w:tc>
      </w:tr>
      <w:tr w:rsidR="00B91C50" w:rsidRPr="0065364F" w:rsidTr="0065364F">
        <w:trPr>
          <w:trHeight w:val="720"/>
          <w:tblCellSpacing w:w="0" w:type="dxa"/>
        </w:trPr>
        <w:tc>
          <w:tcPr>
            <w:tcW w:w="1276" w:type="dxa"/>
            <w:shd w:val="clear" w:color="auto" w:fill="auto"/>
            <w:vAlign w:val="center"/>
          </w:tcPr>
          <w:p w:rsidR="00B91C50" w:rsidRPr="00727633" w:rsidRDefault="00727633" w:rsidP="00B91C50">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2</w:t>
            </w:r>
          </w:p>
        </w:tc>
        <w:tc>
          <w:tcPr>
            <w:tcW w:w="8789" w:type="dxa"/>
            <w:shd w:val="clear" w:color="auto" w:fill="auto"/>
            <w:vAlign w:val="center"/>
          </w:tcPr>
          <w:p w:rsidR="00B91C50" w:rsidRPr="00727633" w:rsidRDefault="00B91C50" w:rsidP="004B2BA1">
            <w:pPr>
              <w:tabs>
                <w:tab w:val="left" w:pos="540"/>
                <w:tab w:val="left" w:pos="2640"/>
              </w:tabs>
              <w:rPr>
                <w:rFonts w:ascii="Open Sans" w:hAnsi="Open Sans" w:cs="Open Sans"/>
                <w:sz w:val="20"/>
                <w:szCs w:val="20"/>
              </w:rPr>
            </w:pPr>
            <w:r w:rsidRPr="00727633">
              <w:rPr>
                <w:rFonts w:ascii="Open Sans" w:hAnsi="Open Sans" w:cs="Open Sans"/>
                <w:sz w:val="20"/>
                <w:szCs w:val="20"/>
              </w:rPr>
              <w:t xml:space="preserve">Modem </w:t>
            </w:r>
            <w:r w:rsidR="00E570E9" w:rsidRPr="00727633">
              <w:rPr>
                <w:rFonts w:ascii="Open Sans" w:hAnsi="Open Sans" w:cs="Open Sans"/>
                <w:sz w:val="20"/>
                <w:szCs w:val="20"/>
              </w:rPr>
              <w:t xml:space="preserve">con navegación ilimitada nacional, </w:t>
            </w:r>
            <w:r w:rsidR="00E56FA4" w:rsidRPr="00727633">
              <w:rPr>
                <w:rFonts w:ascii="Open Sans" w:hAnsi="Open Sans" w:cs="Open Sans"/>
                <w:sz w:val="20"/>
                <w:szCs w:val="20"/>
              </w:rPr>
              <w:t>velocidad mínima</w:t>
            </w:r>
            <w:r w:rsidR="004D6104" w:rsidRPr="00727633">
              <w:rPr>
                <w:rFonts w:ascii="Open Sans" w:hAnsi="Open Sans" w:cs="Open Sans"/>
                <w:sz w:val="20"/>
                <w:szCs w:val="20"/>
              </w:rPr>
              <w:t xml:space="preserve"> 3G, </w:t>
            </w:r>
            <w:r w:rsidR="004B2BA1" w:rsidRPr="00727633">
              <w:rPr>
                <w:rFonts w:ascii="Open Sans" w:hAnsi="Open Sans" w:cs="Open Sans"/>
                <w:sz w:val="20"/>
                <w:szCs w:val="20"/>
              </w:rPr>
              <w:t>Plan</w:t>
            </w:r>
            <w:r w:rsidR="004D6104" w:rsidRPr="00727633">
              <w:rPr>
                <w:rFonts w:ascii="Open Sans" w:hAnsi="Open Sans" w:cs="Open Sans"/>
                <w:sz w:val="20"/>
                <w:szCs w:val="20"/>
              </w:rPr>
              <w:t xml:space="preserve"> 10 GB.</w:t>
            </w:r>
          </w:p>
        </w:tc>
      </w:tr>
      <w:tr w:rsidR="003B434B" w:rsidRPr="0065364F" w:rsidTr="0065364F">
        <w:trPr>
          <w:trHeight w:val="720"/>
          <w:tblCellSpacing w:w="0" w:type="dxa"/>
        </w:trPr>
        <w:tc>
          <w:tcPr>
            <w:tcW w:w="1276" w:type="dxa"/>
            <w:shd w:val="clear" w:color="auto" w:fill="auto"/>
            <w:vAlign w:val="center"/>
          </w:tcPr>
          <w:p w:rsidR="003B434B" w:rsidRPr="0065364F" w:rsidRDefault="003B434B" w:rsidP="00B91C50">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rPr>
              <w:lastRenderedPageBreak/>
              <w:t>3</w:t>
            </w:r>
          </w:p>
        </w:tc>
        <w:tc>
          <w:tcPr>
            <w:tcW w:w="8789" w:type="dxa"/>
            <w:shd w:val="clear" w:color="auto" w:fill="auto"/>
            <w:vAlign w:val="center"/>
          </w:tcPr>
          <w:p w:rsidR="003B434B" w:rsidRPr="0065364F" w:rsidRDefault="003B434B" w:rsidP="004B2BA1">
            <w:pPr>
              <w:tabs>
                <w:tab w:val="left" w:pos="540"/>
                <w:tab w:val="left" w:pos="2640"/>
              </w:tabs>
              <w:rPr>
                <w:rFonts w:ascii="Open Sans" w:hAnsi="Open Sans" w:cs="Open Sans"/>
                <w:sz w:val="20"/>
                <w:szCs w:val="20"/>
              </w:rPr>
            </w:pPr>
            <w:r w:rsidRPr="0065364F">
              <w:rPr>
                <w:rFonts w:ascii="Open Sans" w:hAnsi="Open Sans" w:cs="Open Sans"/>
                <w:sz w:val="20"/>
                <w:szCs w:val="20"/>
              </w:rPr>
              <w:t>Cable TV Básico</w:t>
            </w:r>
          </w:p>
        </w:tc>
      </w:tr>
    </w:tbl>
    <w:p w:rsidR="002228A4" w:rsidRDefault="002228A4" w:rsidP="00556612">
      <w:pPr>
        <w:tabs>
          <w:tab w:val="left" w:pos="540"/>
          <w:tab w:val="left" w:pos="2640"/>
          <w:tab w:val="left" w:pos="8100"/>
        </w:tabs>
        <w:spacing w:line="360" w:lineRule="auto"/>
        <w:jc w:val="both"/>
        <w:rPr>
          <w:rFonts w:ascii="Open Sans" w:hAnsi="Open Sans" w:cs="Open Sans"/>
          <w:sz w:val="22"/>
          <w:szCs w:val="22"/>
        </w:rPr>
      </w:pPr>
    </w:p>
    <w:p w:rsidR="003A49F8" w:rsidRDefault="008F23F3" w:rsidP="00556612">
      <w:pPr>
        <w:tabs>
          <w:tab w:val="left" w:pos="540"/>
          <w:tab w:val="left" w:pos="2640"/>
          <w:tab w:val="left" w:pos="8100"/>
        </w:tabs>
        <w:spacing w:line="360" w:lineRule="auto"/>
        <w:jc w:val="both"/>
        <w:rPr>
          <w:rFonts w:ascii="Open Sans" w:hAnsi="Open Sans" w:cs="Open Sans"/>
          <w:sz w:val="22"/>
          <w:szCs w:val="22"/>
        </w:rPr>
      </w:pPr>
      <w:r w:rsidRPr="0034277C">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34277C">
        <w:rPr>
          <w:rFonts w:ascii="Open Sans" w:hAnsi="Open Sans" w:cs="Open Sans"/>
          <w:b/>
          <w:sz w:val="22"/>
          <w:szCs w:val="22"/>
        </w:rPr>
        <w:t xml:space="preserve">. </w:t>
      </w:r>
      <w:r w:rsidR="00D629D9">
        <w:rPr>
          <w:rFonts w:ascii="Open Sans" w:hAnsi="Open Sans" w:cs="Open Sans"/>
          <w:b/>
          <w:sz w:val="22"/>
          <w:szCs w:val="22"/>
        </w:rPr>
        <w:t>II) DOCUMENTOS</w:t>
      </w:r>
      <w:r w:rsidR="00A305E5">
        <w:rPr>
          <w:rFonts w:ascii="Open Sans" w:hAnsi="Open Sans" w:cs="Open Sans"/>
          <w:b/>
          <w:sz w:val="22"/>
          <w:szCs w:val="22"/>
        </w:rPr>
        <w:t xml:space="preserve"> CONTRACTUALES.</w:t>
      </w:r>
      <w:r w:rsidR="00D629D9">
        <w:rPr>
          <w:rFonts w:ascii="Open Sans" w:hAnsi="Open Sans" w:cs="Open Sans"/>
          <w:sz w:val="22"/>
          <w:szCs w:val="22"/>
        </w:rPr>
        <w:t xml:space="preserve"> Forman parte integral del contrato los </w:t>
      </w:r>
      <w:r w:rsidR="000B41A6" w:rsidRPr="0034277C">
        <w:rPr>
          <w:rFonts w:ascii="Open Sans" w:hAnsi="Open Sans" w:cs="Open Sans"/>
          <w:sz w:val="22"/>
          <w:szCs w:val="22"/>
        </w:rPr>
        <w:t xml:space="preserve">siguientes documentos: Requerimiento de compra, Términos de Referencia de la Libre </w:t>
      </w:r>
      <w:r w:rsidR="00D629D9">
        <w:rPr>
          <w:rFonts w:ascii="Open Sans" w:hAnsi="Open Sans" w:cs="Open Sans"/>
          <w:sz w:val="22"/>
          <w:szCs w:val="22"/>
        </w:rPr>
        <w:t xml:space="preserve">Gestión, Oferta, Garantía de Cumplimiento de </w:t>
      </w:r>
      <w:r w:rsidR="000B41A6" w:rsidRPr="0034277C">
        <w:rPr>
          <w:rFonts w:ascii="Open Sans" w:hAnsi="Open Sans" w:cs="Open Sans"/>
          <w:sz w:val="22"/>
          <w:szCs w:val="22"/>
        </w:rPr>
        <w:t>Contrato, y otros documentos que emanaren del presente contrato, los cuales son co</w:t>
      </w:r>
      <w:r w:rsidR="00D629D9">
        <w:rPr>
          <w:rFonts w:ascii="Open Sans" w:hAnsi="Open Sans" w:cs="Open Sans"/>
          <w:sz w:val="22"/>
          <w:szCs w:val="22"/>
        </w:rPr>
        <w:t xml:space="preserve">mplementarios entre sí y serán interpretados en forma conjunta, en caso </w:t>
      </w:r>
      <w:r w:rsidR="000B41A6" w:rsidRPr="0034277C">
        <w:rPr>
          <w:rFonts w:ascii="Open Sans" w:hAnsi="Open Sans" w:cs="Open Sans"/>
          <w:sz w:val="22"/>
          <w:szCs w:val="22"/>
        </w:rPr>
        <w:t>d</w:t>
      </w:r>
      <w:r w:rsidR="00D629D9">
        <w:rPr>
          <w:rFonts w:ascii="Open Sans" w:hAnsi="Open Sans" w:cs="Open Sans"/>
          <w:sz w:val="22"/>
          <w:szCs w:val="22"/>
        </w:rPr>
        <w:t xml:space="preserve">e discrepancia entre alguno de los documentos contractuales y este </w:t>
      </w:r>
      <w:r w:rsidR="000B41A6" w:rsidRPr="0034277C">
        <w:rPr>
          <w:rFonts w:ascii="Open Sans" w:hAnsi="Open Sans" w:cs="Open Sans"/>
          <w:sz w:val="22"/>
          <w:szCs w:val="22"/>
        </w:rPr>
        <w:t>contra</w:t>
      </w:r>
      <w:r w:rsidR="00D629D9">
        <w:rPr>
          <w:rFonts w:ascii="Open Sans" w:hAnsi="Open Sans" w:cs="Open Sans"/>
          <w:sz w:val="22"/>
          <w:szCs w:val="22"/>
        </w:rPr>
        <w:t xml:space="preserve">to, prevalecerá el </w:t>
      </w:r>
      <w:r w:rsidR="00556612" w:rsidRPr="0034277C">
        <w:rPr>
          <w:rFonts w:ascii="Open Sans" w:hAnsi="Open Sans" w:cs="Open Sans"/>
          <w:sz w:val="22"/>
          <w:szCs w:val="22"/>
        </w:rPr>
        <w:t>contrato</w:t>
      </w:r>
      <w:r w:rsidR="00D629D9">
        <w:rPr>
          <w:rFonts w:ascii="Open Sans" w:hAnsi="Open Sans" w:cs="Open Sans"/>
          <w:sz w:val="22"/>
          <w:szCs w:val="22"/>
        </w:rPr>
        <w:t xml:space="preserve">. </w:t>
      </w:r>
      <w:r w:rsidR="00D629D9">
        <w:rPr>
          <w:rFonts w:ascii="Open Sans" w:hAnsi="Open Sans" w:cs="Open Sans"/>
          <w:b/>
          <w:sz w:val="22"/>
          <w:szCs w:val="22"/>
        </w:rPr>
        <w:t>III) FUENTE DE LOS RECURSOS, PRECIO Y FORMA DE</w:t>
      </w:r>
      <w:r w:rsidR="00A305E5">
        <w:rPr>
          <w:rFonts w:ascii="Open Sans" w:hAnsi="Open Sans" w:cs="Open Sans"/>
          <w:b/>
          <w:sz w:val="22"/>
          <w:szCs w:val="22"/>
        </w:rPr>
        <w:t xml:space="preserve"> PAGO.</w:t>
      </w:r>
      <w:r w:rsidR="000B41A6" w:rsidRPr="0034277C">
        <w:rPr>
          <w:rFonts w:ascii="Open Sans" w:hAnsi="Open Sans" w:cs="Open Sans"/>
          <w:sz w:val="22"/>
          <w:szCs w:val="22"/>
        </w:rPr>
        <w:t xml:space="preserve"> Las obligaciones emanadas del presente instrume</w:t>
      </w:r>
      <w:r w:rsidR="00556612" w:rsidRPr="0034277C">
        <w:rPr>
          <w:rFonts w:ascii="Open Sans" w:hAnsi="Open Sans" w:cs="Open Sans"/>
          <w:sz w:val="22"/>
          <w:szCs w:val="22"/>
        </w:rPr>
        <w:t xml:space="preserve">nto serán cubiertas con cargo al presupuesto del ejercicio financiero fiscal del año </w:t>
      </w:r>
      <w:r w:rsidR="00C06553" w:rsidRPr="0034277C">
        <w:rPr>
          <w:rFonts w:ascii="Open Sans" w:hAnsi="Open Sans" w:cs="Open Sans"/>
          <w:sz w:val="22"/>
          <w:szCs w:val="22"/>
        </w:rPr>
        <w:t xml:space="preserve">dos mil </w:t>
      </w:r>
      <w:r w:rsidR="003B434B">
        <w:rPr>
          <w:rFonts w:ascii="Open Sans" w:hAnsi="Open Sans" w:cs="Open Sans"/>
          <w:sz w:val="22"/>
          <w:szCs w:val="22"/>
        </w:rPr>
        <w:t>dieciocho</w:t>
      </w:r>
      <w:r w:rsidR="00C06553" w:rsidRPr="0034277C">
        <w:rPr>
          <w:rFonts w:ascii="Open Sans" w:hAnsi="Open Sans" w:cs="Open Sans"/>
          <w:sz w:val="22"/>
          <w:szCs w:val="22"/>
        </w:rPr>
        <w:t>,</w:t>
      </w:r>
      <w:r w:rsidR="000B41A6" w:rsidRPr="0034277C">
        <w:rPr>
          <w:rFonts w:ascii="Open Sans" w:hAnsi="Open Sans" w:cs="Open Sans"/>
          <w:sz w:val="22"/>
          <w:szCs w:val="22"/>
        </w:rPr>
        <w:t xml:space="preserve"> para lo cual se ha verificado </w:t>
      </w:r>
      <w:r w:rsidR="00C06553" w:rsidRPr="0034277C">
        <w:rPr>
          <w:rFonts w:ascii="Open Sans" w:hAnsi="Open Sans" w:cs="Open Sans"/>
          <w:sz w:val="22"/>
          <w:szCs w:val="22"/>
        </w:rPr>
        <w:t xml:space="preserve">la </w:t>
      </w:r>
      <w:r w:rsidR="000B41A6" w:rsidRPr="0034277C">
        <w:rPr>
          <w:rFonts w:ascii="Open Sans" w:hAnsi="Open Sans" w:cs="Open Sans"/>
          <w:sz w:val="22"/>
          <w:szCs w:val="22"/>
        </w:rPr>
        <w:t xml:space="preserve">correspondiente asignación presupuestaria. </w:t>
      </w:r>
      <w:r w:rsidR="00556612" w:rsidRPr="0034277C">
        <w:rPr>
          <w:rFonts w:ascii="Open Sans" w:hAnsi="Open Sans" w:cs="Open Sans"/>
          <w:sz w:val="22"/>
          <w:szCs w:val="22"/>
        </w:rPr>
        <w:t xml:space="preserve">El precio total de los servicios objeto del presente contrato, ascienden a la suma de hasta </w:t>
      </w:r>
      <w:r w:rsidR="00C708FB">
        <w:rPr>
          <w:rFonts w:ascii="Open Sans" w:hAnsi="Open Sans" w:cs="Open Sans"/>
          <w:b/>
          <w:bCs/>
          <w:sz w:val="22"/>
          <w:szCs w:val="22"/>
        </w:rPr>
        <w:t>TREINTA</w:t>
      </w:r>
      <w:r w:rsidR="003B434B">
        <w:rPr>
          <w:rFonts w:ascii="Open Sans" w:hAnsi="Open Sans" w:cs="Open Sans"/>
          <w:b/>
          <w:bCs/>
          <w:sz w:val="22"/>
          <w:szCs w:val="22"/>
        </w:rPr>
        <w:t xml:space="preserve"> </w:t>
      </w:r>
      <w:r w:rsidR="00747A96" w:rsidRPr="0034277C">
        <w:rPr>
          <w:rFonts w:ascii="Open Sans" w:hAnsi="Open Sans" w:cs="Open Sans"/>
          <w:b/>
          <w:bCs/>
          <w:sz w:val="22"/>
          <w:szCs w:val="22"/>
        </w:rPr>
        <w:t xml:space="preserve">MIL </w:t>
      </w:r>
      <w:r w:rsidR="003B434B">
        <w:rPr>
          <w:rFonts w:ascii="Open Sans" w:hAnsi="Open Sans" w:cs="Open Sans"/>
          <w:b/>
          <w:bCs/>
          <w:sz w:val="22"/>
          <w:szCs w:val="22"/>
        </w:rPr>
        <w:t xml:space="preserve">SETECIENTOS </w:t>
      </w:r>
      <w:r w:rsidR="00C708FB">
        <w:rPr>
          <w:rFonts w:ascii="Open Sans" w:hAnsi="Open Sans" w:cs="Open Sans"/>
          <w:b/>
          <w:bCs/>
          <w:sz w:val="22"/>
          <w:szCs w:val="22"/>
        </w:rPr>
        <w:t xml:space="preserve">VEINTIDÓS </w:t>
      </w:r>
      <w:r w:rsidR="00747A96" w:rsidRPr="0034277C">
        <w:rPr>
          <w:rFonts w:ascii="Open Sans" w:hAnsi="Open Sans" w:cs="Open Sans"/>
          <w:b/>
          <w:bCs/>
          <w:sz w:val="22"/>
          <w:szCs w:val="22"/>
        </w:rPr>
        <w:t xml:space="preserve">DÓLARES </w:t>
      </w:r>
      <w:r w:rsidR="003B434B">
        <w:rPr>
          <w:rFonts w:ascii="Open Sans" w:hAnsi="Open Sans" w:cs="Open Sans"/>
          <w:b/>
          <w:bCs/>
          <w:sz w:val="22"/>
          <w:szCs w:val="22"/>
        </w:rPr>
        <w:t xml:space="preserve">CON </w:t>
      </w:r>
      <w:r w:rsidR="00C708FB">
        <w:rPr>
          <w:rFonts w:ascii="Open Sans" w:hAnsi="Open Sans" w:cs="Open Sans"/>
          <w:b/>
          <w:bCs/>
          <w:sz w:val="22"/>
          <w:szCs w:val="22"/>
        </w:rPr>
        <w:t>DIECISÉIS</w:t>
      </w:r>
      <w:r w:rsidR="003B434B">
        <w:rPr>
          <w:rFonts w:ascii="Open Sans" w:hAnsi="Open Sans" w:cs="Open Sans"/>
          <w:b/>
          <w:bCs/>
          <w:sz w:val="22"/>
          <w:szCs w:val="22"/>
        </w:rPr>
        <w:t xml:space="preserve"> CENTAVOS DE DÓLAR DE </w:t>
      </w:r>
      <w:r w:rsidR="00747A96" w:rsidRPr="0034277C">
        <w:rPr>
          <w:rFonts w:ascii="Open Sans" w:hAnsi="Open Sans" w:cs="Open Sans"/>
          <w:b/>
          <w:bCs/>
          <w:sz w:val="22"/>
          <w:szCs w:val="22"/>
        </w:rPr>
        <w:t>LOS ESTADOS U</w:t>
      </w:r>
      <w:r w:rsidR="00A305E5">
        <w:rPr>
          <w:rFonts w:ascii="Open Sans" w:hAnsi="Open Sans" w:cs="Open Sans"/>
          <w:b/>
          <w:bCs/>
          <w:sz w:val="22"/>
          <w:szCs w:val="22"/>
        </w:rPr>
        <w:t xml:space="preserve">NIDOS DE AMÉRICA (USD$ </w:t>
      </w:r>
      <w:r w:rsidR="00C708FB">
        <w:rPr>
          <w:rFonts w:ascii="Open Sans" w:hAnsi="Open Sans" w:cs="Open Sans"/>
          <w:b/>
          <w:bCs/>
          <w:sz w:val="22"/>
          <w:szCs w:val="22"/>
        </w:rPr>
        <w:t>30,722.16</w:t>
      </w:r>
      <w:r w:rsidR="00747A96" w:rsidRPr="0034277C">
        <w:rPr>
          <w:rFonts w:ascii="Open Sans" w:hAnsi="Open Sans" w:cs="Open Sans"/>
          <w:b/>
          <w:bCs/>
          <w:sz w:val="22"/>
          <w:szCs w:val="22"/>
        </w:rPr>
        <w:t>)</w:t>
      </w:r>
      <w:r w:rsidR="00747A96" w:rsidRPr="0034277C">
        <w:rPr>
          <w:rFonts w:ascii="Open Sans" w:hAnsi="Open Sans" w:cs="Open Sans"/>
          <w:sz w:val="22"/>
          <w:szCs w:val="22"/>
        </w:rPr>
        <w:t xml:space="preserve">, </w:t>
      </w:r>
      <w:r w:rsidR="003B434B">
        <w:rPr>
          <w:rFonts w:ascii="Open Sans" w:hAnsi="Open Sans" w:cs="Open Sans"/>
          <w:sz w:val="22"/>
          <w:szCs w:val="22"/>
        </w:rPr>
        <w:t xml:space="preserve">correspondiendo la cantidad de: a) </w:t>
      </w:r>
      <w:r w:rsidR="00C708FB">
        <w:rPr>
          <w:rFonts w:ascii="Open Sans" w:hAnsi="Open Sans" w:cs="Open Sans"/>
          <w:sz w:val="22"/>
          <w:szCs w:val="22"/>
        </w:rPr>
        <w:t xml:space="preserve">TREINTA </w:t>
      </w:r>
      <w:r w:rsidR="003B434B">
        <w:rPr>
          <w:rFonts w:ascii="Open Sans" w:hAnsi="Open Sans" w:cs="Open Sans"/>
          <w:sz w:val="22"/>
          <w:szCs w:val="22"/>
        </w:rPr>
        <w:t>MIL DÓLARES DE LOS ESTADOS UNIDOS DE AMÉRICA por los servicios de TELEFONÍA FIJA Y CELULAR</w:t>
      </w:r>
      <w:r w:rsidR="0065364F">
        <w:rPr>
          <w:rFonts w:ascii="Open Sans" w:hAnsi="Open Sans" w:cs="Open Sans"/>
          <w:sz w:val="22"/>
          <w:szCs w:val="22"/>
        </w:rPr>
        <w:t xml:space="preserve">; b) SETECIENTOS VEINTIDÓS DÓLARES CON DIECISÉIS CENTAVOS DE DÓLAR DE LOS ESTADOS UNIDOS DE AMÉRICA por los servicios de CABLE TV BÁSICO, </w:t>
      </w:r>
      <w:r w:rsidR="00556612" w:rsidRPr="0034277C">
        <w:rPr>
          <w:rFonts w:ascii="Open Sans" w:hAnsi="Open Sans" w:cs="Open Sans"/>
          <w:sz w:val="22"/>
          <w:szCs w:val="22"/>
        </w:rPr>
        <w:t>dicho</w:t>
      </w:r>
      <w:r w:rsidR="0065364F">
        <w:rPr>
          <w:rFonts w:ascii="Open Sans" w:hAnsi="Open Sans" w:cs="Open Sans"/>
          <w:sz w:val="22"/>
          <w:szCs w:val="22"/>
        </w:rPr>
        <w:t>s</w:t>
      </w:r>
      <w:r w:rsidR="00556612" w:rsidRPr="0034277C">
        <w:rPr>
          <w:rFonts w:ascii="Open Sans" w:hAnsi="Open Sans" w:cs="Open Sans"/>
          <w:sz w:val="22"/>
          <w:szCs w:val="22"/>
        </w:rPr>
        <w:t xml:space="preserve"> precio</w:t>
      </w:r>
      <w:r w:rsidR="0065364F">
        <w:rPr>
          <w:rFonts w:ascii="Open Sans" w:hAnsi="Open Sans" w:cs="Open Sans"/>
          <w:sz w:val="22"/>
          <w:szCs w:val="22"/>
        </w:rPr>
        <w:t>s</w:t>
      </w:r>
      <w:r w:rsidR="00556612" w:rsidRPr="0034277C">
        <w:rPr>
          <w:rFonts w:ascii="Open Sans" w:hAnsi="Open Sans" w:cs="Open Sans"/>
          <w:sz w:val="22"/>
          <w:szCs w:val="22"/>
        </w:rPr>
        <w:t xml:space="preserve"> incluye</w:t>
      </w:r>
      <w:r w:rsidR="0065364F">
        <w:rPr>
          <w:rFonts w:ascii="Open Sans" w:hAnsi="Open Sans" w:cs="Open Sans"/>
          <w:sz w:val="22"/>
          <w:szCs w:val="22"/>
        </w:rPr>
        <w:t>n</w:t>
      </w:r>
      <w:r w:rsidR="00556612" w:rsidRPr="0034277C">
        <w:rPr>
          <w:rFonts w:ascii="Open Sans" w:hAnsi="Open Sans" w:cs="Open Sans"/>
          <w:sz w:val="22"/>
          <w:szCs w:val="22"/>
        </w:rPr>
        <w:t xml:space="preserve"> el impuesto a la transferencia de bienes muebles y a la prestación de servicios (IVA)</w:t>
      </w:r>
      <w:r w:rsidR="001F0266">
        <w:rPr>
          <w:rFonts w:ascii="Open Sans" w:hAnsi="Open Sans" w:cs="Open Sans"/>
          <w:sz w:val="22"/>
          <w:szCs w:val="22"/>
        </w:rPr>
        <w:t xml:space="preserve"> </w:t>
      </w:r>
      <w:r w:rsidR="001F0266" w:rsidRPr="0034277C">
        <w:rPr>
          <w:rFonts w:ascii="Open Sans" w:hAnsi="Open Sans" w:cs="Open Sans"/>
          <w:sz w:val="22"/>
          <w:szCs w:val="22"/>
        </w:rPr>
        <w:t>de conformidad a lo establecido en el artículo ciento sesenta y dos inciso tercero del Código Tributario</w:t>
      </w:r>
      <w:r w:rsidR="00143918">
        <w:rPr>
          <w:rFonts w:ascii="Open Sans" w:hAnsi="Open Sans" w:cs="Open Sans"/>
          <w:sz w:val="22"/>
          <w:szCs w:val="22"/>
        </w:rPr>
        <w:t>,</w:t>
      </w:r>
      <w:r w:rsidR="001F0266">
        <w:rPr>
          <w:rFonts w:ascii="Open Sans" w:hAnsi="Open Sans" w:cs="Open Sans"/>
          <w:sz w:val="22"/>
          <w:szCs w:val="22"/>
        </w:rPr>
        <w:t xml:space="preserve"> y la </w:t>
      </w:r>
      <w:r w:rsidR="00143918">
        <w:rPr>
          <w:rFonts w:ascii="Open Sans" w:hAnsi="Open Sans" w:cs="Open Sans"/>
          <w:sz w:val="22"/>
          <w:szCs w:val="22"/>
        </w:rPr>
        <w:t xml:space="preserve">Contribución Especial para la Seguridad y Convivencia (CESC), </w:t>
      </w:r>
      <w:r w:rsidR="008F2874" w:rsidRPr="0034277C">
        <w:rPr>
          <w:rFonts w:ascii="Open Sans" w:hAnsi="Open Sans" w:cs="Open Sans"/>
          <w:sz w:val="22"/>
          <w:szCs w:val="22"/>
        </w:rPr>
        <w:t>y demás impuestos aplicables</w:t>
      </w:r>
      <w:r w:rsidR="00556612" w:rsidRPr="0034277C">
        <w:rPr>
          <w:rFonts w:ascii="Open Sans" w:hAnsi="Open Sans" w:cs="Open Sans"/>
          <w:sz w:val="22"/>
          <w:szCs w:val="22"/>
        </w:rPr>
        <w:t>; dicha cantidad será pagada</w:t>
      </w:r>
      <w:r w:rsidR="006563D7" w:rsidRPr="0034277C">
        <w:rPr>
          <w:rFonts w:ascii="Open Sans" w:hAnsi="Open Sans" w:cs="Open Sans"/>
          <w:sz w:val="22"/>
          <w:szCs w:val="22"/>
        </w:rPr>
        <w:t xml:space="preserve"> mediante desembolsos,</w:t>
      </w:r>
      <w:r w:rsidR="00556612" w:rsidRPr="0034277C">
        <w:rPr>
          <w:rFonts w:ascii="Open Sans" w:hAnsi="Open Sans" w:cs="Open Sans"/>
          <w:sz w:val="22"/>
          <w:szCs w:val="22"/>
        </w:rPr>
        <w:t xml:space="preserve"> así:</w:t>
      </w:r>
    </w:p>
    <w:p w:rsidR="008D1C93" w:rsidRPr="0034277C" w:rsidRDefault="008D1C93" w:rsidP="00556612">
      <w:pPr>
        <w:tabs>
          <w:tab w:val="left" w:pos="540"/>
          <w:tab w:val="left" w:pos="2640"/>
          <w:tab w:val="left" w:pos="8100"/>
        </w:tabs>
        <w:spacing w:line="360" w:lineRule="auto"/>
        <w:jc w:val="both"/>
        <w:rPr>
          <w:rFonts w:ascii="Open Sans" w:hAnsi="Open Sans" w:cs="Open Sans"/>
          <w:sz w:val="22"/>
          <w:szCs w:val="22"/>
        </w:rPr>
      </w:pPr>
    </w:p>
    <w:p w:rsidR="002228A4" w:rsidRDefault="002228A4" w:rsidP="00AC4BAC">
      <w:pPr>
        <w:tabs>
          <w:tab w:val="left" w:pos="540"/>
          <w:tab w:val="left" w:pos="2640"/>
          <w:tab w:val="left" w:pos="8100"/>
        </w:tabs>
        <w:spacing w:line="360" w:lineRule="auto"/>
        <w:jc w:val="center"/>
        <w:rPr>
          <w:rFonts w:ascii="Open Sans" w:hAnsi="Open Sans" w:cs="Open Sans"/>
          <w:b/>
          <w:sz w:val="22"/>
          <w:szCs w:val="22"/>
        </w:rPr>
      </w:pPr>
    </w:p>
    <w:p w:rsidR="008D1C93" w:rsidRDefault="00556612" w:rsidP="00AC4BAC">
      <w:pPr>
        <w:tabs>
          <w:tab w:val="left" w:pos="540"/>
          <w:tab w:val="left" w:pos="2640"/>
          <w:tab w:val="left" w:pos="8100"/>
        </w:tabs>
        <w:spacing w:line="360" w:lineRule="auto"/>
        <w:jc w:val="center"/>
        <w:rPr>
          <w:rFonts w:ascii="Open Sans" w:hAnsi="Open Sans" w:cs="Open Sans"/>
          <w:sz w:val="22"/>
          <w:szCs w:val="22"/>
        </w:rPr>
      </w:pPr>
      <w:r w:rsidRPr="0034277C">
        <w:rPr>
          <w:rFonts w:ascii="Open Sans" w:hAnsi="Open Sans" w:cs="Open Sans"/>
          <w:b/>
          <w:sz w:val="22"/>
          <w:szCs w:val="22"/>
        </w:rPr>
        <w:t>Cargos básicos por las tarifas siguientes</w:t>
      </w:r>
      <w:r w:rsidR="00A42BC6" w:rsidRPr="0034277C">
        <w:rPr>
          <w:rFonts w:ascii="Open Sans" w:hAnsi="Open Sans" w:cs="Open Sans"/>
          <w:b/>
          <w:sz w:val="22"/>
          <w:szCs w:val="22"/>
        </w:rPr>
        <w:t>:</w:t>
      </w:r>
      <w:r w:rsidR="008D1C93">
        <w:rPr>
          <w:rFonts w:ascii="Open Sans" w:hAnsi="Open Sans" w:cs="Open Sans"/>
          <w:b/>
          <w:sz w:val="22"/>
          <w:szCs w:val="22"/>
        </w:rPr>
        <w:t xml:space="preserve"> (</w:t>
      </w:r>
      <w:r w:rsidR="00080B47">
        <w:rPr>
          <w:rFonts w:ascii="Open Sans" w:hAnsi="Open Sans" w:cs="Open Sans"/>
          <w:sz w:val="22"/>
          <w:szCs w:val="22"/>
        </w:rPr>
        <w:t>Tarifas con IVA)</w:t>
      </w:r>
    </w:p>
    <w:p w:rsidR="00C708FB" w:rsidRPr="00AC4BAC" w:rsidRDefault="00C708FB" w:rsidP="00AC4BAC">
      <w:pPr>
        <w:tabs>
          <w:tab w:val="left" w:pos="540"/>
          <w:tab w:val="left" w:pos="2640"/>
          <w:tab w:val="left" w:pos="8100"/>
        </w:tabs>
        <w:spacing w:line="360" w:lineRule="auto"/>
        <w:jc w:val="center"/>
        <w:rPr>
          <w:rFonts w:ascii="Open Sans" w:hAnsi="Open Sans" w:cs="Open Sans"/>
          <w:sz w:val="22"/>
          <w:szCs w:val="22"/>
        </w:rPr>
      </w:pPr>
    </w:p>
    <w:tbl>
      <w:tblPr>
        <w:tblW w:w="10207" w:type="dxa"/>
        <w:tblCellSpacing w:w="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5"/>
        <w:gridCol w:w="4819"/>
        <w:gridCol w:w="1977"/>
        <w:gridCol w:w="2276"/>
      </w:tblGrid>
      <w:tr w:rsidR="000A4867" w:rsidRPr="0065364F" w:rsidTr="0065364F">
        <w:trPr>
          <w:trHeight w:val="760"/>
          <w:tblHeader/>
          <w:tblCellSpacing w:w="0" w:type="dxa"/>
        </w:trPr>
        <w:tc>
          <w:tcPr>
            <w:tcW w:w="1135" w:type="dxa"/>
            <w:shd w:val="clear" w:color="auto" w:fill="auto"/>
            <w:vAlign w:val="center"/>
          </w:tcPr>
          <w:p w:rsidR="000A4867" w:rsidRPr="0065364F" w:rsidRDefault="000A4867" w:rsidP="005C71CE">
            <w:pPr>
              <w:tabs>
                <w:tab w:val="left" w:pos="540"/>
                <w:tab w:val="left" w:pos="2640"/>
              </w:tabs>
              <w:spacing w:line="360" w:lineRule="auto"/>
              <w:jc w:val="center"/>
              <w:rPr>
                <w:rFonts w:ascii="Open Sans" w:hAnsi="Open Sans" w:cs="Open Sans"/>
                <w:sz w:val="20"/>
                <w:szCs w:val="20"/>
              </w:rPr>
            </w:pPr>
            <w:proofErr w:type="spellStart"/>
            <w:r w:rsidRPr="0065364F">
              <w:rPr>
                <w:rFonts w:ascii="Open Sans" w:hAnsi="Open Sans" w:cs="Open Sans"/>
                <w:sz w:val="20"/>
                <w:szCs w:val="20"/>
                <w:lang w:val="en-US"/>
              </w:rPr>
              <w:lastRenderedPageBreak/>
              <w:t>Cantidad</w:t>
            </w:r>
            <w:proofErr w:type="spellEnd"/>
          </w:p>
        </w:tc>
        <w:tc>
          <w:tcPr>
            <w:tcW w:w="4819" w:type="dxa"/>
            <w:shd w:val="clear" w:color="auto" w:fill="auto"/>
            <w:vAlign w:val="center"/>
          </w:tcPr>
          <w:p w:rsidR="000A4867" w:rsidRPr="0065364F" w:rsidRDefault="000A4867" w:rsidP="00AC4BAC">
            <w:pPr>
              <w:tabs>
                <w:tab w:val="left" w:pos="540"/>
                <w:tab w:val="left" w:pos="2640"/>
              </w:tabs>
              <w:jc w:val="center"/>
              <w:rPr>
                <w:rFonts w:ascii="Open Sans" w:hAnsi="Open Sans" w:cs="Open Sans"/>
                <w:sz w:val="20"/>
                <w:szCs w:val="20"/>
              </w:rPr>
            </w:pPr>
            <w:r w:rsidRPr="0065364F">
              <w:rPr>
                <w:rFonts w:ascii="Open Sans" w:hAnsi="Open Sans" w:cs="Open Sans"/>
                <w:sz w:val="20"/>
                <w:szCs w:val="20"/>
                <w:lang w:val="es-MX"/>
              </w:rPr>
              <w:t>Descripción</w:t>
            </w:r>
          </w:p>
        </w:tc>
        <w:tc>
          <w:tcPr>
            <w:tcW w:w="1977" w:type="dxa"/>
            <w:shd w:val="clear" w:color="auto" w:fill="auto"/>
            <w:vAlign w:val="center"/>
          </w:tcPr>
          <w:p w:rsidR="000A4867" w:rsidRPr="0065364F" w:rsidRDefault="000A4867" w:rsidP="00AC4BAC">
            <w:pPr>
              <w:tabs>
                <w:tab w:val="left" w:pos="540"/>
                <w:tab w:val="left" w:pos="2640"/>
              </w:tabs>
              <w:spacing w:line="360" w:lineRule="auto"/>
              <w:jc w:val="center"/>
              <w:rPr>
                <w:rFonts w:ascii="Open Sans" w:hAnsi="Open Sans" w:cs="Open Sans"/>
                <w:b/>
                <w:sz w:val="20"/>
                <w:szCs w:val="20"/>
                <w:lang w:val="es-MX"/>
              </w:rPr>
            </w:pPr>
            <w:r w:rsidRPr="0065364F">
              <w:rPr>
                <w:rFonts w:ascii="Open Sans" w:hAnsi="Open Sans" w:cs="Open Sans"/>
                <w:b/>
                <w:sz w:val="20"/>
                <w:szCs w:val="20"/>
                <w:lang w:val="es-MX"/>
              </w:rPr>
              <w:t>Costo unitario</w:t>
            </w:r>
            <w:r w:rsidR="008D1C93" w:rsidRPr="0065364F">
              <w:rPr>
                <w:rFonts w:ascii="Open Sans" w:hAnsi="Open Sans" w:cs="Open Sans"/>
                <w:b/>
                <w:sz w:val="20"/>
                <w:szCs w:val="20"/>
                <w:lang w:val="es-MX"/>
              </w:rPr>
              <w:t xml:space="preserve"> </w:t>
            </w:r>
            <w:r w:rsidRPr="0065364F">
              <w:rPr>
                <w:rFonts w:ascii="Open Sans" w:hAnsi="Open Sans" w:cs="Open Sans"/>
                <w:b/>
                <w:sz w:val="20"/>
                <w:szCs w:val="20"/>
                <w:lang w:val="es-MX"/>
              </w:rPr>
              <w:t>US$</w:t>
            </w:r>
          </w:p>
        </w:tc>
        <w:tc>
          <w:tcPr>
            <w:tcW w:w="2276" w:type="dxa"/>
            <w:shd w:val="clear" w:color="auto" w:fill="auto"/>
            <w:vAlign w:val="center"/>
          </w:tcPr>
          <w:p w:rsidR="000A4867" w:rsidRPr="0065364F" w:rsidRDefault="000A4867" w:rsidP="00AC4BAC">
            <w:pPr>
              <w:tabs>
                <w:tab w:val="left" w:pos="540"/>
                <w:tab w:val="left" w:pos="2640"/>
              </w:tabs>
              <w:spacing w:line="360" w:lineRule="auto"/>
              <w:jc w:val="center"/>
              <w:rPr>
                <w:rFonts w:ascii="Open Sans" w:hAnsi="Open Sans" w:cs="Open Sans"/>
                <w:b/>
                <w:sz w:val="20"/>
                <w:szCs w:val="20"/>
                <w:lang w:val="es-MX"/>
              </w:rPr>
            </w:pPr>
            <w:r w:rsidRPr="0065364F">
              <w:rPr>
                <w:rFonts w:ascii="Open Sans" w:hAnsi="Open Sans" w:cs="Open Sans"/>
                <w:b/>
                <w:sz w:val="20"/>
                <w:szCs w:val="20"/>
                <w:lang w:val="es-MX"/>
              </w:rPr>
              <w:t>Costo mensual</w:t>
            </w:r>
            <w:r w:rsidR="008D1C93" w:rsidRPr="0065364F">
              <w:rPr>
                <w:rFonts w:ascii="Open Sans" w:hAnsi="Open Sans" w:cs="Open Sans"/>
                <w:b/>
                <w:sz w:val="20"/>
                <w:szCs w:val="20"/>
                <w:lang w:val="es-MX"/>
              </w:rPr>
              <w:t xml:space="preserve"> </w:t>
            </w:r>
            <w:r w:rsidRPr="0065364F">
              <w:rPr>
                <w:rFonts w:ascii="Open Sans" w:hAnsi="Open Sans" w:cs="Open Sans"/>
                <w:b/>
                <w:sz w:val="20"/>
                <w:szCs w:val="20"/>
                <w:lang w:val="es-MX"/>
              </w:rPr>
              <w:t>US$</w:t>
            </w:r>
          </w:p>
        </w:tc>
      </w:tr>
      <w:tr w:rsidR="000A4867" w:rsidRPr="0065364F" w:rsidTr="0065364F">
        <w:trPr>
          <w:trHeight w:val="720"/>
          <w:tblCellSpacing w:w="0" w:type="dxa"/>
        </w:trPr>
        <w:tc>
          <w:tcPr>
            <w:tcW w:w="1135" w:type="dxa"/>
            <w:shd w:val="clear" w:color="auto" w:fill="auto"/>
            <w:vAlign w:val="center"/>
          </w:tcPr>
          <w:p w:rsidR="000A4867" w:rsidRPr="0065364F" w:rsidRDefault="000A4867"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w:t>
            </w:r>
          </w:p>
        </w:tc>
        <w:tc>
          <w:tcPr>
            <w:tcW w:w="4819" w:type="dxa"/>
            <w:shd w:val="clear" w:color="auto" w:fill="auto"/>
            <w:vAlign w:val="center"/>
          </w:tcPr>
          <w:p w:rsidR="000A4867" w:rsidRPr="0065364F" w:rsidRDefault="00252B28" w:rsidP="00AC4BAC">
            <w:pPr>
              <w:tabs>
                <w:tab w:val="left" w:pos="540"/>
                <w:tab w:val="left" w:pos="2640"/>
              </w:tabs>
              <w:rPr>
                <w:rFonts w:ascii="Open Sans" w:hAnsi="Open Sans" w:cs="Open Sans"/>
                <w:sz w:val="20"/>
                <w:szCs w:val="20"/>
              </w:rPr>
            </w:pPr>
            <w:r w:rsidRPr="0065364F">
              <w:rPr>
                <w:rFonts w:ascii="Open Sans" w:hAnsi="Open Sans" w:cs="Open Sans"/>
                <w:sz w:val="20"/>
                <w:szCs w:val="20"/>
              </w:rPr>
              <w:t>Servicio de telefoní</w:t>
            </w:r>
            <w:r w:rsidR="00C90E63" w:rsidRPr="0065364F">
              <w:rPr>
                <w:rFonts w:ascii="Open Sans" w:hAnsi="Open Sans" w:cs="Open Sans"/>
                <w:sz w:val="20"/>
                <w:szCs w:val="20"/>
              </w:rPr>
              <w:t>a E1, llamadas ilimitadas</w:t>
            </w:r>
            <w:r w:rsidRPr="0065364F">
              <w:rPr>
                <w:rFonts w:ascii="Open Sans" w:hAnsi="Open Sans" w:cs="Open Sans"/>
                <w:sz w:val="20"/>
                <w:szCs w:val="20"/>
              </w:rPr>
              <w:t xml:space="preserve"> con las líneas móviles de la red de INSAFORP</w:t>
            </w:r>
            <w:r w:rsidR="000A4867" w:rsidRPr="0065364F">
              <w:rPr>
                <w:rFonts w:ascii="Open Sans" w:hAnsi="Open Sans" w:cs="Open Sans"/>
                <w:sz w:val="20"/>
                <w:szCs w:val="20"/>
              </w:rPr>
              <w:t>.</w:t>
            </w:r>
          </w:p>
        </w:tc>
        <w:tc>
          <w:tcPr>
            <w:tcW w:w="1977" w:type="dxa"/>
            <w:shd w:val="clear" w:color="auto" w:fill="auto"/>
            <w:vAlign w:val="center"/>
          </w:tcPr>
          <w:p w:rsidR="000A4867" w:rsidRPr="0065364F" w:rsidRDefault="008D1C93" w:rsidP="008D1C93">
            <w:pPr>
              <w:tabs>
                <w:tab w:val="left" w:pos="540"/>
                <w:tab w:val="left" w:pos="2640"/>
              </w:tabs>
              <w:jc w:val="center"/>
              <w:rPr>
                <w:rFonts w:ascii="Open Sans" w:hAnsi="Open Sans" w:cs="Open Sans"/>
                <w:sz w:val="20"/>
                <w:szCs w:val="20"/>
              </w:rPr>
            </w:pPr>
            <w:r w:rsidRPr="0065364F">
              <w:rPr>
                <w:rFonts w:ascii="Open Sans" w:hAnsi="Open Sans" w:cs="Open Sans"/>
                <w:sz w:val="20"/>
                <w:szCs w:val="20"/>
              </w:rPr>
              <w:t>Cargo básico $0.00</w:t>
            </w:r>
          </w:p>
          <w:p w:rsidR="008D1C93" w:rsidRPr="0065364F" w:rsidRDefault="008D1C93" w:rsidP="008D1C93">
            <w:pPr>
              <w:tabs>
                <w:tab w:val="left" w:pos="540"/>
                <w:tab w:val="left" w:pos="2640"/>
              </w:tabs>
              <w:jc w:val="center"/>
              <w:rPr>
                <w:rFonts w:ascii="Open Sans" w:hAnsi="Open Sans" w:cs="Open Sans"/>
                <w:sz w:val="20"/>
                <w:szCs w:val="20"/>
              </w:rPr>
            </w:pPr>
            <w:r w:rsidRPr="0065364F">
              <w:rPr>
                <w:rFonts w:ascii="Open Sans" w:hAnsi="Open Sans" w:cs="Open Sans"/>
                <w:sz w:val="20"/>
                <w:szCs w:val="20"/>
              </w:rPr>
              <w:t>Más consumo realizado según tarifas</w:t>
            </w:r>
          </w:p>
        </w:tc>
        <w:tc>
          <w:tcPr>
            <w:tcW w:w="2276" w:type="dxa"/>
            <w:shd w:val="clear" w:color="auto" w:fill="auto"/>
            <w:vAlign w:val="center"/>
          </w:tcPr>
          <w:p w:rsidR="008D1C93" w:rsidRPr="0065364F" w:rsidRDefault="008D1C93" w:rsidP="008D1C93">
            <w:pPr>
              <w:tabs>
                <w:tab w:val="left" w:pos="540"/>
                <w:tab w:val="left" w:pos="2640"/>
              </w:tabs>
              <w:jc w:val="center"/>
              <w:rPr>
                <w:rFonts w:ascii="Open Sans" w:hAnsi="Open Sans" w:cs="Open Sans"/>
                <w:sz w:val="20"/>
                <w:szCs w:val="20"/>
              </w:rPr>
            </w:pPr>
            <w:r w:rsidRPr="0065364F">
              <w:rPr>
                <w:rFonts w:ascii="Open Sans" w:hAnsi="Open Sans" w:cs="Open Sans"/>
                <w:sz w:val="20"/>
                <w:szCs w:val="20"/>
              </w:rPr>
              <w:t>Cargo básico $0.00</w:t>
            </w:r>
          </w:p>
          <w:p w:rsidR="000A4867" w:rsidRPr="0065364F" w:rsidRDefault="008D1C93" w:rsidP="008D1C93">
            <w:pPr>
              <w:tabs>
                <w:tab w:val="left" w:pos="540"/>
                <w:tab w:val="left" w:pos="2640"/>
              </w:tabs>
              <w:jc w:val="center"/>
              <w:rPr>
                <w:rFonts w:ascii="Open Sans" w:hAnsi="Open Sans" w:cs="Open Sans"/>
                <w:sz w:val="20"/>
                <w:szCs w:val="20"/>
              </w:rPr>
            </w:pPr>
            <w:r w:rsidRPr="0065364F">
              <w:rPr>
                <w:rFonts w:ascii="Open Sans" w:hAnsi="Open Sans" w:cs="Open Sans"/>
                <w:sz w:val="20"/>
                <w:szCs w:val="20"/>
              </w:rPr>
              <w:t>Más consumo realizado según tarifas</w:t>
            </w:r>
          </w:p>
        </w:tc>
      </w:tr>
      <w:tr w:rsidR="000A4867" w:rsidRPr="0065364F" w:rsidTr="0065364F">
        <w:trPr>
          <w:trHeight w:val="720"/>
          <w:tblCellSpacing w:w="0" w:type="dxa"/>
        </w:trPr>
        <w:tc>
          <w:tcPr>
            <w:tcW w:w="1135" w:type="dxa"/>
            <w:shd w:val="clear" w:color="auto" w:fill="auto"/>
            <w:vAlign w:val="center"/>
          </w:tcPr>
          <w:p w:rsidR="000A4867" w:rsidRPr="0065364F" w:rsidRDefault="004D6104"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15</w:t>
            </w:r>
          </w:p>
        </w:tc>
        <w:tc>
          <w:tcPr>
            <w:tcW w:w="4819" w:type="dxa"/>
            <w:shd w:val="clear" w:color="auto" w:fill="auto"/>
            <w:vAlign w:val="center"/>
          </w:tcPr>
          <w:p w:rsidR="000A4867" w:rsidRPr="0065364F" w:rsidRDefault="00C90E63" w:rsidP="00AC4BAC">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Cargo básico por línea fija, llamadas ilimitadas </w:t>
            </w:r>
            <w:r w:rsidR="00252B28" w:rsidRPr="0065364F">
              <w:rPr>
                <w:rFonts w:ascii="Open Sans" w:hAnsi="Open Sans" w:cs="Open Sans"/>
                <w:sz w:val="20"/>
                <w:szCs w:val="20"/>
              </w:rPr>
              <w:t>con las líneas móviles de la red de INSAFORP</w:t>
            </w:r>
            <w:r w:rsidR="000A4867" w:rsidRPr="0065364F">
              <w:rPr>
                <w:rFonts w:ascii="Open Sans" w:hAnsi="Open Sans" w:cs="Open Sans"/>
                <w:sz w:val="20"/>
                <w:szCs w:val="20"/>
              </w:rPr>
              <w:t>.</w:t>
            </w:r>
          </w:p>
        </w:tc>
        <w:tc>
          <w:tcPr>
            <w:tcW w:w="1977" w:type="dxa"/>
            <w:shd w:val="clear" w:color="auto" w:fill="auto"/>
            <w:vAlign w:val="center"/>
          </w:tcPr>
          <w:p w:rsidR="000A4867" w:rsidRPr="0065364F" w:rsidRDefault="0065364F" w:rsidP="000A4867">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7.23</w:t>
            </w:r>
          </w:p>
        </w:tc>
        <w:tc>
          <w:tcPr>
            <w:tcW w:w="2276" w:type="dxa"/>
            <w:shd w:val="clear" w:color="auto" w:fill="auto"/>
            <w:vAlign w:val="center"/>
          </w:tcPr>
          <w:p w:rsidR="000A4867" w:rsidRPr="0065364F" w:rsidRDefault="0065364F" w:rsidP="00556612">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108.45</w:t>
            </w:r>
          </w:p>
        </w:tc>
      </w:tr>
      <w:tr w:rsidR="000A4867" w:rsidRPr="0065364F" w:rsidTr="0065364F">
        <w:trPr>
          <w:trHeight w:val="720"/>
          <w:tblCellSpacing w:w="0" w:type="dxa"/>
        </w:trPr>
        <w:tc>
          <w:tcPr>
            <w:tcW w:w="1135" w:type="dxa"/>
            <w:shd w:val="clear" w:color="auto" w:fill="auto"/>
            <w:vAlign w:val="center"/>
          </w:tcPr>
          <w:p w:rsidR="000A4867" w:rsidRPr="0065364F" w:rsidRDefault="000A4867" w:rsidP="005C71CE">
            <w:pPr>
              <w:tabs>
                <w:tab w:val="left" w:pos="540"/>
                <w:tab w:val="left" w:pos="2640"/>
              </w:tabs>
              <w:spacing w:line="360" w:lineRule="auto"/>
              <w:jc w:val="center"/>
              <w:rPr>
                <w:rFonts w:ascii="Open Sans" w:hAnsi="Open Sans" w:cs="Open Sans"/>
                <w:sz w:val="20"/>
                <w:szCs w:val="20"/>
                <w:lang w:val="es-MX"/>
              </w:rPr>
            </w:pPr>
            <w:r w:rsidRPr="0065364F">
              <w:rPr>
                <w:rFonts w:ascii="Open Sans" w:hAnsi="Open Sans" w:cs="Open Sans"/>
                <w:sz w:val="20"/>
                <w:szCs w:val="20"/>
                <w:lang w:val="es-MX"/>
              </w:rPr>
              <w:t>3</w:t>
            </w:r>
          </w:p>
        </w:tc>
        <w:tc>
          <w:tcPr>
            <w:tcW w:w="4819" w:type="dxa"/>
            <w:shd w:val="clear" w:color="auto" w:fill="auto"/>
            <w:vAlign w:val="center"/>
          </w:tcPr>
          <w:p w:rsidR="000A4867" w:rsidRPr="0065364F" w:rsidRDefault="00252B28" w:rsidP="00AC4BAC">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Líneas móviles con Plan de 300 minutos, llamadas ilimitadas gratis hacia la red de INSAFORP, plan de datos ilimitado </w:t>
            </w:r>
            <w:proofErr w:type="gramStart"/>
            <w:r w:rsidRPr="0065364F">
              <w:rPr>
                <w:rFonts w:ascii="Open Sans" w:hAnsi="Open Sans" w:cs="Open Sans"/>
                <w:sz w:val="20"/>
                <w:szCs w:val="20"/>
              </w:rPr>
              <w:t>nacional,  10</w:t>
            </w:r>
            <w:proofErr w:type="gramEnd"/>
            <w:r w:rsidRPr="0065364F">
              <w:rPr>
                <w:rFonts w:ascii="Open Sans" w:hAnsi="Open Sans" w:cs="Open Sans"/>
                <w:sz w:val="20"/>
                <w:szCs w:val="20"/>
              </w:rPr>
              <w:t xml:space="preserve"> GB reg</w:t>
            </w:r>
            <w:r w:rsidR="000A4867" w:rsidRPr="0065364F">
              <w:rPr>
                <w:rFonts w:ascii="Open Sans" w:hAnsi="Open Sans" w:cs="Open Sans"/>
                <w:sz w:val="20"/>
                <w:szCs w:val="20"/>
              </w:rPr>
              <w:t>.</w:t>
            </w:r>
          </w:p>
        </w:tc>
        <w:tc>
          <w:tcPr>
            <w:tcW w:w="1977" w:type="dxa"/>
            <w:shd w:val="clear" w:color="auto" w:fill="auto"/>
            <w:vAlign w:val="center"/>
          </w:tcPr>
          <w:p w:rsidR="000A4867" w:rsidRPr="0065364F" w:rsidRDefault="0065364F" w:rsidP="000A4867">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48.41</w:t>
            </w:r>
          </w:p>
        </w:tc>
        <w:tc>
          <w:tcPr>
            <w:tcW w:w="2276" w:type="dxa"/>
            <w:shd w:val="clear" w:color="auto" w:fill="auto"/>
            <w:vAlign w:val="center"/>
          </w:tcPr>
          <w:p w:rsidR="000A4867" w:rsidRPr="0065364F" w:rsidRDefault="0065364F" w:rsidP="00AA1B94">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145.23</w:t>
            </w:r>
          </w:p>
        </w:tc>
      </w:tr>
      <w:tr w:rsidR="000A4867" w:rsidRPr="0065364F" w:rsidTr="0065364F">
        <w:trPr>
          <w:trHeight w:val="630"/>
          <w:tblCellSpacing w:w="0" w:type="dxa"/>
        </w:trPr>
        <w:tc>
          <w:tcPr>
            <w:tcW w:w="1135" w:type="dxa"/>
            <w:shd w:val="clear" w:color="auto" w:fill="auto"/>
            <w:vAlign w:val="center"/>
          </w:tcPr>
          <w:p w:rsidR="000A4867" w:rsidRPr="0065364F" w:rsidRDefault="004D6104"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sz w:val="20"/>
                <w:szCs w:val="20"/>
                <w:lang w:val="es-MX"/>
              </w:rPr>
              <w:t>19</w:t>
            </w:r>
          </w:p>
        </w:tc>
        <w:tc>
          <w:tcPr>
            <w:tcW w:w="4819" w:type="dxa"/>
            <w:shd w:val="clear" w:color="auto" w:fill="auto"/>
            <w:vAlign w:val="center"/>
          </w:tcPr>
          <w:p w:rsidR="000A4867" w:rsidRPr="0065364F" w:rsidRDefault="00252B28" w:rsidP="00AC4BAC">
            <w:pPr>
              <w:tabs>
                <w:tab w:val="left" w:pos="540"/>
                <w:tab w:val="left" w:pos="2640"/>
              </w:tabs>
              <w:rPr>
                <w:rFonts w:ascii="Open Sans" w:hAnsi="Open Sans" w:cs="Open Sans"/>
                <w:sz w:val="20"/>
                <w:szCs w:val="20"/>
              </w:rPr>
            </w:pPr>
            <w:r w:rsidRPr="0065364F">
              <w:rPr>
                <w:rFonts w:ascii="Open Sans" w:hAnsi="Open Sans" w:cs="Open Sans"/>
                <w:sz w:val="20"/>
                <w:szCs w:val="20"/>
              </w:rPr>
              <w:t>Líneas móviles con plan de 300 minutos, llamadas ilimitadas gratis hacia la red de I</w:t>
            </w:r>
            <w:r w:rsidR="005C27C3">
              <w:rPr>
                <w:rFonts w:ascii="Open Sans" w:hAnsi="Open Sans" w:cs="Open Sans"/>
                <w:sz w:val="20"/>
                <w:szCs w:val="20"/>
              </w:rPr>
              <w:t xml:space="preserve">NSAFORP, plan de navegación de </w:t>
            </w:r>
            <w:r w:rsidR="005C27C3" w:rsidRPr="00351107">
              <w:rPr>
                <w:rFonts w:ascii="Open Sans" w:hAnsi="Open Sans" w:cs="Open Sans"/>
                <w:sz w:val="20"/>
                <w:szCs w:val="20"/>
              </w:rPr>
              <w:t xml:space="preserve">3 </w:t>
            </w:r>
            <w:r w:rsidRPr="00351107">
              <w:rPr>
                <w:rFonts w:ascii="Open Sans" w:hAnsi="Open Sans" w:cs="Open Sans"/>
                <w:sz w:val="20"/>
                <w:szCs w:val="20"/>
              </w:rPr>
              <w:t>Gb</w:t>
            </w:r>
            <w:r w:rsidRPr="0065364F">
              <w:rPr>
                <w:rFonts w:ascii="Open Sans" w:hAnsi="Open Sans" w:cs="Open Sans"/>
                <w:sz w:val="20"/>
                <w:szCs w:val="20"/>
              </w:rPr>
              <w:t xml:space="preserve"> de navegación nacional</w:t>
            </w:r>
            <w:r w:rsidR="000A4867" w:rsidRPr="0065364F">
              <w:rPr>
                <w:rFonts w:ascii="Open Sans" w:hAnsi="Open Sans" w:cs="Open Sans"/>
                <w:sz w:val="20"/>
                <w:szCs w:val="20"/>
              </w:rPr>
              <w:t>.</w:t>
            </w:r>
          </w:p>
        </w:tc>
        <w:tc>
          <w:tcPr>
            <w:tcW w:w="1977" w:type="dxa"/>
            <w:shd w:val="clear" w:color="auto" w:fill="auto"/>
            <w:vAlign w:val="center"/>
          </w:tcPr>
          <w:p w:rsidR="000A4867" w:rsidRPr="0065364F" w:rsidRDefault="003F16F9" w:rsidP="000A4867">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30.70</w:t>
            </w:r>
          </w:p>
        </w:tc>
        <w:tc>
          <w:tcPr>
            <w:tcW w:w="2276" w:type="dxa"/>
            <w:shd w:val="clear" w:color="auto" w:fill="auto"/>
            <w:vAlign w:val="center"/>
          </w:tcPr>
          <w:p w:rsidR="000A4867" w:rsidRPr="0065364F" w:rsidRDefault="003F16F9" w:rsidP="00556612">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583.30</w:t>
            </w:r>
          </w:p>
        </w:tc>
      </w:tr>
      <w:tr w:rsidR="000A4867" w:rsidRPr="0065364F" w:rsidTr="0065364F">
        <w:trPr>
          <w:trHeight w:val="630"/>
          <w:tblCellSpacing w:w="0" w:type="dxa"/>
        </w:trPr>
        <w:tc>
          <w:tcPr>
            <w:tcW w:w="1135" w:type="dxa"/>
            <w:shd w:val="clear" w:color="auto" w:fill="auto"/>
            <w:vAlign w:val="center"/>
          </w:tcPr>
          <w:p w:rsidR="000A4867" w:rsidRPr="00727633" w:rsidRDefault="003F16F9" w:rsidP="005C71CE">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17</w:t>
            </w:r>
          </w:p>
        </w:tc>
        <w:tc>
          <w:tcPr>
            <w:tcW w:w="4819" w:type="dxa"/>
            <w:shd w:val="clear" w:color="auto" w:fill="auto"/>
            <w:vAlign w:val="center"/>
          </w:tcPr>
          <w:p w:rsidR="000A4867" w:rsidRPr="00727633" w:rsidRDefault="000A4867" w:rsidP="005C27C3">
            <w:pPr>
              <w:tabs>
                <w:tab w:val="left" w:pos="540"/>
                <w:tab w:val="left" w:pos="2640"/>
              </w:tabs>
              <w:rPr>
                <w:rFonts w:ascii="Open Sans" w:hAnsi="Open Sans" w:cs="Open Sans"/>
                <w:sz w:val="20"/>
                <w:szCs w:val="20"/>
              </w:rPr>
            </w:pPr>
            <w:r w:rsidRPr="00727633">
              <w:rPr>
                <w:rFonts w:ascii="Open Sans" w:hAnsi="Open Sans" w:cs="Open Sans"/>
                <w:sz w:val="20"/>
                <w:szCs w:val="20"/>
              </w:rPr>
              <w:t xml:space="preserve"> </w:t>
            </w:r>
            <w:r w:rsidR="00252B28" w:rsidRPr="00727633">
              <w:rPr>
                <w:rFonts w:ascii="Open Sans" w:hAnsi="Open Sans" w:cs="Open Sans"/>
                <w:sz w:val="20"/>
                <w:szCs w:val="20"/>
              </w:rPr>
              <w:t xml:space="preserve">Líneas móviles con plan de 200 minutos, llamadas ilimitadas gratis hacia la red de INSAFORP, con plan de navegación nacional de </w:t>
            </w:r>
            <w:r w:rsidR="005C27C3" w:rsidRPr="00351107">
              <w:rPr>
                <w:rFonts w:ascii="Open Sans" w:hAnsi="Open Sans" w:cs="Open Sans"/>
                <w:sz w:val="20"/>
                <w:szCs w:val="20"/>
              </w:rPr>
              <w:t>1GB</w:t>
            </w:r>
            <w:r w:rsidRPr="00351107">
              <w:rPr>
                <w:rFonts w:ascii="Open Sans" w:hAnsi="Open Sans" w:cs="Open Sans"/>
                <w:sz w:val="20"/>
                <w:szCs w:val="20"/>
              </w:rPr>
              <w:t>.</w:t>
            </w:r>
          </w:p>
        </w:tc>
        <w:tc>
          <w:tcPr>
            <w:tcW w:w="1977" w:type="dxa"/>
            <w:shd w:val="clear" w:color="auto" w:fill="auto"/>
            <w:vAlign w:val="center"/>
          </w:tcPr>
          <w:p w:rsidR="000A4867" w:rsidRPr="00727633" w:rsidRDefault="003F16F9" w:rsidP="000A4867">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19.75</w:t>
            </w:r>
          </w:p>
        </w:tc>
        <w:tc>
          <w:tcPr>
            <w:tcW w:w="2276" w:type="dxa"/>
            <w:shd w:val="clear" w:color="auto" w:fill="auto"/>
            <w:vAlign w:val="center"/>
          </w:tcPr>
          <w:p w:rsidR="000A4867" w:rsidRPr="00727633" w:rsidRDefault="003F16F9" w:rsidP="00556612">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335.75</w:t>
            </w:r>
          </w:p>
        </w:tc>
      </w:tr>
      <w:tr w:rsidR="000A4867" w:rsidRPr="0065364F" w:rsidTr="0065364F">
        <w:trPr>
          <w:trHeight w:val="720"/>
          <w:tblCellSpacing w:w="0" w:type="dxa"/>
        </w:trPr>
        <w:tc>
          <w:tcPr>
            <w:tcW w:w="1135" w:type="dxa"/>
            <w:shd w:val="clear" w:color="auto" w:fill="auto"/>
            <w:vAlign w:val="center"/>
          </w:tcPr>
          <w:p w:rsidR="000A4867" w:rsidRPr="0065364F" w:rsidRDefault="000A4867" w:rsidP="005C71CE">
            <w:pPr>
              <w:tabs>
                <w:tab w:val="left" w:pos="540"/>
                <w:tab w:val="left" w:pos="2640"/>
              </w:tabs>
              <w:spacing w:line="360" w:lineRule="auto"/>
              <w:jc w:val="center"/>
              <w:rPr>
                <w:rFonts w:ascii="Open Sans" w:hAnsi="Open Sans" w:cs="Open Sans"/>
                <w:sz w:val="20"/>
                <w:szCs w:val="20"/>
              </w:rPr>
            </w:pPr>
            <w:r w:rsidRPr="0065364F">
              <w:rPr>
                <w:rFonts w:ascii="Open Sans" w:hAnsi="Open Sans" w:cs="Open Sans"/>
                <w:bCs/>
                <w:sz w:val="20"/>
                <w:szCs w:val="20"/>
                <w:lang w:val="es-MX"/>
              </w:rPr>
              <w:t>7</w:t>
            </w:r>
          </w:p>
        </w:tc>
        <w:tc>
          <w:tcPr>
            <w:tcW w:w="4819" w:type="dxa"/>
            <w:shd w:val="clear" w:color="auto" w:fill="auto"/>
            <w:vAlign w:val="center"/>
          </w:tcPr>
          <w:p w:rsidR="000A4867" w:rsidRPr="0065364F" w:rsidRDefault="000A4867" w:rsidP="00AC4BAC">
            <w:pPr>
              <w:tabs>
                <w:tab w:val="left" w:pos="540"/>
                <w:tab w:val="left" w:pos="2640"/>
              </w:tabs>
              <w:rPr>
                <w:rFonts w:ascii="Open Sans" w:hAnsi="Open Sans" w:cs="Open Sans"/>
                <w:sz w:val="20"/>
                <w:szCs w:val="20"/>
              </w:rPr>
            </w:pPr>
            <w:r w:rsidRPr="0065364F">
              <w:rPr>
                <w:rFonts w:ascii="Open Sans" w:hAnsi="Open Sans" w:cs="Open Sans"/>
                <w:sz w:val="20"/>
                <w:szCs w:val="20"/>
              </w:rPr>
              <w:t xml:space="preserve">Líneas móviles con plan de 200 minutos, llamadas ilimitadas gratis hacia la red </w:t>
            </w:r>
            <w:r w:rsidR="00C90E63" w:rsidRPr="0065364F">
              <w:rPr>
                <w:rFonts w:ascii="Open Sans" w:hAnsi="Open Sans" w:cs="Open Sans"/>
                <w:sz w:val="20"/>
                <w:szCs w:val="20"/>
              </w:rPr>
              <w:t>de INSAFORP</w:t>
            </w:r>
            <w:r w:rsidRPr="0065364F">
              <w:rPr>
                <w:rFonts w:ascii="Open Sans" w:hAnsi="Open Sans" w:cs="Open Sans"/>
                <w:sz w:val="20"/>
                <w:szCs w:val="20"/>
              </w:rPr>
              <w:t>.</w:t>
            </w:r>
          </w:p>
        </w:tc>
        <w:tc>
          <w:tcPr>
            <w:tcW w:w="1977" w:type="dxa"/>
            <w:shd w:val="clear" w:color="auto" w:fill="auto"/>
            <w:vAlign w:val="center"/>
          </w:tcPr>
          <w:p w:rsidR="000A4867" w:rsidRPr="0065364F" w:rsidRDefault="003F16F9" w:rsidP="000A4867">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16.56</w:t>
            </w:r>
          </w:p>
        </w:tc>
        <w:tc>
          <w:tcPr>
            <w:tcW w:w="2276" w:type="dxa"/>
            <w:shd w:val="clear" w:color="auto" w:fill="auto"/>
            <w:vAlign w:val="center"/>
          </w:tcPr>
          <w:p w:rsidR="000A4867" w:rsidRPr="0065364F" w:rsidRDefault="003F16F9" w:rsidP="00556612">
            <w:pPr>
              <w:tabs>
                <w:tab w:val="left" w:pos="540"/>
                <w:tab w:val="left" w:pos="2640"/>
              </w:tabs>
              <w:spacing w:line="360" w:lineRule="auto"/>
              <w:jc w:val="center"/>
              <w:rPr>
                <w:rFonts w:ascii="Open Sans" w:hAnsi="Open Sans" w:cs="Open Sans"/>
                <w:sz w:val="20"/>
                <w:szCs w:val="20"/>
              </w:rPr>
            </w:pPr>
            <w:r>
              <w:rPr>
                <w:rFonts w:ascii="Open Sans" w:hAnsi="Open Sans" w:cs="Open Sans"/>
                <w:sz w:val="20"/>
                <w:szCs w:val="20"/>
              </w:rPr>
              <w:t>115.92</w:t>
            </w:r>
          </w:p>
        </w:tc>
      </w:tr>
      <w:tr w:rsidR="000A4867" w:rsidRPr="0065364F" w:rsidTr="0065364F">
        <w:trPr>
          <w:trHeight w:val="435"/>
          <w:tblCellSpacing w:w="0" w:type="dxa"/>
        </w:trPr>
        <w:tc>
          <w:tcPr>
            <w:tcW w:w="1135" w:type="dxa"/>
            <w:shd w:val="clear" w:color="auto" w:fill="auto"/>
            <w:vAlign w:val="center"/>
          </w:tcPr>
          <w:p w:rsidR="000A4867" w:rsidRPr="00727633" w:rsidRDefault="003F16F9" w:rsidP="005C71CE">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lang w:val="es-MX"/>
              </w:rPr>
              <w:t>2</w:t>
            </w:r>
          </w:p>
        </w:tc>
        <w:tc>
          <w:tcPr>
            <w:tcW w:w="4819" w:type="dxa"/>
            <w:shd w:val="clear" w:color="auto" w:fill="auto"/>
            <w:vAlign w:val="center"/>
          </w:tcPr>
          <w:p w:rsidR="000A4867" w:rsidRPr="00727633" w:rsidRDefault="000A4867" w:rsidP="00AC4BAC">
            <w:pPr>
              <w:tabs>
                <w:tab w:val="left" w:pos="540"/>
                <w:tab w:val="left" w:pos="2640"/>
              </w:tabs>
              <w:rPr>
                <w:rFonts w:ascii="Open Sans" w:hAnsi="Open Sans" w:cs="Open Sans"/>
                <w:sz w:val="20"/>
                <w:szCs w:val="20"/>
              </w:rPr>
            </w:pPr>
            <w:r w:rsidRPr="00727633">
              <w:rPr>
                <w:rFonts w:ascii="Open Sans" w:hAnsi="Open Sans" w:cs="Open Sans"/>
                <w:sz w:val="20"/>
                <w:szCs w:val="20"/>
              </w:rPr>
              <w:t>Modem con navegación ilimitada nacion</w:t>
            </w:r>
            <w:r w:rsidR="00C90E63" w:rsidRPr="00727633">
              <w:rPr>
                <w:rFonts w:ascii="Open Sans" w:hAnsi="Open Sans" w:cs="Open Sans"/>
                <w:sz w:val="20"/>
                <w:szCs w:val="20"/>
              </w:rPr>
              <w:t>al., velocidad 3G, Plan 10GB</w:t>
            </w:r>
            <w:r w:rsidRPr="00727633">
              <w:rPr>
                <w:rFonts w:ascii="Open Sans" w:hAnsi="Open Sans" w:cs="Open Sans"/>
                <w:sz w:val="20"/>
                <w:szCs w:val="20"/>
              </w:rPr>
              <w:t>.</w:t>
            </w:r>
          </w:p>
        </w:tc>
        <w:tc>
          <w:tcPr>
            <w:tcW w:w="1977" w:type="dxa"/>
            <w:shd w:val="clear" w:color="auto" w:fill="auto"/>
            <w:vAlign w:val="center"/>
          </w:tcPr>
          <w:p w:rsidR="000A4867" w:rsidRPr="00727633" w:rsidRDefault="003F16F9" w:rsidP="000A4867">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21.24</w:t>
            </w:r>
          </w:p>
        </w:tc>
        <w:tc>
          <w:tcPr>
            <w:tcW w:w="2276" w:type="dxa"/>
            <w:shd w:val="clear" w:color="auto" w:fill="auto"/>
            <w:vAlign w:val="center"/>
          </w:tcPr>
          <w:p w:rsidR="000A4867" w:rsidRPr="00727633" w:rsidRDefault="003F16F9" w:rsidP="00556612">
            <w:pPr>
              <w:tabs>
                <w:tab w:val="left" w:pos="540"/>
                <w:tab w:val="left" w:pos="2640"/>
              </w:tabs>
              <w:spacing w:line="360" w:lineRule="auto"/>
              <w:jc w:val="center"/>
              <w:rPr>
                <w:rFonts w:ascii="Open Sans" w:hAnsi="Open Sans" w:cs="Open Sans"/>
                <w:sz w:val="20"/>
                <w:szCs w:val="20"/>
              </w:rPr>
            </w:pPr>
            <w:r w:rsidRPr="00727633">
              <w:rPr>
                <w:rFonts w:ascii="Open Sans" w:hAnsi="Open Sans" w:cs="Open Sans"/>
                <w:sz w:val="20"/>
                <w:szCs w:val="20"/>
              </w:rPr>
              <w:t>42.48</w:t>
            </w:r>
          </w:p>
        </w:tc>
      </w:tr>
    </w:tbl>
    <w:p w:rsidR="00F61D9F" w:rsidRDefault="00F61D9F" w:rsidP="00556612">
      <w:pPr>
        <w:tabs>
          <w:tab w:val="left" w:pos="540"/>
          <w:tab w:val="left" w:pos="2640"/>
          <w:tab w:val="left" w:pos="8100"/>
        </w:tabs>
        <w:spacing w:line="360" w:lineRule="auto"/>
        <w:jc w:val="both"/>
        <w:rPr>
          <w:rFonts w:ascii="Open Sans" w:hAnsi="Open Sans" w:cs="Open Sans"/>
          <w:sz w:val="22"/>
          <w:szCs w:val="22"/>
        </w:rPr>
      </w:pPr>
    </w:p>
    <w:p w:rsidR="002228A4" w:rsidRPr="0034277C" w:rsidRDefault="002228A4" w:rsidP="00556612">
      <w:pPr>
        <w:tabs>
          <w:tab w:val="left" w:pos="540"/>
          <w:tab w:val="left" w:pos="2640"/>
          <w:tab w:val="left" w:pos="8100"/>
        </w:tabs>
        <w:spacing w:line="360" w:lineRule="auto"/>
        <w:jc w:val="both"/>
        <w:rPr>
          <w:rFonts w:ascii="Open Sans" w:hAnsi="Open Sans" w:cs="Open Sans"/>
          <w:sz w:val="22"/>
          <w:szCs w:val="22"/>
        </w:rPr>
      </w:pPr>
    </w:p>
    <w:p w:rsidR="00556612" w:rsidRDefault="005F5EE9" w:rsidP="00556612">
      <w:pPr>
        <w:tabs>
          <w:tab w:val="left" w:pos="540"/>
          <w:tab w:val="left" w:pos="2640"/>
          <w:tab w:val="left" w:pos="8100"/>
        </w:tabs>
        <w:spacing w:line="360" w:lineRule="auto"/>
        <w:jc w:val="both"/>
        <w:rPr>
          <w:rFonts w:ascii="Open Sans" w:hAnsi="Open Sans" w:cs="Open Sans"/>
          <w:sz w:val="22"/>
          <w:szCs w:val="22"/>
        </w:rPr>
      </w:pPr>
      <w:r w:rsidRPr="0034277C">
        <w:rPr>
          <w:rFonts w:ascii="Open Sans" w:hAnsi="Open Sans" w:cs="Open Sans"/>
          <w:sz w:val="22"/>
          <w:szCs w:val="22"/>
        </w:rPr>
        <w:t>Las llamadas ilimitadas sin costo serán entre las líneas de INSAFORP, las llamadas fuera de esta red se cobrarán según las siguientes tarifas</w:t>
      </w:r>
      <w:r w:rsidR="00556612" w:rsidRPr="0034277C">
        <w:rPr>
          <w:rFonts w:ascii="Open Sans" w:hAnsi="Open Sans" w:cs="Open Sans"/>
          <w:sz w:val="22"/>
          <w:szCs w:val="22"/>
        </w:rPr>
        <w:t>:</w:t>
      </w:r>
    </w:p>
    <w:p w:rsidR="002228A4" w:rsidRDefault="00322ECA"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Tarifas de llamadas locales, nacionales y celulares</w:t>
      </w:r>
    </w:p>
    <w:p w:rsidR="00322ECA" w:rsidRDefault="00322ECA" w:rsidP="00556612">
      <w:pPr>
        <w:tabs>
          <w:tab w:val="left" w:pos="540"/>
          <w:tab w:val="left" w:pos="2640"/>
          <w:tab w:val="left" w:pos="8100"/>
        </w:tabs>
        <w:spacing w:line="360" w:lineRule="auto"/>
        <w:jc w:val="both"/>
        <w:rPr>
          <w:rFonts w:ascii="Open Sans" w:hAnsi="Open Sans" w:cs="Open Sans"/>
          <w:sz w:val="22"/>
          <w:szCs w:val="22"/>
        </w:rPr>
      </w:pPr>
    </w:p>
    <w:tbl>
      <w:tblPr>
        <w:tblStyle w:val="TableGrid"/>
        <w:tblW w:w="5000" w:type="pct"/>
        <w:tblLook w:val="04A0" w:firstRow="1" w:lastRow="0" w:firstColumn="1" w:lastColumn="0" w:noHBand="0" w:noVBand="1"/>
      </w:tblPr>
      <w:tblGrid>
        <w:gridCol w:w="3962"/>
        <w:gridCol w:w="4866"/>
      </w:tblGrid>
      <w:tr w:rsidR="008B4CE8" w:rsidRPr="00A305E5" w:rsidTr="00AC4BAC">
        <w:tc>
          <w:tcPr>
            <w:tcW w:w="5000" w:type="pct"/>
            <w:gridSpan w:val="2"/>
            <w:shd w:val="clear" w:color="auto" w:fill="F2F2F2" w:themeFill="background1" w:themeFillShade="F2"/>
          </w:tcPr>
          <w:p w:rsidR="008B4CE8" w:rsidRPr="00DC4123" w:rsidRDefault="008B4CE8"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 xml:space="preserve">CELULAR </w:t>
            </w:r>
            <w:r w:rsidR="006D2C4E">
              <w:rPr>
                <w:rFonts w:ascii="Open Sans" w:hAnsi="Open Sans" w:cs="Open Sans"/>
                <w:sz w:val="22"/>
                <w:szCs w:val="22"/>
              </w:rPr>
              <w:t>–</w:t>
            </w:r>
            <w:r>
              <w:rPr>
                <w:rFonts w:ascii="Open Sans" w:hAnsi="Open Sans" w:cs="Open Sans"/>
                <w:sz w:val="22"/>
                <w:szCs w:val="22"/>
              </w:rPr>
              <w:t xml:space="preserve"> FIJO</w:t>
            </w:r>
            <w:r w:rsidR="00322ECA">
              <w:rPr>
                <w:rFonts w:ascii="Open Sans" w:hAnsi="Open Sans" w:cs="Open Sans"/>
                <w:sz w:val="22"/>
                <w:szCs w:val="22"/>
              </w:rPr>
              <w:t xml:space="preserve"> (IVA Y CESC incluido - US$)</w:t>
            </w:r>
          </w:p>
        </w:tc>
      </w:tr>
      <w:tr w:rsidR="00B0126C" w:rsidRPr="00A305E5" w:rsidTr="00AC4BAC">
        <w:tc>
          <w:tcPr>
            <w:tcW w:w="2244" w:type="pct"/>
          </w:tcPr>
          <w:p w:rsidR="00B0126C" w:rsidRPr="00DC4123" w:rsidRDefault="008B4CE8"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Red INSAFORP</w:t>
            </w:r>
          </w:p>
        </w:tc>
        <w:tc>
          <w:tcPr>
            <w:tcW w:w="2756" w:type="pct"/>
          </w:tcPr>
          <w:p w:rsidR="00B0126C" w:rsidRPr="00DC4123" w:rsidRDefault="008B4CE8"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0.00</w:t>
            </w:r>
          </w:p>
        </w:tc>
      </w:tr>
      <w:tr w:rsidR="00B0126C" w:rsidRPr="00A305E5" w:rsidTr="00AC4BAC">
        <w:tc>
          <w:tcPr>
            <w:tcW w:w="2244" w:type="pct"/>
          </w:tcPr>
          <w:p w:rsidR="00B0126C" w:rsidRPr="00DC4123" w:rsidRDefault="008B4CE8"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Línea fija propio operador</w:t>
            </w:r>
          </w:p>
        </w:tc>
        <w:tc>
          <w:tcPr>
            <w:tcW w:w="2756" w:type="pct"/>
          </w:tcPr>
          <w:p w:rsidR="00B0126C" w:rsidRPr="00DC4123" w:rsidRDefault="003F16F9"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r w:rsidR="00B0126C" w:rsidRPr="00A305E5" w:rsidTr="00AC4BAC">
        <w:tc>
          <w:tcPr>
            <w:tcW w:w="2244" w:type="pct"/>
          </w:tcPr>
          <w:p w:rsidR="00B0126C" w:rsidRPr="00DC4123" w:rsidRDefault="008B4CE8"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Línea fija otro operador</w:t>
            </w:r>
          </w:p>
        </w:tc>
        <w:tc>
          <w:tcPr>
            <w:tcW w:w="2756" w:type="pct"/>
          </w:tcPr>
          <w:p w:rsidR="00B0126C" w:rsidRPr="00DC4123" w:rsidRDefault="003F16F9"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r w:rsidR="008B4CE8" w:rsidRPr="00A305E5" w:rsidTr="00AC4BAC">
        <w:tc>
          <w:tcPr>
            <w:tcW w:w="5000" w:type="pct"/>
            <w:gridSpan w:val="2"/>
            <w:shd w:val="clear" w:color="auto" w:fill="F2F2F2" w:themeFill="background1" w:themeFillShade="F2"/>
          </w:tcPr>
          <w:p w:rsidR="008B4CE8" w:rsidRPr="00DC4123" w:rsidRDefault="008B4CE8"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FIJA A CELULAR</w:t>
            </w:r>
            <w:r w:rsidR="006D2C4E">
              <w:rPr>
                <w:rFonts w:ascii="Open Sans" w:hAnsi="Open Sans" w:cs="Open Sans"/>
                <w:sz w:val="22"/>
                <w:szCs w:val="22"/>
              </w:rPr>
              <w:t xml:space="preserve"> (IVA Y CESC incluido</w:t>
            </w:r>
            <w:r w:rsidR="00322ECA">
              <w:rPr>
                <w:rFonts w:ascii="Open Sans" w:hAnsi="Open Sans" w:cs="Open Sans"/>
                <w:sz w:val="22"/>
                <w:szCs w:val="22"/>
              </w:rPr>
              <w:t xml:space="preserve"> – US$</w:t>
            </w:r>
            <w:r w:rsidR="006D2C4E">
              <w:rPr>
                <w:rFonts w:ascii="Open Sans" w:hAnsi="Open Sans" w:cs="Open Sans"/>
                <w:sz w:val="22"/>
                <w:szCs w:val="22"/>
              </w:rPr>
              <w:t>)</w:t>
            </w:r>
          </w:p>
        </w:tc>
      </w:tr>
      <w:tr w:rsidR="00B0126C" w:rsidRPr="00A305E5" w:rsidTr="00AC4BAC">
        <w:tc>
          <w:tcPr>
            <w:tcW w:w="2244" w:type="pct"/>
          </w:tcPr>
          <w:p w:rsidR="00B0126C" w:rsidRPr="00DC4123" w:rsidRDefault="00727633"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Telefónica</w:t>
            </w:r>
          </w:p>
        </w:tc>
        <w:tc>
          <w:tcPr>
            <w:tcW w:w="2756" w:type="pct"/>
          </w:tcPr>
          <w:p w:rsidR="00B0126C" w:rsidRPr="00DC4123" w:rsidRDefault="00727633"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0.123</w:t>
            </w:r>
          </w:p>
        </w:tc>
      </w:tr>
      <w:tr w:rsidR="008B4CE8" w:rsidRPr="00A305E5" w:rsidTr="00AC4BAC">
        <w:tc>
          <w:tcPr>
            <w:tcW w:w="2244" w:type="pct"/>
          </w:tcPr>
          <w:p w:rsidR="008B4CE8" w:rsidRPr="00DC4123" w:rsidRDefault="00727633"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lastRenderedPageBreak/>
              <w:t>Telecom</w:t>
            </w:r>
          </w:p>
        </w:tc>
        <w:tc>
          <w:tcPr>
            <w:tcW w:w="2756" w:type="pct"/>
          </w:tcPr>
          <w:p w:rsidR="008B4CE8" w:rsidRPr="00DC4123" w:rsidRDefault="00727633"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0.08</w:t>
            </w:r>
          </w:p>
        </w:tc>
      </w:tr>
      <w:tr w:rsidR="00727633" w:rsidRPr="00A305E5" w:rsidTr="00AC4BAC">
        <w:tc>
          <w:tcPr>
            <w:tcW w:w="2244" w:type="pct"/>
          </w:tcPr>
          <w:p w:rsidR="00727633" w:rsidRDefault="00727633" w:rsidP="00556612">
            <w:pPr>
              <w:tabs>
                <w:tab w:val="left" w:pos="540"/>
                <w:tab w:val="left" w:pos="2640"/>
                <w:tab w:val="left" w:pos="8100"/>
              </w:tabs>
              <w:spacing w:line="360" w:lineRule="auto"/>
              <w:jc w:val="both"/>
              <w:rPr>
                <w:rFonts w:ascii="Open Sans" w:hAnsi="Open Sans" w:cs="Open Sans"/>
                <w:sz w:val="22"/>
                <w:szCs w:val="22"/>
              </w:rPr>
            </w:pPr>
            <w:proofErr w:type="spellStart"/>
            <w:r>
              <w:rPr>
                <w:rFonts w:ascii="Open Sans" w:hAnsi="Open Sans" w:cs="Open Sans"/>
                <w:sz w:val="22"/>
                <w:szCs w:val="22"/>
              </w:rPr>
              <w:t>Telemovil</w:t>
            </w:r>
            <w:proofErr w:type="spellEnd"/>
          </w:p>
        </w:tc>
        <w:tc>
          <w:tcPr>
            <w:tcW w:w="2756" w:type="pct"/>
          </w:tcPr>
          <w:p w:rsidR="00727633" w:rsidRDefault="00727633"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0.123</w:t>
            </w:r>
          </w:p>
        </w:tc>
      </w:tr>
      <w:tr w:rsidR="00727633" w:rsidRPr="00A305E5" w:rsidTr="00AC4BAC">
        <w:tc>
          <w:tcPr>
            <w:tcW w:w="2244" w:type="pct"/>
          </w:tcPr>
          <w:p w:rsidR="00727633" w:rsidRDefault="00727633"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Digicel</w:t>
            </w:r>
          </w:p>
        </w:tc>
        <w:tc>
          <w:tcPr>
            <w:tcW w:w="2756" w:type="pct"/>
          </w:tcPr>
          <w:p w:rsidR="00727633" w:rsidRDefault="00727633" w:rsidP="005F5EE9">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0.123</w:t>
            </w:r>
          </w:p>
        </w:tc>
      </w:tr>
      <w:tr w:rsidR="00727633" w:rsidRPr="00A305E5" w:rsidTr="00AC4BAC">
        <w:tc>
          <w:tcPr>
            <w:tcW w:w="2244" w:type="pct"/>
          </w:tcPr>
          <w:p w:rsidR="00727633" w:rsidRDefault="00727633" w:rsidP="00556612">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Otros</w:t>
            </w:r>
          </w:p>
        </w:tc>
        <w:tc>
          <w:tcPr>
            <w:tcW w:w="2756" w:type="pct"/>
          </w:tcPr>
          <w:p w:rsidR="00727633" w:rsidRDefault="00727633" w:rsidP="00727633">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0.123</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Red INSAFORP</w:t>
            </w:r>
          </w:p>
        </w:tc>
        <w:tc>
          <w:tcPr>
            <w:tcW w:w="2756" w:type="pct"/>
          </w:tcPr>
          <w:p w:rsidR="005025DF" w:rsidRPr="00DC4123"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0.00</w:t>
            </w:r>
          </w:p>
        </w:tc>
      </w:tr>
      <w:tr w:rsidR="005025DF" w:rsidRPr="00A305E5" w:rsidTr="00AC4BAC">
        <w:tc>
          <w:tcPr>
            <w:tcW w:w="5000" w:type="pct"/>
            <w:gridSpan w:val="2"/>
            <w:shd w:val="clear" w:color="auto" w:fill="F2F2F2" w:themeFill="background1" w:themeFillShade="F2"/>
          </w:tcPr>
          <w:p w:rsidR="005025DF" w:rsidRPr="00DC4123"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FIJO – FIJO (IVA Y CESC incluido –US$)</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Red INSAFORP</w:t>
            </w:r>
          </w:p>
        </w:tc>
        <w:tc>
          <w:tcPr>
            <w:tcW w:w="2756" w:type="pct"/>
          </w:tcPr>
          <w:p w:rsidR="005025DF" w:rsidRPr="00DC4123"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0.00</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 xml:space="preserve">Locales </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0.02</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Nacionales</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0.02</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 xml:space="preserve">Otros </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0.02</w:t>
            </w:r>
          </w:p>
        </w:tc>
      </w:tr>
      <w:tr w:rsidR="005025DF" w:rsidRPr="00A305E5" w:rsidTr="00AC4BAC">
        <w:tc>
          <w:tcPr>
            <w:tcW w:w="5000" w:type="pct"/>
            <w:gridSpan w:val="2"/>
            <w:shd w:val="clear" w:color="auto" w:fill="F2F2F2" w:themeFill="background1" w:themeFillShade="F2"/>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CELULAR – CELULAR (IVA Y CESC incluido – US$)</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Red INSAFORP</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0.00</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Telefónica</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Telecom</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proofErr w:type="spellStart"/>
            <w:r>
              <w:rPr>
                <w:rFonts w:ascii="Open Sans" w:hAnsi="Open Sans" w:cs="Open Sans"/>
                <w:sz w:val="22"/>
                <w:szCs w:val="22"/>
              </w:rPr>
              <w:t>Telemóvil</w:t>
            </w:r>
            <w:proofErr w:type="spellEnd"/>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r w:rsidR="005025DF" w:rsidRPr="00A305E5" w:rsidTr="00AC4BAC">
        <w:tc>
          <w:tcPr>
            <w:tcW w:w="2244" w:type="pct"/>
          </w:tcPr>
          <w:p w:rsidR="005025DF" w:rsidRDefault="005025DF" w:rsidP="005025DF">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Digicel</w:t>
            </w:r>
          </w:p>
        </w:tc>
        <w:tc>
          <w:tcPr>
            <w:tcW w:w="2756" w:type="pct"/>
          </w:tcPr>
          <w:p w:rsidR="005025DF" w:rsidRDefault="005025DF" w:rsidP="005025DF">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0.0472</w:t>
            </w:r>
          </w:p>
        </w:tc>
      </w:tr>
    </w:tbl>
    <w:p w:rsidR="002B39AF" w:rsidRDefault="002B39AF" w:rsidP="00556612">
      <w:pPr>
        <w:tabs>
          <w:tab w:val="left" w:pos="540"/>
          <w:tab w:val="left" w:pos="2640"/>
          <w:tab w:val="left" w:pos="8100"/>
        </w:tabs>
        <w:spacing w:line="360" w:lineRule="auto"/>
        <w:jc w:val="both"/>
        <w:rPr>
          <w:rFonts w:ascii="Open Sans" w:hAnsi="Open Sans" w:cs="Open Sans"/>
          <w:sz w:val="22"/>
          <w:szCs w:val="22"/>
        </w:rPr>
      </w:pPr>
    </w:p>
    <w:p w:rsidR="002228A4" w:rsidRDefault="002228A4" w:rsidP="00556612">
      <w:pPr>
        <w:tabs>
          <w:tab w:val="left" w:pos="540"/>
          <w:tab w:val="left" w:pos="2640"/>
          <w:tab w:val="left" w:pos="8100"/>
        </w:tabs>
        <w:spacing w:line="360" w:lineRule="auto"/>
        <w:jc w:val="both"/>
        <w:rPr>
          <w:rFonts w:ascii="Open Sans" w:hAnsi="Open Sans" w:cs="Open Sans"/>
          <w:sz w:val="22"/>
          <w:szCs w:val="22"/>
        </w:rPr>
      </w:pPr>
    </w:p>
    <w:tbl>
      <w:tblPr>
        <w:tblStyle w:val="TableGrid"/>
        <w:tblW w:w="5000" w:type="pct"/>
        <w:tblLook w:val="04A0" w:firstRow="1" w:lastRow="0" w:firstColumn="1" w:lastColumn="0" w:noHBand="0" w:noVBand="1"/>
      </w:tblPr>
      <w:tblGrid>
        <w:gridCol w:w="5986"/>
        <w:gridCol w:w="1421"/>
        <w:gridCol w:w="1421"/>
      </w:tblGrid>
      <w:tr w:rsidR="00AC4BAC" w:rsidRPr="00DC4123" w:rsidTr="00322ECA">
        <w:trPr>
          <w:trHeight w:val="498"/>
          <w:tblHeader/>
        </w:trPr>
        <w:tc>
          <w:tcPr>
            <w:tcW w:w="3390" w:type="pct"/>
            <w:vAlign w:val="center"/>
          </w:tcPr>
          <w:p w:rsidR="006D2C4E" w:rsidRDefault="006D2C4E" w:rsidP="00F054A8">
            <w:pPr>
              <w:tabs>
                <w:tab w:val="left" w:pos="540"/>
                <w:tab w:val="left" w:pos="2640"/>
                <w:tab w:val="left" w:pos="8100"/>
              </w:tabs>
              <w:jc w:val="center"/>
              <w:rPr>
                <w:rFonts w:ascii="Open Sans" w:hAnsi="Open Sans" w:cs="Open Sans"/>
                <w:sz w:val="22"/>
                <w:szCs w:val="22"/>
              </w:rPr>
            </w:pPr>
            <w:r>
              <w:rPr>
                <w:rFonts w:ascii="Open Sans" w:hAnsi="Open Sans" w:cs="Open Sans"/>
                <w:b/>
                <w:sz w:val="22"/>
                <w:szCs w:val="22"/>
              </w:rPr>
              <w:t xml:space="preserve">Tarifas internacionales </w:t>
            </w:r>
            <w:r w:rsidR="00322ECA">
              <w:rPr>
                <w:rFonts w:ascii="Open Sans" w:hAnsi="Open Sans" w:cs="Open Sans"/>
                <w:b/>
                <w:sz w:val="22"/>
                <w:szCs w:val="22"/>
              </w:rPr>
              <w:t>Pospago Marcación Directa</w:t>
            </w:r>
            <w:r>
              <w:rPr>
                <w:rFonts w:ascii="Open Sans" w:hAnsi="Open Sans" w:cs="Open Sans"/>
                <w:sz w:val="22"/>
                <w:szCs w:val="22"/>
              </w:rPr>
              <w:t xml:space="preserve"> </w:t>
            </w:r>
          </w:p>
          <w:p w:rsidR="00AC4BAC" w:rsidRPr="00DC4123" w:rsidRDefault="006D2C4E" w:rsidP="00F054A8">
            <w:pPr>
              <w:tabs>
                <w:tab w:val="left" w:pos="540"/>
                <w:tab w:val="left" w:pos="2640"/>
                <w:tab w:val="left" w:pos="8100"/>
              </w:tabs>
              <w:jc w:val="center"/>
              <w:rPr>
                <w:rFonts w:ascii="Open Sans" w:hAnsi="Open Sans" w:cs="Open Sans"/>
                <w:b/>
                <w:sz w:val="22"/>
                <w:szCs w:val="22"/>
              </w:rPr>
            </w:pPr>
            <w:r w:rsidRPr="006D2C4E">
              <w:rPr>
                <w:rFonts w:ascii="Open Sans" w:hAnsi="Open Sans" w:cs="Open Sans"/>
                <w:b/>
                <w:sz w:val="22"/>
                <w:szCs w:val="22"/>
              </w:rPr>
              <w:t>(IVA Y CESC incluido)</w:t>
            </w:r>
          </w:p>
        </w:tc>
        <w:tc>
          <w:tcPr>
            <w:tcW w:w="1610" w:type="pct"/>
            <w:gridSpan w:val="2"/>
            <w:vAlign w:val="center"/>
          </w:tcPr>
          <w:p w:rsidR="00AC4BAC" w:rsidRPr="00DC4123" w:rsidRDefault="00AC4BAC" w:rsidP="00F054A8">
            <w:pPr>
              <w:tabs>
                <w:tab w:val="left" w:pos="540"/>
                <w:tab w:val="left" w:pos="2640"/>
                <w:tab w:val="left" w:pos="8100"/>
              </w:tabs>
              <w:jc w:val="center"/>
              <w:rPr>
                <w:rFonts w:ascii="Open Sans" w:hAnsi="Open Sans" w:cs="Open Sans"/>
                <w:b/>
                <w:sz w:val="22"/>
                <w:szCs w:val="22"/>
              </w:rPr>
            </w:pPr>
            <w:r w:rsidRPr="00DC4123">
              <w:rPr>
                <w:rFonts w:ascii="Open Sans" w:hAnsi="Open Sans" w:cs="Open Sans"/>
                <w:b/>
                <w:sz w:val="22"/>
                <w:szCs w:val="22"/>
              </w:rPr>
              <w:t>Tarifas por minuto</w:t>
            </w:r>
            <w:r w:rsidR="00322ECA">
              <w:rPr>
                <w:rFonts w:ascii="Open Sans" w:hAnsi="Open Sans" w:cs="Open Sans"/>
                <w:b/>
                <w:sz w:val="22"/>
                <w:szCs w:val="22"/>
              </w:rPr>
              <w:t xml:space="preserve"> US$</w:t>
            </w:r>
          </w:p>
        </w:tc>
      </w:tr>
      <w:tr w:rsidR="00AC4BAC" w:rsidRPr="00DC4123" w:rsidTr="00693CB3">
        <w:trPr>
          <w:trHeight w:val="278"/>
        </w:trPr>
        <w:tc>
          <w:tcPr>
            <w:tcW w:w="3390" w:type="pct"/>
            <w:vAlign w:val="center"/>
          </w:tcPr>
          <w:p w:rsidR="00AC4BAC" w:rsidRPr="00DC4123" w:rsidRDefault="00AC4BAC" w:rsidP="00F054A8">
            <w:pPr>
              <w:tabs>
                <w:tab w:val="left" w:pos="540"/>
                <w:tab w:val="left" w:pos="2640"/>
                <w:tab w:val="left" w:pos="8100"/>
              </w:tabs>
              <w:spacing w:line="360" w:lineRule="auto"/>
              <w:jc w:val="center"/>
              <w:rPr>
                <w:rFonts w:ascii="Open Sans" w:hAnsi="Open Sans" w:cs="Open Sans"/>
                <w:b/>
                <w:sz w:val="22"/>
                <w:szCs w:val="22"/>
              </w:rPr>
            </w:pPr>
            <w:r w:rsidRPr="00DC4123">
              <w:rPr>
                <w:rFonts w:ascii="Open Sans" w:hAnsi="Open Sans" w:cs="Open Sans"/>
                <w:b/>
                <w:sz w:val="22"/>
                <w:szCs w:val="22"/>
              </w:rPr>
              <w:t>País</w:t>
            </w:r>
          </w:p>
        </w:tc>
        <w:tc>
          <w:tcPr>
            <w:tcW w:w="805" w:type="pct"/>
            <w:vAlign w:val="center"/>
          </w:tcPr>
          <w:p w:rsidR="00AC4BAC" w:rsidRPr="00DC4123" w:rsidRDefault="00AC4BAC" w:rsidP="00F054A8">
            <w:pPr>
              <w:tabs>
                <w:tab w:val="left" w:pos="540"/>
                <w:tab w:val="left" w:pos="2640"/>
                <w:tab w:val="left" w:pos="8100"/>
              </w:tabs>
              <w:spacing w:line="360" w:lineRule="auto"/>
              <w:jc w:val="center"/>
              <w:rPr>
                <w:rFonts w:ascii="Open Sans" w:hAnsi="Open Sans" w:cs="Open Sans"/>
                <w:b/>
                <w:sz w:val="22"/>
                <w:szCs w:val="22"/>
              </w:rPr>
            </w:pPr>
            <w:r w:rsidRPr="00DC4123">
              <w:rPr>
                <w:rFonts w:ascii="Open Sans" w:hAnsi="Open Sans" w:cs="Open Sans"/>
                <w:b/>
                <w:sz w:val="22"/>
                <w:szCs w:val="22"/>
              </w:rPr>
              <w:t>Fijo</w:t>
            </w:r>
          </w:p>
        </w:tc>
        <w:tc>
          <w:tcPr>
            <w:tcW w:w="805" w:type="pct"/>
            <w:vAlign w:val="center"/>
          </w:tcPr>
          <w:p w:rsidR="00AC4BAC" w:rsidRPr="00DC4123" w:rsidRDefault="00AC4BAC" w:rsidP="00F054A8">
            <w:pPr>
              <w:tabs>
                <w:tab w:val="left" w:pos="540"/>
                <w:tab w:val="left" w:pos="2640"/>
                <w:tab w:val="left" w:pos="8100"/>
              </w:tabs>
              <w:spacing w:line="360" w:lineRule="auto"/>
              <w:jc w:val="center"/>
              <w:rPr>
                <w:rFonts w:ascii="Open Sans" w:hAnsi="Open Sans" w:cs="Open Sans"/>
                <w:b/>
                <w:sz w:val="22"/>
                <w:szCs w:val="22"/>
              </w:rPr>
            </w:pPr>
            <w:r w:rsidRPr="00DC4123">
              <w:rPr>
                <w:rFonts w:ascii="Open Sans" w:hAnsi="Open Sans" w:cs="Open Sans"/>
                <w:b/>
                <w:sz w:val="22"/>
                <w:szCs w:val="22"/>
              </w:rPr>
              <w:t>Móvil</w:t>
            </w:r>
          </w:p>
        </w:tc>
      </w:tr>
      <w:tr w:rsidR="00AC4BAC" w:rsidRPr="00DC4123" w:rsidTr="00693CB3">
        <w:tc>
          <w:tcPr>
            <w:tcW w:w="3390" w:type="pct"/>
          </w:tcPr>
          <w:p w:rsidR="00AC4BAC" w:rsidRPr="00DC4123" w:rsidRDefault="00AC4BAC" w:rsidP="00F054A8">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USA y Canadá</w:t>
            </w:r>
          </w:p>
        </w:tc>
        <w:tc>
          <w:tcPr>
            <w:tcW w:w="805" w:type="pct"/>
          </w:tcPr>
          <w:p w:rsidR="00AC4BAC" w:rsidRPr="00DC4123" w:rsidRDefault="00AC4BAC" w:rsidP="006D2C4E">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w:t>
            </w:r>
            <w:r w:rsidR="006D2C4E">
              <w:rPr>
                <w:rFonts w:ascii="Open Sans" w:hAnsi="Open Sans" w:cs="Open Sans"/>
                <w:sz w:val="22"/>
                <w:szCs w:val="22"/>
              </w:rPr>
              <w:t>104</w:t>
            </w:r>
          </w:p>
        </w:tc>
        <w:tc>
          <w:tcPr>
            <w:tcW w:w="805" w:type="pct"/>
          </w:tcPr>
          <w:p w:rsidR="00AC4BAC" w:rsidRPr="00DC4123" w:rsidRDefault="00AC4BAC" w:rsidP="006D2C4E">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w:t>
            </w:r>
            <w:r w:rsidR="006D2C4E">
              <w:rPr>
                <w:rFonts w:ascii="Open Sans" w:hAnsi="Open Sans" w:cs="Open Sans"/>
                <w:sz w:val="22"/>
                <w:szCs w:val="22"/>
              </w:rPr>
              <w:t>104</w:t>
            </w:r>
          </w:p>
        </w:tc>
      </w:tr>
      <w:tr w:rsidR="00AC4BAC" w:rsidRPr="00DC4123" w:rsidTr="00693CB3">
        <w:tc>
          <w:tcPr>
            <w:tcW w:w="3390" w:type="pct"/>
          </w:tcPr>
          <w:p w:rsidR="00AC4BAC" w:rsidRPr="00DC4123" w:rsidRDefault="006D2C4E"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Guatemala, Honduras y Costa Rica</w:t>
            </w:r>
          </w:p>
        </w:tc>
        <w:tc>
          <w:tcPr>
            <w:tcW w:w="805" w:type="pct"/>
          </w:tcPr>
          <w:p w:rsidR="00AC4BAC" w:rsidRPr="00DC4123" w:rsidRDefault="006D2C4E"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0.115</w:t>
            </w:r>
          </w:p>
        </w:tc>
        <w:tc>
          <w:tcPr>
            <w:tcW w:w="805" w:type="pct"/>
          </w:tcPr>
          <w:p w:rsidR="00AC4BAC" w:rsidRPr="00DC4123" w:rsidRDefault="006D2C4E"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Local</w:t>
            </w:r>
          </w:p>
        </w:tc>
      </w:tr>
      <w:tr w:rsidR="00AC4BAC" w:rsidRPr="00DC4123" w:rsidTr="00693CB3">
        <w:tc>
          <w:tcPr>
            <w:tcW w:w="3390" w:type="pct"/>
          </w:tcPr>
          <w:p w:rsidR="00AC4BAC" w:rsidRPr="00DC4123" w:rsidRDefault="00693CB3"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 xml:space="preserve">Nicaragua (Fijos y </w:t>
            </w:r>
            <w:r w:rsidR="00A31617">
              <w:rPr>
                <w:rFonts w:ascii="Open Sans" w:hAnsi="Open Sans" w:cs="Open Sans"/>
                <w:sz w:val="22"/>
                <w:szCs w:val="22"/>
              </w:rPr>
              <w:t>Móviles</w:t>
            </w:r>
            <w:r>
              <w:rPr>
                <w:rFonts w:ascii="Open Sans" w:hAnsi="Open Sans" w:cs="Open Sans"/>
                <w:sz w:val="22"/>
                <w:szCs w:val="22"/>
              </w:rPr>
              <w:t>)</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0.115/0.365</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Local</w:t>
            </w:r>
          </w:p>
        </w:tc>
      </w:tr>
      <w:tr w:rsidR="00AC4BAC" w:rsidRPr="00DC4123" w:rsidTr="00693CB3">
        <w:tc>
          <w:tcPr>
            <w:tcW w:w="3390" w:type="pct"/>
          </w:tcPr>
          <w:p w:rsidR="00AC4BAC" w:rsidRPr="00DC4123" w:rsidRDefault="00693CB3"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México (Fijos y Celulares)</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0.146/0.178</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0.146/0.178</w:t>
            </w:r>
          </w:p>
        </w:tc>
      </w:tr>
      <w:tr w:rsidR="00AC4BAC" w:rsidRPr="00DC4123" w:rsidTr="00693CB3">
        <w:tc>
          <w:tcPr>
            <w:tcW w:w="3390" w:type="pct"/>
          </w:tcPr>
          <w:p w:rsidR="00AC4BAC" w:rsidRPr="00DC4123" w:rsidRDefault="00693CB3"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Panamá</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0.146</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Local</w:t>
            </w:r>
          </w:p>
        </w:tc>
      </w:tr>
      <w:tr w:rsidR="00AC4BAC" w:rsidRPr="00DC4123" w:rsidTr="00693CB3">
        <w:tc>
          <w:tcPr>
            <w:tcW w:w="3390" w:type="pct"/>
          </w:tcPr>
          <w:p w:rsidR="00AC4BAC" w:rsidRPr="00DC4123" w:rsidRDefault="00AC4BAC" w:rsidP="00F054A8">
            <w:pPr>
              <w:tabs>
                <w:tab w:val="left" w:pos="540"/>
                <w:tab w:val="left" w:pos="2640"/>
                <w:tab w:val="left" w:pos="8100"/>
              </w:tabs>
              <w:spacing w:line="360" w:lineRule="auto"/>
              <w:jc w:val="both"/>
              <w:rPr>
                <w:rFonts w:ascii="Open Sans" w:hAnsi="Open Sans" w:cs="Open Sans"/>
                <w:sz w:val="22"/>
                <w:szCs w:val="22"/>
              </w:rPr>
            </w:pPr>
            <w:r w:rsidRPr="00DC4123">
              <w:rPr>
                <w:rFonts w:ascii="Open Sans" w:hAnsi="Open Sans" w:cs="Open Sans"/>
                <w:sz w:val="22"/>
                <w:szCs w:val="22"/>
              </w:rPr>
              <w:t>Belice</w:t>
            </w:r>
          </w:p>
        </w:tc>
        <w:tc>
          <w:tcPr>
            <w:tcW w:w="805" w:type="pct"/>
          </w:tcPr>
          <w:p w:rsidR="00AC4BAC" w:rsidRPr="00DC4123" w:rsidRDefault="00693CB3" w:rsidP="00693CB3">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w:t>
            </w:r>
            <w:r w:rsidR="00AC4BAC">
              <w:rPr>
                <w:rFonts w:ascii="Open Sans" w:hAnsi="Open Sans" w:cs="Open Sans"/>
                <w:sz w:val="22"/>
                <w:szCs w:val="22"/>
              </w:rPr>
              <w:t>.2</w:t>
            </w:r>
            <w:r>
              <w:rPr>
                <w:rFonts w:ascii="Open Sans" w:hAnsi="Open Sans" w:cs="Open Sans"/>
                <w:sz w:val="22"/>
                <w:szCs w:val="22"/>
              </w:rPr>
              <w:t>10</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0.210</w:t>
            </w:r>
          </w:p>
        </w:tc>
      </w:tr>
      <w:tr w:rsidR="00AC4BAC" w:rsidRPr="00DC4123" w:rsidTr="00693CB3">
        <w:tc>
          <w:tcPr>
            <w:tcW w:w="3390" w:type="pct"/>
          </w:tcPr>
          <w:p w:rsidR="00AC4BAC" w:rsidRPr="00DC4123" w:rsidRDefault="00AC4BAC"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Sur América</w:t>
            </w:r>
            <w:r w:rsidR="00693CB3">
              <w:rPr>
                <w:rFonts w:ascii="Open Sans" w:hAnsi="Open Sans" w:cs="Open Sans"/>
                <w:sz w:val="22"/>
                <w:szCs w:val="22"/>
              </w:rPr>
              <w:t xml:space="preserve"> e Islas del Caribe</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0.344</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0.344</w:t>
            </w:r>
          </w:p>
        </w:tc>
      </w:tr>
      <w:tr w:rsidR="00AC4BAC" w:rsidRPr="00DC4123" w:rsidTr="00693CB3">
        <w:tc>
          <w:tcPr>
            <w:tcW w:w="3390" w:type="pct"/>
          </w:tcPr>
          <w:p w:rsidR="00AC4BAC" w:rsidRDefault="00693CB3" w:rsidP="00F054A8">
            <w:pPr>
              <w:tabs>
                <w:tab w:val="left" w:pos="540"/>
                <w:tab w:val="left" w:pos="2640"/>
                <w:tab w:val="left" w:pos="8100"/>
              </w:tabs>
              <w:spacing w:line="360" w:lineRule="auto"/>
              <w:jc w:val="both"/>
              <w:rPr>
                <w:rFonts w:ascii="Open Sans" w:hAnsi="Open Sans" w:cs="Open Sans"/>
                <w:sz w:val="22"/>
                <w:szCs w:val="22"/>
              </w:rPr>
            </w:pPr>
            <w:r>
              <w:rPr>
                <w:rFonts w:ascii="Open Sans" w:hAnsi="Open Sans" w:cs="Open Sans"/>
                <w:sz w:val="22"/>
                <w:szCs w:val="22"/>
              </w:rPr>
              <w:t>Europa</w:t>
            </w:r>
          </w:p>
        </w:tc>
        <w:tc>
          <w:tcPr>
            <w:tcW w:w="805" w:type="pct"/>
          </w:tcPr>
          <w:p w:rsidR="00AC4BAC"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0.436</w:t>
            </w:r>
          </w:p>
        </w:tc>
        <w:tc>
          <w:tcPr>
            <w:tcW w:w="805" w:type="pct"/>
          </w:tcPr>
          <w:p w:rsidR="00AC4BAC" w:rsidRPr="00DC4123" w:rsidRDefault="00693CB3" w:rsidP="00F054A8">
            <w:pPr>
              <w:tabs>
                <w:tab w:val="left" w:pos="540"/>
                <w:tab w:val="left" w:pos="2640"/>
                <w:tab w:val="left" w:pos="8100"/>
              </w:tabs>
              <w:spacing w:line="360" w:lineRule="auto"/>
              <w:jc w:val="center"/>
              <w:rPr>
                <w:rFonts w:ascii="Open Sans" w:hAnsi="Open Sans" w:cs="Open Sans"/>
                <w:sz w:val="22"/>
                <w:szCs w:val="22"/>
              </w:rPr>
            </w:pPr>
            <w:r>
              <w:rPr>
                <w:rFonts w:ascii="Open Sans" w:hAnsi="Open Sans" w:cs="Open Sans"/>
                <w:sz w:val="22"/>
                <w:szCs w:val="22"/>
              </w:rPr>
              <w:t>0.436</w:t>
            </w:r>
          </w:p>
        </w:tc>
      </w:tr>
    </w:tbl>
    <w:p w:rsidR="002228A4" w:rsidRDefault="002228A4" w:rsidP="00AC4BAC">
      <w:pPr>
        <w:tabs>
          <w:tab w:val="left" w:pos="540"/>
          <w:tab w:val="left" w:pos="2640"/>
          <w:tab w:val="left" w:pos="8100"/>
        </w:tabs>
        <w:spacing w:line="360" w:lineRule="auto"/>
        <w:jc w:val="center"/>
        <w:rPr>
          <w:rFonts w:ascii="Open Sans" w:hAnsi="Open Sans" w:cs="Open Sans"/>
          <w:b/>
          <w:sz w:val="20"/>
          <w:szCs w:val="20"/>
        </w:rPr>
      </w:pPr>
    </w:p>
    <w:p w:rsidR="00556612" w:rsidRPr="006A3748" w:rsidRDefault="00556612" w:rsidP="00AC4BAC">
      <w:pPr>
        <w:tabs>
          <w:tab w:val="left" w:pos="540"/>
          <w:tab w:val="left" w:pos="2640"/>
          <w:tab w:val="left" w:pos="8100"/>
        </w:tabs>
        <w:spacing w:line="360" w:lineRule="auto"/>
        <w:jc w:val="center"/>
        <w:rPr>
          <w:rFonts w:ascii="Open Sans" w:hAnsi="Open Sans" w:cs="Open Sans"/>
          <w:sz w:val="20"/>
          <w:szCs w:val="20"/>
        </w:rPr>
      </w:pPr>
      <w:r w:rsidRPr="006A3748">
        <w:rPr>
          <w:rFonts w:ascii="Open Sans" w:hAnsi="Open Sans" w:cs="Open Sans"/>
          <w:b/>
          <w:sz w:val="20"/>
          <w:szCs w:val="20"/>
        </w:rPr>
        <w:t xml:space="preserve">Tarifas de Llamadas </w:t>
      </w:r>
      <w:proofErr w:type="spellStart"/>
      <w:r w:rsidR="006A3748">
        <w:rPr>
          <w:rFonts w:ascii="Open Sans" w:hAnsi="Open Sans" w:cs="Open Sans"/>
          <w:b/>
          <w:sz w:val="20"/>
          <w:szCs w:val="20"/>
        </w:rPr>
        <w:t>Roaming</w:t>
      </w:r>
      <w:proofErr w:type="spellEnd"/>
      <w:r w:rsidR="00126D9A">
        <w:rPr>
          <w:rFonts w:ascii="Open Sans" w:hAnsi="Open Sans" w:cs="Open Sans"/>
          <w:b/>
          <w:sz w:val="20"/>
          <w:szCs w:val="20"/>
        </w:rPr>
        <w:t xml:space="preserve"> US$</w:t>
      </w:r>
      <w:r w:rsidR="00A42BC6" w:rsidRPr="006A3748">
        <w:rPr>
          <w:rFonts w:ascii="Open Sans" w:hAnsi="Open Sans" w:cs="Open Sans"/>
          <w:sz w:val="20"/>
          <w:szCs w:val="20"/>
        </w:rPr>
        <w:t>:</w:t>
      </w:r>
    </w:p>
    <w:tbl>
      <w:tblPr>
        <w:tblW w:w="537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1700"/>
        <w:gridCol w:w="995"/>
        <w:gridCol w:w="851"/>
        <w:gridCol w:w="1136"/>
        <w:gridCol w:w="1132"/>
        <w:gridCol w:w="851"/>
        <w:gridCol w:w="851"/>
        <w:gridCol w:w="990"/>
      </w:tblGrid>
      <w:tr w:rsidR="002228A4" w:rsidRPr="00A305E5" w:rsidTr="00126D9A">
        <w:trPr>
          <w:trHeight w:val="688"/>
        </w:trPr>
        <w:tc>
          <w:tcPr>
            <w:tcW w:w="1417" w:type="pct"/>
            <w:gridSpan w:val="2"/>
            <w:shd w:val="clear" w:color="auto" w:fill="auto"/>
            <w:vAlign w:val="center"/>
          </w:tcPr>
          <w:p w:rsidR="00421550" w:rsidRPr="00DC4123"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Tipo de Llamada</w:t>
            </w:r>
          </w:p>
        </w:tc>
        <w:tc>
          <w:tcPr>
            <w:tcW w:w="523" w:type="pct"/>
            <w:shd w:val="clear" w:color="auto" w:fill="auto"/>
            <w:vAlign w:val="center"/>
          </w:tcPr>
          <w:p w:rsidR="00421550" w:rsidRPr="00DC4123"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CENAM</w:t>
            </w:r>
          </w:p>
        </w:tc>
        <w:tc>
          <w:tcPr>
            <w:tcW w:w="448" w:type="pct"/>
            <w:shd w:val="clear" w:color="auto" w:fill="auto"/>
            <w:vAlign w:val="center"/>
          </w:tcPr>
          <w:p w:rsidR="00421550" w:rsidRPr="00DC4123"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USA</w:t>
            </w:r>
          </w:p>
        </w:tc>
        <w:tc>
          <w:tcPr>
            <w:tcW w:w="598" w:type="pct"/>
            <w:shd w:val="clear" w:color="auto" w:fill="auto"/>
            <w:vAlign w:val="center"/>
          </w:tcPr>
          <w:p w:rsidR="00126D9A" w:rsidRDefault="00126D9A"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 xml:space="preserve">América </w:t>
            </w:r>
          </w:p>
          <w:p w:rsidR="00421550" w:rsidRPr="00DC4123"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1</w:t>
            </w:r>
          </w:p>
        </w:tc>
        <w:tc>
          <w:tcPr>
            <w:tcW w:w="596" w:type="pct"/>
            <w:shd w:val="clear" w:color="auto" w:fill="auto"/>
            <w:vAlign w:val="center"/>
          </w:tcPr>
          <w:p w:rsidR="00126D9A"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América</w:t>
            </w:r>
          </w:p>
          <w:p w:rsidR="00421550" w:rsidRPr="00DC4123" w:rsidRDefault="00126D9A"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 xml:space="preserve"> 2</w:t>
            </w:r>
          </w:p>
        </w:tc>
        <w:tc>
          <w:tcPr>
            <w:tcW w:w="448" w:type="pct"/>
            <w:vAlign w:val="center"/>
          </w:tcPr>
          <w:p w:rsidR="00421550"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Europa 1</w:t>
            </w:r>
          </w:p>
        </w:tc>
        <w:tc>
          <w:tcPr>
            <w:tcW w:w="448" w:type="pct"/>
            <w:vAlign w:val="center"/>
          </w:tcPr>
          <w:p w:rsidR="00421550" w:rsidRDefault="00421550"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Europa 2</w:t>
            </w:r>
          </w:p>
        </w:tc>
        <w:tc>
          <w:tcPr>
            <w:tcW w:w="522" w:type="pct"/>
            <w:vAlign w:val="center"/>
          </w:tcPr>
          <w:p w:rsidR="00421550" w:rsidRDefault="002228A4" w:rsidP="00126D9A">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 xml:space="preserve">Resto </w:t>
            </w:r>
            <w:r w:rsidR="00421550">
              <w:rPr>
                <w:rFonts w:ascii="Open Sans" w:hAnsi="Open Sans" w:cs="Open Sans"/>
                <w:b/>
                <w:sz w:val="18"/>
                <w:szCs w:val="18"/>
              </w:rPr>
              <w:t>Mundo</w:t>
            </w:r>
          </w:p>
        </w:tc>
      </w:tr>
      <w:tr w:rsidR="008C53B2" w:rsidRPr="00A305E5" w:rsidTr="00126D9A">
        <w:trPr>
          <w:trHeight w:val="422"/>
        </w:trPr>
        <w:tc>
          <w:tcPr>
            <w:tcW w:w="522" w:type="pct"/>
            <w:vMerge w:val="restart"/>
            <w:shd w:val="clear" w:color="auto" w:fill="auto"/>
            <w:vAlign w:val="center"/>
          </w:tcPr>
          <w:p w:rsidR="008C53B2" w:rsidRPr="00DC4123" w:rsidRDefault="008C53B2" w:rsidP="00556612">
            <w:pPr>
              <w:tabs>
                <w:tab w:val="left" w:pos="540"/>
                <w:tab w:val="left" w:pos="2640"/>
                <w:tab w:val="left" w:pos="8100"/>
              </w:tabs>
              <w:jc w:val="center"/>
              <w:rPr>
                <w:rFonts w:ascii="Open Sans" w:hAnsi="Open Sans" w:cs="Open Sans"/>
                <w:b/>
                <w:sz w:val="18"/>
                <w:szCs w:val="18"/>
              </w:rPr>
            </w:pPr>
            <w:r>
              <w:rPr>
                <w:rFonts w:ascii="Open Sans" w:hAnsi="Open Sans" w:cs="Open Sans"/>
                <w:b/>
                <w:sz w:val="18"/>
                <w:szCs w:val="18"/>
              </w:rPr>
              <w:t>Destino</w:t>
            </w:r>
          </w:p>
        </w:tc>
        <w:tc>
          <w:tcPr>
            <w:tcW w:w="895" w:type="pct"/>
            <w:tcBorders>
              <w:bottom w:val="single" w:sz="4" w:space="0" w:color="auto"/>
            </w:tcBorders>
            <w:shd w:val="clear" w:color="auto" w:fill="auto"/>
            <w:vAlign w:val="center"/>
          </w:tcPr>
          <w:p w:rsidR="008C53B2" w:rsidRPr="00B31156" w:rsidRDefault="008C53B2" w:rsidP="00B31156">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Entrantes</w:t>
            </w:r>
          </w:p>
        </w:tc>
        <w:tc>
          <w:tcPr>
            <w:tcW w:w="523" w:type="pct"/>
            <w:vMerge w:val="restart"/>
            <w:shd w:val="clear" w:color="auto" w:fill="auto"/>
            <w:vAlign w:val="center"/>
          </w:tcPr>
          <w:p w:rsidR="008C53B2" w:rsidRPr="00DC4123" w:rsidRDefault="008C53B2" w:rsidP="00F45B37">
            <w:pPr>
              <w:tabs>
                <w:tab w:val="left" w:pos="540"/>
                <w:tab w:val="left" w:pos="2640"/>
                <w:tab w:val="left" w:pos="8100"/>
              </w:tabs>
              <w:jc w:val="center"/>
              <w:rPr>
                <w:rFonts w:ascii="Open Sans" w:hAnsi="Open Sans" w:cs="Open Sans"/>
                <w:b/>
                <w:sz w:val="18"/>
                <w:szCs w:val="18"/>
              </w:rPr>
            </w:pPr>
            <w:r>
              <w:rPr>
                <w:rFonts w:ascii="Open Sans" w:hAnsi="Open Sans" w:cs="Open Sans"/>
                <w:sz w:val="18"/>
                <w:szCs w:val="18"/>
              </w:rPr>
              <w:t>Local</w:t>
            </w:r>
          </w:p>
        </w:tc>
        <w:tc>
          <w:tcPr>
            <w:tcW w:w="448" w:type="pct"/>
            <w:vMerge w:val="restart"/>
            <w:shd w:val="clear" w:color="auto" w:fill="auto"/>
            <w:vAlign w:val="center"/>
          </w:tcPr>
          <w:p w:rsidR="008C53B2" w:rsidRPr="002B39AF" w:rsidRDefault="008C53B2" w:rsidP="002B39AF">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$1.48</w:t>
            </w:r>
          </w:p>
        </w:tc>
        <w:tc>
          <w:tcPr>
            <w:tcW w:w="598" w:type="pct"/>
            <w:vMerge w:val="restart"/>
            <w:shd w:val="clear" w:color="auto" w:fill="auto"/>
            <w:vAlign w:val="center"/>
          </w:tcPr>
          <w:p w:rsidR="008C53B2" w:rsidRPr="002B39AF" w:rsidRDefault="008C53B2" w:rsidP="00421550">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$1.77</w:t>
            </w:r>
          </w:p>
        </w:tc>
        <w:tc>
          <w:tcPr>
            <w:tcW w:w="596" w:type="pct"/>
            <w:vMerge w:val="restart"/>
            <w:shd w:val="clear" w:color="auto" w:fill="auto"/>
            <w:vAlign w:val="center"/>
          </w:tcPr>
          <w:p w:rsidR="008C53B2" w:rsidRPr="002B39AF" w:rsidRDefault="008C53B2" w:rsidP="00421550">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$2.36</w:t>
            </w:r>
          </w:p>
        </w:tc>
        <w:tc>
          <w:tcPr>
            <w:tcW w:w="448" w:type="pct"/>
            <w:vMerge w:val="restart"/>
            <w:vAlign w:val="center"/>
          </w:tcPr>
          <w:p w:rsidR="008C53B2" w:rsidRDefault="008C53B2" w:rsidP="00421550">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$1.77</w:t>
            </w:r>
          </w:p>
        </w:tc>
        <w:tc>
          <w:tcPr>
            <w:tcW w:w="448" w:type="pct"/>
            <w:vMerge w:val="restart"/>
            <w:vAlign w:val="center"/>
          </w:tcPr>
          <w:p w:rsidR="008C53B2" w:rsidRDefault="008C53B2" w:rsidP="00421550">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$2.36</w:t>
            </w:r>
          </w:p>
        </w:tc>
        <w:tc>
          <w:tcPr>
            <w:tcW w:w="522" w:type="pct"/>
            <w:vMerge w:val="restart"/>
            <w:vAlign w:val="center"/>
          </w:tcPr>
          <w:p w:rsidR="008C53B2" w:rsidRDefault="008C53B2" w:rsidP="00421550">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$2.95</w:t>
            </w:r>
          </w:p>
        </w:tc>
      </w:tr>
      <w:tr w:rsidR="008C53B2" w:rsidRPr="00A305E5" w:rsidTr="00126D9A">
        <w:trPr>
          <w:trHeight w:val="368"/>
        </w:trPr>
        <w:tc>
          <w:tcPr>
            <w:tcW w:w="522" w:type="pct"/>
            <w:vMerge/>
            <w:shd w:val="clear" w:color="auto" w:fill="auto"/>
            <w:vAlign w:val="center"/>
          </w:tcPr>
          <w:p w:rsidR="008C53B2" w:rsidRPr="00DC4123" w:rsidRDefault="008C53B2" w:rsidP="00556612">
            <w:pPr>
              <w:tabs>
                <w:tab w:val="left" w:pos="540"/>
                <w:tab w:val="left" w:pos="2640"/>
                <w:tab w:val="left" w:pos="8100"/>
              </w:tabs>
              <w:jc w:val="center"/>
              <w:rPr>
                <w:rFonts w:ascii="Open Sans" w:hAnsi="Open Sans" w:cs="Open Sans"/>
                <w:sz w:val="18"/>
                <w:szCs w:val="18"/>
              </w:rPr>
            </w:pPr>
          </w:p>
        </w:tc>
        <w:tc>
          <w:tcPr>
            <w:tcW w:w="895" w:type="pct"/>
            <w:tcBorders>
              <w:bottom w:val="single" w:sz="4" w:space="0" w:color="auto"/>
            </w:tcBorders>
            <w:shd w:val="clear" w:color="auto" w:fill="auto"/>
            <w:vAlign w:val="center"/>
          </w:tcPr>
          <w:p w:rsidR="008C53B2" w:rsidRPr="00DC4123" w:rsidRDefault="008C53B2" w:rsidP="00556612">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Salientes Locales</w:t>
            </w:r>
          </w:p>
        </w:tc>
        <w:tc>
          <w:tcPr>
            <w:tcW w:w="523" w:type="pct"/>
            <w:vMerge/>
            <w:shd w:val="clear" w:color="auto" w:fill="auto"/>
            <w:vAlign w:val="center"/>
          </w:tcPr>
          <w:p w:rsidR="008C53B2" w:rsidRPr="00DC4123" w:rsidRDefault="008C53B2" w:rsidP="00B31156">
            <w:pPr>
              <w:tabs>
                <w:tab w:val="left" w:pos="540"/>
                <w:tab w:val="left" w:pos="2640"/>
                <w:tab w:val="left" w:pos="8100"/>
              </w:tabs>
              <w:rPr>
                <w:rFonts w:ascii="Open Sans" w:hAnsi="Open Sans" w:cs="Open Sans"/>
                <w:sz w:val="18"/>
                <w:szCs w:val="18"/>
              </w:rPr>
            </w:pPr>
          </w:p>
        </w:tc>
        <w:tc>
          <w:tcPr>
            <w:tcW w:w="448" w:type="pct"/>
            <w:vMerge/>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98" w:type="pct"/>
            <w:vMerge/>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96" w:type="pct"/>
            <w:vMerge/>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448" w:type="pct"/>
            <w:vMerge/>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448" w:type="pct"/>
            <w:vMerge/>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22" w:type="pct"/>
            <w:vMerge/>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r>
      <w:tr w:rsidR="008C53B2" w:rsidRPr="00A305E5" w:rsidTr="00126D9A">
        <w:trPr>
          <w:trHeight w:val="199"/>
        </w:trPr>
        <w:tc>
          <w:tcPr>
            <w:tcW w:w="522" w:type="pct"/>
            <w:vMerge/>
            <w:shd w:val="clear" w:color="auto" w:fill="auto"/>
            <w:vAlign w:val="center"/>
          </w:tcPr>
          <w:p w:rsidR="008C53B2" w:rsidRPr="00DC4123" w:rsidRDefault="008C53B2" w:rsidP="00556612">
            <w:pPr>
              <w:tabs>
                <w:tab w:val="left" w:pos="540"/>
                <w:tab w:val="left" w:pos="2640"/>
                <w:tab w:val="left" w:pos="8100"/>
              </w:tabs>
              <w:jc w:val="center"/>
              <w:rPr>
                <w:rFonts w:ascii="Open Sans" w:hAnsi="Open Sans" w:cs="Open Sans"/>
                <w:sz w:val="18"/>
                <w:szCs w:val="18"/>
              </w:rPr>
            </w:pPr>
          </w:p>
        </w:tc>
        <w:tc>
          <w:tcPr>
            <w:tcW w:w="895" w:type="pct"/>
            <w:tcBorders>
              <w:bottom w:val="single" w:sz="4" w:space="0" w:color="auto"/>
            </w:tcBorders>
            <w:shd w:val="clear" w:color="auto" w:fill="auto"/>
            <w:vAlign w:val="center"/>
          </w:tcPr>
          <w:p w:rsidR="008C53B2" w:rsidRPr="00DC4123" w:rsidRDefault="008C53B2" w:rsidP="00556612">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Salientes a país de origen</w:t>
            </w:r>
          </w:p>
        </w:tc>
        <w:tc>
          <w:tcPr>
            <w:tcW w:w="523" w:type="pct"/>
            <w:vMerge/>
            <w:tcBorders>
              <w:bottom w:val="single" w:sz="4" w:space="0" w:color="auto"/>
            </w:tcBorders>
            <w:shd w:val="clear" w:color="auto" w:fill="auto"/>
            <w:vAlign w:val="center"/>
          </w:tcPr>
          <w:p w:rsidR="008C53B2" w:rsidRDefault="008C53B2" w:rsidP="008F3B82">
            <w:pPr>
              <w:tabs>
                <w:tab w:val="left" w:pos="540"/>
                <w:tab w:val="left" w:pos="2640"/>
                <w:tab w:val="left" w:pos="8100"/>
              </w:tabs>
              <w:jc w:val="center"/>
              <w:rPr>
                <w:rFonts w:ascii="Open Sans" w:hAnsi="Open Sans" w:cs="Open Sans"/>
                <w:sz w:val="18"/>
                <w:szCs w:val="18"/>
              </w:rPr>
            </w:pPr>
          </w:p>
        </w:tc>
        <w:tc>
          <w:tcPr>
            <w:tcW w:w="448" w:type="pct"/>
            <w:vMerge/>
            <w:tcBorders>
              <w:bottom w:val="single" w:sz="4" w:space="0" w:color="auto"/>
            </w:tcBorders>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98" w:type="pct"/>
            <w:vMerge/>
            <w:tcBorders>
              <w:bottom w:val="single" w:sz="4" w:space="0" w:color="auto"/>
            </w:tcBorders>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96" w:type="pct"/>
            <w:vMerge/>
            <w:tcBorders>
              <w:bottom w:val="single" w:sz="4" w:space="0" w:color="auto"/>
            </w:tcBorders>
            <w:shd w:val="clear" w:color="auto" w:fill="auto"/>
            <w:vAlign w:val="center"/>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448" w:type="pct"/>
            <w:vMerge/>
            <w:tcBorders>
              <w:bottom w:val="single" w:sz="4" w:space="0" w:color="auto"/>
            </w:tcBorders>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448" w:type="pct"/>
            <w:vMerge/>
            <w:tcBorders>
              <w:bottom w:val="single" w:sz="4" w:space="0" w:color="auto"/>
            </w:tcBorders>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c>
          <w:tcPr>
            <w:tcW w:w="522" w:type="pct"/>
            <w:vMerge/>
            <w:tcBorders>
              <w:bottom w:val="single" w:sz="4" w:space="0" w:color="auto"/>
            </w:tcBorders>
          </w:tcPr>
          <w:p w:rsidR="008C53B2" w:rsidRPr="00DC4123" w:rsidRDefault="008C53B2" w:rsidP="008F3B82">
            <w:pPr>
              <w:tabs>
                <w:tab w:val="left" w:pos="540"/>
                <w:tab w:val="left" w:pos="2640"/>
                <w:tab w:val="left" w:pos="8100"/>
              </w:tabs>
              <w:jc w:val="center"/>
              <w:rPr>
                <w:rFonts w:ascii="Open Sans" w:hAnsi="Open Sans" w:cs="Open Sans"/>
                <w:sz w:val="18"/>
                <w:szCs w:val="18"/>
              </w:rPr>
            </w:pPr>
          </w:p>
        </w:tc>
      </w:tr>
      <w:tr w:rsidR="008C53B2" w:rsidRPr="00A305E5" w:rsidTr="00126D9A">
        <w:trPr>
          <w:trHeight w:val="74"/>
        </w:trPr>
        <w:tc>
          <w:tcPr>
            <w:tcW w:w="522" w:type="pct"/>
            <w:vMerge/>
            <w:shd w:val="clear" w:color="auto" w:fill="auto"/>
            <w:vAlign w:val="center"/>
          </w:tcPr>
          <w:p w:rsidR="008C53B2" w:rsidRPr="00DC4123" w:rsidRDefault="008C53B2" w:rsidP="0024325B">
            <w:pPr>
              <w:tabs>
                <w:tab w:val="left" w:pos="540"/>
                <w:tab w:val="left" w:pos="2640"/>
                <w:tab w:val="left" w:pos="8100"/>
              </w:tabs>
              <w:jc w:val="center"/>
              <w:rPr>
                <w:rFonts w:ascii="Open Sans" w:hAnsi="Open Sans" w:cs="Open Sans"/>
                <w:sz w:val="18"/>
                <w:szCs w:val="18"/>
              </w:rPr>
            </w:pPr>
          </w:p>
        </w:tc>
        <w:tc>
          <w:tcPr>
            <w:tcW w:w="4478" w:type="pct"/>
            <w:gridSpan w:val="8"/>
            <w:tcBorders>
              <w:bottom w:val="single" w:sz="4" w:space="0" w:color="auto"/>
            </w:tcBorders>
            <w:shd w:val="clear" w:color="auto" w:fill="auto"/>
            <w:vAlign w:val="center"/>
          </w:tcPr>
          <w:p w:rsidR="008C53B2" w:rsidRPr="006A3748" w:rsidRDefault="008C53B2" w:rsidP="00421550">
            <w:pPr>
              <w:jc w:val="center"/>
              <w:rPr>
                <w:rFonts w:ascii="Open Sans" w:hAnsi="Open Sans" w:cs="Open Sans"/>
                <w:b/>
                <w:sz w:val="18"/>
                <w:szCs w:val="18"/>
              </w:rPr>
            </w:pPr>
            <w:r w:rsidRPr="006A3748">
              <w:rPr>
                <w:rFonts w:ascii="Open Sans" w:hAnsi="Open Sans" w:cs="Open Sans"/>
                <w:b/>
                <w:sz w:val="18"/>
                <w:szCs w:val="18"/>
              </w:rPr>
              <w:t>SALIENTES INTERNACIONALES</w:t>
            </w:r>
          </w:p>
        </w:tc>
      </w:tr>
      <w:tr w:rsidR="008C53B2" w:rsidRPr="00A305E5" w:rsidTr="00126D9A">
        <w:trPr>
          <w:trHeight w:val="353"/>
        </w:trPr>
        <w:tc>
          <w:tcPr>
            <w:tcW w:w="522" w:type="pct"/>
            <w:vMerge/>
            <w:shd w:val="clear" w:color="auto" w:fill="auto"/>
            <w:vAlign w:val="center"/>
          </w:tcPr>
          <w:p w:rsidR="008C53B2" w:rsidRPr="00DC4123" w:rsidRDefault="008C53B2" w:rsidP="00251E38">
            <w:pPr>
              <w:tabs>
                <w:tab w:val="left" w:pos="540"/>
                <w:tab w:val="left" w:pos="2640"/>
                <w:tab w:val="left" w:pos="8100"/>
              </w:tabs>
              <w:jc w:val="center"/>
              <w:rPr>
                <w:rFonts w:ascii="Open Sans" w:hAnsi="Open Sans" w:cs="Open Sans"/>
                <w:sz w:val="18"/>
                <w:szCs w:val="18"/>
              </w:rPr>
            </w:pPr>
          </w:p>
        </w:tc>
        <w:tc>
          <w:tcPr>
            <w:tcW w:w="895" w:type="pct"/>
            <w:shd w:val="clear" w:color="auto" w:fill="auto"/>
            <w:vAlign w:val="center"/>
          </w:tcPr>
          <w:p w:rsidR="008C53B2" w:rsidRPr="00126D9A" w:rsidRDefault="00126D9A" w:rsidP="00251E38">
            <w:pPr>
              <w:tabs>
                <w:tab w:val="left" w:pos="540"/>
                <w:tab w:val="left" w:pos="2640"/>
                <w:tab w:val="left" w:pos="8100"/>
              </w:tabs>
              <w:jc w:val="center"/>
              <w:rPr>
                <w:rFonts w:ascii="Open Sans" w:hAnsi="Open Sans" w:cs="Open Sans"/>
                <w:sz w:val="16"/>
                <w:szCs w:val="16"/>
              </w:rPr>
            </w:pPr>
            <w:r>
              <w:rPr>
                <w:rFonts w:ascii="Open Sans" w:hAnsi="Open Sans" w:cs="Open Sans"/>
                <w:sz w:val="16"/>
                <w:szCs w:val="16"/>
              </w:rPr>
              <w:t>AMX CENTRO</w:t>
            </w:r>
            <w:r w:rsidR="008C53B2" w:rsidRPr="00126D9A">
              <w:rPr>
                <w:rFonts w:ascii="Open Sans" w:hAnsi="Open Sans" w:cs="Open Sans"/>
                <w:sz w:val="16"/>
                <w:szCs w:val="16"/>
              </w:rPr>
              <w:t>A</w:t>
            </w:r>
            <w:r>
              <w:rPr>
                <w:rFonts w:ascii="Open Sans" w:hAnsi="Open Sans" w:cs="Open Sans"/>
                <w:sz w:val="16"/>
                <w:szCs w:val="16"/>
              </w:rPr>
              <w:t>M</w:t>
            </w:r>
            <w:r w:rsidR="008C53B2" w:rsidRPr="00126D9A">
              <w:rPr>
                <w:rFonts w:ascii="Open Sans" w:hAnsi="Open Sans" w:cs="Open Sans"/>
                <w:sz w:val="16"/>
                <w:szCs w:val="16"/>
              </w:rPr>
              <w:t>ERICA</w:t>
            </w:r>
          </w:p>
        </w:tc>
        <w:tc>
          <w:tcPr>
            <w:tcW w:w="524" w:type="pct"/>
            <w:shd w:val="clear" w:color="auto" w:fill="auto"/>
            <w:vAlign w:val="center"/>
          </w:tcPr>
          <w:p w:rsidR="008C53B2" w:rsidRDefault="008C53B2" w:rsidP="00251E38">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Local</w:t>
            </w:r>
          </w:p>
        </w:tc>
        <w:tc>
          <w:tcPr>
            <w:tcW w:w="448" w:type="pct"/>
            <w:vMerge w:val="restart"/>
            <w:shd w:val="clear" w:color="auto" w:fill="auto"/>
            <w:vAlign w:val="center"/>
          </w:tcPr>
          <w:p w:rsidR="008C53B2" w:rsidRDefault="008C53B2" w:rsidP="00251E38">
            <w:pPr>
              <w:tabs>
                <w:tab w:val="left" w:pos="540"/>
                <w:tab w:val="left" w:pos="2640"/>
                <w:tab w:val="left" w:pos="8100"/>
              </w:tabs>
              <w:jc w:val="center"/>
              <w:rPr>
                <w:rFonts w:ascii="Open Sans" w:hAnsi="Open Sans" w:cs="Open Sans"/>
                <w:sz w:val="16"/>
                <w:szCs w:val="18"/>
              </w:rPr>
            </w:pPr>
            <w:r>
              <w:rPr>
                <w:rFonts w:ascii="Open Sans" w:hAnsi="Open Sans" w:cs="Open Sans"/>
                <w:sz w:val="16"/>
                <w:szCs w:val="18"/>
              </w:rPr>
              <w:t>$1.77</w:t>
            </w:r>
          </w:p>
        </w:tc>
        <w:tc>
          <w:tcPr>
            <w:tcW w:w="598" w:type="pct"/>
            <w:vMerge w:val="restart"/>
            <w:shd w:val="clear" w:color="auto" w:fill="auto"/>
            <w:vAlign w:val="center"/>
          </w:tcPr>
          <w:p w:rsidR="008C53B2" w:rsidRPr="009806FC" w:rsidRDefault="008C53B2" w:rsidP="00251E38">
            <w:pPr>
              <w:jc w:val="center"/>
              <w:rPr>
                <w:rFonts w:ascii="Open Sans" w:hAnsi="Open Sans" w:cs="Open Sans"/>
                <w:sz w:val="18"/>
                <w:szCs w:val="18"/>
              </w:rPr>
            </w:pPr>
            <w:r>
              <w:rPr>
                <w:rFonts w:ascii="Open Sans" w:hAnsi="Open Sans" w:cs="Open Sans"/>
                <w:sz w:val="18"/>
                <w:szCs w:val="18"/>
              </w:rPr>
              <w:t>$2.07</w:t>
            </w:r>
          </w:p>
        </w:tc>
        <w:tc>
          <w:tcPr>
            <w:tcW w:w="596" w:type="pct"/>
            <w:vMerge w:val="restart"/>
            <w:shd w:val="clear" w:color="auto" w:fill="auto"/>
            <w:vAlign w:val="center"/>
          </w:tcPr>
          <w:p w:rsidR="008C53B2" w:rsidRPr="009806FC" w:rsidRDefault="008C53B2" w:rsidP="00251E38">
            <w:pPr>
              <w:jc w:val="center"/>
              <w:rPr>
                <w:rFonts w:ascii="Open Sans" w:hAnsi="Open Sans" w:cs="Open Sans"/>
                <w:sz w:val="18"/>
                <w:szCs w:val="18"/>
              </w:rPr>
            </w:pPr>
            <w:r>
              <w:rPr>
                <w:rFonts w:ascii="Open Sans" w:hAnsi="Open Sans" w:cs="Open Sans"/>
                <w:sz w:val="18"/>
                <w:szCs w:val="18"/>
              </w:rPr>
              <w:t>$3.54</w:t>
            </w:r>
          </w:p>
        </w:tc>
        <w:tc>
          <w:tcPr>
            <w:tcW w:w="448" w:type="pct"/>
            <w:vMerge w:val="restart"/>
            <w:vAlign w:val="center"/>
          </w:tcPr>
          <w:p w:rsidR="008C53B2" w:rsidRPr="009806FC" w:rsidRDefault="008C53B2" w:rsidP="00421550">
            <w:pPr>
              <w:jc w:val="center"/>
              <w:rPr>
                <w:rFonts w:ascii="Open Sans" w:hAnsi="Open Sans" w:cs="Open Sans"/>
                <w:sz w:val="18"/>
                <w:szCs w:val="18"/>
              </w:rPr>
            </w:pPr>
            <w:r>
              <w:rPr>
                <w:rFonts w:ascii="Open Sans" w:hAnsi="Open Sans" w:cs="Open Sans"/>
                <w:sz w:val="18"/>
                <w:szCs w:val="18"/>
              </w:rPr>
              <w:t>$2.95</w:t>
            </w:r>
          </w:p>
        </w:tc>
        <w:tc>
          <w:tcPr>
            <w:tcW w:w="448" w:type="pct"/>
            <w:vMerge w:val="restart"/>
            <w:vAlign w:val="center"/>
          </w:tcPr>
          <w:p w:rsidR="008C53B2" w:rsidRPr="009806FC" w:rsidRDefault="008C53B2" w:rsidP="00421550">
            <w:pPr>
              <w:jc w:val="center"/>
              <w:rPr>
                <w:rFonts w:ascii="Open Sans" w:hAnsi="Open Sans" w:cs="Open Sans"/>
                <w:sz w:val="18"/>
                <w:szCs w:val="18"/>
              </w:rPr>
            </w:pPr>
            <w:r>
              <w:rPr>
                <w:rFonts w:ascii="Open Sans" w:hAnsi="Open Sans" w:cs="Open Sans"/>
                <w:sz w:val="18"/>
                <w:szCs w:val="18"/>
              </w:rPr>
              <w:t>$4.72</w:t>
            </w:r>
          </w:p>
        </w:tc>
        <w:tc>
          <w:tcPr>
            <w:tcW w:w="522" w:type="pct"/>
            <w:vMerge w:val="restart"/>
            <w:vAlign w:val="center"/>
          </w:tcPr>
          <w:p w:rsidR="008C53B2" w:rsidRPr="009806FC" w:rsidRDefault="008C53B2" w:rsidP="00421550">
            <w:pPr>
              <w:jc w:val="center"/>
              <w:rPr>
                <w:rFonts w:ascii="Open Sans" w:hAnsi="Open Sans" w:cs="Open Sans"/>
                <w:sz w:val="18"/>
                <w:szCs w:val="18"/>
              </w:rPr>
            </w:pPr>
            <w:r>
              <w:rPr>
                <w:rFonts w:ascii="Open Sans" w:hAnsi="Open Sans" w:cs="Open Sans"/>
                <w:sz w:val="18"/>
                <w:szCs w:val="18"/>
              </w:rPr>
              <w:t>$4.72</w:t>
            </w:r>
          </w:p>
        </w:tc>
      </w:tr>
      <w:tr w:rsidR="008C53B2" w:rsidRPr="00A305E5" w:rsidTr="00126D9A">
        <w:trPr>
          <w:trHeight w:val="353"/>
        </w:trPr>
        <w:tc>
          <w:tcPr>
            <w:tcW w:w="522" w:type="pct"/>
            <w:vMerge/>
            <w:shd w:val="clear" w:color="auto" w:fill="auto"/>
            <w:vAlign w:val="center"/>
          </w:tcPr>
          <w:p w:rsidR="008C53B2" w:rsidRPr="00DC4123" w:rsidRDefault="008C53B2" w:rsidP="00251E38">
            <w:pPr>
              <w:tabs>
                <w:tab w:val="left" w:pos="540"/>
                <w:tab w:val="left" w:pos="2640"/>
                <w:tab w:val="left" w:pos="8100"/>
              </w:tabs>
              <w:jc w:val="center"/>
              <w:rPr>
                <w:rFonts w:ascii="Open Sans" w:hAnsi="Open Sans" w:cs="Open Sans"/>
                <w:sz w:val="18"/>
                <w:szCs w:val="18"/>
              </w:rPr>
            </w:pPr>
          </w:p>
        </w:tc>
        <w:tc>
          <w:tcPr>
            <w:tcW w:w="895" w:type="pct"/>
            <w:shd w:val="clear" w:color="auto" w:fill="auto"/>
            <w:vAlign w:val="center"/>
          </w:tcPr>
          <w:p w:rsidR="008C53B2" w:rsidRPr="00126D9A" w:rsidRDefault="008C53B2" w:rsidP="00251E38">
            <w:pPr>
              <w:tabs>
                <w:tab w:val="left" w:pos="540"/>
                <w:tab w:val="left" w:pos="2640"/>
                <w:tab w:val="left" w:pos="8100"/>
              </w:tabs>
              <w:jc w:val="center"/>
              <w:rPr>
                <w:rFonts w:ascii="Open Sans" w:hAnsi="Open Sans" w:cs="Open Sans"/>
                <w:sz w:val="16"/>
                <w:szCs w:val="16"/>
              </w:rPr>
            </w:pPr>
            <w:r w:rsidRPr="00126D9A">
              <w:rPr>
                <w:rFonts w:ascii="Open Sans" w:hAnsi="Open Sans" w:cs="Open Sans"/>
                <w:sz w:val="16"/>
                <w:szCs w:val="16"/>
              </w:rPr>
              <w:t>RESTO DEL MUNDO</w:t>
            </w:r>
          </w:p>
        </w:tc>
        <w:tc>
          <w:tcPr>
            <w:tcW w:w="524" w:type="pct"/>
            <w:shd w:val="clear" w:color="auto" w:fill="auto"/>
            <w:vAlign w:val="center"/>
          </w:tcPr>
          <w:p w:rsidR="008C53B2" w:rsidRDefault="008C53B2" w:rsidP="00251E38">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$1.48</w:t>
            </w:r>
          </w:p>
        </w:tc>
        <w:tc>
          <w:tcPr>
            <w:tcW w:w="448" w:type="pct"/>
            <w:vMerge/>
            <w:shd w:val="clear" w:color="auto" w:fill="auto"/>
            <w:vAlign w:val="center"/>
          </w:tcPr>
          <w:p w:rsidR="008C53B2" w:rsidRDefault="008C53B2" w:rsidP="00251E38">
            <w:pPr>
              <w:tabs>
                <w:tab w:val="left" w:pos="540"/>
                <w:tab w:val="left" w:pos="2640"/>
                <w:tab w:val="left" w:pos="8100"/>
              </w:tabs>
              <w:jc w:val="center"/>
              <w:rPr>
                <w:rFonts w:ascii="Open Sans" w:hAnsi="Open Sans" w:cs="Open Sans"/>
                <w:sz w:val="16"/>
                <w:szCs w:val="18"/>
              </w:rPr>
            </w:pPr>
          </w:p>
        </w:tc>
        <w:tc>
          <w:tcPr>
            <w:tcW w:w="598" w:type="pct"/>
            <w:vMerge/>
            <w:shd w:val="clear" w:color="auto" w:fill="auto"/>
            <w:vAlign w:val="center"/>
          </w:tcPr>
          <w:p w:rsidR="008C53B2" w:rsidRPr="009806FC" w:rsidRDefault="008C53B2" w:rsidP="00251E38">
            <w:pPr>
              <w:jc w:val="center"/>
              <w:rPr>
                <w:rFonts w:ascii="Open Sans" w:hAnsi="Open Sans" w:cs="Open Sans"/>
                <w:sz w:val="18"/>
                <w:szCs w:val="18"/>
              </w:rPr>
            </w:pPr>
          </w:p>
        </w:tc>
        <w:tc>
          <w:tcPr>
            <w:tcW w:w="596" w:type="pct"/>
            <w:vMerge/>
            <w:shd w:val="clear" w:color="auto" w:fill="auto"/>
            <w:vAlign w:val="center"/>
          </w:tcPr>
          <w:p w:rsidR="008C53B2" w:rsidRPr="009806FC" w:rsidRDefault="008C53B2" w:rsidP="00251E38">
            <w:pPr>
              <w:jc w:val="center"/>
              <w:rPr>
                <w:rFonts w:ascii="Open Sans" w:hAnsi="Open Sans" w:cs="Open Sans"/>
                <w:sz w:val="18"/>
                <w:szCs w:val="18"/>
              </w:rPr>
            </w:pPr>
          </w:p>
        </w:tc>
        <w:tc>
          <w:tcPr>
            <w:tcW w:w="448" w:type="pct"/>
            <w:vMerge/>
          </w:tcPr>
          <w:p w:rsidR="008C53B2" w:rsidRPr="009806FC" w:rsidRDefault="008C53B2" w:rsidP="00251E38">
            <w:pPr>
              <w:jc w:val="center"/>
              <w:rPr>
                <w:rFonts w:ascii="Open Sans" w:hAnsi="Open Sans" w:cs="Open Sans"/>
                <w:sz w:val="18"/>
                <w:szCs w:val="18"/>
              </w:rPr>
            </w:pPr>
          </w:p>
        </w:tc>
        <w:tc>
          <w:tcPr>
            <w:tcW w:w="448" w:type="pct"/>
            <w:vMerge/>
          </w:tcPr>
          <w:p w:rsidR="008C53B2" w:rsidRPr="009806FC" w:rsidRDefault="008C53B2" w:rsidP="00251E38">
            <w:pPr>
              <w:jc w:val="center"/>
              <w:rPr>
                <w:rFonts w:ascii="Open Sans" w:hAnsi="Open Sans" w:cs="Open Sans"/>
                <w:sz w:val="18"/>
                <w:szCs w:val="18"/>
              </w:rPr>
            </w:pPr>
          </w:p>
        </w:tc>
        <w:tc>
          <w:tcPr>
            <w:tcW w:w="522" w:type="pct"/>
            <w:vMerge/>
          </w:tcPr>
          <w:p w:rsidR="008C53B2" w:rsidRPr="009806FC" w:rsidRDefault="008C53B2" w:rsidP="00251E38">
            <w:pPr>
              <w:jc w:val="center"/>
              <w:rPr>
                <w:rFonts w:ascii="Open Sans" w:hAnsi="Open Sans" w:cs="Open Sans"/>
                <w:sz w:val="18"/>
                <w:szCs w:val="18"/>
              </w:rPr>
            </w:pPr>
          </w:p>
        </w:tc>
      </w:tr>
      <w:tr w:rsidR="008C53B2" w:rsidRPr="00A305E5" w:rsidTr="00126D9A">
        <w:trPr>
          <w:trHeight w:val="459"/>
        </w:trPr>
        <w:tc>
          <w:tcPr>
            <w:tcW w:w="522" w:type="pct"/>
            <w:vMerge/>
            <w:shd w:val="clear" w:color="auto" w:fill="auto"/>
            <w:vAlign w:val="center"/>
          </w:tcPr>
          <w:p w:rsidR="008C53B2" w:rsidRPr="00DC4123" w:rsidRDefault="008C53B2" w:rsidP="00251E38">
            <w:pPr>
              <w:tabs>
                <w:tab w:val="left" w:pos="540"/>
                <w:tab w:val="left" w:pos="2640"/>
                <w:tab w:val="left" w:pos="8100"/>
              </w:tabs>
              <w:jc w:val="center"/>
              <w:rPr>
                <w:rFonts w:ascii="Open Sans" w:hAnsi="Open Sans" w:cs="Open Sans"/>
                <w:sz w:val="18"/>
                <w:szCs w:val="18"/>
              </w:rPr>
            </w:pPr>
          </w:p>
        </w:tc>
        <w:tc>
          <w:tcPr>
            <w:tcW w:w="895" w:type="pct"/>
            <w:shd w:val="clear" w:color="auto" w:fill="auto"/>
            <w:vAlign w:val="center"/>
          </w:tcPr>
          <w:p w:rsidR="008C53B2" w:rsidRPr="00126D9A" w:rsidRDefault="008C53B2" w:rsidP="00251E38">
            <w:pPr>
              <w:tabs>
                <w:tab w:val="left" w:pos="540"/>
                <w:tab w:val="left" w:pos="2640"/>
                <w:tab w:val="left" w:pos="8100"/>
              </w:tabs>
              <w:jc w:val="center"/>
              <w:rPr>
                <w:rFonts w:ascii="Open Sans" w:hAnsi="Open Sans" w:cs="Open Sans"/>
                <w:sz w:val="16"/>
                <w:szCs w:val="16"/>
              </w:rPr>
            </w:pPr>
            <w:r w:rsidRPr="00126D9A">
              <w:rPr>
                <w:rFonts w:ascii="Open Sans" w:hAnsi="Open Sans" w:cs="Open Sans"/>
                <w:sz w:val="16"/>
                <w:szCs w:val="16"/>
              </w:rPr>
              <w:t>SMS MO</w:t>
            </w:r>
          </w:p>
        </w:tc>
        <w:tc>
          <w:tcPr>
            <w:tcW w:w="524" w:type="pct"/>
            <w:shd w:val="clear" w:color="auto" w:fill="auto"/>
            <w:vAlign w:val="center"/>
          </w:tcPr>
          <w:p w:rsidR="008C53B2" w:rsidRPr="00DC4123" w:rsidRDefault="008C53B2" w:rsidP="00251E38">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Local</w:t>
            </w:r>
          </w:p>
        </w:tc>
        <w:tc>
          <w:tcPr>
            <w:tcW w:w="448" w:type="pct"/>
            <w:shd w:val="clear" w:color="auto" w:fill="auto"/>
            <w:vAlign w:val="center"/>
          </w:tcPr>
          <w:p w:rsidR="008C53B2" w:rsidRPr="0024325B" w:rsidRDefault="008C53B2" w:rsidP="00437FCD">
            <w:pPr>
              <w:tabs>
                <w:tab w:val="left" w:pos="540"/>
                <w:tab w:val="left" w:pos="2640"/>
                <w:tab w:val="left" w:pos="8100"/>
              </w:tabs>
              <w:jc w:val="center"/>
              <w:rPr>
                <w:rFonts w:ascii="Open Sans" w:hAnsi="Open Sans" w:cs="Open Sans"/>
                <w:sz w:val="16"/>
                <w:szCs w:val="18"/>
              </w:rPr>
            </w:pPr>
            <w:r>
              <w:rPr>
                <w:rFonts w:ascii="Open Sans" w:hAnsi="Open Sans" w:cs="Open Sans"/>
                <w:sz w:val="16"/>
                <w:szCs w:val="18"/>
              </w:rPr>
              <w:t>$0.12</w:t>
            </w:r>
          </w:p>
        </w:tc>
        <w:tc>
          <w:tcPr>
            <w:tcW w:w="598" w:type="pct"/>
            <w:shd w:val="clear" w:color="auto" w:fill="auto"/>
            <w:vAlign w:val="center"/>
          </w:tcPr>
          <w:p w:rsidR="008C53B2" w:rsidRDefault="008C53B2" w:rsidP="00437FCD">
            <w:pPr>
              <w:jc w:val="center"/>
            </w:pPr>
            <w:r>
              <w:rPr>
                <w:rFonts w:ascii="Open Sans" w:hAnsi="Open Sans" w:cs="Open Sans"/>
                <w:sz w:val="18"/>
                <w:szCs w:val="18"/>
              </w:rPr>
              <w:t>$0.12</w:t>
            </w:r>
          </w:p>
        </w:tc>
        <w:tc>
          <w:tcPr>
            <w:tcW w:w="596" w:type="pct"/>
            <w:shd w:val="clear" w:color="auto" w:fill="auto"/>
            <w:vAlign w:val="center"/>
          </w:tcPr>
          <w:p w:rsidR="008C53B2" w:rsidRDefault="008C53B2" w:rsidP="00437FCD">
            <w:pPr>
              <w:jc w:val="center"/>
            </w:pPr>
            <w:r>
              <w:rPr>
                <w:rFonts w:ascii="Open Sans" w:hAnsi="Open Sans" w:cs="Open Sans"/>
                <w:sz w:val="18"/>
                <w:szCs w:val="18"/>
              </w:rPr>
              <w:t>$0.59</w:t>
            </w:r>
          </w:p>
        </w:tc>
        <w:tc>
          <w:tcPr>
            <w:tcW w:w="448" w:type="pct"/>
            <w:vAlign w:val="center"/>
          </w:tcPr>
          <w:p w:rsidR="008C53B2" w:rsidRPr="009806FC" w:rsidRDefault="008C53B2" w:rsidP="00437FCD">
            <w:pPr>
              <w:jc w:val="center"/>
              <w:rPr>
                <w:rFonts w:ascii="Open Sans" w:hAnsi="Open Sans" w:cs="Open Sans"/>
                <w:sz w:val="18"/>
                <w:szCs w:val="18"/>
              </w:rPr>
            </w:pPr>
            <w:r>
              <w:rPr>
                <w:rFonts w:ascii="Open Sans" w:hAnsi="Open Sans" w:cs="Open Sans"/>
                <w:sz w:val="18"/>
                <w:szCs w:val="18"/>
              </w:rPr>
              <w:t>$0.35</w:t>
            </w:r>
          </w:p>
        </w:tc>
        <w:tc>
          <w:tcPr>
            <w:tcW w:w="448" w:type="pct"/>
            <w:vAlign w:val="center"/>
          </w:tcPr>
          <w:p w:rsidR="008C53B2" w:rsidRPr="009806FC" w:rsidRDefault="008C53B2" w:rsidP="00437FCD">
            <w:pPr>
              <w:jc w:val="center"/>
              <w:rPr>
                <w:rFonts w:ascii="Open Sans" w:hAnsi="Open Sans" w:cs="Open Sans"/>
                <w:sz w:val="18"/>
                <w:szCs w:val="18"/>
              </w:rPr>
            </w:pPr>
            <w:r>
              <w:rPr>
                <w:rFonts w:ascii="Open Sans" w:hAnsi="Open Sans" w:cs="Open Sans"/>
                <w:sz w:val="18"/>
                <w:szCs w:val="18"/>
              </w:rPr>
              <w:t>$0.59</w:t>
            </w:r>
          </w:p>
        </w:tc>
        <w:tc>
          <w:tcPr>
            <w:tcW w:w="522" w:type="pct"/>
            <w:vAlign w:val="center"/>
          </w:tcPr>
          <w:p w:rsidR="008C53B2" w:rsidRPr="009806FC" w:rsidRDefault="008C53B2" w:rsidP="00437FCD">
            <w:pPr>
              <w:jc w:val="center"/>
              <w:rPr>
                <w:rFonts w:ascii="Open Sans" w:hAnsi="Open Sans" w:cs="Open Sans"/>
                <w:sz w:val="18"/>
                <w:szCs w:val="18"/>
              </w:rPr>
            </w:pPr>
            <w:r>
              <w:rPr>
                <w:rFonts w:ascii="Open Sans" w:hAnsi="Open Sans" w:cs="Open Sans"/>
                <w:sz w:val="18"/>
                <w:szCs w:val="18"/>
              </w:rPr>
              <w:t>$0.0</w:t>
            </w:r>
          </w:p>
        </w:tc>
      </w:tr>
      <w:tr w:rsidR="008C53B2" w:rsidRPr="00A305E5" w:rsidTr="00126D9A">
        <w:trPr>
          <w:trHeight w:val="459"/>
        </w:trPr>
        <w:tc>
          <w:tcPr>
            <w:tcW w:w="522" w:type="pct"/>
            <w:vMerge/>
            <w:shd w:val="clear" w:color="auto" w:fill="auto"/>
            <w:vAlign w:val="center"/>
          </w:tcPr>
          <w:p w:rsidR="008C53B2" w:rsidRPr="00DC4123" w:rsidRDefault="008C53B2" w:rsidP="00437FCD">
            <w:pPr>
              <w:tabs>
                <w:tab w:val="left" w:pos="540"/>
                <w:tab w:val="left" w:pos="2640"/>
                <w:tab w:val="left" w:pos="8100"/>
              </w:tabs>
              <w:jc w:val="center"/>
              <w:rPr>
                <w:rFonts w:ascii="Open Sans" w:hAnsi="Open Sans" w:cs="Open Sans"/>
                <w:sz w:val="18"/>
                <w:szCs w:val="18"/>
              </w:rPr>
            </w:pPr>
          </w:p>
        </w:tc>
        <w:tc>
          <w:tcPr>
            <w:tcW w:w="895" w:type="pct"/>
            <w:shd w:val="clear" w:color="auto" w:fill="auto"/>
            <w:vAlign w:val="center"/>
          </w:tcPr>
          <w:p w:rsidR="008C53B2" w:rsidRPr="00126D9A" w:rsidRDefault="008C53B2" w:rsidP="00437FCD">
            <w:pPr>
              <w:tabs>
                <w:tab w:val="left" w:pos="540"/>
                <w:tab w:val="left" w:pos="2640"/>
                <w:tab w:val="left" w:pos="8100"/>
              </w:tabs>
              <w:jc w:val="center"/>
              <w:rPr>
                <w:rFonts w:ascii="Open Sans" w:hAnsi="Open Sans" w:cs="Open Sans"/>
                <w:sz w:val="16"/>
                <w:szCs w:val="16"/>
              </w:rPr>
            </w:pPr>
            <w:r w:rsidRPr="00126D9A">
              <w:rPr>
                <w:rFonts w:ascii="Open Sans" w:hAnsi="Open Sans" w:cs="Open Sans"/>
                <w:sz w:val="16"/>
                <w:szCs w:val="16"/>
              </w:rPr>
              <w:t>SMS 0T</w:t>
            </w:r>
          </w:p>
        </w:tc>
        <w:tc>
          <w:tcPr>
            <w:tcW w:w="524" w:type="pct"/>
            <w:shd w:val="clear" w:color="auto" w:fill="auto"/>
            <w:vAlign w:val="center"/>
          </w:tcPr>
          <w:p w:rsidR="008C53B2" w:rsidRDefault="008C53B2" w:rsidP="00437FCD">
            <w:pPr>
              <w:tabs>
                <w:tab w:val="left" w:pos="540"/>
                <w:tab w:val="left" w:pos="2640"/>
                <w:tab w:val="left" w:pos="8100"/>
              </w:tabs>
              <w:jc w:val="center"/>
              <w:rPr>
                <w:rFonts w:ascii="Open Sans" w:hAnsi="Open Sans" w:cs="Open Sans"/>
                <w:sz w:val="18"/>
                <w:szCs w:val="18"/>
              </w:rPr>
            </w:pPr>
            <w:r>
              <w:rPr>
                <w:rFonts w:ascii="Open Sans" w:hAnsi="Open Sans" w:cs="Open Sans"/>
                <w:sz w:val="18"/>
                <w:szCs w:val="18"/>
              </w:rPr>
              <w:t>$0.0</w:t>
            </w:r>
          </w:p>
        </w:tc>
        <w:tc>
          <w:tcPr>
            <w:tcW w:w="448" w:type="pct"/>
            <w:shd w:val="clear" w:color="auto" w:fill="auto"/>
            <w:vAlign w:val="center"/>
          </w:tcPr>
          <w:p w:rsidR="008C53B2" w:rsidRDefault="008C53B2" w:rsidP="00437FCD">
            <w:pPr>
              <w:jc w:val="center"/>
            </w:pPr>
            <w:r w:rsidRPr="00A6746F">
              <w:rPr>
                <w:rFonts w:ascii="Open Sans" w:hAnsi="Open Sans" w:cs="Open Sans"/>
                <w:sz w:val="18"/>
                <w:szCs w:val="18"/>
              </w:rPr>
              <w:t>$0.0</w:t>
            </w:r>
          </w:p>
        </w:tc>
        <w:tc>
          <w:tcPr>
            <w:tcW w:w="598" w:type="pct"/>
            <w:shd w:val="clear" w:color="auto" w:fill="auto"/>
            <w:vAlign w:val="center"/>
          </w:tcPr>
          <w:p w:rsidR="008C53B2" w:rsidRDefault="008C53B2" w:rsidP="00437FCD">
            <w:pPr>
              <w:jc w:val="center"/>
            </w:pPr>
            <w:r w:rsidRPr="00A6746F">
              <w:rPr>
                <w:rFonts w:ascii="Open Sans" w:hAnsi="Open Sans" w:cs="Open Sans"/>
                <w:sz w:val="18"/>
                <w:szCs w:val="18"/>
              </w:rPr>
              <w:t>$0.0</w:t>
            </w:r>
          </w:p>
        </w:tc>
        <w:tc>
          <w:tcPr>
            <w:tcW w:w="596" w:type="pct"/>
            <w:shd w:val="clear" w:color="auto" w:fill="auto"/>
            <w:vAlign w:val="center"/>
          </w:tcPr>
          <w:p w:rsidR="008C53B2" w:rsidRDefault="008C53B2" w:rsidP="00437FCD">
            <w:pPr>
              <w:jc w:val="center"/>
            </w:pPr>
            <w:r w:rsidRPr="00A6746F">
              <w:rPr>
                <w:rFonts w:ascii="Open Sans" w:hAnsi="Open Sans" w:cs="Open Sans"/>
                <w:sz w:val="18"/>
                <w:szCs w:val="18"/>
              </w:rPr>
              <w:t>$0.0</w:t>
            </w:r>
          </w:p>
        </w:tc>
        <w:tc>
          <w:tcPr>
            <w:tcW w:w="448" w:type="pct"/>
            <w:vAlign w:val="center"/>
          </w:tcPr>
          <w:p w:rsidR="008C53B2" w:rsidRDefault="008C53B2" w:rsidP="00437FCD">
            <w:pPr>
              <w:jc w:val="center"/>
            </w:pPr>
            <w:r w:rsidRPr="00A6746F">
              <w:rPr>
                <w:rFonts w:ascii="Open Sans" w:hAnsi="Open Sans" w:cs="Open Sans"/>
                <w:sz w:val="18"/>
                <w:szCs w:val="18"/>
              </w:rPr>
              <w:t>$0.0</w:t>
            </w:r>
          </w:p>
        </w:tc>
        <w:tc>
          <w:tcPr>
            <w:tcW w:w="448" w:type="pct"/>
            <w:vAlign w:val="center"/>
          </w:tcPr>
          <w:p w:rsidR="008C53B2" w:rsidRDefault="008C53B2" w:rsidP="00437FCD">
            <w:pPr>
              <w:jc w:val="center"/>
            </w:pPr>
            <w:r w:rsidRPr="00A6746F">
              <w:rPr>
                <w:rFonts w:ascii="Open Sans" w:hAnsi="Open Sans" w:cs="Open Sans"/>
                <w:sz w:val="18"/>
                <w:szCs w:val="18"/>
              </w:rPr>
              <w:t>$0.0</w:t>
            </w:r>
          </w:p>
        </w:tc>
        <w:tc>
          <w:tcPr>
            <w:tcW w:w="522" w:type="pct"/>
            <w:vAlign w:val="center"/>
          </w:tcPr>
          <w:p w:rsidR="008C53B2" w:rsidRDefault="008C53B2" w:rsidP="00437FCD">
            <w:pPr>
              <w:jc w:val="center"/>
            </w:pPr>
            <w:r w:rsidRPr="00A6746F">
              <w:rPr>
                <w:rFonts w:ascii="Open Sans" w:hAnsi="Open Sans" w:cs="Open Sans"/>
                <w:sz w:val="18"/>
                <w:szCs w:val="18"/>
              </w:rPr>
              <w:t>$0.0</w:t>
            </w:r>
          </w:p>
        </w:tc>
      </w:tr>
    </w:tbl>
    <w:p w:rsidR="00437FCD" w:rsidRDefault="00437FCD" w:rsidP="00556612">
      <w:pPr>
        <w:spacing w:line="360" w:lineRule="auto"/>
        <w:jc w:val="both"/>
        <w:rPr>
          <w:rFonts w:ascii="Open Sans" w:hAnsi="Open Sans" w:cs="Open Sans"/>
          <w:sz w:val="22"/>
          <w:szCs w:val="22"/>
        </w:rPr>
      </w:pPr>
    </w:p>
    <w:tbl>
      <w:tblPr>
        <w:tblStyle w:val="TableGrid"/>
        <w:tblW w:w="9067" w:type="dxa"/>
        <w:tblLook w:val="04A0" w:firstRow="1" w:lastRow="0" w:firstColumn="1" w:lastColumn="0" w:noHBand="0" w:noVBand="1"/>
      </w:tblPr>
      <w:tblGrid>
        <w:gridCol w:w="1340"/>
        <w:gridCol w:w="7727"/>
      </w:tblGrid>
      <w:tr w:rsidR="00437FCD" w:rsidRPr="006A3748" w:rsidTr="006A3748">
        <w:tc>
          <w:tcPr>
            <w:tcW w:w="9067" w:type="dxa"/>
            <w:gridSpan w:val="2"/>
            <w:vAlign w:val="center"/>
          </w:tcPr>
          <w:p w:rsidR="00437FCD" w:rsidRPr="006A3748" w:rsidRDefault="00437FCD" w:rsidP="00437FCD">
            <w:pPr>
              <w:spacing w:line="360" w:lineRule="auto"/>
              <w:jc w:val="center"/>
              <w:rPr>
                <w:rFonts w:ascii="Open Sans" w:hAnsi="Open Sans" w:cs="Open Sans"/>
                <w:b/>
                <w:sz w:val="20"/>
                <w:szCs w:val="20"/>
              </w:rPr>
            </w:pPr>
            <w:r w:rsidRPr="006A3748">
              <w:rPr>
                <w:rFonts w:ascii="Open Sans" w:hAnsi="Open Sans" w:cs="Open Sans"/>
                <w:b/>
                <w:sz w:val="20"/>
                <w:szCs w:val="20"/>
              </w:rPr>
              <w:t>ZONAS</w:t>
            </w:r>
          </w:p>
        </w:tc>
      </w:tr>
      <w:tr w:rsidR="00437FCD" w:rsidRPr="006A3748" w:rsidTr="006A3748">
        <w:tc>
          <w:tcPr>
            <w:tcW w:w="1340" w:type="dxa"/>
          </w:tcPr>
          <w:p w:rsidR="00437FCD" w:rsidRPr="006A3748" w:rsidRDefault="00437FCD" w:rsidP="00556612">
            <w:pPr>
              <w:spacing w:line="360" w:lineRule="auto"/>
              <w:jc w:val="both"/>
              <w:rPr>
                <w:rFonts w:ascii="Open Sans" w:hAnsi="Open Sans" w:cs="Open Sans"/>
                <w:b/>
                <w:sz w:val="20"/>
                <w:szCs w:val="20"/>
              </w:rPr>
            </w:pPr>
            <w:r w:rsidRPr="006A3748">
              <w:rPr>
                <w:rFonts w:ascii="Open Sans" w:hAnsi="Open Sans" w:cs="Open Sans"/>
                <w:b/>
                <w:sz w:val="20"/>
                <w:szCs w:val="20"/>
              </w:rPr>
              <w:t>CENAM</w:t>
            </w:r>
          </w:p>
        </w:tc>
        <w:tc>
          <w:tcPr>
            <w:tcW w:w="7727" w:type="dxa"/>
          </w:tcPr>
          <w:p w:rsidR="00437FCD" w:rsidRPr="006A3748" w:rsidRDefault="00437FCD" w:rsidP="00556612">
            <w:pPr>
              <w:spacing w:line="360" w:lineRule="auto"/>
              <w:jc w:val="both"/>
              <w:rPr>
                <w:rFonts w:ascii="Open Sans" w:hAnsi="Open Sans" w:cs="Open Sans"/>
                <w:sz w:val="20"/>
                <w:szCs w:val="20"/>
              </w:rPr>
            </w:pPr>
            <w:r w:rsidRPr="006A3748">
              <w:rPr>
                <w:rFonts w:ascii="Open Sans" w:hAnsi="Open Sans" w:cs="Open Sans"/>
                <w:sz w:val="20"/>
                <w:szCs w:val="20"/>
              </w:rPr>
              <w:t>GUATEMALA, HONDURAS, NICARAGUA Y COSTA RICA</w:t>
            </w:r>
          </w:p>
        </w:tc>
      </w:tr>
      <w:tr w:rsidR="00437FCD" w:rsidRPr="006A3748" w:rsidTr="006A3748">
        <w:trPr>
          <w:trHeight w:val="567"/>
        </w:trPr>
        <w:tc>
          <w:tcPr>
            <w:tcW w:w="1340" w:type="dxa"/>
          </w:tcPr>
          <w:p w:rsidR="00437FCD" w:rsidRPr="006A3748" w:rsidRDefault="00437FCD" w:rsidP="00556612">
            <w:pPr>
              <w:spacing w:line="360" w:lineRule="auto"/>
              <w:jc w:val="both"/>
              <w:rPr>
                <w:rFonts w:ascii="Open Sans" w:hAnsi="Open Sans" w:cs="Open Sans"/>
                <w:b/>
                <w:sz w:val="20"/>
                <w:szCs w:val="20"/>
              </w:rPr>
            </w:pPr>
            <w:r w:rsidRPr="006A3748">
              <w:rPr>
                <w:rFonts w:ascii="Open Sans" w:hAnsi="Open Sans" w:cs="Open Sans"/>
                <w:b/>
                <w:sz w:val="20"/>
                <w:szCs w:val="20"/>
              </w:rPr>
              <w:t>AMÉRICA 1</w:t>
            </w:r>
          </w:p>
        </w:tc>
        <w:tc>
          <w:tcPr>
            <w:tcW w:w="7727" w:type="dxa"/>
          </w:tcPr>
          <w:p w:rsidR="00437FCD" w:rsidRPr="006A3748" w:rsidRDefault="00437FCD" w:rsidP="00556612">
            <w:pPr>
              <w:spacing w:line="360" w:lineRule="auto"/>
              <w:jc w:val="both"/>
              <w:rPr>
                <w:rFonts w:ascii="Open Sans" w:hAnsi="Open Sans" w:cs="Open Sans"/>
                <w:sz w:val="20"/>
                <w:szCs w:val="20"/>
              </w:rPr>
            </w:pPr>
            <w:r w:rsidRPr="006A3748">
              <w:rPr>
                <w:rFonts w:ascii="Open Sans" w:hAnsi="Open Sans" w:cs="Open Sans"/>
                <w:sz w:val="20"/>
                <w:szCs w:val="20"/>
              </w:rPr>
              <w:t>MÉXICO, PANAMÁ, COLOMBIA, ECUADOR, PERÚ, BRASIL, ARGENTINA, PARAGUAY, URUGUAY, REPÚBLICA DOMINICANA, CHILE Y PUERTO RICO.</w:t>
            </w:r>
          </w:p>
        </w:tc>
      </w:tr>
      <w:tr w:rsidR="00437FCD" w:rsidRPr="006A3748" w:rsidTr="006A3748">
        <w:tc>
          <w:tcPr>
            <w:tcW w:w="1340" w:type="dxa"/>
          </w:tcPr>
          <w:p w:rsidR="00437FCD" w:rsidRPr="006A3748" w:rsidRDefault="00437FCD" w:rsidP="00556612">
            <w:pPr>
              <w:spacing w:line="360" w:lineRule="auto"/>
              <w:jc w:val="both"/>
              <w:rPr>
                <w:rFonts w:ascii="Open Sans" w:hAnsi="Open Sans" w:cs="Open Sans"/>
                <w:b/>
                <w:sz w:val="20"/>
                <w:szCs w:val="20"/>
              </w:rPr>
            </w:pPr>
            <w:r w:rsidRPr="006A3748">
              <w:rPr>
                <w:rFonts w:ascii="Open Sans" w:hAnsi="Open Sans" w:cs="Open Sans"/>
                <w:b/>
                <w:sz w:val="20"/>
                <w:szCs w:val="20"/>
              </w:rPr>
              <w:t>AMÉRICA 2</w:t>
            </w:r>
          </w:p>
        </w:tc>
        <w:tc>
          <w:tcPr>
            <w:tcW w:w="7727" w:type="dxa"/>
          </w:tcPr>
          <w:p w:rsidR="00437FCD" w:rsidRPr="006A3748" w:rsidRDefault="00437FCD" w:rsidP="00556612">
            <w:pPr>
              <w:spacing w:line="360" w:lineRule="auto"/>
              <w:jc w:val="both"/>
              <w:rPr>
                <w:rFonts w:ascii="Open Sans" w:hAnsi="Open Sans" w:cs="Open Sans"/>
                <w:sz w:val="20"/>
                <w:szCs w:val="20"/>
              </w:rPr>
            </w:pPr>
            <w:r w:rsidRPr="006A3748">
              <w:rPr>
                <w:rFonts w:ascii="Open Sans" w:hAnsi="Open Sans" w:cs="Open Sans"/>
                <w:sz w:val="20"/>
                <w:szCs w:val="20"/>
              </w:rPr>
              <w:t>BELICE, CARIBE, CANADÁ, BOLIVIA, Y VENEZUELA</w:t>
            </w:r>
          </w:p>
        </w:tc>
      </w:tr>
      <w:tr w:rsidR="00437FCD" w:rsidRPr="006A3748" w:rsidTr="006A3748">
        <w:tc>
          <w:tcPr>
            <w:tcW w:w="1340" w:type="dxa"/>
          </w:tcPr>
          <w:p w:rsidR="00437FCD" w:rsidRPr="006A3748" w:rsidRDefault="00437FCD" w:rsidP="00556612">
            <w:pPr>
              <w:spacing w:line="360" w:lineRule="auto"/>
              <w:jc w:val="both"/>
              <w:rPr>
                <w:rFonts w:ascii="Open Sans" w:hAnsi="Open Sans" w:cs="Open Sans"/>
                <w:b/>
                <w:sz w:val="20"/>
                <w:szCs w:val="20"/>
              </w:rPr>
            </w:pPr>
            <w:r w:rsidRPr="006A3748">
              <w:rPr>
                <w:rFonts w:ascii="Open Sans" w:hAnsi="Open Sans" w:cs="Open Sans"/>
                <w:b/>
                <w:sz w:val="20"/>
                <w:szCs w:val="20"/>
              </w:rPr>
              <w:t>EUROPA 1</w:t>
            </w:r>
          </w:p>
        </w:tc>
        <w:tc>
          <w:tcPr>
            <w:tcW w:w="7727" w:type="dxa"/>
          </w:tcPr>
          <w:p w:rsidR="00437FCD" w:rsidRPr="006A3748" w:rsidRDefault="00437FCD" w:rsidP="00556612">
            <w:pPr>
              <w:spacing w:line="360" w:lineRule="auto"/>
              <w:jc w:val="both"/>
              <w:rPr>
                <w:rFonts w:ascii="Open Sans" w:hAnsi="Open Sans" w:cs="Open Sans"/>
                <w:sz w:val="20"/>
                <w:szCs w:val="20"/>
              </w:rPr>
            </w:pPr>
            <w:r w:rsidRPr="006A3748">
              <w:rPr>
                <w:rFonts w:ascii="Open Sans" w:hAnsi="Open Sans" w:cs="Open Sans"/>
                <w:sz w:val="20"/>
                <w:szCs w:val="20"/>
              </w:rPr>
              <w:t>ESPAÑA, ALEMANIA, FRANCIA, ITALIA, REINO UNIDO</w:t>
            </w:r>
          </w:p>
        </w:tc>
      </w:tr>
      <w:tr w:rsidR="00437FCD" w:rsidRPr="006A3748" w:rsidTr="006A3748">
        <w:tc>
          <w:tcPr>
            <w:tcW w:w="1340" w:type="dxa"/>
          </w:tcPr>
          <w:p w:rsidR="00437FCD" w:rsidRPr="006A3748" w:rsidRDefault="006A3748" w:rsidP="00556612">
            <w:pPr>
              <w:spacing w:line="360" w:lineRule="auto"/>
              <w:jc w:val="both"/>
              <w:rPr>
                <w:rFonts w:ascii="Open Sans" w:hAnsi="Open Sans" w:cs="Open Sans"/>
                <w:b/>
                <w:sz w:val="20"/>
                <w:szCs w:val="20"/>
              </w:rPr>
            </w:pPr>
            <w:r w:rsidRPr="006A3748">
              <w:rPr>
                <w:rFonts w:ascii="Open Sans" w:hAnsi="Open Sans" w:cs="Open Sans"/>
                <w:b/>
                <w:sz w:val="20"/>
                <w:szCs w:val="20"/>
              </w:rPr>
              <w:t>EUROPA 2</w:t>
            </w:r>
          </w:p>
        </w:tc>
        <w:tc>
          <w:tcPr>
            <w:tcW w:w="7727" w:type="dxa"/>
          </w:tcPr>
          <w:p w:rsidR="00437FCD" w:rsidRPr="006A3748" w:rsidRDefault="006A3748" w:rsidP="00556612">
            <w:pPr>
              <w:spacing w:line="360" w:lineRule="auto"/>
              <w:jc w:val="both"/>
              <w:rPr>
                <w:rFonts w:ascii="Open Sans" w:hAnsi="Open Sans" w:cs="Open Sans"/>
                <w:sz w:val="20"/>
                <w:szCs w:val="20"/>
              </w:rPr>
            </w:pPr>
            <w:r w:rsidRPr="006A3748">
              <w:rPr>
                <w:rFonts w:ascii="Open Sans" w:hAnsi="Open Sans" w:cs="Open Sans"/>
                <w:sz w:val="20"/>
                <w:szCs w:val="20"/>
              </w:rPr>
              <w:t>RESTO DEL MUNDO</w:t>
            </w:r>
          </w:p>
        </w:tc>
      </w:tr>
    </w:tbl>
    <w:p w:rsidR="00437FCD" w:rsidRDefault="00437FCD" w:rsidP="00556612">
      <w:pPr>
        <w:spacing w:line="360" w:lineRule="auto"/>
        <w:jc w:val="both"/>
        <w:rPr>
          <w:rFonts w:ascii="Open Sans" w:hAnsi="Open Sans" w:cs="Open Sans"/>
          <w:sz w:val="22"/>
          <w:szCs w:val="22"/>
        </w:rPr>
      </w:pPr>
    </w:p>
    <w:p w:rsidR="00972AF2" w:rsidRPr="0034277C" w:rsidRDefault="00556612" w:rsidP="00556612">
      <w:pPr>
        <w:spacing w:line="360" w:lineRule="auto"/>
        <w:jc w:val="both"/>
        <w:rPr>
          <w:rFonts w:ascii="Open Sans" w:hAnsi="Open Sans" w:cs="Open Sans"/>
          <w:sz w:val="22"/>
          <w:szCs w:val="22"/>
        </w:rPr>
      </w:pPr>
      <w:r w:rsidRPr="0034277C">
        <w:rPr>
          <w:rFonts w:ascii="Open Sans" w:hAnsi="Open Sans" w:cs="Open Sans"/>
          <w:sz w:val="22"/>
          <w:szCs w:val="22"/>
        </w:rPr>
        <w:t>Dichos desembolsos se harán efectivos al finalizar cada mes de servicio brindado y recibido a satisfacción de INSAFORP y previa presentación de las facturas de Consumidor Final, emitida a nombre del INSAFORP</w:t>
      </w:r>
      <w:r w:rsidR="00A42BC6" w:rsidRPr="0034277C">
        <w:rPr>
          <w:rFonts w:ascii="Open Sans" w:hAnsi="Open Sans" w:cs="Open Sans"/>
          <w:sz w:val="22"/>
          <w:szCs w:val="22"/>
        </w:rPr>
        <w:t xml:space="preserve"> consignando el descuento del uno por ciento (1%), en concepto de retención del Impuesto a la Transferencia de Bienes Muebles y a la Prestación de Servicios, de conformidad a lo establecido en el artículo ciento sesenta y dos inciso tercero del Código Tributario</w:t>
      </w:r>
      <w:r w:rsidRPr="0034277C">
        <w:rPr>
          <w:rFonts w:ascii="Open Sans" w:hAnsi="Open Sans" w:cs="Open Sans"/>
          <w:sz w:val="22"/>
          <w:szCs w:val="22"/>
        </w:rPr>
        <w:t xml:space="preserve"> y el acta de recepción del servicio del mes con el Visto Bueno</w:t>
      </w:r>
      <w:r w:rsidR="00A42BC6" w:rsidRPr="0034277C">
        <w:rPr>
          <w:rFonts w:ascii="Open Sans" w:hAnsi="Open Sans" w:cs="Open Sans"/>
          <w:sz w:val="22"/>
          <w:szCs w:val="22"/>
        </w:rPr>
        <w:t xml:space="preserve"> del administrador del Contrato</w:t>
      </w:r>
      <w:r w:rsidRPr="0034277C">
        <w:rPr>
          <w:rFonts w:ascii="Open Sans" w:hAnsi="Open Sans" w:cs="Open Sans"/>
          <w:sz w:val="22"/>
          <w:szCs w:val="22"/>
        </w:rPr>
        <w:t xml:space="preserve">. Para el pago de dicha factura se deberá detallar el costo por minuto de llamadas de fijos y celulares dentro y fuera de la red (off net y </w:t>
      </w:r>
      <w:proofErr w:type="spellStart"/>
      <w:r w:rsidRPr="0034277C">
        <w:rPr>
          <w:rFonts w:ascii="Open Sans" w:hAnsi="Open Sans" w:cs="Open Sans"/>
          <w:sz w:val="22"/>
          <w:szCs w:val="22"/>
        </w:rPr>
        <w:t>on</w:t>
      </w:r>
      <w:proofErr w:type="spellEnd"/>
      <w:r w:rsidRPr="0034277C">
        <w:rPr>
          <w:rFonts w:ascii="Open Sans" w:hAnsi="Open Sans" w:cs="Open Sans"/>
          <w:sz w:val="22"/>
          <w:szCs w:val="22"/>
        </w:rPr>
        <w:t xml:space="preserve"> net); además, deberá de garantizar la continuidad del servicio, caso contrario, se deducirá de la factura </w:t>
      </w:r>
      <w:r w:rsidRPr="0034277C">
        <w:rPr>
          <w:rFonts w:ascii="Open Sans" w:hAnsi="Open Sans" w:cs="Open Sans"/>
          <w:sz w:val="22"/>
          <w:szCs w:val="22"/>
        </w:rPr>
        <w:lastRenderedPageBreak/>
        <w:t xml:space="preserve">mensual el tiempo de interrupción del mismo, previo análisis técnico de las fallas que lo ocasionaron. </w:t>
      </w:r>
      <w:r w:rsidR="00A305E5">
        <w:rPr>
          <w:rFonts w:ascii="Open Sans" w:hAnsi="Open Sans" w:cs="Open Sans"/>
          <w:b/>
          <w:sz w:val="22"/>
          <w:szCs w:val="22"/>
        </w:rPr>
        <w:t>IV) PLAZO</w:t>
      </w:r>
      <w:r w:rsidR="000B41A6" w:rsidRPr="0034277C">
        <w:rPr>
          <w:rFonts w:ascii="Open Sans" w:hAnsi="Open Sans" w:cs="Open Sans"/>
          <w:b/>
          <w:sz w:val="22"/>
          <w:szCs w:val="22"/>
        </w:rPr>
        <w:t xml:space="preserve"> D</w:t>
      </w:r>
      <w:r w:rsidR="00A305E5">
        <w:rPr>
          <w:rFonts w:ascii="Open Sans" w:hAnsi="Open Sans" w:cs="Open Sans"/>
          <w:b/>
          <w:sz w:val="22"/>
          <w:szCs w:val="22"/>
        </w:rPr>
        <w:t>E CONTRATO Y VIGENCIA.</w:t>
      </w:r>
      <w:r w:rsidR="000B41A6" w:rsidRPr="0034277C">
        <w:rPr>
          <w:rFonts w:ascii="Open Sans" w:hAnsi="Open Sans" w:cs="Open Sans"/>
          <w:sz w:val="22"/>
          <w:szCs w:val="22"/>
        </w:rPr>
        <w:t xml:space="preserve"> El plazo de ejecución de las obligaciones emanadas del presente contrato es de</w:t>
      </w:r>
      <w:r w:rsidR="00A42BC6" w:rsidRPr="0034277C">
        <w:rPr>
          <w:rFonts w:ascii="Open Sans" w:hAnsi="Open Sans" w:cs="Open Sans"/>
          <w:sz w:val="22"/>
          <w:szCs w:val="22"/>
        </w:rPr>
        <w:t xml:space="preserve"> un año contado a partir del uno de enero al treinta y uno de diciembre del año dos mil </w:t>
      </w:r>
      <w:r w:rsidR="006A3748">
        <w:rPr>
          <w:rFonts w:ascii="Open Sans" w:hAnsi="Open Sans" w:cs="Open Sans"/>
          <w:sz w:val="22"/>
          <w:szCs w:val="22"/>
        </w:rPr>
        <w:t>dieciocho</w:t>
      </w:r>
      <w:r w:rsidR="00273967" w:rsidRPr="0034277C">
        <w:rPr>
          <w:rFonts w:ascii="Open Sans" w:hAnsi="Open Sans" w:cs="Open Sans"/>
          <w:sz w:val="22"/>
          <w:szCs w:val="22"/>
        </w:rPr>
        <w:t xml:space="preserve"> </w:t>
      </w:r>
      <w:r w:rsidR="00273967" w:rsidRPr="0034277C">
        <w:rPr>
          <w:rFonts w:ascii="Open Sans" w:hAnsi="Open Sans" w:cs="Open Sans"/>
          <w:bCs/>
          <w:sz w:val="22"/>
          <w:szCs w:val="22"/>
        </w:rPr>
        <w:t xml:space="preserve">Para los </w:t>
      </w:r>
      <w:r w:rsidR="006A3748">
        <w:rPr>
          <w:rFonts w:ascii="Open Sans" w:hAnsi="Open Sans" w:cs="Open Sans"/>
          <w:sz w:val="22"/>
          <w:szCs w:val="22"/>
        </w:rPr>
        <w:t>servicios de telefonía fija,</w:t>
      </w:r>
      <w:r w:rsidR="00273967" w:rsidRPr="0034277C">
        <w:rPr>
          <w:rFonts w:ascii="Open Sans" w:hAnsi="Open Sans" w:cs="Open Sans"/>
          <w:sz w:val="22"/>
          <w:szCs w:val="22"/>
        </w:rPr>
        <w:t xml:space="preserve"> móvil </w:t>
      </w:r>
      <w:r w:rsidR="006A3748">
        <w:rPr>
          <w:rFonts w:ascii="Open Sans" w:hAnsi="Open Sans" w:cs="Open Sans"/>
          <w:sz w:val="22"/>
          <w:szCs w:val="22"/>
        </w:rPr>
        <w:t xml:space="preserve">y Servicio de Cable </w:t>
      </w:r>
      <w:r w:rsidR="00273967" w:rsidRPr="0034277C">
        <w:rPr>
          <w:rFonts w:ascii="Open Sans" w:hAnsi="Open Sans" w:cs="Open Sans"/>
          <w:sz w:val="22"/>
          <w:szCs w:val="22"/>
        </w:rPr>
        <w:t>objeto del presente contrato, estos serán prestados por la contratista durante las veinticuatro horas del día de manera ininterrumpida durante el plazo del presente contrato. Todos los aparatos deberán tener cobertura y excelente recepción en la comunicación a nivel nacional, por lo que deberá presentar la documentación que pruebe dicha cobertura. La comunicación entre líneas fijas y celulares o viceversa y entre celular y celular de la red INS</w:t>
      </w:r>
      <w:r w:rsidR="00C90E63" w:rsidRPr="0034277C">
        <w:rPr>
          <w:rFonts w:ascii="Open Sans" w:hAnsi="Open Sans" w:cs="Open Sans"/>
          <w:sz w:val="22"/>
          <w:szCs w:val="22"/>
        </w:rPr>
        <w:t xml:space="preserve">AFORP, deberá ser sin costo. La </w:t>
      </w:r>
      <w:r w:rsidR="00273967" w:rsidRPr="0034277C">
        <w:rPr>
          <w:rFonts w:ascii="Open Sans" w:hAnsi="Open Sans" w:cs="Open Sans"/>
          <w:sz w:val="22"/>
          <w:szCs w:val="22"/>
        </w:rPr>
        <w:t xml:space="preserve">Contratista igualmente se obliga a cumplir con las demás obligaciones contenidas en las especificaciones técnicas, del presente contrato y las contenidas en los términos de referencia, oferta técnica y demás documentos contractuales que forman parte del mismo, los cuales conviene en mantener para la inclusión de líneas celulares no contempladas en el presente contrato. </w:t>
      </w:r>
      <w:r w:rsidR="00A305E5">
        <w:rPr>
          <w:rFonts w:ascii="Open Sans" w:hAnsi="Open Sans" w:cs="Open Sans"/>
          <w:b/>
          <w:sz w:val="22"/>
          <w:szCs w:val="22"/>
        </w:rPr>
        <w:t>V) GARANTÍAS.</w:t>
      </w:r>
      <w:r w:rsidR="00972AF2" w:rsidRPr="0034277C">
        <w:rPr>
          <w:rFonts w:ascii="Open Sans" w:hAnsi="Open Sans" w:cs="Open Sans"/>
          <w:sz w:val="22"/>
          <w:szCs w:val="22"/>
        </w:rPr>
        <w:t xml:space="preserve"> </w:t>
      </w:r>
      <w:r w:rsidR="000B41A6" w:rsidRPr="0034277C">
        <w:rPr>
          <w:rFonts w:ascii="Open Sans" w:hAnsi="Open Sans" w:cs="Open Sans"/>
          <w:sz w:val="22"/>
          <w:szCs w:val="22"/>
        </w:rPr>
        <w:t>Para garantizar el cumplimiento de las obligaciones derivad</w:t>
      </w:r>
      <w:r w:rsidR="00637ABD" w:rsidRPr="0034277C">
        <w:rPr>
          <w:rFonts w:ascii="Open Sans" w:hAnsi="Open Sans" w:cs="Open Sans"/>
          <w:sz w:val="22"/>
          <w:szCs w:val="22"/>
        </w:rPr>
        <w:t xml:space="preserve">as del presente contrato </w:t>
      </w:r>
      <w:r w:rsidR="000B41A6" w:rsidRPr="0034277C">
        <w:rPr>
          <w:rFonts w:ascii="Open Sans" w:hAnsi="Open Sans" w:cs="Open Sans"/>
          <w:sz w:val="22"/>
          <w:szCs w:val="22"/>
        </w:rPr>
        <w:t xml:space="preserve">la contratista otorgará a favor del </w:t>
      </w:r>
      <w:r w:rsidR="00637ABD" w:rsidRPr="0034277C">
        <w:rPr>
          <w:rFonts w:ascii="Open Sans" w:hAnsi="Open Sans" w:cs="Open Sans"/>
          <w:sz w:val="22"/>
          <w:szCs w:val="22"/>
        </w:rPr>
        <w:t xml:space="preserve"> INSAFORP una </w:t>
      </w:r>
      <w:r w:rsidR="00A305E5">
        <w:rPr>
          <w:rFonts w:ascii="Open Sans" w:hAnsi="Open Sans" w:cs="Open Sans"/>
          <w:sz w:val="22"/>
          <w:szCs w:val="22"/>
        </w:rPr>
        <w:t xml:space="preserve">Garantía de Cumplimiento de </w:t>
      </w:r>
      <w:r w:rsidR="000B41A6" w:rsidRPr="0034277C">
        <w:rPr>
          <w:rFonts w:ascii="Open Sans" w:hAnsi="Open Sans" w:cs="Open Sans"/>
          <w:sz w:val="22"/>
          <w:szCs w:val="22"/>
        </w:rPr>
        <w:t>Con</w:t>
      </w:r>
      <w:r w:rsidR="00A305E5">
        <w:rPr>
          <w:rFonts w:ascii="Open Sans" w:hAnsi="Open Sans" w:cs="Open Sans"/>
          <w:sz w:val="22"/>
          <w:szCs w:val="22"/>
        </w:rPr>
        <w:t xml:space="preserve">trato, de conformidad al artículo treinta y cinco de la LACAP, </w:t>
      </w:r>
      <w:r w:rsidR="00C90E63" w:rsidRPr="0034277C">
        <w:rPr>
          <w:rFonts w:ascii="Open Sans" w:hAnsi="Open Sans" w:cs="Open Sans"/>
          <w:sz w:val="22"/>
          <w:szCs w:val="22"/>
        </w:rPr>
        <w:t xml:space="preserve">por un monto de </w:t>
      </w:r>
      <w:r w:rsidR="00C708FB">
        <w:rPr>
          <w:rFonts w:ascii="Open Sans" w:hAnsi="Open Sans" w:cs="Open Sans"/>
          <w:sz w:val="22"/>
          <w:szCs w:val="22"/>
        </w:rPr>
        <w:t>TRES</w:t>
      </w:r>
      <w:r w:rsidR="00692537" w:rsidRPr="0034277C">
        <w:rPr>
          <w:rFonts w:ascii="Open Sans" w:hAnsi="Open Sans" w:cs="Open Sans"/>
          <w:sz w:val="22"/>
          <w:szCs w:val="22"/>
        </w:rPr>
        <w:t xml:space="preserve"> MIL </w:t>
      </w:r>
      <w:r w:rsidR="00C708FB">
        <w:rPr>
          <w:rFonts w:ascii="Open Sans" w:hAnsi="Open Sans" w:cs="Open Sans"/>
          <w:sz w:val="22"/>
          <w:szCs w:val="22"/>
        </w:rPr>
        <w:t>SETENTA Y DOS</w:t>
      </w:r>
      <w:r w:rsidR="007B02C8">
        <w:rPr>
          <w:rFonts w:ascii="Open Sans" w:hAnsi="Open Sans" w:cs="Open Sans"/>
          <w:sz w:val="22"/>
          <w:szCs w:val="22"/>
        </w:rPr>
        <w:t xml:space="preserve"> </w:t>
      </w:r>
      <w:r w:rsidR="00692537" w:rsidRPr="0034277C">
        <w:rPr>
          <w:rFonts w:ascii="Open Sans" w:hAnsi="Open Sans" w:cs="Open Sans"/>
          <w:sz w:val="22"/>
          <w:szCs w:val="22"/>
        </w:rPr>
        <w:t>DÓLARES</w:t>
      </w:r>
      <w:r w:rsidR="007B02C8">
        <w:rPr>
          <w:rFonts w:ascii="Open Sans" w:hAnsi="Open Sans" w:cs="Open Sans"/>
          <w:sz w:val="22"/>
          <w:szCs w:val="22"/>
        </w:rPr>
        <w:t xml:space="preserve"> CON </w:t>
      </w:r>
      <w:r w:rsidR="00C708FB">
        <w:rPr>
          <w:rFonts w:ascii="Open Sans" w:hAnsi="Open Sans" w:cs="Open Sans"/>
          <w:sz w:val="22"/>
          <w:szCs w:val="22"/>
        </w:rPr>
        <w:t>VEINTIDÓS</w:t>
      </w:r>
      <w:r w:rsidR="007B02C8">
        <w:rPr>
          <w:rFonts w:ascii="Open Sans" w:hAnsi="Open Sans" w:cs="Open Sans"/>
          <w:sz w:val="22"/>
          <w:szCs w:val="22"/>
        </w:rPr>
        <w:t xml:space="preserve"> CENTAVOS DE DÓLAR </w:t>
      </w:r>
      <w:r w:rsidR="00A305E5">
        <w:rPr>
          <w:rFonts w:ascii="Open Sans" w:hAnsi="Open Sans" w:cs="Open Sans"/>
          <w:sz w:val="22"/>
          <w:szCs w:val="22"/>
        </w:rPr>
        <w:t xml:space="preserve">DE </w:t>
      </w:r>
      <w:r w:rsidR="00692537" w:rsidRPr="0034277C">
        <w:rPr>
          <w:rFonts w:ascii="Open Sans" w:hAnsi="Open Sans" w:cs="Open Sans"/>
          <w:sz w:val="22"/>
          <w:szCs w:val="22"/>
        </w:rPr>
        <w:t xml:space="preserve">LOS ESTADOS UNIDOS DE AMÉRICA, </w:t>
      </w:r>
      <w:r w:rsidR="00A305E5">
        <w:rPr>
          <w:rFonts w:ascii="Open Sans" w:hAnsi="Open Sans" w:cs="Open Sans"/>
          <w:sz w:val="22"/>
          <w:szCs w:val="22"/>
        </w:rPr>
        <w:t xml:space="preserve">equivalente al </w:t>
      </w:r>
      <w:r w:rsidR="00637ABD" w:rsidRPr="0034277C">
        <w:rPr>
          <w:rFonts w:ascii="Open Sans" w:hAnsi="Open Sans" w:cs="Open Sans"/>
          <w:sz w:val="22"/>
          <w:szCs w:val="22"/>
        </w:rPr>
        <w:t>diez</w:t>
      </w:r>
      <w:r w:rsidR="00A305E5">
        <w:rPr>
          <w:rFonts w:ascii="Open Sans" w:hAnsi="Open Sans" w:cs="Open Sans"/>
          <w:sz w:val="22"/>
          <w:szCs w:val="22"/>
        </w:rPr>
        <w:t xml:space="preserve"> por ciento del </w:t>
      </w:r>
      <w:r w:rsidR="000B41A6" w:rsidRPr="0034277C">
        <w:rPr>
          <w:rFonts w:ascii="Open Sans" w:hAnsi="Open Sans" w:cs="Open Sans"/>
          <w:sz w:val="22"/>
          <w:szCs w:val="22"/>
        </w:rPr>
        <w:t xml:space="preserve">valor contratado; la cual tendrá vigencia de </w:t>
      </w:r>
      <w:r w:rsidR="00637ABD" w:rsidRPr="0034277C">
        <w:rPr>
          <w:rFonts w:ascii="Open Sans" w:hAnsi="Open Sans" w:cs="Open Sans"/>
          <w:sz w:val="22"/>
          <w:szCs w:val="22"/>
        </w:rPr>
        <w:t>trece</w:t>
      </w:r>
      <w:r w:rsidR="00A305E5">
        <w:rPr>
          <w:rFonts w:ascii="Open Sans" w:hAnsi="Open Sans" w:cs="Open Sans"/>
          <w:sz w:val="22"/>
          <w:szCs w:val="22"/>
        </w:rPr>
        <w:t xml:space="preserve"> meses </w:t>
      </w:r>
      <w:r w:rsidR="000B41A6" w:rsidRPr="0034277C">
        <w:rPr>
          <w:rFonts w:ascii="Open Sans" w:hAnsi="Open Sans" w:cs="Open Sans"/>
          <w:sz w:val="22"/>
          <w:szCs w:val="22"/>
        </w:rPr>
        <w:t>contados a partir de</w:t>
      </w:r>
      <w:r w:rsidR="00637ABD" w:rsidRPr="0034277C">
        <w:rPr>
          <w:rFonts w:ascii="Open Sans" w:hAnsi="Open Sans" w:cs="Open Sans"/>
          <w:sz w:val="22"/>
          <w:szCs w:val="22"/>
        </w:rPr>
        <w:t xml:space="preserve">l día uno de enero de dos mil </w:t>
      </w:r>
      <w:r w:rsidR="00645536">
        <w:rPr>
          <w:rFonts w:ascii="Open Sans" w:hAnsi="Open Sans" w:cs="Open Sans"/>
          <w:sz w:val="22"/>
          <w:szCs w:val="22"/>
        </w:rPr>
        <w:t>dieciocho</w:t>
      </w:r>
      <w:r w:rsidR="00637ABD" w:rsidRPr="0034277C">
        <w:rPr>
          <w:rFonts w:ascii="Open Sans" w:hAnsi="Open Sans" w:cs="Open Sans"/>
          <w:sz w:val="22"/>
          <w:szCs w:val="22"/>
        </w:rPr>
        <w:t xml:space="preserve"> </w:t>
      </w:r>
      <w:r w:rsidR="000B41A6" w:rsidRPr="0034277C">
        <w:rPr>
          <w:rFonts w:ascii="Open Sans" w:hAnsi="Open Sans" w:cs="Open Sans"/>
          <w:sz w:val="22"/>
          <w:szCs w:val="22"/>
        </w:rPr>
        <w:t xml:space="preserve">y deberá entregarse </w:t>
      </w:r>
      <w:r w:rsidR="007B02C8">
        <w:rPr>
          <w:rFonts w:ascii="Open Sans" w:hAnsi="Open Sans" w:cs="Open Sans"/>
          <w:sz w:val="22"/>
          <w:szCs w:val="22"/>
        </w:rPr>
        <w:t>en</w:t>
      </w:r>
      <w:r w:rsidR="000B41A6" w:rsidRPr="0034277C">
        <w:rPr>
          <w:rFonts w:ascii="Open Sans" w:hAnsi="Open Sans" w:cs="Open Sans"/>
          <w:sz w:val="22"/>
          <w:szCs w:val="22"/>
        </w:rPr>
        <w:t xml:space="preserve"> la Unidad de Adquisiciones </w:t>
      </w:r>
      <w:r w:rsidR="00A305E5">
        <w:rPr>
          <w:rFonts w:ascii="Open Sans" w:hAnsi="Open Sans" w:cs="Open Sans"/>
          <w:sz w:val="22"/>
          <w:szCs w:val="22"/>
        </w:rPr>
        <w:t>y Contrataciones Institucional de</w:t>
      </w:r>
      <w:r w:rsidR="000B41A6" w:rsidRPr="0034277C">
        <w:rPr>
          <w:rFonts w:ascii="Open Sans" w:hAnsi="Open Sans" w:cs="Open Sans"/>
          <w:sz w:val="22"/>
          <w:szCs w:val="22"/>
        </w:rPr>
        <w:t xml:space="preserve"> </w:t>
      </w:r>
      <w:r w:rsidR="00637ABD" w:rsidRPr="0034277C">
        <w:rPr>
          <w:rFonts w:ascii="Open Sans" w:hAnsi="Open Sans" w:cs="Open Sans"/>
          <w:sz w:val="22"/>
          <w:szCs w:val="22"/>
        </w:rPr>
        <w:t>INSAFORP</w:t>
      </w:r>
      <w:r w:rsidR="00A305E5">
        <w:rPr>
          <w:rFonts w:ascii="Open Sans" w:hAnsi="Open Sans" w:cs="Open Sans"/>
          <w:sz w:val="22"/>
          <w:szCs w:val="22"/>
        </w:rPr>
        <w:t>, dentro de los</w:t>
      </w:r>
      <w:r w:rsidR="000B41A6" w:rsidRPr="0034277C">
        <w:rPr>
          <w:rFonts w:ascii="Open Sans" w:hAnsi="Open Sans" w:cs="Open Sans"/>
          <w:sz w:val="22"/>
          <w:szCs w:val="22"/>
        </w:rPr>
        <w:t xml:space="preserve"> </w:t>
      </w:r>
      <w:r w:rsidR="00637ABD" w:rsidRPr="0034277C">
        <w:rPr>
          <w:rFonts w:ascii="Open Sans" w:hAnsi="Open Sans" w:cs="Open Sans"/>
          <w:sz w:val="22"/>
          <w:szCs w:val="22"/>
        </w:rPr>
        <w:t>cinco</w:t>
      </w:r>
      <w:r w:rsidR="00A305E5">
        <w:rPr>
          <w:rFonts w:ascii="Open Sans" w:hAnsi="Open Sans" w:cs="Open Sans"/>
          <w:sz w:val="22"/>
          <w:szCs w:val="22"/>
        </w:rPr>
        <w:t xml:space="preserve"> días hábiles, después de la </w:t>
      </w:r>
      <w:r w:rsidR="00637ABD" w:rsidRPr="0034277C">
        <w:rPr>
          <w:rFonts w:ascii="Open Sans" w:hAnsi="Open Sans" w:cs="Open Sans"/>
          <w:sz w:val="22"/>
          <w:szCs w:val="22"/>
        </w:rPr>
        <w:t>recepción de un ejemplar firmado del contrato</w:t>
      </w:r>
      <w:r w:rsidR="00CF1B41">
        <w:rPr>
          <w:rFonts w:ascii="Open Sans" w:hAnsi="Open Sans" w:cs="Open Sans"/>
          <w:sz w:val="22"/>
          <w:szCs w:val="22"/>
        </w:rPr>
        <w:t xml:space="preserve"> por ambas partes</w:t>
      </w:r>
      <w:r w:rsidR="000B41A6" w:rsidRPr="0034277C">
        <w:rPr>
          <w:rFonts w:ascii="Open Sans" w:hAnsi="Open Sans" w:cs="Open Sans"/>
          <w:sz w:val="22"/>
          <w:szCs w:val="22"/>
        </w:rPr>
        <w:t>.</w:t>
      </w:r>
      <w:r w:rsidR="00B548F9" w:rsidRPr="0034277C">
        <w:rPr>
          <w:rFonts w:ascii="Open Sans" w:hAnsi="Open Sans" w:cs="Open Sans"/>
          <w:sz w:val="22"/>
          <w:szCs w:val="22"/>
        </w:rPr>
        <w:t xml:space="preserve"> Para tal efecto se aceptará: Letra de Cambio, Cheque certificado, Fianza o Garantía Bancaria emitida por institución bancaria, compañía aseguradora o afianzadora, debidamente autorizada por la Superintendencia del Sistema Financiero de El Salvador. Si no se presentara tal ga</w:t>
      </w:r>
      <w:r w:rsidR="00A305E5">
        <w:rPr>
          <w:rFonts w:ascii="Open Sans" w:hAnsi="Open Sans" w:cs="Open Sans"/>
          <w:sz w:val="22"/>
          <w:szCs w:val="22"/>
        </w:rPr>
        <w:t xml:space="preserve">rantía en el plazo establecido </w:t>
      </w:r>
      <w:r w:rsidR="00B548F9" w:rsidRPr="0034277C">
        <w:rPr>
          <w:rFonts w:ascii="Open Sans" w:hAnsi="Open Sans" w:cs="Open Sans"/>
          <w:sz w:val="22"/>
          <w:szCs w:val="22"/>
        </w:rPr>
        <w:t>se tendrá por caducado el contrato y se entenderá que el contratista ha desistido de su oferta, pudiendo el INSAFORP contratar con el ofertante que en la evaluación ocupase el segundo lugar, y así sucesivamente, se procederá con las demás ofertas, según el caso.</w:t>
      </w:r>
      <w:r w:rsidR="000B41A6" w:rsidRPr="0034277C">
        <w:rPr>
          <w:rFonts w:ascii="Open Sans" w:hAnsi="Open Sans" w:cs="Open Sans"/>
          <w:sz w:val="22"/>
          <w:szCs w:val="22"/>
        </w:rPr>
        <w:t xml:space="preserve"> </w:t>
      </w:r>
      <w:r w:rsidR="00A305E5">
        <w:rPr>
          <w:rFonts w:ascii="Open Sans" w:hAnsi="Open Sans" w:cs="Open Sans"/>
          <w:b/>
          <w:sz w:val="22"/>
          <w:szCs w:val="22"/>
        </w:rPr>
        <w:t>VI) ADMINISTRACIÓN DEL CONTRATO.</w:t>
      </w:r>
      <w:r w:rsidR="00A305E5">
        <w:rPr>
          <w:rFonts w:ascii="Open Sans" w:hAnsi="Open Sans" w:cs="Open Sans"/>
          <w:sz w:val="22"/>
          <w:szCs w:val="22"/>
        </w:rPr>
        <w:t xml:space="preserve"> </w:t>
      </w:r>
      <w:r w:rsidR="000B41A6" w:rsidRPr="0034277C">
        <w:rPr>
          <w:rFonts w:ascii="Open Sans" w:hAnsi="Open Sans" w:cs="Open Sans"/>
          <w:sz w:val="22"/>
          <w:szCs w:val="22"/>
        </w:rPr>
        <w:t xml:space="preserve">El seguimiento al </w:t>
      </w:r>
      <w:r w:rsidR="000B41A6" w:rsidRPr="0034277C">
        <w:rPr>
          <w:rFonts w:ascii="Open Sans" w:hAnsi="Open Sans" w:cs="Open Sans"/>
          <w:sz w:val="22"/>
          <w:szCs w:val="22"/>
        </w:rPr>
        <w:lastRenderedPageBreak/>
        <w:t xml:space="preserve">cumplimiento de </w:t>
      </w:r>
      <w:r w:rsidR="00A305E5">
        <w:rPr>
          <w:rFonts w:ascii="Open Sans" w:hAnsi="Open Sans" w:cs="Open Sans"/>
          <w:sz w:val="22"/>
          <w:szCs w:val="22"/>
        </w:rPr>
        <w:t xml:space="preserve">las obligaciones contractuales estará </w:t>
      </w:r>
      <w:r w:rsidR="000B41A6" w:rsidRPr="0034277C">
        <w:rPr>
          <w:rFonts w:ascii="Open Sans" w:hAnsi="Open Sans" w:cs="Open Sans"/>
          <w:sz w:val="22"/>
          <w:szCs w:val="22"/>
        </w:rPr>
        <w:t>a cargo del</w:t>
      </w:r>
      <w:r w:rsidR="00637ABD" w:rsidRPr="0034277C">
        <w:rPr>
          <w:rFonts w:ascii="Open Sans" w:hAnsi="Open Sans" w:cs="Open Sans"/>
          <w:sz w:val="22"/>
          <w:szCs w:val="22"/>
        </w:rPr>
        <w:t xml:space="preserve"> </w:t>
      </w:r>
      <w:r w:rsidR="00692537" w:rsidRPr="0034277C">
        <w:rPr>
          <w:rFonts w:ascii="Open Sans" w:hAnsi="Open Sans" w:cs="Open Sans"/>
          <w:sz w:val="22"/>
          <w:szCs w:val="22"/>
        </w:rPr>
        <w:t xml:space="preserve">Ingeniero </w:t>
      </w:r>
      <w:r w:rsidR="007B02C8">
        <w:rPr>
          <w:rFonts w:ascii="Open Sans" w:hAnsi="Open Sans" w:cs="Open Sans"/>
          <w:sz w:val="22"/>
          <w:szCs w:val="22"/>
        </w:rPr>
        <w:t>Roberto Ricardo Arbizu Vergara</w:t>
      </w:r>
      <w:r w:rsidR="00692537" w:rsidRPr="0034277C">
        <w:rPr>
          <w:rFonts w:ascii="Open Sans" w:hAnsi="Open Sans" w:cs="Open Sans"/>
          <w:sz w:val="22"/>
          <w:szCs w:val="22"/>
        </w:rPr>
        <w:t xml:space="preserve">, </w:t>
      </w:r>
      <w:r w:rsidR="00637ABD" w:rsidRPr="0034277C">
        <w:rPr>
          <w:rFonts w:ascii="Open Sans" w:hAnsi="Open Sans" w:cs="Open Sans"/>
          <w:sz w:val="22"/>
          <w:szCs w:val="22"/>
        </w:rPr>
        <w:t>Coordinador de la Unidad de Servicios Generales,</w:t>
      </w:r>
      <w:r w:rsidR="000B41A6" w:rsidRPr="0034277C">
        <w:rPr>
          <w:rFonts w:ascii="Open Sans" w:hAnsi="Open Sans" w:cs="Open Sans"/>
          <w:sz w:val="22"/>
          <w:szCs w:val="22"/>
        </w:rPr>
        <w:t xml:space="preserve"> </w:t>
      </w:r>
      <w:r w:rsidR="00692537" w:rsidRPr="0034277C">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w:t>
      </w:r>
      <w:r w:rsidR="000B41A6" w:rsidRPr="0034277C">
        <w:rPr>
          <w:rFonts w:ascii="Open Sans" w:hAnsi="Open Sans" w:cs="Open Sans"/>
          <w:sz w:val="22"/>
          <w:szCs w:val="22"/>
        </w:rPr>
        <w:t xml:space="preserve">teniendo como atribuciones las establecidas en </w:t>
      </w:r>
      <w:r w:rsidR="00637ABD" w:rsidRPr="0034277C">
        <w:rPr>
          <w:rFonts w:ascii="Open Sans" w:hAnsi="Open Sans" w:cs="Open Sans"/>
          <w:sz w:val="22"/>
          <w:szCs w:val="22"/>
        </w:rPr>
        <w:t>el</w:t>
      </w:r>
      <w:r w:rsidR="000B41A6" w:rsidRPr="0034277C">
        <w:rPr>
          <w:rFonts w:ascii="Open Sans" w:hAnsi="Open Sans" w:cs="Open Sans"/>
          <w:sz w:val="22"/>
          <w:szCs w:val="22"/>
        </w:rPr>
        <w:t xml:space="preserve"> artículo ochenta y dos Bis</w:t>
      </w:r>
      <w:r w:rsidR="00637ABD" w:rsidRPr="0034277C">
        <w:rPr>
          <w:rFonts w:ascii="Open Sans" w:hAnsi="Open Sans" w:cs="Open Sans"/>
          <w:sz w:val="22"/>
          <w:szCs w:val="22"/>
        </w:rPr>
        <w:t xml:space="preserve"> de la LACAP. </w:t>
      </w:r>
      <w:r w:rsidR="00637ABD" w:rsidRPr="0034277C">
        <w:rPr>
          <w:rFonts w:ascii="Open Sans" w:hAnsi="Open Sans" w:cs="Open Sans"/>
          <w:bCs/>
          <w:sz w:val="22"/>
          <w:szCs w:val="22"/>
        </w:rPr>
        <w:t>Durante el plazo de ejec</w:t>
      </w:r>
      <w:r w:rsidR="00A305E5">
        <w:rPr>
          <w:rFonts w:ascii="Open Sans" w:hAnsi="Open Sans" w:cs="Open Sans"/>
          <w:bCs/>
          <w:sz w:val="22"/>
          <w:szCs w:val="22"/>
        </w:rPr>
        <w:t>ución del servicio, el INSAFORP</w:t>
      </w:r>
      <w:r w:rsidR="00637ABD" w:rsidRPr="0034277C">
        <w:rPr>
          <w:rFonts w:ascii="Open Sans" w:hAnsi="Open Sans" w:cs="Open Sans"/>
          <w:bCs/>
          <w:sz w:val="22"/>
          <w:szCs w:val="22"/>
        </w:rPr>
        <w:t xml:space="preserve"> a través del Administrador del contrato podrá</w:t>
      </w:r>
      <w:r w:rsidR="00637ABD" w:rsidRPr="0034277C">
        <w:rPr>
          <w:rFonts w:ascii="Open Sans" w:hAnsi="Open Sans" w:cs="Open Sans"/>
          <w:sz w:val="22"/>
          <w:szCs w:val="22"/>
        </w:rPr>
        <w:t xml:space="preserve"> efectuar reclamos respecto a cualquier inconformidad sobre la prestación del servicio objeto del presente contrato, asimismo, la Institución contratante podrá realizar los reclamos correspondientes posterior a la finalización del plazo contractual, para lo cual se contará con un plazo de hasta treinta días.</w:t>
      </w:r>
      <w:r w:rsidR="000B41A6" w:rsidRPr="0034277C">
        <w:rPr>
          <w:rFonts w:ascii="Open Sans" w:hAnsi="Open Sans" w:cs="Open Sans"/>
          <w:sz w:val="22"/>
          <w:szCs w:val="22"/>
        </w:rPr>
        <w:t xml:space="preserve"> </w:t>
      </w:r>
      <w:r w:rsidR="00314140">
        <w:rPr>
          <w:rFonts w:ascii="Open Sans" w:hAnsi="Open Sans" w:cs="Open Sans"/>
          <w:b/>
          <w:sz w:val="22"/>
          <w:szCs w:val="22"/>
        </w:rPr>
        <w:t>VII) ACTA DE RECEPCIÓN.</w:t>
      </w:r>
      <w:r w:rsidR="00A305E5">
        <w:rPr>
          <w:rFonts w:ascii="Open Sans" w:hAnsi="Open Sans" w:cs="Open Sans"/>
          <w:sz w:val="22"/>
          <w:szCs w:val="22"/>
        </w:rPr>
        <w:t xml:space="preserve"> Corresponderá al Administrador del Contrato en coordinación con la contratista, la elaboración y firma de las actas de recepción</w:t>
      </w:r>
      <w:r w:rsidR="00FF78D9">
        <w:rPr>
          <w:rFonts w:ascii="Open Sans" w:hAnsi="Open Sans" w:cs="Open Sans"/>
          <w:sz w:val="22"/>
          <w:szCs w:val="22"/>
        </w:rPr>
        <w:t>,</w:t>
      </w:r>
      <w:r w:rsidR="008C53B2">
        <w:rPr>
          <w:rFonts w:ascii="Open Sans" w:hAnsi="Open Sans" w:cs="Open Sans"/>
          <w:sz w:val="22"/>
          <w:szCs w:val="22"/>
        </w:rPr>
        <w:t xml:space="preserve"> </w:t>
      </w:r>
      <w:r w:rsidR="00637ABD" w:rsidRPr="0034277C">
        <w:rPr>
          <w:rFonts w:ascii="Open Sans" w:hAnsi="Open Sans" w:cs="Open Sans"/>
          <w:sz w:val="22"/>
          <w:szCs w:val="22"/>
        </w:rPr>
        <w:t>parciales y definitivas</w:t>
      </w:r>
      <w:r w:rsidR="00A305E5">
        <w:rPr>
          <w:rFonts w:ascii="Open Sans" w:hAnsi="Open Sans" w:cs="Open Sans"/>
          <w:sz w:val="22"/>
          <w:szCs w:val="22"/>
        </w:rPr>
        <w:t>,</w:t>
      </w:r>
      <w:r w:rsidR="000B41A6" w:rsidRPr="0034277C">
        <w:rPr>
          <w:rFonts w:ascii="Open Sans" w:hAnsi="Open Sans" w:cs="Open Sans"/>
          <w:sz w:val="22"/>
          <w:szCs w:val="22"/>
        </w:rPr>
        <w:t xml:space="preserve"> según corresponda, </w:t>
      </w:r>
      <w:r w:rsidR="00A305E5">
        <w:rPr>
          <w:rFonts w:ascii="Open Sans" w:hAnsi="Open Sans" w:cs="Open Sans"/>
          <w:sz w:val="22"/>
          <w:szCs w:val="22"/>
        </w:rPr>
        <w:t>las cuales contendrán como</w:t>
      </w:r>
      <w:r w:rsidR="000B41A6" w:rsidRPr="0034277C">
        <w:rPr>
          <w:rFonts w:ascii="Open Sans" w:hAnsi="Open Sans" w:cs="Open Sans"/>
          <w:sz w:val="22"/>
          <w:szCs w:val="22"/>
        </w:rPr>
        <w:t xml:space="preserve"> </w:t>
      </w:r>
      <w:r w:rsidR="00A305E5">
        <w:rPr>
          <w:rFonts w:ascii="Open Sans" w:hAnsi="Open Sans" w:cs="Open Sans"/>
          <w:sz w:val="22"/>
          <w:szCs w:val="22"/>
        </w:rPr>
        <w:t>mínimo lo</w:t>
      </w:r>
      <w:r w:rsidR="000B41A6" w:rsidRPr="0034277C">
        <w:rPr>
          <w:rFonts w:ascii="Open Sans" w:hAnsi="Open Sans" w:cs="Open Sans"/>
          <w:sz w:val="22"/>
          <w:szCs w:val="22"/>
        </w:rPr>
        <w:t xml:space="preserve"> que establece el artículo setenta y siete del RELACAP</w:t>
      </w:r>
      <w:r w:rsidR="00A305E5">
        <w:rPr>
          <w:rFonts w:ascii="Open Sans" w:hAnsi="Open Sans" w:cs="Open Sans"/>
          <w:b/>
          <w:sz w:val="22"/>
          <w:szCs w:val="22"/>
        </w:rPr>
        <w:t xml:space="preserve">. VIII) </w:t>
      </w:r>
      <w:r w:rsidR="00314140">
        <w:rPr>
          <w:rFonts w:ascii="Open Sans" w:hAnsi="Open Sans" w:cs="Open Sans"/>
          <w:b/>
          <w:sz w:val="22"/>
          <w:szCs w:val="22"/>
        </w:rPr>
        <w:t>MODIFICACIÓN.</w:t>
      </w:r>
      <w:r w:rsidR="00A305E5">
        <w:rPr>
          <w:rFonts w:ascii="Open Sans" w:hAnsi="Open Sans" w:cs="Open Sans"/>
          <w:sz w:val="22"/>
          <w:szCs w:val="22"/>
        </w:rPr>
        <w:t xml:space="preserve"> El presente contrato podrá ser modificado o ampliado en </w:t>
      </w:r>
      <w:r w:rsidR="000B41A6" w:rsidRPr="0034277C">
        <w:rPr>
          <w:rFonts w:ascii="Open Sans" w:hAnsi="Open Sans" w:cs="Open Sans"/>
          <w:sz w:val="22"/>
          <w:szCs w:val="22"/>
        </w:rPr>
        <w:t>sus plazos y vigencia antes del vencimiento de su plazo, de conformidad a lo establecido en los artíc</w:t>
      </w:r>
      <w:r w:rsidR="00A305E5">
        <w:rPr>
          <w:rFonts w:ascii="Open Sans" w:hAnsi="Open Sans" w:cs="Open Sans"/>
          <w:sz w:val="22"/>
          <w:szCs w:val="22"/>
        </w:rPr>
        <w:t xml:space="preserve">ulos ochenta y tres A y B </w:t>
      </w:r>
      <w:r w:rsidR="000B41A6" w:rsidRPr="0034277C">
        <w:rPr>
          <w:rFonts w:ascii="Open Sans" w:hAnsi="Open Sans" w:cs="Open Sans"/>
          <w:sz w:val="22"/>
          <w:szCs w:val="22"/>
        </w:rPr>
        <w:t xml:space="preserve">de la LACAP, debiendo emitir </w:t>
      </w:r>
      <w:r w:rsidR="00A305E5">
        <w:rPr>
          <w:rFonts w:ascii="Open Sans" w:hAnsi="Open Sans" w:cs="Open Sans"/>
          <w:sz w:val="22"/>
          <w:szCs w:val="22"/>
        </w:rPr>
        <w:t xml:space="preserve">la </w:t>
      </w:r>
      <w:r w:rsidR="000B41A6" w:rsidRPr="0034277C">
        <w:rPr>
          <w:rFonts w:ascii="Open Sans" w:hAnsi="Open Sans" w:cs="Open Sans"/>
          <w:sz w:val="22"/>
          <w:szCs w:val="22"/>
        </w:rPr>
        <w:t>contratante la correspond</w:t>
      </w:r>
      <w:r w:rsidR="00A305E5">
        <w:rPr>
          <w:rFonts w:ascii="Open Sans" w:hAnsi="Open Sans" w:cs="Open Sans"/>
          <w:sz w:val="22"/>
          <w:szCs w:val="22"/>
        </w:rPr>
        <w:t xml:space="preserve">iente resolución, modificativa, debiendo la contratista en caso de ser necesario modificar o ampliar los plazos y montos </w:t>
      </w:r>
      <w:r w:rsidR="000B41A6" w:rsidRPr="0034277C">
        <w:rPr>
          <w:rFonts w:ascii="Open Sans" w:hAnsi="Open Sans" w:cs="Open Sans"/>
          <w:sz w:val="22"/>
          <w:szCs w:val="22"/>
        </w:rPr>
        <w:t>de la</w:t>
      </w:r>
      <w:r w:rsidR="00AC525A" w:rsidRPr="0034277C">
        <w:rPr>
          <w:rFonts w:ascii="Open Sans" w:hAnsi="Open Sans" w:cs="Open Sans"/>
          <w:sz w:val="22"/>
          <w:szCs w:val="22"/>
        </w:rPr>
        <w:t xml:space="preserve"> Garantía</w:t>
      </w:r>
      <w:r w:rsidR="00A305E5">
        <w:rPr>
          <w:rFonts w:ascii="Open Sans" w:hAnsi="Open Sans" w:cs="Open Sans"/>
          <w:sz w:val="22"/>
          <w:szCs w:val="22"/>
        </w:rPr>
        <w:t xml:space="preserve"> de Cumplimiento </w:t>
      </w:r>
      <w:r w:rsidR="000B41A6" w:rsidRPr="0034277C">
        <w:rPr>
          <w:rFonts w:ascii="Open Sans" w:hAnsi="Open Sans" w:cs="Open Sans"/>
          <w:sz w:val="22"/>
          <w:szCs w:val="22"/>
        </w:rPr>
        <w:t>d</w:t>
      </w:r>
      <w:r w:rsidR="00A305E5">
        <w:rPr>
          <w:rFonts w:ascii="Open Sans" w:hAnsi="Open Sans" w:cs="Open Sans"/>
          <w:sz w:val="22"/>
          <w:szCs w:val="22"/>
        </w:rPr>
        <w:t xml:space="preserve">e </w:t>
      </w:r>
      <w:r w:rsidR="000B41A6" w:rsidRPr="0034277C">
        <w:rPr>
          <w:rFonts w:ascii="Open Sans" w:hAnsi="Open Sans" w:cs="Open Sans"/>
          <w:sz w:val="22"/>
          <w:szCs w:val="22"/>
        </w:rPr>
        <w:t xml:space="preserve">Contrato según lo indique la contratante y formará parte integral de este contrato. </w:t>
      </w:r>
      <w:r w:rsidR="000B41A6" w:rsidRPr="0034277C">
        <w:rPr>
          <w:rFonts w:ascii="Open Sans" w:hAnsi="Open Sans" w:cs="Open Sans"/>
          <w:b/>
          <w:sz w:val="22"/>
          <w:szCs w:val="22"/>
        </w:rPr>
        <w:t>IX) PRÓRROGA</w:t>
      </w:r>
      <w:r w:rsidR="00314140">
        <w:rPr>
          <w:rFonts w:ascii="Open Sans" w:hAnsi="Open Sans" w:cs="Open Sans"/>
          <w:b/>
          <w:sz w:val="22"/>
          <w:szCs w:val="22"/>
        </w:rPr>
        <w:t>.</w:t>
      </w:r>
      <w:r w:rsidR="000B41A6" w:rsidRPr="0034277C">
        <w:rPr>
          <w:rFonts w:ascii="Open Sans" w:hAnsi="Open Sans" w:cs="Open Sans"/>
          <w:sz w:val="22"/>
          <w:szCs w:val="22"/>
        </w:rPr>
        <w:t xml:space="preserve"> Previo al vencimiento del plaz</w:t>
      </w:r>
      <w:r w:rsidR="00E463A3">
        <w:rPr>
          <w:rFonts w:ascii="Open Sans" w:hAnsi="Open Sans" w:cs="Open Sans"/>
          <w:sz w:val="22"/>
          <w:szCs w:val="22"/>
        </w:rPr>
        <w:t xml:space="preserve">o pactado, el presente contrato podrá ser prorrogado de conformidad a lo establecido en el artículo ochenta y </w:t>
      </w:r>
      <w:r w:rsidR="000B41A6" w:rsidRPr="0034277C">
        <w:rPr>
          <w:rFonts w:ascii="Open Sans" w:hAnsi="Open Sans" w:cs="Open Sans"/>
          <w:sz w:val="22"/>
          <w:szCs w:val="22"/>
        </w:rPr>
        <w:t>tr</w:t>
      </w:r>
      <w:r w:rsidR="00E463A3">
        <w:rPr>
          <w:rFonts w:ascii="Open Sans" w:hAnsi="Open Sans" w:cs="Open Sans"/>
          <w:sz w:val="22"/>
          <w:szCs w:val="22"/>
        </w:rPr>
        <w:t xml:space="preserve">es de </w:t>
      </w:r>
      <w:r w:rsidR="000B41A6" w:rsidRPr="0034277C">
        <w:rPr>
          <w:rFonts w:ascii="Open Sans" w:hAnsi="Open Sans" w:cs="Open Sans"/>
          <w:sz w:val="22"/>
          <w:szCs w:val="22"/>
        </w:rPr>
        <w:t xml:space="preserve">la LACAP y setenta y cinco del RELACAP; en tal caso, se deberá modificar o ampliar los plazos  y montos </w:t>
      </w:r>
      <w:r w:rsidR="00AC525A" w:rsidRPr="0034277C">
        <w:rPr>
          <w:rFonts w:ascii="Open Sans" w:hAnsi="Open Sans" w:cs="Open Sans"/>
          <w:sz w:val="22"/>
          <w:szCs w:val="22"/>
        </w:rPr>
        <w:t xml:space="preserve">de la Garantía de </w:t>
      </w:r>
      <w:r w:rsidR="000B41A6" w:rsidRPr="0034277C">
        <w:rPr>
          <w:rFonts w:ascii="Open Sans" w:hAnsi="Open Sans" w:cs="Open Sans"/>
          <w:sz w:val="22"/>
          <w:szCs w:val="22"/>
        </w:rPr>
        <w:t>Cumplimie</w:t>
      </w:r>
      <w:r w:rsidR="00E463A3">
        <w:rPr>
          <w:rFonts w:ascii="Open Sans" w:hAnsi="Open Sans" w:cs="Open Sans"/>
          <w:sz w:val="22"/>
          <w:szCs w:val="22"/>
        </w:rPr>
        <w:t xml:space="preserve">nto de Contrato debiendo emitir la </w:t>
      </w:r>
      <w:r w:rsidR="000B41A6" w:rsidRPr="0034277C">
        <w:rPr>
          <w:rFonts w:ascii="Open Sans" w:hAnsi="Open Sans" w:cs="Open Sans"/>
          <w:sz w:val="22"/>
          <w:szCs w:val="22"/>
        </w:rPr>
        <w:t>contratante la correspondiente resolución de prórroga</w:t>
      </w:r>
      <w:r w:rsidR="00314140">
        <w:rPr>
          <w:rFonts w:ascii="Open Sans" w:hAnsi="Open Sans" w:cs="Open Sans"/>
          <w:b/>
          <w:sz w:val="22"/>
          <w:szCs w:val="22"/>
        </w:rPr>
        <w:t>. X) CESIÓN.</w:t>
      </w:r>
      <w:r w:rsidR="000B41A6" w:rsidRPr="0034277C">
        <w:rPr>
          <w:rFonts w:ascii="Open Sans" w:hAnsi="Open Sans" w:cs="Open Sans"/>
          <w:sz w:val="22"/>
          <w:szCs w:val="22"/>
        </w:rPr>
        <w:t xml:space="preserve"> </w:t>
      </w:r>
      <w:r w:rsidR="00637ABD" w:rsidRPr="0034277C">
        <w:rPr>
          <w:rFonts w:ascii="Open Sans" w:hAnsi="Open Sans" w:cs="Open Sans"/>
          <w:sz w:val="22"/>
          <w:szCs w:val="22"/>
        </w:rPr>
        <w:t>L</w:t>
      </w:r>
      <w:r w:rsidR="000B41A6" w:rsidRPr="0034277C">
        <w:rPr>
          <w:rFonts w:ascii="Open Sans" w:hAnsi="Open Sans" w:cs="Open Sans"/>
          <w:sz w:val="22"/>
          <w:szCs w:val="22"/>
        </w:rPr>
        <w:t>a contratista no podrá transferir o ceder a ningún título, los derechos y obligaciones que emanan del presente contrato. La t</w:t>
      </w:r>
      <w:r w:rsidR="00E463A3">
        <w:rPr>
          <w:rFonts w:ascii="Open Sans" w:hAnsi="Open Sans" w:cs="Open Sans"/>
          <w:sz w:val="22"/>
          <w:szCs w:val="22"/>
        </w:rPr>
        <w:t>ransferencia o cesión referida dará</w:t>
      </w:r>
      <w:r w:rsidR="000B41A6" w:rsidRPr="0034277C">
        <w:rPr>
          <w:rFonts w:ascii="Open Sans" w:hAnsi="Open Sans" w:cs="Open Sans"/>
          <w:sz w:val="22"/>
          <w:szCs w:val="22"/>
        </w:rPr>
        <w:t xml:space="preserve"> lugar</w:t>
      </w:r>
      <w:r w:rsidR="00E463A3">
        <w:rPr>
          <w:rFonts w:ascii="Open Sans" w:hAnsi="Open Sans" w:cs="Open Sans"/>
          <w:sz w:val="22"/>
          <w:szCs w:val="22"/>
        </w:rPr>
        <w:t xml:space="preserve"> a la caducidad del contrato, procediéndose además a hacer efectiva</w:t>
      </w:r>
      <w:r w:rsidR="000B41A6" w:rsidRPr="0034277C">
        <w:rPr>
          <w:rFonts w:ascii="Open Sans" w:hAnsi="Open Sans" w:cs="Open Sans"/>
          <w:sz w:val="22"/>
          <w:szCs w:val="22"/>
        </w:rPr>
        <w:t xml:space="preserve"> la garantía de cumplimiento de contrato.</w:t>
      </w:r>
      <w:r w:rsidR="00972AF2" w:rsidRPr="0034277C">
        <w:rPr>
          <w:rFonts w:ascii="Open Sans" w:hAnsi="Open Sans" w:cs="Open Sans"/>
          <w:sz w:val="22"/>
          <w:szCs w:val="22"/>
        </w:rPr>
        <w:t xml:space="preserve"> </w:t>
      </w:r>
      <w:r w:rsidR="000B41A6" w:rsidRPr="0034277C">
        <w:rPr>
          <w:rFonts w:ascii="Open Sans" w:hAnsi="Open Sans" w:cs="Open Sans"/>
          <w:b/>
          <w:sz w:val="22"/>
          <w:szCs w:val="22"/>
        </w:rPr>
        <w:t>XI) CONFIDENCIA</w:t>
      </w:r>
      <w:r w:rsidR="00314140">
        <w:rPr>
          <w:rFonts w:ascii="Open Sans" w:hAnsi="Open Sans" w:cs="Open Sans"/>
          <w:b/>
          <w:sz w:val="22"/>
          <w:szCs w:val="22"/>
        </w:rPr>
        <w:t>LIDAD.</w:t>
      </w:r>
      <w:r w:rsidR="00E463A3">
        <w:rPr>
          <w:rFonts w:ascii="Open Sans" w:hAnsi="Open Sans" w:cs="Open Sans"/>
          <w:sz w:val="22"/>
          <w:szCs w:val="22"/>
        </w:rPr>
        <w:t xml:space="preserve"> </w:t>
      </w:r>
      <w:r w:rsidR="00AC525A" w:rsidRPr="0034277C">
        <w:rPr>
          <w:rFonts w:ascii="Open Sans" w:hAnsi="Open Sans" w:cs="Open Sans"/>
          <w:sz w:val="22"/>
          <w:szCs w:val="22"/>
        </w:rPr>
        <w:t>La</w:t>
      </w:r>
      <w:r w:rsidR="00E463A3">
        <w:rPr>
          <w:rFonts w:ascii="Open Sans" w:hAnsi="Open Sans" w:cs="Open Sans"/>
          <w:sz w:val="22"/>
          <w:szCs w:val="22"/>
        </w:rPr>
        <w:t xml:space="preserve"> </w:t>
      </w:r>
      <w:r w:rsidR="000B41A6" w:rsidRPr="0034277C">
        <w:rPr>
          <w:rFonts w:ascii="Open Sans" w:hAnsi="Open Sans" w:cs="Open Sans"/>
          <w:sz w:val="22"/>
          <w:szCs w:val="22"/>
        </w:rPr>
        <w:t>contratista se compromete a guardar la confi</w:t>
      </w:r>
      <w:r w:rsidR="00E463A3">
        <w:rPr>
          <w:rFonts w:ascii="Open Sans" w:hAnsi="Open Sans" w:cs="Open Sans"/>
          <w:sz w:val="22"/>
          <w:szCs w:val="22"/>
        </w:rPr>
        <w:t xml:space="preserve">dencialidad de toda información revelada por la contratante, independientemente del medio empleado para transmitirla, ya sea en forma verbal o </w:t>
      </w:r>
      <w:r w:rsidR="000B41A6" w:rsidRPr="0034277C">
        <w:rPr>
          <w:rFonts w:ascii="Open Sans" w:hAnsi="Open Sans" w:cs="Open Sans"/>
          <w:sz w:val="22"/>
          <w:szCs w:val="22"/>
        </w:rPr>
        <w:t>escrita</w:t>
      </w:r>
      <w:r w:rsidR="00E463A3">
        <w:rPr>
          <w:rFonts w:ascii="Open Sans" w:hAnsi="Open Sans" w:cs="Open Sans"/>
          <w:sz w:val="22"/>
          <w:szCs w:val="22"/>
        </w:rPr>
        <w:t xml:space="preserve">, </w:t>
      </w:r>
      <w:r w:rsidR="00E463A3">
        <w:rPr>
          <w:rFonts w:ascii="Open Sans" w:hAnsi="Open Sans" w:cs="Open Sans"/>
          <w:sz w:val="22"/>
          <w:szCs w:val="22"/>
        </w:rPr>
        <w:lastRenderedPageBreak/>
        <w:t xml:space="preserve">y se compromete a no revelar dicha información a terceras personas, salvo que </w:t>
      </w:r>
      <w:r w:rsidR="000B41A6" w:rsidRPr="0034277C">
        <w:rPr>
          <w:rFonts w:ascii="Open Sans" w:hAnsi="Open Sans" w:cs="Open Sans"/>
          <w:sz w:val="22"/>
          <w:szCs w:val="22"/>
        </w:rPr>
        <w:t xml:space="preserve">la contratante lo autorice en forma escrita. </w:t>
      </w:r>
      <w:r w:rsidR="00AC525A" w:rsidRPr="0034277C">
        <w:rPr>
          <w:rFonts w:ascii="Open Sans" w:hAnsi="Open Sans" w:cs="Open Sans"/>
          <w:sz w:val="22"/>
          <w:szCs w:val="22"/>
        </w:rPr>
        <w:t>La</w:t>
      </w:r>
      <w:r w:rsidR="00E463A3">
        <w:rPr>
          <w:rFonts w:ascii="Open Sans" w:hAnsi="Open Sans" w:cs="Open Sans"/>
          <w:sz w:val="22"/>
          <w:szCs w:val="22"/>
        </w:rPr>
        <w:t xml:space="preserve"> contratista se compromete a hacer del conocimiento únicamente la información que sea estrictamente </w:t>
      </w:r>
      <w:r w:rsidR="000B41A6" w:rsidRPr="0034277C">
        <w:rPr>
          <w:rFonts w:ascii="Open Sans" w:hAnsi="Open Sans" w:cs="Open Sans"/>
          <w:sz w:val="22"/>
          <w:szCs w:val="22"/>
        </w:rPr>
        <w:t>indispensa</w:t>
      </w:r>
      <w:r w:rsidR="00E463A3">
        <w:rPr>
          <w:rFonts w:ascii="Open Sans" w:hAnsi="Open Sans" w:cs="Open Sans"/>
          <w:sz w:val="22"/>
          <w:szCs w:val="22"/>
        </w:rPr>
        <w:t>ble para la ejecución encomendada y manejar la reserva de la</w:t>
      </w:r>
      <w:r w:rsidR="000B41A6" w:rsidRPr="0034277C">
        <w:rPr>
          <w:rFonts w:ascii="Open Sans" w:hAnsi="Open Sans" w:cs="Open Sans"/>
          <w:sz w:val="22"/>
          <w:szCs w:val="22"/>
        </w:rPr>
        <w:t xml:space="preserve"> misma, estab</w:t>
      </w:r>
      <w:r w:rsidR="00E463A3">
        <w:rPr>
          <w:rFonts w:ascii="Open Sans" w:hAnsi="Open Sans" w:cs="Open Sans"/>
          <w:sz w:val="22"/>
          <w:szCs w:val="22"/>
        </w:rPr>
        <w:t xml:space="preserve">leciendo las medidas necesarias para asegurar que la información revelada por la contratante se mantenga </w:t>
      </w:r>
      <w:r w:rsidR="000B41A6" w:rsidRPr="0034277C">
        <w:rPr>
          <w:rFonts w:ascii="Open Sans" w:hAnsi="Open Sans" w:cs="Open Sans"/>
          <w:sz w:val="22"/>
          <w:szCs w:val="22"/>
        </w:rPr>
        <w:t xml:space="preserve">con carácter confidencial y que no se utilice para ningún otro fin. </w:t>
      </w:r>
      <w:r w:rsidR="00314140">
        <w:rPr>
          <w:rFonts w:ascii="Open Sans" w:hAnsi="Open Sans" w:cs="Open Sans"/>
          <w:b/>
          <w:sz w:val="22"/>
          <w:szCs w:val="22"/>
        </w:rPr>
        <w:t>XII) SANCIONES.</w:t>
      </w:r>
      <w:r w:rsidR="000B41A6" w:rsidRPr="0034277C">
        <w:rPr>
          <w:rFonts w:ascii="Open Sans" w:hAnsi="Open Sans" w:cs="Open Sans"/>
          <w:sz w:val="22"/>
          <w:szCs w:val="22"/>
        </w:rPr>
        <w:t xml:space="preserve"> En caso de incumplimiento la contratista expresamente se somete a las sanciones que emanaren de la LACAP ya sea imposición de multa por mora, inhabilitación, extinción, las que serán impuestas </w:t>
      </w:r>
      <w:r w:rsidR="00E463A3">
        <w:rPr>
          <w:rFonts w:ascii="Open Sans" w:hAnsi="Open Sans" w:cs="Open Sans"/>
          <w:sz w:val="22"/>
          <w:szCs w:val="22"/>
        </w:rPr>
        <w:t>siguiendo el debido proceso por</w:t>
      </w:r>
      <w:r w:rsidR="000B41A6" w:rsidRPr="0034277C">
        <w:rPr>
          <w:rFonts w:ascii="Open Sans" w:hAnsi="Open Sans" w:cs="Open Sans"/>
          <w:sz w:val="22"/>
          <w:szCs w:val="22"/>
        </w:rPr>
        <w:t xml:space="preserve"> la contratante, a cuya competencia se somete para efectos de  su imposición. </w:t>
      </w:r>
      <w:r w:rsidR="000B41A6" w:rsidRPr="0034277C">
        <w:rPr>
          <w:rFonts w:ascii="Open Sans" w:hAnsi="Open Sans" w:cs="Open Sans"/>
          <w:b/>
          <w:sz w:val="22"/>
          <w:szCs w:val="22"/>
        </w:rPr>
        <w:t>X</w:t>
      </w:r>
      <w:r w:rsidR="00336E97" w:rsidRPr="0034277C">
        <w:rPr>
          <w:rFonts w:ascii="Open Sans" w:hAnsi="Open Sans" w:cs="Open Sans"/>
          <w:b/>
          <w:sz w:val="22"/>
          <w:szCs w:val="22"/>
        </w:rPr>
        <w:t>III</w:t>
      </w:r>
      <w:r w:rsidR="000B41A6" w:rsidRPr="0034277C">
        <w:rPr>
          <w:rFonts w:ascii="Open Sans" w:hAnsi="Open Sans" w:cs="Open Sans"/>
          <w:b/>
          <w:sz w:val="22"/>
          <w:szCs w:val="22"/>
        </w:rPr>
        <w:t xml:space="preserve">) TERMINACIÓN BILATERAL. </w:t>
      </w:r>
      <w:r w:rsidR="000B41A6" w:rsidRPr="0034277C">
        <w:rPr>
          <w:rFonts w:ascii="Open Sans" w:hAnsi="Open Sans" w:cs="Open Sans"/>
          <w:sz w:val="22"/>
          <w:szCs w:val="22"/>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w:t>
      </w:r>
      <w:r w:rsidR="00AC525A" w:rsidRPr="0034277C">
        <w:rPr>
          <w:rFonts w:ascii="Open Sans" w:hAnsi="Open Sans" w:cs="Open Sans"/>
          <w:sz w:val="22"/>
          <w:szCs w:val="22"/>
        </w:rPr>
        <w:t xml:space="preserve">lidad que la que corresponda al </w:t>
      </w:r>
      <w:r w:rsidR="000B41A6" w:rsidRPr="0034277C">
        <w:rPr>
          <w:rFonts w:ascii="Open Sans" w:hAnsi="Open Sans" w:cs="Open Sans"/>
          <w:sz w:val="22"/>
          <w:szCs w:val="22"/>
        </w:rPr>
        <w:t xml:space="preserve">servicio parcialmente ejecutado. </w:t>
      </w:r>
      <w:r w:rsidR="000B41A6" w:rsidRPr="0034277C">
        <w:rPr>
          <w:rFonts w:ascii="Open Sans" w:hAnsi="Open Sans" w:cs="Open Sans"/>
          <w:b/>
          <w:sz w:val="22"/>
          <w:szCs w:val="22"/>
        </w:rPr>
        <w:t>X</w:t>
      </w:r>
      <w:r w:rsidR="00336E97" w:rsidRPr="0034277C">
        <w:rPr>
          <w:rFonts w:ascii="Open Sans" w:hAnsi="Open Sans" w:cs="Open Sans"/>
          <w:b/>
          <w:sz w:val="22"/>
          <w:szCs w:val="22"/>
        </w:rPr>
        <w:t>I</w:t>
      </w:r>
      <w:r w:rsidR="000B41A6" w:rsidRPr="0034277C">
        <w:rPr>
          <w:rFonts w:ascii="Open Sans" w:hAnsi="Open Sans" w:cs="Open Sans"/>
          <w:b/>
          <w:sz w:val="22"/>
          <w:szCs w:val="22"/>
        </w:rPr>
        <w:t>V) SOLUCIÓN DE CONFLICTOS</w:t>
      </w:r>
      <w:r w:rsidR="00E463A3">
        <w:rPr>
          <w:rFonts w:ascii="Open Sans" w:hAnsi="Open Sans" w:cs="Open Sans"/>
          <w:b/>
          <w:sz w:val="22"/>
          <w:szCs w:val="22"/>
        </w:rPr>
        <w:t>.</w:t>
      </w:r>
      <w:r w:rsidR="000B41A6" w:rsidRPr="0034277C">
        <w:rPr>
          <w:rFonts w:ascii="Open Sans" w:hAnsi="Open Sans" w:cs="Open Sans"/>
          <w:sz w:val="22"/>
          <w:szCs w:val="22"/>
        </w:rPr>
        <w:t xml:space="preserve"> En caso de conflicto ambas partes se someten a sede judicial señalando para tal </w:t>
      </w:r>
      <w:r w:rsidR="00E463A3">
        <w:rPr>
          <w:rFonts w:ascii="Open Sans" w:hAnsi="Open Sans" w:cs="Open Sans"/>
          <w:sz w:val="22"/>
          <w:szCs w:val="22"/>
        </w:rPr>
        <w:t>efecto como domicilio especial la ciudad</w:t>
      </w:r>
      <w:r w:rsidR="000B41A6" w:rsidRPr="0034277C">
        <w:rPr>
          <w:rFonts w:ascii="Open Sans" w:hAnsi="Open Sans" w:cs="Open Sans"/>
          <w:sz w:val="22"/>
          <w:szCs w:val="22"/>
        </w:rPr>
        <w:t xml:space="preserve"> de</w:t>
      </w:r>
      <w:r w:rsidR="00336E97" w:rsidRPr="0034277C">
        <w:rPr>
          <w:rFonts w:ascii="Open Sans" w:hAnsi="Open Sans" w:cs="Open Sans"/>
          <w:sz w:val="22"/>
          <w:szCs w:val="22"/>
        </w:rPr>
        <w:t xml:space="preserve"> San Salvador</w:t>
      </w:r>
      <w:r w:rsidR="00E463A3">
        <w:rPr>
          <w:rFonts w:ascii="Open Sans" w:hAnsi="Open Sans" w:cs="Open Sans"/>
          <w:sz w:val="22"/>
          <w:szCs w:val="22"/>
        </w:rPr>
        <w:t xml:space="preserve">, </w:t>
      </w:r>
      <w:r w:rsidR="000B41A6" w:rsidRPr="0034277C">
        <w:rPr>
          <w:rFonts w:ascii="Open Sans" w:hAnsi="Open Sans" w:cs="Open Sans"/>
          <w:sz w:val="22"/>
          <w:szCs w:val="22"/>
        </w:rPr>
        <w:t>a la competencia de c</w:t>
      </w:r>
      <w:r w:rsidR="00E463A3">
        <w:rPr>
          <w:rFonts w:ascii="Open Sans" w:hAnsi="Open Sans" w:cs="Open Sans"/>
          <w:sz w:val="22"/>
          <w:szCs w:val="22"/>
        </w:rPr>
        <w:t xml:space="preserve">uyos tribunales se someten; en caso de embargo a la contratista, </w:t>
      </w:r>
      <w:r w:rsidR="000B41A6" w:rsidRPr="0034277C">
        <w:rPr>
          <w:rFonts w:ascii="Open Sans" w:hAnsi="Open Sans" w:cs="Open Sans"/>
          <w:sz w:val="22"/>
          <w:szCs w:val="22"/>
        </w:rPr>
        <w:t>la contratante nombrará al depositario de los bienes que se le embargaren a la contratista, quien releva a</w:t>
      </w:r>
      <w:r w:rsidR="00336E97" w:rsidRPr="0034277C">
        <w:rPr>
          <w:rFonts w:ascii="Open Sans" w:hAnsi="Open Sans" w:cs="Open Sans"/>
          <w:sz w:val="22"/>
          <w:szCs w:val="22"/>
        </w:rPr>
        <w:t xml:space="preserve"> </w:t>
      </w:r>
      <w:r w:rsidR="000B41A6" w:rsidRPr="0034277C">
        <w:rPr>
          <w:rFonts w:ascii="Open Sans" w:hAnsi="Open Sans" w:cs="Open Sans"/>
          <w:sz w:val="22"/>
          <w:szCs w:val="22"/>
        </w:rPr>
        <w:t>la contratante de la obligación de rendir fianza y cuentas, comprometiéndose la contratista a pagar los gastos ocasionados, inclusive los personales aunque no hubiere condenación en costas.</w:t>
      </w:r>
      <w:r w:rsidR="001A7276" w:rsidRPr="0034277C">
        <w:rPr>
          <w:rFonts w:ascii="Open Sans" w:hAnsi="Open Sans" w:cs="Open Sans"/>
          <w:sz w:val="22"/>
          <w:szCs w:val="22"/>
        </w:rPr>
        <w:t xml:space="preserve"> </w:t>
      </w:r>
      <w:r w:rsidR="00336E97" w:rsidRPr="0034277C">
        <w:rPr>
          <w:rFonts w:ascii="Open Sans" w:hAnsi="Open Sans" w:cs="Open Sans"/>
          <w:b/>
          <w:sz w:val="22"/>
          <w:szCs w:val="22"/>
        </w:rPr>
        <w:t>XV</w:t>
      </w:r>
      <w:r w:rsidR="000B41A6" w:rsidRPr="0034277C">
        <w:rPr>
          <w:rFonts w:ascii="Open Sans" w:hAnsi="Open Sans" w:cs="Open Sans"/>
          <w:b/>
          <w:sz w:val="22"/>
          <w:szCs w:val="22"/>
        </w:rPr>
        <w:t>) INTERPRETACIÓN</w:t>
      </w:r>
      <w:r w:rsidR="00E463A3">
        <w:rPr>
          <w:rFonts w:ascii="Open Sans" w:hAnsi="Open Sans" w:cs="Open Sans"/>
          <w:b/>
          <w:sz w:val="22"/>
          <w:szCs w:val="22"/>
        </w:rPr>
        <w:t xml:space="preserve"> DEL</w:t>
      </w:r>
      <w:r w:rsidR="00314140">
        <w:rPr>
          <w:rFonts w:ascii="Open Sans" w:hAnsi="Open Sans" w:cs="Open Sans"/>
          <w:b/>
          <w:sz w:val="22"/>
          <w:szCs w:val="22"/>
        </w:rPr>
        <w:t xml:space="preserve"> CONTRATO.</w:t>
      </w:r>
      <w:r w:rsidR="00E463A3">
        <w:rPr>
          <w:rFonts w:ascii="Open Sans" w:hAnsi="Open Sans" w:cs="Open Sans"/>
          <w:sz w:val="22"/>
          <w:szCs w:val="22"/>
        </w:rPr>
        <w:t xml:space="preserve"> El </w:t>
      </w:r>
      <w:r w:rsidR="00336E97" w:rsidRPr="0034277C">
        <w:rPr>
          <w:rFonts w:ascii="Open Sans" w:hAnsi="Open Sans" w:cs="Open Sans"/>
          <w:sz w:val="22"/>
          <w:szCs w:val="22"/>
        </w:rPr>
        <w:t>INSAFORP</w:t>
      </w:r>
      <w:r w:rsidR="00E463A3">
        <w:rPr>
          <w:rFonts w:ascii="Open Sans" w:hAnsi="Open Sans" w:cs="Open Sans"/>
          <w:sz w:val="22"/>
          <w:szCs w:val="22"/>
        </w:rPr>
        <w:t xml:space="preserve"> se reserva la facultad de interpretar el presente </w:t>
      </w:r>
      <w:r w:rsidR="000B41A6" w:rsidRPr="0034277C">
        <w:rPr>
          <w:rFonts w:ascii="Open Sans" w:hAnsi="Open Sans" w:cs="Open Sans"/>
          <w:sz w:val="22"/>
          <w:szCs w:val="22"/>
        </w:rPr>
        <w:t xml:space="preserve">contrato, </w:t>
      </w:r>
      <w:r w:rsidR="00336E97" w:rsidRPr="0034277C">
        <w:rPr>
          <w:rFonts w:ascii="Open Sans" w:hAnsi="Open Sans" w:cs="Open Sans"/>
          <w:sz w:val="22"/>
          <w:szCs w:val="22"/>
        </w:rPr>
        <w:t xml:space="preserve">de </w:t>
      </w:r>
      <w:r w:rsidR="000B41A6" w:rsidRPr="0034277C">
        <w:rPr>
          <w:rFonts w:ascii="Open Sans" w:hAnsi="Open Sans" w:cs="Open Sans"/>
          <w:sz w:val="22"/>
          <w:szCs w:val="22"/>
        </w:rPr>
        <w:t>conformidad a la Constitución de la República, la LACAP, el RELACAP, demás legislación aplicable, y los Principios Generales del Derecho Administrativo y de la forma  que más convenga a los intereses de</w:t>
      </w:r>
      <w:r w:rsidR="00336E97" w:rsidRPr="0034277C">
        <w:rPr>
          <w:rFonts w:ascii="Open Sans" w:hAnsi="Open Sans" w:cs="Open Sans"/>
          <w:sz w:val="22"/>
          <w:szCs w:val="22"/>
        </w:rPr>
        <w:t>l INSAFORP</w:t>
      </w:r>
      <w:r w:rsidR="000B41A6" w:rsidRPr="0034277C">
        <w:rPr>
          <w:rFonts w:ascii="Open Sans" w:hAnsi="Open Sans" w:cs="Open Sans"/>
          <w:sz w:val="22"/>
          <w:szCs w:val="22"/>
        </w:rPr>
        <w:t xml:space="preserve"> con respecto a la prestación objeto del presente instrumento, pudiendo en tal ca</w:t>
      </w:r>
      <w:r w:rsidR="00E463A3">
        <w:rPr>
          <w:rFonts w:ascii="Open Sans" w:hAnsi="Open Sans" w:cs="Open Sans"/>
          <w:sz w:val="22"/>
          <w:szCs w:val="22"/>
        </w:rPr>
        <w:t>so girar las instrucciones por escrito que al respecto considere</w:t>
      </w:r>
      <w:r w:rsidR="000B41A6" w:rsidRPr="0034277C">
        <w:rPr>
          <w:rFonts w:ascii="Open Sans" w:hAnsi="Open Sans" w:cs="Open Sans"/>
          <w:sz w:val="22"/>
          <w:szCs w:val="22"/>
        </w:rPr>
        <w:t xml:space="preserve"> convenien</w:t>
      </w:r>
      <w:r w:rsidR="00E463A3">
        <w:rPr>
          <w:rFonts w:ascii="Open Sans" w:hAnsi="Open Sans" w:cs="Open Sans"/>
          <w:sz w:val="22"/>
          <w:szCs w:val="22"/>
        </w:rPr>
        <w:t xml:space="preserve">tes. La contratista expresamente acepta tal disposición y se obliga a dar estricto cumplimiento a </w:t>
      </w:r>
      <w:r w:rsidR="000B41A6" w:rsidRPr="0034277C">
        <w:rPr>
          <w:rFonts w:ascii="Open Sans" w:hAnsi="Open Sans" w:cs="Open Sans"/>
          <w:sz w:val="22"/>
          <w:szCs w:val="22"/>
        </w:rPr>
        <w:t>las instrucciones que al respecto dicte</w:t>
      </w:r>
      <w:r w:rsidR="00336E97" w:rsidRPr="0034277C">
        <w:rPr>
          <w:rFonts w:ascii="Open Sans" w:hAnsi="Open Sans" w:cs="Open Sans"/>
          <w:sz w:val="22"/>
          <w:szCs w:val="22"/>
        </w:rPr>
        <w:t xml:space="preserve"> el INSAFORP</w:t>
      </w:r>
      <w:r w:rsidR="000B41A6" w:rsidRPr="0034277C">
        <w:rPr>
          <w:rFonts w:ascii="Open Sans" w:hAnsi="Open Sans" w:cs="Open Sans"/>
          <w:sz w:val="22"/>
          <w:szCs w:val="22"/>
        </w:rPr>
        <w:t xml:space="preserve">. </w:t>
      </w:r>
      <w:r w:rsidR="00314140">
        <w:rPr>
          <w:rFonts w:ascii="Open Sans" w:hAnsi="Open Sans" w:cs="Open Sans"/>
          <w:b/>
          <w:sz w:val="22"/>
          <w:szCs w:val="22"/>
        </w:rPr>
        <w:t>XVIII) MARCO LEGAL.</w:t>
      </w:r>
      <w:r w:rsidR="00E463A3">
        <w:rPr>
          <w:rFonts w:ascii="Open Sans" w:hAnsi="Open Sans" w:cs="Open Sans"/>
          <w:sz w:val="22"/>
          <w:szCs w:val="22"/>
        </w:rPr>
        <w:t xml:space="preserve"> El presente contrato queda sometido en todo a  la LACAP, RELACAP, </w:t>
      </w:r>
      <w:r w:rsidR="00336E97" w:rsidRPr="0034277C">
        <w:rPr>
          <w:rFonts w:ascii="Open Sans" w:hAnsi="Open Sans" w:cs="Open Sans"/>
          <w:sz w:val="22"/>
          <w:szCs w:val="22"/>
        </w:rPr>
        <w:t xml:space="preserve">Acuerdo de Consejo Directivo, antes </w:t>
      </w:r>
      <w:r w:rsidR="00336E97" w:rsidRPr="0034277C">
        <w:rPr>
          <w:rFonts w:ascii="Open Sans" w:hAnsi="Open Sans" w:cs="Open Sans"/>
          <w:sz w:val="22"/>
          <w:szCs w:val="22"/>
        </w:rPr>
        <w:lastRenderedPageBreak/>
        <w:t>relacionado</w:t>
      </w:r>
      <w:r w:rsidR="00E463A3">
        <w:rPr>
          <w:rFonts w:ascii="Open Sans" w:hAnsi="Open Sans" w:cs="Open Sans"/>
          <w:sz w:val="22"/>
          <w:szCs w:val="22"/>
        </w:rPr>
        <w:t>, la Constitución de la República, y en forma subsidiaria a las Leyes de</w:t>
      </w:r>
      <w:r w:rsidR="000B41A6" w:rsidRPr="0034277C">
        <w:rPr>
          <w:rFonts w:ascii="Open Sans" w:hAnsi="Open Sans" w:cs="Open Sans"/>
          <w:sz w:val="22"/>
          <w:szCs w:val="22"/>
        </w:rPr>
        <w:t xml:space="preserve"> la República de El Salvador, aplicables a este contrato. </w:t>
      </w:r>
      <w:r w:rsidR="000B41A6" w:rsidRPr="0034277C">
        <w:rPr>
          <w:rFonts w:ascii="Open Sans" w:hAnsi="Open Sans" w:cs="Open Sans"/>
          <w:b/>
          <w:sz w:val="22"/>
          <w:szCs w:val="22"/>
        </w:rPr>
        <w:t xml:space="preserve">XIX) </w:t>
      </w:r>
      <w:r w:rsidR="00314140">
        <w:rPr>
          <w:rFonts w:ascii="Open Sans" w:hAnsi="Open Sans" w:cs="Open Sans"/>
          <w:b/>
          <w:sz w:val="22"/>
          <w:szCs w:val="22"/>
        </w:rPr>
        <w:t xml:space="preserve">CLAUSULA ESPECIAL. </w:t>
      </w:r>
      <w:r w:rsidR="00314140" w:rsidRPr="005D15DF">
        <w:rPr>
          <w:rFonts w:ascii="Open Sans" w:hAnsi="Open Sans" w:cs="Open Sans"/>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w:t>
      </w:r>
      <w:r w:rsidR="00823B96">
        <w:rPr>
          <w:rFonts w:ascii="Open Sans" w:hAnsi="Open Sans" w:cs="Open Sans"/>
          <w:sz w:val="22"/>
          <w:szCs w:val="22"/>
        </w:rPr>
        <w:t>ancionatorio que dispone el artículo</w:t>
      </w:r>
      <w:r w:rsidR="00314140" w:rsidRPr="005D15DF">
        <w:rPr>
          <w:rFonts w:ascii="Open Sans" w:hAnsi="Open Sans" w:cs="Open Sans"/>
          <w:sz w:val="22"/>
          <w:szCs w:val="22"/>
        </w:rPr>
        <w:t xml:space="preserve"> </w:t>
      </w:r>
      <w:r w:rsidR="00314140">
        <w:rPr>
          <w:rFonts w:ascii="Open Sans" w:hAnsi="Open Sans" w:cs="Open Sans"/>
          <w:sz w:val="22"/>
          <w:szCs w:val="22"/>
        </w:rPr>
        <w:t>ciento sesenta</w:t>
      </w:r>
      <w:r w:rsidR="00314140" w:rsidRPr="005D15DF">
        <w:rPr>
          <w:rFonts w:ascii="Open Sans" w:hAnsi="Open Sans" w:cs="Open Sans"/>
          <w:sz w:val="22"/>
          <w:szCs w:val="22"/>
        </w:rPr>
        <w:t xml:space="preserve"> de la LACAP para determinar el cometimiento o no durante la ejecución del contrato de la conducta tipificada como causal de inhabi</w:t>
      </w:r>
      <w:r w:rsidR="00823B96">
        <w:rPr>
          <w:rFonts w:ascii="Open Sans" w:hAnsi="Open Sans" w:cs="Open Sans"/>
          <w:sz w:val="22"/>
          <w:szCs w:val="22"/>
        </w:rPr>
        <w:t>litación en el artículo</w:t>
      </w:r>
      <w:r w:rsidR="00314140" w:rsidRPr="005D15DF">
        <w:rPr>
          <w:rFonts w:ascii="Open Sans" w:hAnsi="Open Sans" w:cs="Open Sans"/>
          <w:sz w:val="22"/>
          <w:szCs w:val="22"/>
        </w:rPr>
        <w:t xml:space="preserve"> </w:t>
      </w:r>
      <w:r w:rsidR="00314140">
        <w:rPr>
          <w:rFonts w:ascii="Open Sans" w:hAnsi="Open Sans" w:cs="Open Sans"/>
          <w:sz w:val="22"/>
          <w:szCs w:val="22"/>
        </w:rPr>
        <w:t>ciento cincuenta y ocho</w:t>
      </w:r>
      <w:r w:rsidR="00314140" w:rsidRPr="005D15DF">
        <w:rPr>
          <w:rFonts w:ascii="Open Sans" w:hAnsi="Open Sans" w:cs="Open Sans"/>
          <w:sz w:val="22"/>
          <w:szCs w:val="22"/>
        </w:rPr>
        <w:t xml:space="preserve"> Romano V literal b)</w:t>
      </w:r>
      <w:r w:rsidR="00314140">
        <w:rPr>
          <w:rFonts w:ascii="Open Sans" w:hAnsi="Open Sans" w:cs="Open Sans"/>
          <w:sz w:val="22"/>
          <w:szCs w:val="22"/>
        </w:rPr>
        <w:t xml:space="preserve"> de la LACAP relativa a la invoc</w:t>
      </w:r>
      <w:r w:rsidR="00314140" w:rsidRPr="005D15D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w:t>
      </w:r>
      <w:r w:rsidR="00314140">
        <w:rPr>
          <w:rFonts w:ascii="Open Sans" w:hAnsi="Open Sans" w:cs="Open Sans"/>
          <w:sz w:val="22"/>
          <w:szCs w:val="22"/>
        </w:rPr>
        <w:t>ara conocer la resolución final</w:t>
      </w:r>
      <w:r w:rsidR="00314140" w:rsidRPr="005D15DF">
        <w:rPr>
          <w:rFonts w:ascii="Open Sans" w:hAnsi="Open Sans" w:cs="Open Sans"/>
          <w:sz w:val="22"/>
          <w:szCs w:val="22"/>
        </w:rPr>
        <w:t>.</w:t>
      </w:r>
      <w:r w:rsidR="00314140">
        <w:rPr>
          <w:rFonts w:ascii="Open Sans" w:hAnsi="Open Sans" w:cs="Open Sans"/>
          <w:sz w:val="22"/>
          <w:szCs w:val="22"/>
        </w:rPr>
        <w:t xml:space="preserve"> </w:t>
      </w:r>
      <w:r w:rsidR="00314140" w:rsidRPr="00314140">
        <w:rPr>
          <w:rFonts w:ascii="Open Sans" w:hAnsi="Open Sans" w:cs="Open Sans"/>
          <w:b/>
          <w:sz w:val="22"/>
          <w:szCs w:val="22"/>
        </w:rPr>
        <w:t>XX)</w:t>
      </w:r>
      <w:r w:rsidR="00314140">
        <w:rPr>
          <w:rFonts w:ascii="Open Sans" w:hAnsi="Open Sans" w:cs="Open Sans"/>
          <w:sz w:val="22"/>
          <w:szCs w:val="22"/>
        </w:rPr>
        <w:t xml:space="preserve"> </w:t>
      </w:r>
      <w:r w:rsidR="000B41A6" w:rsidRPr="0034277C">
        <w:rPr>
          <w:rFonts w:ascii="Open Sans" w:hAnsi="Open Sans" w:cs="Open Sans"/>
          <w:b/>
          <w:sz w:val="22"/>
          <w:szCs w:val="22"/>
        </w:rPr>
        <w:t>NO</w:t>
      </w:r>
      <w:r w:rsidR="00972AF2" w:rsidRPr="0034277C">
        <w:rPr>
          <w:rFonts w:ascii="Open Sans" w:hAnsi="Open Sans" w:cs="Open Sans"/>
          <w:b/>
          <w:sz w:val="22"/>
          <w:szCs w:val="22"/>
        </w:rPr>
        <w:t>TIFICACIONES</w:t>
      </w:r>
      <w:r w:rsidR="00336E97" w:rsidRPr="0034277C">
        <w:rPr>
          <w:rFonts w:ascii="Open Sans" w:hAnsi="Open Sans" w:cs="Open Sans"/>
          <w:b/>
          <w:sz w:val="22"/>
          <w:szCs w:val="22"/>
        </w:rPr>
        <w:t xml:space="preserve"> </w:t>
      </w:r>
      <w:r w:rsidR="00E463A3">
        <w:rPr>
          <w:rFonts w:ascii="Open Sans" w:hAnsi="Open Sans" w:cs="Open Sans"/>
          <w:b/>
          <w:sz w:val="22"/>
          <w:szCs w:val="22"/>
        </w:rPr>
        <w:t xml:space="preserve">Y </w:t>
      </w:r>
      <w:r w:rsidR="00972AF2" w:rsidRPr="0034277C">
        <w:rPr>
          <w:rFonts w:ascii="Open Sans" w:hAnsi="Open Sans" w:cs="Open Sans"/>
          <w:b/>
          <w:sz w:val="22"/>
          <w:szCs w:val="22"/>
        </w:rPr>
        <w:t>COMUNICACIONES</w:t>
      </w:r>
      <w:r w:rsidR="00336E97" w:rsidRPr="0034277C">
        <w:rPr>
          <w:rFonts w:ascii="Open Sans" w:hAnsi="Open Sans" w:cs="Open Sans"/>
          <w:b/>
          <w:sz w:val="22"/>
          <w:szCs w:val="22"/>
        </w:rPr>
        <w:t>.</w:t>
      </w:r>
      <w:r w:rsidR="001373D9" w:rsidRPr="0034277C">
        <w:rPr>
          <w:rFonts w:ascii="Open Sans" w:hAnsi="Open Sans" w:cs="Open Sans"/>
          <w:b/>
          <w:sz w:val="22"/>
          <w:szCs w:val="22"/>
        </w:rPr>
        <w:t xml:space="preserve"> </w:t>
      </w:r>
      <w:r w:rsidR="001373D9" w:rsidRPr="0034277C">
        <w:rPr>
          <w:rFonts w:ascii="Open Sans" w:hAnsi="Open Sans" w:cs="Open Sans"/>
          <w:sz w:val="22"/>
          <w:szCs w:val="22"/>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que señaló en la oferta presentada o la que posteriormente establezca por escrito dirigido al administrador del contrato, la cual surtirá efecto a partir de la fecha de recepción. Lo anterior no será obstáculo para que las partes contratantes puedan notificarse por cualquier otro medio que permita tener constancia fehaciente de la recepción.</w:t>
      </w:r>
      <w:r w:rsidR="000B41A6" w:rsidRPr="0034277C">
        <w:rPr>
          <w:rFonts w:ascii="Open Sans" w:hAnsi="Open Sans" w:cs="Open Sans"/>
          <w:sz w:val="22"/>
          <w:szCs w:val="22"/>
        </w:rPr>
        <w:t xml:space="preserve"> En fe de lo  cual suscribimos el presente contrato, en la ciudad de </w:t>
      </w:r>
      <w:r w:rsidR="005401D3" w:rsidRPr="0034277C">
        <w:rPr>
          <w:rFonts w:ascii="Open Sans" w:hAnsi="Open Sans" w:cs="Open Sans"/>
          <w:sz w:val="22"/>
          <w:szCs w:val="22"/>
        </w:rPr>
        <w:t>Antiguo Cuscatlán,</w:t>
      </w:r>
      <w:r w:rsidR="000B41A6" w:rsidRPr="0034277C">
        <w:rPr>
          <w:rFonts w:ascii="Open Sans" w:hAnsi="Open Sans" w:cs="Open Sans"/>
          <w:sz w:val="22"/>
          <w:szCs w:val="22"/>
        </w:rPr>
        <w:t xml:space="preserve"> departamento de</w:t>
      </w:r>
      <w:r w:rsidR="005401D3" w:rsidRPr="0034277C">
        <w:rPr>
          <w:rFonts w:ascii="Open Sans" w:hAnsi="Open Sans" w:cs="Open Sans"/>
          <w:sz w:val="22"/>
          <w:szCs w:val="22"/>
        </w:rPr>
        <w:t xml:space="preserve"> La Libertad</w:t>
      </w:r>
      <w:r w:rsidR="000B41A6" w:rsidRPr="0034277C">
        <w:rPr>
          <w:rFonts w:ascii="Open Sans" w:hAnsi="Open Sans" w:cs="Open Sans"/>
          <w:sz w:val="22"/>
          <w:szCs w:val="22"/>
        </w:rPr>
        <w:t>,</w:t>
      </w:r>
      <w:r w:rsidR="00336E97" w:rsidRPr="0034277C">
        <w:rPr>
          <w:rFonts w:ascii="Open Sans" w:hAnsi="Open Sans" w:cs="Open Sans"/>
          <w:sz w:val="22"/>
          <w:szCs w:val="22"/>
        </w:rPr>
        <w:t xml:space="preserve"> </w:t>
      </w:r>
      <w:r w:rsidR="000B41A6" w:rsidRPr="0034277C">
        <w:rPr>
          <w:rFonts w:ascii="Open Sans" w:hAnsi="Open Sans" w:cs="Open Sans"/>
          <w:sz w:val="22"/>
          <w:szCs w:val="22"/>
        </w:rPr>
        <w:t xml:space="preserve">a los </w:t>
      </w:r>
      <w:r w:rsidR="001F0DE1">
        <w:rPr>
          <w:rFonts w:ascii="Open Sans" w:hAnsi="Open Sans" w:cs="Open Sans"/>
          <w:sz w:val="22"/>
          <w:szCs w:val="22"/>
        </w:rPr>
        <w:t xml:space="preserve">veintiún </w:t>
      </w:r>
      <w:r w:rsidR="000B41A6" w:rsidRPr="0034277C">
        <w:rPr>
          <w:rFonts w:ascii="Open Sans" w:hAnsi="Open Sans" w:cs="Open Sans"/>
          <w:sz w:val="22"/>
          <w:szCs w:val="22"/>
        </w:rPr>
        <w:t xml:space="preserve">días del mes de </w:t>
      </w:r>
      <w:r w:rsidR="005401D3" w:rsidRPr="0034277C">
        <w:rPr>
          <w:rFonts w:ascii="Open Sans" w:hAnsi="Open Sans" w:cs="Open Sans"/>
          <w:sz w:val="22"/>
          <w:szCs w:val="22"/>
        </w:rPr>
        <w:t>diciembre</w:t>
      </w:r>
      <w:r w:rsidR="000B41A6" w:rsidRPr="0034277C">
        <w:rPr>
          <w:rFonts w:ascii="Open Sans" w:hAnsi="Open Sans" w:cs="Open Sans"/>
          <w:sz w:val="22"/>
          <w:szCs w:val="22"/>
        </w:rPr>
        <w:t xml:space="preserve"> del año dos mil</w:t>
      </w:r>
      <w:r w:rsidR="005401D3" w:rsidRPr="0034277C">
        <w:rPr>
          <w:rFonts w:ascii="Open Sans" w:hAnsi="Open Sans" w:cs="Open Sans"/>
          <w:sz w:val="22"/>
          <w:szCs w:val="22"/>
        </w:rPr>
        <w:t xml:space="preserve"> </w:t>
      </w:r>
      <w:r w:rsidR="0068632D">
        <w:rPr>
          <w:rFonts w:ascii="Open Sans" w:hAnsi="Open Sans" w:cs="Open Sans"/>
          <w:sz w:val="22"/>
          <w:szCs w:val="22"/>
        </w:rPr>
        <w:t>diecisiete</w:t>
      </w:r>
      <w:r w:rsidR="00E463A3">
        <w:rPr>
          <w:rFonts w:ascii="Open Sans" w:hAnsi="Open Sans" w:cs="Open Sans"/>
          <w:sz w:val="22"/>
          <w:szCs w:val="22"/>
        </w:rPr>
        <w:t>.</w:t>
      </w:r>
    </w:p>
    <w:p w:rsidR="0069677F" w:rsidRPr="0034277C" w:rsidRDefault="0069677F" w:rsidP="00556612">
      <w:pPr>
        <w:spacing w:line="360" w:lineRule="auto"/>
        <w:jc w:val="both"/>
        <w:rPr>
          <w:rFonts w:ascii="Open Sans" w:hAnsi="Open Sans" w:cs="Open Sans"/>
          <w:sz w:val="22"/>
          <w:szCs w:val="22"/>
        </w:rPr>
      </w:pPr>
    </w:p>
    <w:p w:rsidR="005401D3" w:rsidRDefault="005401D3" w:rsidP="00556612">
      <w:pPr>
        <w:spacing w:line="360" w:lineRule="auto"/>
        <w:jc w:val="both"/>
        <w:rPr>
          <w:rFonts w:ascii="Open Sans" w:hAnsi="Open Sans" w:cs="Open Sans"/>
          <w:sz w:val="22"/>
          <w:szCs w:val="22"/>
        </w:rPr>
      </w:pPr>
    </w:p>
    <w:p w:rsidR="00AC4BAC" w:rsidRDefault="00AC4BAC" w:rsidP="00556612">
      <w:pPr>
        <w:spacing w:line="360" w:lineRule="auto"/>
        <w:jc w:val="both"/>
        <w:rPr>
          <w:rFonts w:ascii="Open Sans" w:hAnsi="Open Sans" w:cs="Open Sans"/>
          <w:sz w:val="22"/>
          <w:szCs w:val="22"/>
        </w:rPr>
      </w:pPr>
    </w:p>
    <w:p w:rsidR="00AC4BAC" w:rsidRPr="0034277C" w:rsidRDefault="00AC4BAC" w:rsidP="006D7346">
      <w:pPr>
        <w:spacing w:line="360" w:lineRule="auto"/>
        <w:jc w:val="center"/>
        <w:rPr>
          <w:rFonts w:ascii="Open Sans" w:hAnsi="Open Sans" w:cs="Open Sans"/>
          <w:sz w:val="22"/>
          <w:szCs w:val="22"/>
        </w:rPr>
      </w:pPr>
    </w:p>
    <w:p w:rsidR="009A0AA7" w:rsidRPr="00BD5102" w:rsidRDefault="0034277C" w:rsidP="001373D9">
      <w:pPr>
        <w:autoSpaceDE w:val="0"/>
        <w:autoSpaceDN w:val="0"/>
        <w:adjustRightInd w:val="0"/>
        <w:spacing w:line="360" w:lineRule="auto"/>
        <w:jc w:val="both"/>
        <w:rPr>
          <w:rFonts w:ascii="Open Sans" w:hAnsi="Open Sans" w:cs="Open Sans"/>
          <w:b/>
          <w:sz w:val="18"/>
          <w:szCs w:val="22"/>
        </w:rPr>
      </w:pPr>
      <w:r w:rsidRPr="00BD5102">
        <w:rPr>
          <w:rFonts w:ascii="Open Sans" w:hAnsi="Open Sans" w:cs="Open Sans"/>
          <w:b/>
          <w:bCs/>
          <w:sz w:val="18"/>
          <w:szCs w:val="22"/>
          <w:lang w:val="pt-BR"/>
        </w:rPr>
        <w:t>RICARDO</w:t>
      </w:r>
      <w:r w:rsidR="00BD5102" w:rsidRPr="00BD5102">
        <w:rPr>
          <w:rFonts w:ascii="Open Sans" w:hAnsi="Open Sans" w:cs="Open Sans"/>
          <w:b/>
          <w:bCs/>
          <w:sz w:val="18"/>
          <w:szCs w:val="22"/>
          <w:lang w:val="pt-BR"/>
        </w:rPr>
        <w:t xml:space="preserve"> FRANCISCO JAVIER MONTENEGRO PALOMO</w:t>
      </w:r>
      <w:r w:rsidR="00AC4BAC">
        <w:rPr>
          <w:rFonts w:ascii="Open Sans" w:hAnsi="Open Sans" w:cs="Open Sans"/>
          <w:b/>
          <w:bCs/>
          <w:sz w:val="18"/>
          <w:szCs w:val="22"/>
          <w:lang w:val="pt-BR"/>
        </w:rPr>
        <w:tab/>
        <w:t xml:space="preserve">       </w:t>
      </w:r>
      <w:r w:rsidR="00A80668" w:rsidRPr="00F61D9F">
        <w:rPr>
          <w:rFonts w:ascii="Open Sans" w:hAnsi="Open Sans" w:cs="Open Sans"/>
          <w:b/>
          <w:sz w:val="18"/>
          <w:szCs w:val="18"/>
        </w:rPr>
        <w:t>CARLOS MAURICIO DORATT MARINERO</w:t>
      </w:r>
    </w:p>
    <w:p w:rsidR="00AC4BAC" w:rsidRDefault="00AC4BAC" w:rsidP="001373D9">
      <w:pPr>
        <w:autoSpaceDE w:val="0"/>
        <w:autoSpaceDN w:val="0"/>
        <w:adjustRightInd w:val="0"/>
        <w:spacing w:line="360" w:lineRule="auto"/>
        <w:jc w:val="both"/>
        <w:rPr>
          <w:rFonts w:ascii="Open Sans" w:hAnsi="Open Sans" w:cs="Open Sans"/>
          <w:sz w:val="22"/>
          <w:szCs w:val="22"/>
        </w:rPr>
      </w:pPr>
    </w:p>
    <w:p w:rsidR="001373D9" w:rsidRPr="0068632D" w:rsidRDefault="001373D9" w:rsidP="001373D9">
      <w:pPr>
        <w:autoSpaceDE w:val="0"/>
        <w:autoSpaceDN w:val="0"/>
        <w:adjustRightInd w:val="0"/>
        <w:spacing w:line="360" w:lineRule="auto"/>
        <w:jc w:val="both"/>
        <w:rPr>
          <w:rFonts w:ascii="Open Sans" w:hAnsi="Open Sans" w:cs="Open Sans"/>
          <w:sz w:val="22"/>
          <w:szCs w:val="22"/>
        </w:rPr>
      </w:pPr>
      <w:r w:rsidRPr="0068632D">
        <w:rPr>
          <w:rFonts w:ascii="Open Sans" w:hAnsi="Open Sans" w:cs="Open Sans"/>
          <w:sz w:val="22"/>
          <w:szCs w:val="22"/>
        </w:rPr>
        <w:t xml:space="preserve">En la ciudad de Antiguo Cuscatlán, Departamento de La Libertad, a las </w:t>
      </w:r>
      <w:r w:rsidR="00201C6F" w:rsidRPr="0068632D">
        <w:rPr>
          <w:rFonts w:ascii="Open Sans" w:hAnsi="Open Sans" w:cs="Open Sans"/>
          <w:sz w:val="22"/>
          <w:szCs w:val="22"/>
        </w:rPr>
        <w:t>ocho</w:t>
      </w:r>
      <w:r w:rsidRPr="0068632D">
        <w:rPr>
          <w:rFonts w:ascii="Open Sans" w:hAnsi="Open Sans" w:cs="Open Sans"/>
          <w:sz w:val="22"/>
          <w:szCs w:val="22"/>
        </w:rPr>
        <w:t xml:space="preserve"> horas</w:t>
      </w:r>
      <w:r w:rsidR="00201C6F" w:rsidRPr="0068632D">
        <w:rPr>
          <w:rFonts w:ascii="Open Sans" w:hAnsi="Open Sans" w:cs="Open Sans"/>
          <w:sz w:val="22"/>
          <w:szCs w:val="22"/>
        </w:rPr>
        <w:t xml:space="preserve"> </w:t>
      </w:r>
      <w:r w:rsidR="00F87BB8" w:rsidRPr="0068632D">
        <w:rPr>
          <w:rFonts w:ascii="Open Sans" w:hAnsi="Open Sans" w:cs="Open Sans"/>
          <w:sz w:val="22"/>
          <w:szCs w:val="22"/>
        </w:rPr>
        <w:t xml:space="preserve">y </w:t>
      </w:r>
      <w:r w:rsidR="0068632D" w:rsidRPr="0068632D">
        <w:rPr>
          <w:rFonts w:ascii="Open Sans" w:hAnsi="Open Sans" w:cs="Open Sans"/>
          <w:sz w:val="22"/>
          <w:szCs w:val="22"/>
        </w:rPr>
        <w:t>treinta</w:t>
      </w:r>
      <w:r w:rsidR="00F87BB8" w:rsidRPr="0068632D">
        <w:rPr>
          <w:rFonts w:ascii="Open Sans" w:hAnsi="Open Sans" w:cs="Open Sans"/>
          <w:sz w:val="22"/>
          <w:szCs w:val="22"/>
        </w:rPr>
        <w:t xml:space="preserve"> </w:t>
      </w:r>
      <w:r w:rsidR="00201C6F" w:rsidRPr="0068632D">
        <w:rPr>
          <w:rFonts w:ascii="Open Sans" w:hAnsi="Open Sans" w:cs="Open Sans"/>
          <w:sz w:val="22"/>
          <w:szCs w:val="22"/>
        </w:rPr>
        <w:t>minutos</w:t>
      </w:r>
      <w:r w:rsidRPr="0068632D">
        <w:rPr>
          <w:rFonts w:ascii="Open Sans" w:hAnsi="Open Sans" w:cs="Open Sans"/>
          <w:sz w:val="22"/>
          <w:szCs w:val="22"/>
        </w:rPr>
        <w:t xml:space="preserve"> del día </w:t>
      </w:r>
      <w:r w:rsidR="001F0DE1">
        <w:rPr>
          <w:rFonts w:ascii="Open Sans" w:hAnsi="Open Sans" w:cs="Open Sans"/>
          <w:sz w:val="22"/>
          <w:szCs w:val="22"/>
        </w:rPr>
        <w:t>veintiuno</w:t>
      </w:r>
      <w:r w:rsidRPr="0068632D">
        <w:rPr>
          <w:rFonts w:ascii="Open Sans" w:hAnsi="Open Sans" w:cs="Open Sans"/>
          <w:sz w:val="22"/>
          <w:szCs w:val="22"/>
        </w:rPr>
        <w:t xml:space="preserve"> de </w:t>
      </w:r>
      <w:r w:rsidR="00201C6F" w:rsidRPr="0068632D">
        <w:rPr>
          <w:rFonts w:ascii="Open Sans" w:hAnsi="Open Sans" w:cs="Open Sans"/>
          <w:sz w:val="22"/>
          <w:szCs w:val="22"/>
        </w:rPr>
        <w:t>diciembre</w:t>
      </w:r>
      <w:r w:rsidRPr="0068632D">
        <w:rPr>
          <w:rFonts w:ascii="Open Sans" w:hAnsi="Open Sans" w:cs="Open Sans"/>
          <w:sz w:val="22"/>
          <w:szCs w:val="22"/>
        </w:rPr>
        <w:t xml:space="preserve"> del año dos mil </w:t>
      </w:r>
      <w:r w:rsidR="0068632D" w:rsidRPr="0068632D">
        <w:rPr>
          <w:rFonts w:ascii="Open Sans" w:hAnsi="Open Sans" w:cs="Open Sans"/>
          <w:sz w:val="22"/>
          <w:szCs w:val="22"/>
        </w:rPr>
        <w:t>diecisiete</w:t>
      </w:r>
      <w:r w:rsidRPr="0068632D">
        <w:rPr>
          <w:rFonts w:ascii="Open Sans" w:hAnsi="Open Sans" w:cs="Open Sans"/>
          <w:sz w:val="22"/>
          <w:szCs w:val="22"/>
        </w:rPr>
        <w:t xml:space="preserve">.- Ante mí </w:t>
      </w:r>
      <w:r w:rsidRPr="0068632D">
        <w:rPr>
          <w:rFonts w:ascii="Open Sans" w:hAnsi="Open Sans" w:cs="Open Sans"/>
          <w:b/>
          <w:bCs/>
          <w:color w:val="000000"/>
          <w:sz w:val="22"/>
          <w:szCs w:val="22"/>
        </w:rPr>
        <w:t>LILA MARGARITA ROSA GONZÁLEZ</w:t>
      </w:r>
      <w:r w:rsidRPr="0068632D">
        <w:rPr>
          <w:rFonts w:ascii="Open Sans" w:hAnsi="Open Sans" w:cs="Open Sans"/>
          <w:color w:val="000000"/>
          <w:sz w:val="22"/>
          <w:szCs w:val="22"/>
        </w:rPr>
        <w:t xml:space="preserve">, </w:t>
      </w:r>
      <w:bookmarkStart w:id="3" w:name="_Hlk4312803"/>
      <w:r w:rsidR="00CB3385" w:rsidRPr="00C37ACA">
        <w:rPr>
          <w:rFonts w:ascii="Open Sans" w:hAnsi="Open Sans" w:cs="Open Sans"/>
          <w:color w:val="000000"/>
          <w:sz w:val="22"/>
          <w:szCs w:val="22"/>
        </w:rPr>
        <w:t xml:space="preserve">---------------------------, del domicilio de ---------------------------, comparece el señor </w:t>
      </w:r>
      <w:r w:rsidR="00CB3385" w:rsidRPr="00C37ACA">
        <w:rPr>
          <w:rFonts w:ascii="Open Sans" w:hAnsi="Open Sans" w:cs="Open Sans"/>
          <w:b/>
          <w:color w:val="000000"/>
          <w:sz w:val="22"/>
          <w:szCs w:val="22"/>
        </w:rPr>
        <w:t>RICARDO FRANCISCO JAVIER MONTENEGRO PALOMO</w:t>
      </w:r>
      <w:r w:rsidR="00CB3385" w:rsidRPr="00C37ACA">
        <w:rPr>
          <w:rFonts w:ascii="Open Sans" w:hAnsi="Open Sans" w:cs="Open Sans"/>
          <w:color w:val="000000"/>
          <w:sz w:val="22"/>
          <w:szCs w:val="22"/>
        </w:rPr>
        <w:t>, de --------------------- años de edad, ---------------------------, del domicilio de ----------------------, Departamento de ---------------------, portador de su Documento Único de Identidad número ------------------- - -------, con fecha de vencimiento el día nueve de noviembre de dos mil dieciocho, con Número de Identificación Tributaria -------------- – ------------- – ----------- – ----------</w:t>
      </w:r>
      <w:bookmarkEnd w:id="3"/>
      <w:r w:rsidR="00BD5102" w:rsidRPr="0068632D">
        <w:rPr>
          <w:rFonts w:ascii="Open Sans" w:hAnsi="Open Sans" w:cs="Open Sans"/>
          <w:sz w:val="22"/>
          <w:szCs w:val="22"/>
        </w:rPr>
        <w:t>, quien actúa en nombre y representación en su calidad de Presidente</w:t>
      </w:r>
      <w:r w:rsidR="009A0AA7" w:rsidRPr="0068632D">
        <w:rPr>
          <w:rFonts w:ascii="Open Sans" w:hAnsi="Open Sans" w:cs="Open Sans"/>
          <w:color w:val="000000"/>
          <w:sz w:val="22"/>
          <w:szCs w:val="22"/>
        </w:rPr>
        <w:t xml:space="preserve"> del Consejo Directivo del </w:t>
      </w:r>
      <w:r w:rsidR="009A0AA7" w:rsidRPr="0068632D">
        <w:rPr>
          <w:rFonts w:ascii="Open Sans" w:hAnsi="Open Sans" w:cs="Open Sans"/>
          <w:b/>
          <w:color w:val="000000"/>
          <w:sz w:val="22"/>
          <w:szCs w:val="22"/>
        </w:rPr>
        <w:t>INSTITUTO SALVADOREÑO DE FORMACIÓN PROFESIONAL</w:t>
      </w:r>
      <w:r w:rsidR="009A0AA7" w:rsidRPr="0068632D">
        <w:rPr>
          <w:rFonts w:ascii="Open Sans" w:hAnsi="Open Sans" w:cs="Open Sans"/>
          <w:color w:val="000000"/>
          <w:sz w:val="22"/>
          <w:szCs w:val="22"/>
        </w:rPr>
        <w:t xml:space="preserve">, que se podrá denominar </w:t>
      </w:r>
      <w:r w:rsidR="009A0AA7" w:rsidRPr="0068632D">
        <w:rPr>
          <w:rFonts w:ascii="Open Sans" w:hAnsi="Open Sans" w:cs="Open Sans"/>
          <w:b/>
          <w:color w:val="000000"/>
          <w:sz w:val="22"/>
          <w:szCs w:val="22"/>
        </w:rPr>
        <w:t>INSAFORP,</w:t>
      </w:r>
      <w:r w:rsidR="009A0AA7" w:rsidRPr="0068632D">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9A0AA7" w:rsidRPr="0068632D">
        <w:rPr>
          <w:rFonts w:ascii="Open Sans" w:hAnsi="Open Sans" w:cs="Open Sans"/>
          <w:b/>
          <w:color w:val="000000"/>
          <w:sz w:val="22"/>
          <w:szCs w:val="22"/>
        </w:rPr>
        <w:t>a)</w:t>
      </w:r>
      <w:r w:rsidR="009A0AA7" w:rsidRPr="0068632D">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w:t>
      </w:r>
      <w:r w:rsidR="00E463A3" w:rsidRPr="0068632D">
        <w:rPr>
          <w:rFonts w:ascii="Open Sans" w:hAnsi="Open Sans" w:cs="Open Sans"/>
          <w:color w:val="000000"/>
          <w:sz w:val="22"/>
          <w:szCs w:val="22"/>
        </w:rPr>
        <w:t xml:space="preserve"> Tomo número TRESCIENTOS VEINTE</w:t>
      </w:r>
      <w:r w:rsidR="009A0AA7" w:rsidRPr="0068632D">
        <w:rPr>
          <w:rFonts w:ascii="Open Sans" w:hAnsi="Open Sans" w:cs="Open Sans"/>
          <w:color w:val="000000"/>
          <w:sz w:val="22"/>
          <w:szCs w:val="22"/>
        </w:rPr>
        <w:t xml:space="preserve"> de fecha veintinueve de julio de mil novecientos </w:t>
      </w:r>
      <w:r w:rsidR="001B76EA" w:rsidRPr="0068632D">
        <w:rPr>
          <w:rFonts w:ascii="Open Sans" w:hAnsi="Open Sans" w:cs="Open Sans"/>
          <w:color w:val="000000"/>
          <w:sz w:val="22"/>
          <w:szCs w:val="22"/>
        </w:rPr>
        <w:t>noventa y tres, y consta en el a</w:t>
      </w:r>
      <w:r w:rsidR="009A0AA7" w:rsidRPr="0068632D">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009A0AA7" w:rsidRPr="0068632D">
        <w:rPr>
          <w:rFonts w:ascii="Open Sans" w:hAnsi="Open Sans" w:cs="Open Sans"/>
          <w:b/>
          <w:color w:val="000000"/>
          <w:sz w:val="22"/>
          <w:szCs w:val="22"/>
        </w:rPr>
        <w:t>b)</w:t>
      </w:r>
      <w:r w:rsidR="00E463A3" w:rsidRPr="0068632D">
        <w:rPr>
          <w:rFonts w:ascii="Open Sans" w:hAnsi="Open Sans" w:cs="Open Sans"/>
          <w:color w:val="000000"/>
          <w:sz w:val="22"/>
          <w:szCs w:val="22"/>
        </w:rPr>
        <w:t xml:space="preserve"> </w:t>
      </w:r>
      <w:r w:rsidR="009A0AA7" w:rsidRPr="0068632D">
        <w:rPr>
          <w:rFonts w:ascii="Open Sans" w:hAnsi="Open Sans" w:cs="Open Sans"/>
          <w:color w:val="000000"/>
          <w:sz w:val="22"/>
          <w:szCs w:val="22"/>
        </w:rPr>
        <w:t xml:space="preserve">Certificación de Acuerdo del Consejo Directivo número OCHOCIENTOS SETENTA Y CINCO – CERO DOS - DOS MIL DIEZ, de sesión número </w:t>
      </w:r>
      <w:r w:rsidR="00BD5102" w:rsidRPr="0068632D">
        <w:rPr>
          <w:rFonts w:ascii="Open Sans" w:hAnsi="Open Sans" w:cs="Open Sans"/>
          <w:color w:val="000000"/>
          <w:sz w:val="22"/>
          <w:szCs w:val="22"/>
        </w:rPr>
        <w:t>CIENTO SETENTA Y DOS</w:t>
      </w:r>
      <w:r w:rsidR="00E463A3" w:rsidRPr="0068632D">
        <w:rPr>
          <w:rFonts w:ascii="Open Sans" w:hAnsi="Open Sans" w:cs="Open Sans"/>
          <w:color w:val="000000"/>
          <w:sz w:val="22"/>
          <w:szCs w:val="22"/>
        </w:rPr>
        <w:t>/DOS MIL DIEZ</w:t>
      </w:r>
      <w:r w:rsidR="009A0AA7" w:rsidRPr="0068632D">
        <w:rPr>
          <w:rFonts w:ascii="Open Sans" w:hAnsi="Open Sans" w:cs="Open Sans"/>
          <w:color w:val="000000"/>
          <w:sz w:val="22"/>
          <w:szCs w:val="22"/>
        </w:rPr>
        <w:t xml:space="preserve">,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w:t>
      </w:r>
      <w:r w:rsidR="009A0AA7" w:rsidRPr="0068632D">
        <w:rPr>
          <w:rFonts w:ascii="Open Sans" w:hAnsi="Open Sans" w:cs="Open Sans"/>
          <w:color w:val="000000"/>
          <w:sz w:val="22"/>
          <w:szCs w:val="22"/>
        </w:rPr>
        <w:lastRenderedPageBreak/>
        <w:t xml:space="preserve">Licenciado Ricardo Francisco Javier Montenegro Palomo, fue electo como Vicepresidente del INSAFORP, para el mismo período; </w:t>
      </w:r>
      <w:r w:rsidR="009A0AA7" w:rsidRPr="0068632D">
        <w:rPr>
          <w:rFonts w:ascii="Open Sans" w:hAnsi="Open Sans" w:cs="Open Sans"/>
          <w:b/>
          <w:color w:val="000000"/>
          <w:sz w:val="22"/>
          <w:szCs w:val="22"/>
        </w:rPr>
        <w:t>c)</w:t>
      </w:r>
      <w:r w:rsidR="009A0AA7" w:rsidRPr="0068632D">
        <w:rPr>
          <w:rFonts w:ascii="Open Sans" w:hAnsi="Open Sans" w:cs="Open Sans"/>
          <w:color w:val="000000"/>
          <w:sz w:val="22"/>
          <w:szCs w:val="22"/>
        </w:rPr>
        <w:t xml:space="preserve"> </w:t>
      </w:r>
      <w:r w:rsidR="00BD5102" w:rsidRPr="0068632D">
        <w:rPr>
          <w:rFonts w:ascii="Open Sans" w:hAnsi="Open Sans" w:cs="Open Sans"/>
          <w:sz w:val="22"/>
          <w:szCs w:val="22"/>
        </w:rPr>
        <w:t>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w:t>
      </w:r>
      <w:r w:rsidR="009A0AA7" w:rsidRPr="0068632D">
        <w:rPr>
          <w:rFonts w:ascii="Open Sans" w:hAnsi="Open Sans" w:cs="Open Sans"/>
          <w:color w:val="000000"/>
          <w:sz w:val="22"/>
          <w:szCs w:val="22"/>
        </w:rPr>
        <w:t xml:space="preserve"> </w:t>
      </w:r>
      <w:r w:rsidR="009A0AA7" w:rsidRPr="0068632D">
        <w:rPr>
          <w:rFonts w:ascii="Open Sans" w:hAnsi="Open Sans" w:cs="Open Sans"/>
          <w:b/>
          <w:color w:val="000000"/>
          <w:sz w:val="22"/>
          <w:szCs w:val="22"/>
        </w:rPr>
        <w:t>d)</w:t>
      </w:r>
      <w:r w:rsidR="009A0AA7" w:rsidRPr="0068632D">
        <w:rPr>
          <w:rFonts w:ascii="Open Sans" w:hAnsi="Open Sans" w:cs="Open Sans"/>
          <w:color w:val="000000"/>
          <w:sz w:val="22"/>
          <w:szCs w:val="22"/>
        </w:rPr>
        <w:t xml:space="preserve"> Certificación expedida el día </w:t>
      </w:r>
      <w:r w:rsidR="00BD5102" w:rsidRPr="0068632D">
        <w:rPr>
          <w:rFonts w:ascii="Open Sans" w:hAnsi="Open Sans" w:cs="Open Sans"/>
          <w:color w:val="000000"/>
          <w:sz w:val="22"/>
          <w:szCs w:val="22"/>
        </w:rPr>
        <w:t>treinta</w:t>
      </w:r>
      <w:r w:rsidR="009A0AA7" w:rsidRPr="0068632D">
        <w:rPr>
          <w:rFonts w:ascii="Open Sans" w:hAnsi="Open Sans" w:cs="Open Sans"/>
          <w:color w:val="000000"/>
          <w:sz w:val="22"/>
          <w:szCs w:val="22"/>
        </w:rPr>
        <w:t xml:space="preserve"> de </w:t>
      </w:r>
      <w:r w:rsidR="00BD5102" w:rsidRPr="0068632D">
        <w:rPr>
          <w:rFonts w:ascii="Open Sans" w:hAnsi="Open Sans" w:cs="Open Sans"/>
          <w:color w:val="000000"/>
          <w:sz w:val="22"/>
          <w:szCs w:val="22"/>
        </w:rPr>
        <w:t>noviembre</w:t>
      </w:r>
      <w:r w:rsidR="0068632D" w:rsidRPr="0068632D">
        <w:rPr>
          <w:rFonts w:ascii="Open Sans" w:hAnsi="Open Sans" w:cs="Open Sans"/>
          <w:color w:val="000000"/>
          <w:sz w:val="22"/>
          <w:szCs w:val="22"/>
        </w:rPr>
        <w:t xml:space="preserve"> de</w:t>
      </w:r>
      <w:r w:rsidR="009A0AA7" w:rsidRPr="0068632D">
        <w:rPr>
          <w:rFonts w:ascii="Open Sans" w:hAnsi="Open Sans" w:cs="Open Sans"/>
          <w:color w:val="000000"/>
          <w:sz w:val="22"/>
          <w:szCs w:val="22"/>
        </w:rPr>
        <w:t xml:space="preserve"> dos mil </w:t>
      </w:r>
      <w:r w:rsidR="0068632D" w:rsidRPr="0068632D">
        <w:rPr>
          <w:rFonts w:ascii="Open Sans" w:hAnsi="Open Sans" w:cs="Open Sans"/>
          <w:color w:val="000000"/>
          <w:sz w:val="22"/>
          <w:szCs w:val="22"/>
        </w:rPr>
        <w:t>diecisiete</w:t>
      </w:r>
      <w:r w:rsidR="009A0AA7" w:rsidRPr="0068632D">
        <w:rPr>
          <w:rFonts w:ascii="Open Sans" w:hAnsi="Open Sans" w:cs="Open Sans"/>
          <w:color w:val="000000"/>
          <w:sz w:val="22"/>
          <w:szCs w:val="22"/>
        </w:rPr>
        <w:t xml:space="preserve">, por el Ingeniero Carlos </w:t>
      </w:r>
      <w:r w:rsidR="00BD5102" w:rsidRPr="0068632D">
        <w:rPr>
          <w:rFonts w:ascii="Open Sans" w:hAnsi="Open Sans" w:cs="Open Sans"/>
          <w:color w:val="000000"/>
          <w:sz w:val="22"/>
          <w:szCs w:val="22"/>
        </w:rPr>
        <w:t>Enrique Gómez Benítez, D</w:t>
      </w:r>
      <w:r w:rsidR="009A0AA7" w:rsidRPr="0068632D">
        <w:rPr>
          <w:rFonts w:ascii="Open Sans" w:hAnsi="Open Sans" w:cs="Open Sans"/>
          <w:color w:val="000000"/>
          <w:sz w:val="22"/>
          <w:szCs w:val="22"/>
        </w:rPr>
        <w:t>irector Ejecutivo</w:t>
      </w:r>
      <w:r w:rsidR="00BD5102" w:rsidRPr="0068632D">
        <w:rPr>
          <w:rFonts w:ascii="Open Sans" w:hAnsi="Open Sans" w:cs="Open Sans"/>
          <w:color w:val="000000"/>
          <w:sz w:val="22"/>
          <w:szCs w:val="22"/>
        </w:rPr>
        <w:t xml:space="preserve"> y Secretario</w:t>
      </w:r>
      <w:r w:rsidR="009A0AA7" w:rsidRPr="0068632D">
        <w:rPr>
          <w:rFonts w:ascii="Open Sans" w:hAnsi="Open Sans" w:cs="Open Sans"/>
          <w:color w:val="000000"/>
          <w:sz w:val="22"/>
          <w:szCs w:val="22"/>
        </w:rPr>
        <w:t xml:space="preserve">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BD5102" w:rsidRPr="0068632D">
        <w:rPr>
          <w:rFonts w:ascii="Open Sans" w:hAnsi="Open Sans" w:cs="Open Sans"/>
          <w:color w:val="000000"/>
          <w:sz w:val="22"/>
          <w:szCs w:val="22"/>
        </w:rPr>
        <w:t xml:space="preserve"> y</w:t>
      </w:r>
      <w:r w:rsidR="009A0AA7" w:rsidRPr="0068632D">
        <w:rPr>
          <w:rFonts w:ascii="Open Sans" w:hAnsi="Open Sans" w:cs="Open Sans"/>
          <w:color w:val="000000"/>
          <w:sz w:val="22"/>
          <w:szCs w:val="22"/>
        </w:rPr>
        <w:t xml:space="preserve"> </w:t>
      </w:r>
      <w:r w:rsidR="009A0AA7" w:rsidRPr="0068632D">
        <w:rPr>
          <w:rFonts w:ascii="Open Sans" w:hAnsi="Open Sans" w:cs="Open Sans"/>
          <w:b/>
          <w:bCs/>
          <w:color w:val="000000"/>
          <w:sz w:val="22"/>
          <w:szCs w:val="22"/>
        </w:rPr>
        <w:t>e)</w:t>
      </w:r>
      <w:r w:rsidR="009A0AA7" w:rsidRPr="0068632D">
        <w:rPr>
          <w:rFonts w:ascii="Open Sans" w:hAnsi="Open Sans" w:cs="Open Sans"/>
          <w:color w:val="000000"/>
          <w:sz w:val="22"/>
          <w:szCs w:val="22"/>
        </w:rPr>
        <w:t xml:space="preserve"> Acuerdo número UN MIL </w:t>
      </w:r>
      <w:r w:rsidR="0068632D" w:rsidRPr="0068632D">
        <w:rPr>
          <w:rFonts w:ascii="Open Sans" w:hAnsi="Open Sans" w:cs="Open Sans"/>
          <w:color w:val="000000"/>
          <w:sz w:val="22"/>
          <w:szCs w:val="22"/>
        </w:rPr>
        <w:t>SETECIENTOS NOVENTA Y CUATRO</w:t>
      </w:r>
      <w:r w:rsidR="009A0AA7" w:rsidRPr="0068632D">
        <w:rPr>
          <w:rFonts w:ascii="Open Sans" w:hAnsi="Open Sans" w:cs="Open Sans"/>
          <w:color w:val="000000"/>
          <w:sz w:val="22"/>
          <w:szCs w:val="22"/>
        </w:rPr>
        <w:t xml:space="preserve"> – DOCE – DOS MIL </w:t>
      </w:r>
      <w:r w:rsidR="00E463A3" w:rsidRPr="0068632D">
        <w:rPr>
          <w:rFonts w:ascii="Open Sans" w:hAnsi="Open Sans" w:cs="Open Sans"/>
          <w:color w:val="000000"/>
          <w:sz w:val="22"/>
          <w:szCs w:val="22"/>
        </w:rPr>
        <w:t>DIECIS</w:t>
      </w:r>
      <w:r w:rsidR="0068632D" w:rsidRPr="0068632D">
        <w:rPr>
          <w:rFonts w:ascii="Open Sans" w:hAnsi="Open Sans" w:cs="Open Sans"/>
          <w:color w:val="000000"/>
          <w:sz w:val="22"/>
          <w:szCs w:val="22"/>
        </w:rPr>
        <w:t>IETE</w:t>
      </w:r>
      <w:r w:rsidR="009A0AA7" w:rsidRPr="0068632D">
        <w:rPr>
          <w:rFonts w:ascii="Open Sans" w:hAnsi="Open Sans" w:cs="Open Sans"/>
          <w:color w:val="000000"/>
          <w:sz w:val="22"/>
          <w:szCs w:val="22"/>
        </w:rPr>
        <w:t xml:space="preserve">, de sesión </w:t>
      </w:r>
      <w:r w:rsidR="0068632D" w:rsidRPr="0068632D">
        <w:rPr>
          <w:rFonts w:ascii="Open Sans" w:hAnsi="Open Sans" w:cs="Open Sans"/>
          <w:color w:val="000000"/>
          <w:sz w:val="22"/>
          <w:szCs w:val="22"/>
        </w:rPr>
        <w:t>CUATROCIENTOS VEINTE</w:t>
      </w:r>
      <w:r w:rsidR="009A0AA7" w:rsidRPr="0068632D">
        <w:rPr>
          <w:rFonts w:ascii="Open Sans" w:hAnsi="Open Sans" w:cs="Open Sans"/>
          <w:color w:val="000000"/>
          <w:sz w:val="22"/>
          <w:szCs w:val="22"/>
        </w:rPr>
        <w:t xml:space="preserve">/DOS MIL </w:t>
      </w:r>
      <w:r w:rsidR="00E463A3" w:rsidRPr="0068632D">
        <w:rPr>
          <w:rFonts w:ascii="Open Sans" w:hAnsi="Open Sans" w:cs="Open Sans"/>
          <w:color w:val="000000"/>
          <w:sz w:val="22"/>
          <w:szCs w:val="22"/>
        </w:rPr>
        <w:t>DIECIS</w:t>
      </w:r>
      <w:r w:rsidR="0068632D" w:rsidRPr="0068632D">
        <w:rPr>
          <w:rFonts w:ascii="Open Sans" w:hAnsi="Open Sans" w:cs="Open Sans"/>
          <w:color w:val="000000"/>
          <w:sz w:val="22"/>
          <w:szCs w:val="22"/>
        </w:rPr>
        <w:t>IETE</w:t>
      </w:r>
      <w:r w:rsidR="009A0AA7" w:rsidRPr="0068632D">
        <w:rPr>
          <w:rFonts w:ascii="Open Sans" w:hAnsi="Open Sans" w:cs="Open Sans"/>
          <w:color w:val="000000"/>
          <w:sz w:val="22"/>
          <w:szCs w:val="22"/>
        </w:rPr>
        <w:t xml:space="preserve">, de fecha </w:t>
      </w:r>
      <w:r w:rsidR="0068632D" w:rsidRPr="0068632D">
        <w:rPr>
          <w:rFonts w:ascii="Open Sans" w:hAnsi="Open Sans" w:cs="Open Sans"/>
          <w:color w:val="000000"/>
          <w:sz w:val="22"/>
          <w:szCs w:val="22"/>
        </w:rPr>
        <w:t>siete</w:t>
      </w:r>
      <w:r w:rsidR="009A0AA7" w:rsidRPr="0068632D">
        <w:rPr>
          <w:rFonts w:ascii="Open Sans" w:hAnsi="Open Sans" w:cs="Open Sans"/>
          <w:color w:val="000000"/>
          <w:sz w:val="22"/>
          <w:szCs w:val="22"/>
        </w:rPr>
        <w:t xml:space="preserve"> de diciembre de dos mil </w:t>
      </w:r>
      <w:r w:rsidR="0068632D" w:rsidRPr="0068632D">
        <w:rPr>
          <w:rFonts w:ascii="Open Sans" w:hAnsi="Open Sans" w:cs="Open Sans"/>
          <w:color w:val="000000"/>
          <w:sz w:val="22"/>
          <w:szCs w:val="22"/>
        </w:rPr>
        <w:t>diecisiete</w:t>
      </w:r>
      <w:r w:rsidR="009A0AA7" w:rsidRPr="0068632D">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68632D">
        <w:rPr>
          <w:rFonts w:ascii="Open Sans" w:hAnsi="Open Sans" w:cs="Open Sans"/>
          <w:sz w:val="22"/>
          <w:szCs w:val="22"/>
        </w:rPr>
        <w:t xml:space="preserve">, que para los efectos de este instrumento se denominó </w:t>
      </w:r>
      <w:r w:rsidRPr="0068632D">
        <w:rPr>
          <w:rFonts w:ascii="Open Sans" w:hAnsi="Open Sans" w:cs="Open Sans"/>
          <w:b/>
          <w:sz w:val="22"/>
          <w:szCs w:val="22"/>
        </w:rPr>
        <w:t>“LA INSTITUCIÓN CONTRATANTE”</w:t>
      </w:r>
      <w:r w:rsidRPr="0068632D">
        <w:rPr>
          <w:rFonts w:ascii="Open Sans" w:hAnsi="Open Sans" w:cs="Open Sans"/>
          <w:sz w:val="22"/>
          <w:szCs w:val="22"/>
        </w:rPr>
        <w:t xml:space="preserve"> o </w:t>
      </w:r>
      <w:r w:rsidRPr="0068632D">
        <w:rPr>
          <w:rFonts w:ascii="Open Sans" w:hAnsi="Open Sans" w:cs="Open Sans"/>
          <w:b/>
          <w:sz w:val="22"/>
          <w:szCs w:val="22"/>
        </w:rPr>
        <w:t>INSAFORP</w:t>
      </w:r>
      <w:r w:rsidRPr="0068632D">
        <w:rPr>
          <w:rFonts w:ascii="Open Sans" w:hAnsi="Open Sans" w:cs="Open Sans"/>
          <w:sz w:val="22"/>
          <w:szCs w:val="22"/>
        </w:rPr>
        <w:t xml:space="preserve"> </w:t>
      </w:r>
      <w:r w:rsidR="000E41F8" w:rsidRPr="0068632D">
        <w:rPr>
          <w:rFonts w:ascii="Open Sans" w:hAnsi="Open Sans" w:cs="Open Sans"/>
          <w:sz w:val="22"/>
          <w:szCs w:val="22"/>
          <w:lang w:val="es-ES_tradnl"/>
        </w:rPr>
        <w:t xml:space="preserve">y </w:t>
      </w:r>
      <w:r w:rsidRPr="0068632D">
        <w:rPr>
          <w:rFonts w:ascii="Open Sans" w:hAnsi="Open Sans" w:cs="Open Sans"/>
          <w:sz w:val="22"/>
          <w:szCs w:val="22"/>
          <w:lang w:val="es-ES_tradnl"/>
        </w:rPr>
        <w:t>por otra parte el señor</w:t>
      </w:r>
      <w:r w:rsidR="005C71CE" w:rsidRPr="0068632D">
        <w:rPr>
          <w:rFonts w:ascii="Open Sans" w:hAnsi="Open Sans" w:cs="Open Sans"/>
          <w:sz w:val="22"/>
          <w:szCs w:val="22"/>
          <w:lang w:val="es-ES_tradnl"/>
        </w:rPr>
        <w:t xml:space="preserve"> </w:t>
      </w:r>
      <w:r w:rsidR="0068632D" w:rsidRPr="0068632D">
        <w:rPr>
          <w:rFonts w:ascii="Open Sans" w:hAnsi="Open Sans" w:cs="Open Sans"/>
          <w:b/>
          <w:sz w:val="22"/>
          <w:szCs w:val="22"/>
        </w:rPr>
        <w:t>CARLOS MAURICIO DORATT MARINERO</w:t>
      </w:r>
      <w:r w:rsidR="0068632D" w:rsidRPr="0068632D">
        <w:rPr>
          <w:rFonts w:ascii="Open Sans" w:hAnsi="Open Sans" w:cs="Open Sans"/>
          <w:sz w:val="22"/>
          <w:szCs w:val="22"/>
        </w:rPr>
        <w:t>, quien es</w:t>
      </w:r>
      <w:r w:rsidR="0068632D" w:rsidRPr="0068632D">
        <w:rPr>
          <w:rFonts w:ascii="Open Sans" w:hAnsi="Open Sans" w:cs="Open Sans"/>
          <w:b/>
          <w:sz w:val="22"/>
          <w:szCs w:val="22"/>
        </w:rPr>
        <w:t xml:space="preserve"> </w:t>
      </w:r>
      <w:bookmarkStart w:id="4" w:name="_Hlk4270420"/>
      <w:r w:rsidR="00CB3385" w:rsidRPr="00CE19D0">
        <w:rPr>
          <w:rFonts w:ascii="Open Sans" w:hAnsi="Open Sans" w:cs="Open Sans"/>
          <w:sz w:val="22"/>
          <w:szCs w:val="22"/>
        </w:rPr>
        <w:t>de ------------------------------- años de edad, --------------------------------, del domicilio de ------------------------, departamento de ---------------------------, persona a quien no conozco, a quien identifico por medio de su Documento Único de Identidad número ------------------------------- - ----------</w:t>
      </w:r>
      <w:bookmarkStart w:id="5" w:name="_GoBack"/>
      <w:bookmarkEnd w:id="4"/>
      <w:bookmarkEnd w:id="5"/>
      <w:r w:rsidR="0068632D" w:rsidRPr="0068632D">
        <w:rPr>
          <w:rFonts w:ascii="Open Sans" w:hAnsi="Open Sans" w:cs="Open Sans"/>
          <w:bCs/>
          <w:sz w:val="22"/>
          <w:szCs w:val="22"/>
          <w:lang w:val="es-ES_tradnl"/>
        </w:rPr>
        <w:t>;</w:t>
      </w:r>
      <w:r w:rsidR="0068632D" w:rsidRPr="0068632D">
        <w:rPr>
          <w:rFonts w:ascii="Open Sans" w:hAnsi="Open Sans" w:cs="Open Sans"/>
          <w:sz w:val="22"/>
          <w:szCs w:val="22"/>
          <w:lang w:val="es-ES_tradnl"/>
        </w:rPr>
        <w:t xml:space="preserve"> con fecha de vencimiento el día cuatro de junio de dos mil veintitrés, y Número de Identificación Tributaria </w:t>
      </w:r>
      <w:r w:rsidR="00CB3385" w:rsidRPr="009D4308">
        <w:rPr>
          <w:rFonts w:cs="Open Sans"/>
          <w:color w:val="000000"/>
        </w:rPr>
        <w:t>-------------- – ------------- – ----------- – ----------</w:t>
      </w:r>
      <w:r w:rsidR="0068632D" w:rsidRPr="0068632D">
        <w:rPr>
          <w:rFonts w:ascii="Open Sans" w:hAnsi="Open Sans" w:cs="Open Sans"/>
          <w:sz w:val="22"/>
          <w:szCs w:val="22"/>
          <w:lang w:val="es-ES_tradnl"/>
        </w:rPr>
        <w:t>, quien actúa</w:t>
      </w:r>
      <w:r w:rsidR="0068632D" w:rsidRPr="0068632D">
        <w:rPr>
          <w:rFonts w:ascii="Open Sans" w:hAnsi="Open Sans" w:cs="Open Sans"/>
          <w:sz w:val="22"/>
          <w:szCs w:val="22"/>
        </w:rPr>
        <w:t xml:space="preserve"> en nombre y representación en su calidad de Apoderado Especial de la Sociedad que gira con la denominación de </w:t>
      </w:r>
      <w:r w:rsidR="0068632D" w:rsidRPr="0068632D">
        <w:rPr>
          <w:rFonts w:ascii="Open Sans" w:hAnsi="Open Sans" w:cs="Open Sans"/>
          <w:b/>
          <w:sz w:val="22"/>
          <w:szCs w:val="22"/>
        </w:rPr>
        <w:t>TELECOMODA</w:t>
      </w:r>
      <w:r w:rsidR="0068632D" w:rsidRPr="0068632D">
        <w:rPr>
          <w:rFonts w:ascii="Open Sans" w:hAnsi="Open Sans" w:cs="Open Sans"/>
          <w:b/>
          <w:bCs/>
          <w:sz w:val="22"/>
          <w:szCs w:val="22"/>
        </w:rPr>
        <w:t xml:space="preserve">, SOCIEDAD ANÓNIMA DE CAPITAL </w:t>
      </w:r>
      <w:r w:rsidR="0068632D" w:rsidRPr="0068632D">
        <w:rPr>
          <w:rFonts w:ascii="Open Sans" w:hAnsi="Open Sans" w:cs="Open Sans"/>
          <w:b/>
          <w:bCs/>
          <w:sz w:val="22"/>
          <w:szCs w:val="22"/>
        </w:rPr>
        <w:lastRenderedPageBreak/>
        <w:t xml:space="preserve">VARIABLE, </w:t>
      </w:r>
      <w:r w:rsidR="0068632D" w:rsidRPr="0068632D">
        <w:rPr>
          <w:rFonts w:ascii="Open Sans" w:hAnsi="Open Sans" w:cs="Open Sans"/>
          <w:sz w:val="22"/>
          <w:szCs w:val="22"/>
        </w:rPr>
        <w:t>que se puede abreviar</w:t>
      </w:r>
      <w:r w:rsidR="0068632D" w:rsidRPr="0068632D">
        <w:rPr>
          <w:rFonts w:ascii="Open Sans" w:hAnsi="Open Sans" w:cs="Open Sans"/>
          <w:b/>
          <w:bCs/>
          <w:sz w:val="22"/>
          <w:szCs w:val="22"/>
        </w:rPr>
        <w:t xml:space="preserve"> TELECOMODA  S.A. DE C.V.,</w:t>
      </w:r>
      <w:r w:rsidR="0068632D" w:rsidRPr="0068632D">
        <w:rPr>
          <w:rFonts w:ascii="Open Sans" w:hAnsi="Open Sans" w:cs="Open Sans"/>
          <w:b/>
          <w:sz w:val="22"/>
          <w:szCs w:val="22"/>
        </w:rPr>
        <w:t xml:space="preserve"> </w:t>
      </w:r>
      <w:r w:rsidR="0068632D" w:rsidRPr="0068632D">
        <w:rPr>
          <w:rFonts w:ascii="Open Sans" w:hAnsi="Open Sans" w:cs="Open Sans"/>
          <w:sz w:val="22"/>
          <w:szCs w:val="22"/>
        </w:rPr>
        <w:t xml:space="preserve">de nacionalidad salvadoreña, del domicilio de la ciudad de San Salvador, con Número de Identificación Tributaria cero seiscientos catorce- cero veinte mil setecientos noventa y nueve-ciento dos-uno; personería que doy fe de ser legítima y suficiente por haber tenido a la vista: 1) Testimonio de Escritura pública de constitución de la sociedad otorgada a las ocho horas del día dos de julio de mil novecientos noventa y nueve ante los oficios de María Elena Cuellar Parada inscrita al número cero </w:t>
      </w:r>
      <w:proofErr w:type="spellStart"/>
      <w:r w:rsidR="0068632D" w:rsidRPr="0068632D">
        <w:rPr>
          <w:rFonts w:ascii="Open Sans" w:hAnsi="Open Sans" w:cs="Open Sans"/>
          <w:sz w:val="22"/>
          <w:szCs w:val="22"/>
        </w:rPr>
        <w:t>cero</w:t>
      </w:r>
      <w:proofErr w:type="spellEnd"/>
      <w:r w:rsidR="0068632D" w:rsidRPr="0068632D">
        <w:rPr>
          <w:rFonts w:ascii="Open Sans" w:hAnsi="Open Sans" w:cs="Open Sans"/>
          <w:sz w:val="22"/>
          <w:szCs w:val="22"/>
        </w:rPr>
        <w:t xml:space="preserve"> </w:t>
      </w:r>
      <w:proofErr w:type="spellStart"/>
      <w:r w:rsidR="0068632D" w:rsidRPr="0068632D">
        <w:rPr>
          <w:rFonts w:ascii="Open Sans" w:hAnsi="Open Sans" w:cs="Open Sans"/>
          <w:sz w:val="22"/>
          <w:szCs w:val="22"/>
        </w:rPr>
        <w:t>cero</w:t>
      </w:r>
      <w:proofErr w:type="spellEnd"/>
      <w:r w:rsidR="0068632D" w:rsidRPr="0068632D">
        <w:rPr>
          <w:rFonts w:ascii="Open Sans" w:hAnsi="Open Sans" w:cs="Open Sans"/>
          <w:sz w:val="22"/>
          <w:szCs w:val="22"/>
        </w:rPr>
        <w:t xml:space="preserve"> veinte del libro un mil cuatrocientos cincuenta y tres del registro de Sociedades, en la que consta que la Sociedad es del domicilio establecido, que su finalidad es entre otras realizar toda actividad comercial e industrial permitida por la ley, su plazo es indefinido, que su administración estará a cargo de una Junta Directiva que durará tres años en su cargo. 2) Testimonio de escritura pública de Modificación del Pacto Social de las diez horas del día veinticuatro de mayo de dos mil once ante los oficios de Alcira Esther Araujo García inscrita al número noventa y seis del libro dos mil setecientos setenta y nueve que contiene todas las cláusulas reformadas que su finalidad, domicilio, plazo y administración son los expresados, que la representación legal se encuentra a cargo del Director Presidente y Gerente General y 3) Certificación de Punto de Acta número </w:t>
      </w:r>
      <w:r w:rsidR="009F3196">
        <w:rPr>
          <w:rFonts w:ascii="Open Sans" w:hAnsi="Open Sans" w:cs="Open Sans"/>
          <w:sz w:val="22"/>
          <w:szCs w:val="22"/>
        </w:rPr>
        <w:t>veintidós</w:t>
      </w:r>
      <w:r w:rsidR="0068632D" w:rsidRPr="0068632D">
        <w:rPr>
          <w:rFonts w:ascii="Open Sans" w:hAnsi="Open Sans" w:cs="Open Sans"/>
          <w:sz w:val="22"/>
          <w:szCs w:val="22"/>
        </w:rPr>
        <w:t xml:space="preserve"> de sesión de Junta General de Accionistas</w:t>
      </w:r>
      <w:r w:rsidR="009F3196">
        <w:rPr>
          <w:rFonts w:ascii="Open Sans" w:hAnsi="Open Sans" w:cs="Open Sans"/>
          <w:sz w:val="22"/>
          <w:szCs w:val="22"/>
        </w:rPr>
        <w:t>, celebrada el día</w:t>
      </w:r>
      <w:r w:rsidR="0068632D" w:rsidRPr="0068632D">
        <w:rPr>
          <w:rFonts w:ascii="Open Sans" w:hAnsi="Open Sans" w:cs="Open Sans"/>
          <w:sz w:val="22"/>
          <w:szCs w:val="22"/>
        </w:rPr>
        <w:t xml:space="preserve"> </w:t>
      </w:r>
      <w:r w:rsidR="009F3196">
        <w:rPr>
          <w:rFonts w:ascii="Open Sans" w:hAnsi="Open Sans" w:cs="Open Sans"/>
          <w:sz w:val="22"/>
          <w:szCs w:val="22"/>
        </w:rPr>
        <w:t>veintisiete de mayo</w:t>
      </w:r>
      <w:r w:rsidR="0068632D" w:rsidRPr="0068632D">
        <w:rPr>
          <w:rFonts w:ascii="Open Sans" w:hAnsi="Open Sans" w:cs="Open Sans"/>
          <w:sz w:val="22"/>
          <w:szCs w:val="22"/>
        </w:rPr>
        <w:t xml:space="preserve"> de dos mil quince, en la que consta en su punto </w:t>
      </w:r>
      <w:r w:rsidR="009F3196">
        <w:rPr>
          <w:rFonts w:ascii="Open Sans" w:hAnsi="Open Sans" w:cs="Open Sans"/>
          <w:sz w:val="22"/>
          <w:szCs w:val="22"/>
        </w:rPr>
        <w:t>siete</w:t>
      </w:r>
      <w:r w:rsidR="0068632D" w:rsidRPr="0068632D">
        <w:rPr>
          <w:rFonts w:ascii="Open Sans" w:hAnsi="Open Sans" w:cs="Open Sans"/>
          <w:sz w:val="22"/>
          <w:szCs w:val="22"/>
        </w:rPr>
        <w:t xml:space="preserve"> la elección de la Junta Directiva, resultando electo en el cargo de Director Presidente el señor Juan Antonio Aguilar Vásquez, para el período de tres años a partir de la inscripción en el Registro de Comercio, Inscrita al número CUARENTA Y NUEVE del Libro TRES  MIL CUATROCIENTOS VEINTIUNO del Registro de Sociedades, el día veintiocho de mayo de dos mil quince. 4) Certificación de punto de acta de Junta Directiva número veintiséis del día uno de junio del año dos mil quince, en el que consta que resultó electo en el cargo de Gerente General el señor Rafael Balmore </w:t>
      </w:r>
      <w:proofErr w:type="spellStart"/>
      <w:r w:rsidR="0068632D" w:rsidRPr="0068632D">
        <w:rPr>
          <w:rFonts w:ascii="Open Sans" w:hAnsi="Open Sans" w:cs="Open Sans"/>
          <w:sz w:val="22"/>
          <w:szCs w:val="22"/>
        </w:rPr>
        <w:t>Menjivar</w:t>
      </w:r>
      <w:proofErr w:type="spellEnd"/>
      <w:r w:rsidR="0068632D" w:rsidRPr="0068632D">
        <w:rPr>
          <w:rFonts w:ascii="Open Sans" w:hAnsi="Open Sans" w:cs="Open Sans"/>
          <w:sz w:val="22"/>
          <w:szCs w:val="22"/>
        </w:rPr>
        <w:t xml:space="preserve"> Morales, inscrito en el Registro de Comercio al número NOVENTA Y UNO del Libro TRES MIL CUATROCIENTOS VEINTITRÉS del Registro de Sociedades, quien podrá ejercer la representación judicial y extrajudicial, y el uso de la firma social</w:t>
      </w:r>
      <w:r w:rsidR="0068632D" w:rsidRPr="0068632D">
        <w:rPr>
          <w:rFonts w:ascii="Open Sans" w:hAnsi="Open Sans" w:cs="Open Sans"/>
          <w:bCs/>
          <w:sz w:val="22"/>
          <w:szCs w:val="22"/>
        </w:rPr>
        <w:t xml:space="preserve">. 5) Testimonio de la Escritura Pública de Poder Especial otorgado a las quince horas del día dieciocho de junio de dos mil quince, ante los oficios de la Notaria Olga Lissette Serpas Montoya, por el señor </w:t>
      </w:r>
      <w:r w:rsidR="0068632D" w:rsidRPr="0068632D">
        <w:rPr>
          <w:rFonts w:ascii="Open Sans" w:hAnsi="Open Sans" w:cs="Open Sans"/>
          <w:bCs/>
          <w:sz w:val="22"/>
          <w:szCs w:val="22"/>
        </w:rPr>
        <w:lastRenderedPageBreak/>
        <w:t xml:space="preserve">Rafael Balmore </w:t>
      </w:r>
      <w:proofErr w:type="spellStart"/>
      <w:r w:rsidR="0068632D" w:rsidRPr="0068632D">
        <w:rPr>
          <w:rFonts w:ascii="Open Sans" w:hAnsi="Open Sans" w:cs="Open Sans"/>
          <w:bCs/>
          <w:sz w:val="22"/>
          <w:szCs w:val="22"/>
        </w:rPr>
        <w:t>Menjivar</w:t>
      </w:r>
      <w:proofErr w:type="spellEnd"/>
      <w:r w:rsidR="0068632D" w:rsidRPr="0068632D">
        <w:rPr>
          <w:rFonts w:ascii="Open Sans" w:hAnsi="Open Sans" w:cs="Open Sans"/>
          <w:bCs/>
          <w:sz w:val="22"/>
          <w:szCs w:val="22"/>
        </w:rPr>
        <w:t xml:space="preserve"> Morales, en su calidad de Gerente General y Representante Legal de la sociedad TELECOMODA, SOCIEDAD ANÓNIMA DE CAPITAL VARIABLE, que se abrevia TELECOMODA, S.A. DE C.V., a favor del señor CARLOS MAURICIO DORATT MARINERO,  estando el apoderado debidamente facultado para el otorgamiento de instrumentos como el presente contrato</w:t>
      </w:r>
      <w:r w:rsidR="005D0CDC" w:rsidRPr="0068632D">
        <w:rPr>
          <w:rFonts w:ascii="Open Sans" w:hAnsi="Open Sans" w:cs="Open Sans"/>
          <w:sz w:val="22"/>
          <w:szCs w:val="22"/>
        </w:rPr>
        <w:t xml:space="preserve">, </w:t>
      </w:r>
      <w:r w:rsidR="00AC470D" w:rsidRPr="0068632D">
        <w:rPr>
          <w:rFonts w:ascii="Open Sans" w:hAnsi="Open Sans" w:cs="Open Sans"/>
          <w:bCs/>
          <w:sz w:val="22"/>
          <w:szCs w:val="22"/>
        </w:rPr>
        <w:t>estando el apoderado debidamente facultado para el otorgamiento de instrumentos como el presente contrato</w:t>
      </w:r>
      <w:r w:rsidRPr="0068632D">
        <w:rPr>
          <w:rFonts w:ascii="Open Sans" w:hAnsi="Open Sans" w:cs="Open Sans"/>
          <w:sz w:val="22"/>
          <w:szCs w:val="22"/>
        </w:rPr>
        <w:t xml:space="preserve">; quien en el transcurso del anterior instrumento se denominó </w:t>
      </w:r>
      <w:r w:rsidRPr="0068632D">
        <w:rPr>
          <w:rFonts w:ascii="Open Sans" w:hAnsi="Open Sans" w:cs="Open Sans"/>
          <w:b/>
          <w:sz w:val="22"/>
          <w:szCs w:val="22"/>
        </w:rPr>
        <w:t>“LA CONTRATISTA”</w:t>
      </w:r>
      <w:r w:rsidRPr="0068632D">
        <w:rPr>
          <w:rFonts w:ascii="Open Sans" w:hAnsi="Open Sans" w:cs="Open Sans"/>
          <w:bCs/>
          <w:sz w:val="22"/>
          <w:szCs w:val="22"/>
        </w:rPr>
        <w:t xml:space="preserve">, </w:t>
      </w:r>
      <w:r w:rsidRPr="0068632D">
        <w:rPr>
          <w:rFonts w:ascii="Open Sans" w:hAnsi="Open Sans" w:cs="Open Sans"/>
          <w:b/>
          <w:sz w:val="22"/>
          <w:szCs w:val="22"/>
        </w:rPr>
        <w:t>Y ME DICEN:</w:t>
      </w:r>
      <w:r w:rsidRPr="0068632D">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8632D">
        <w:rPr>
          <w:rFonts w:ascii="Open Sans" w:hAnsi="Open Sans" w:cs="Open Sans"/>
          <w:b/>
          <w:sz w:val="22"/>
          <w:szCs w:val="22"/>
        </w:rPr>
        <w:t xml:space="preserve">CONTRATO DE </w:t>
      </w:r>
      <w:r w:rsidR="003B1E71">
        <w:rPr>
          <w:rFonts w:ascii="Open Sans" w:hAnsi="Open Sans" w:cs="Open Sans"/>
          <w:b/>
          <w:sz w:val="22"/>
          <w:szCs w:val="22"/>
        </w:rPr>
        <w:t>SUMINISTRO DE SERVICIO DE TELEFÓNÍA FIJA,</w:t>
      </w:r>
      <w:r w:rsidR="008F5B35" w:rsidRPr="0068632D">
        <w:rPr>
          <w:rFonts w:ascii="Open Sans" w:hAnsi="Open Sans" w:cs="Open Sans"/>
          <w:b/>
          <w:sz w:val="22"/>
          <w:szCs w:val="22"/>
        </w:rPr>
        <w:t xml:space="preserve"> CELULAR,</w:t>
      </w:r>
      <w:r w:rsidR="003B1E71">
        <w:rPr>
          <w:rFonts w:ascii="Open Sans" w:hAnsi="Open Sans" w:cs="Open Sans"/>
          <w:b/>
          <w:sz w:val="22"/>
          <w:szCs w:val="22"/>
        </w:rPr>
        <w:t xml:space="preserve"> y CABLE TV BÁSICO</w:t>
      </w:r>
      <w:r w:rsidR="008F5B35" w:rsidRPr="0068632D">
        <w:rPr>
          <w:rFonts w:ascii="Open Sans" w:hAnsi="Open Sans" w:cs="Open Sans"/>
          <w:b/>
          <w:sz w:val="22"/>
          <w:szCs w:val="22"/>
        </w:rPr>
        <w:t xml:space="preserve"> PARA EL INSTITUTO SALVADOREÑO DE FORMACI</w:t>
      </w:r>
      <w:r w:rsidR="005D0CDC" w:rsidRPr="0068632D">
        <w:rPr>
          <w:rFonts w:ascii="Open Sans" w:hAnsi="Open Sans" w:cs="Open Sans"/>
          <w:b/>
          <w:sz w:val="22"/>
          <w:szCs w:val="22"/>
        </w:rPr>
        <w:t xml:space="preserve">ÓN </w:t>
      </w:r>
      <w:r w:rsidR="003B1E71">
        <w:rPr>
          <w:rFonts w:ascii="Open Sans" w:hAnsi="Open Sans" w:cs="Open Sans"/>
          <w:b/>
          <w:sz w:val="22"/>
          <w:szCs w:val="22"/>
        </w:rPr>
        <w:t>PROFESIONAL - INSAFORP AÑO 2018</w:t>
      </w:r>
      <w:r w:rsidRPr="0068632D">
        <w:rPr>
          <w:rFonts w:ascii="Open Sans" w:hAnsi="Open Sans" w:cs="Open Sans"/>
          <w:b/>
          <w:sz w:val="22"/>
          <w:szCs w:val="22"/>
        </w:rPr>
        <w:t xml:space="preserve"> </w:t>
      </w:r>
      <w:r w:rsidRPr="0068632D">
        <w:rPr>
          <w:rFonts w:ascii="Open Sans" w:hAnsi="Open Sans" w:cs="Open Sans"/>
          <w:sz w:val="22"/>
          <w:szCs w:val="22"/>
        </w:rPr>
        <w:t xml:space="preserve">debiendo cumplir con las demás obligaciones especificadas en el instrumento que le antecede y demás documentos contractuales, a favor y satisfacción de INSAFORP, siendo el precio total de los servicios objeto del contrato la suma de hasta </w:t>
      </w:r>
      <w:r w:rsidR="00C708FB">
        <w:rPr>
          <w:rFonts w:ascii="Open Sans" w:hAnsi="Open Sans" w:cs="Open Sans"/>
          <w:b/>
          <w:bCs/>
          <w:sz w:val="22"/>
          <w:szCs w:val="22"/>
        </w:rPr>
        <w:t>TREINTA</w:t>
      </w:r>
      <w:r w:rsidRPr="0068632D">
        <w:rPr>
          <w:rFonts w:ascii="Open Sans" w:hAnsi="Open Sans" w:cs="Open Sans"/>
          <w:b/>
          <w:bCs/>
          <w:sz w:val="22"/>
          <w:szCs w:val="22"/>
        </w:rPr>
        <w:t xml:space="preserve"> MIL </w:t>
      </w:r>
      <w:r w:rsidR="003B1E71">
        <w:rPr>
          <w:rFonts w:ascii="Open Sans" w:hAnsi="Open Sans" w:cs="Open Sans"/>
          <w:b/>
          <w:bCs/>
          <w:sz w:val="22"/>
          <w:szCs w:val="22"/>
        </w:rPr>
        <w:t xml:space="preserve">SETECIENTOS </w:t>
      </w:r>
      <w:r w:rsidR="00C708FB">
        <w:rPr>
          <w:rFonts w:ascii="Open Sans" w:hAnsi="Open Sans" w:cs="Open Sans"/>
          <w:b/>
          <w:bCs/>
          <w:sz w:val="22"/>
          <w:szCs w:val="22"/>
        </w:rPr>
        <w:t>VEINTIDÓS</w:t>
      </w:r>
      <w:r w:rsidR="003B1E71">
        <w:rPr>
          <w:rFonts w:ascii="Open Sans" w:hAnsi="Open Sans" w:cs="Open Sans"/>
          <w:b/>
          <w:bCs/>
          <w:sz w:val="22"/>
          <w:szCs w:val="22"/>
        </w:rPr>
        <w:t xml:space="preserve"> </w:t>
      </w:r>
      <w:r w:rsidRPr="0068632D">
        <w:rPr>
          <w:rFonts w:ascii="Open Sans" w:hAnsi="Open Sans" w:cs="Open Sans"/>
          <w:b/>
          <w:bCs/>
          <w:sz w:val="22"/>
          <w:szCs w:val="22"/>
        </w:rPr>
        <w:t xml:space="preserve">DÓLARES </w:t>
      </w:r>
      <w:r w:rsidR="003B1E71">
        <w:rPr>
          <w:rFonts w:ascii="Open Sans" w:hAnsi="Open Sans" w:cs="Open Sans"/>
          <w:b/>
          <w:bCs/>
          <w:sz w:val="22"/>
          <w:szCs w:val="22"/>
        </w:rPr>
        <w:t xml:space="preserve">CON </w:t>
      </w:r>
      <w:r w:rsidR="00C708FB">
        <w:rPr>
          <w:rFonts w:ascii="Open Sans" w:hAnsi="Open Sans" w:cs="Open Sans"/>
          <w:b/>
          <w:bCs/>
          <w:sz w:val="22"/>
          <w:szCs w:val="22"/>
        </w:rPr>
        <w:t>DIECISÉIS</w:t>
      </w:r>
      <w:r w:rsidR="003B1E71">
        <w:rPr>
          <w:rFonts w:ascii="Open Sans" w:hAnsi="Open Sans" w:cs="Open Sans"/>
          <w:b/>
          <w:bCs/>
          <w:sz w:val="22"/>
          <w:szCs w:val="22"/>
        </w:rPr>
        <w:t xml:space="preserve"> CENTAVOS DE DÓLAR </w:t>
      </w:r>
      <w:r w:rsidRPr="0068632D">
        <w:rPr>
          <w:rFonts w:ascii="Open Sans" w:hAnsi="Open Sans" w:cs="Open Sans"/>
          <w:b/>
          <w:bCs/>
          <w:sz w:val="22"/>
          <w:szCs w:val="22"/>
        </w:rPr>
        <w:t>DE LOS ESTADOS UNIDOS DE AMÉRICA</w:t>
      </w:r>
      <w:r w:rsidR="008F5B35" w:rsidRPr="0068632D">
        <w:rPr>
          <w:rFonts w:ascii="Open Sans" w:hAnsi="Open Sans" w:cs="Open Sans"/>
          <w:b/>
          <w:bCs/>
          <w:sz w:val="22"/>
          <w:szCs w:val="22"/>
        </w:rPr>
        <w:t xml:space="preserve"> (USD$ </w:t>
      </w:r>
      <w:r w:rsidR="00C708FB">
        <w:rPr>
          <w:rFonts w:ascii="Open Sans" w:hAnsi="Open Sans" w:cs="Open Sans"/>
          <w:b/>
          <w:bCs/>
          <w:sz w:val="22"/>
          <w:szCs w:val="22"/>
        </w:rPr>
        <w:t>30,722.16</w:t>
      </w:r>
      <w:r w:rsidR="008F5B35" w:rsidRPr="0068632D">
        <w:rPr>
          <w:rFonts w:ascii="Open Sans" w:hAnsi="Open Sans" w:cs="Open Sans"/>
          <w:b/>
          <w:bCs/>
          <w:sz w:val="22"/>
          <w:szCs w:val="22"/>
        </w:rPr>
        <w:t>)</w:t>
      </w:r>
      <w:r w:rsidRPr="0068632D">
        <w:rPr>
          <w:rFonts w:ascii="Open Sans" w:hAnsi="Open Sans" w:cs="Open Sans"/>
          <w:b/>
          <w:bCs/>
          <w:sz w:val="22"/>
          <w:szCs w:val="22"/>
        </w:rPr>
        <w:t>;</w:t>
      </w:r>
      <w:r w:rsidRPr="0068632D">
        <w:rPr>
          <w:rFonts w:ascii="Open Sans" w:hAnsi="Open Sans" w:cs="Open Sans"/>
          <w:sz w:val="22"/>
          <w:szCs w:val="22"/>
        </w:rPr>
        <w:t xml:space="preserve"> y para efectos entre las partes el plazo de dicho contrato</w:t>
      </w:r>
      <w:r w:rsidRPr="0068632D">
        <w:rPr>
          <w:rFonts w:ascii="Open Sans" w:hAnsi="Open Sans" w:cs="Open Sans"/>
          <w:b/>
          <w:bCs/>
          <w:sz w:val="22"/>
          <w:szCs w:val="22"/>
        </w:rPr>
        <w:t xml:space="preserve"> </w:t>
      </w:r>
      <w:r w:rsidRPr="0068632D">
        <w:rPr>
          <w:rFonts w:ascii="Open Sans" w:hAnsi="Open Sans" w:cs="Open Sans"/>
          <w:bCs/>
          <w:sz w:val="22"/>
          <w:szCs w:val="22"/>
        </w:rPr>
        <w:t>surtirá efectos a</w:t>
      </w:r>
      <w:r w:rsidRPr="0068632D">
        <w:rPr>
          <w:rFonts w:ascii="Open Sans" w:hAnsi="Open Sans" w:cs="Open Sans"/>
          <w:sz w:val="22"/>
          <w:szCs w:val="22"/>
        </w:rPr>
        <w:t xml:space="preserve">  partir del día uno de enero y finalizará el día treinta y uno de diciembre ambas fechas inclusive del año dos mil </w:t>
      </w:r>
      <w:r w:rsidR="003B1E71">
        <w:rPr>
          <w:rFonts w:ascii="Open Sans" w:hAnsi="Open Sans" w:cs="Open Sans"/>
          <w:sz w:val="22"/>
          <w:szCs w:val="22"/>
        </w:rPr>
        <w:t>dieciocho</w:t>
      </w:r>
      <w:r w:rsidRPr="0068632D">
        <w:rPr>
          <w:rFonts w:ascii="Open Sans" w:hAnsi="Open Sans" w:cs="Open Sans"/>
          <w:sz w:val="22"/>
          <w:szCs w:val="22"/>
        </w:rPr>
        <w:t xml:space="preserve">, pudiendo prorrogarse tal plazo de conformidad a la LACAP y al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C31D0D">
        <w:rPr>
          <w:rFonts w:ascii="Open Sans" w:hAnsi="Open Sans" w:cs="Open Sans"/>
          <w:sz w:val="22"/>
          <w:szCs w:val="22"/>
        </w:rPr>
        <w:t>TRES</w:t>
      </w:r>
      <w:r w:rsidRPr="0068632D">
        <w:rPr>
          <w:rFonts w:ascii="Open Sans" w:hAnsi="Open Sans" w:cs="Open Sans"/>
          <w:sz w:val="22"/>
          <w:szCs w:val="22"/>
        </w:rPr>
        <w:t xml:space="preserve"> folios útiles, y leído que les hube lo escrito íntegramente en un solo acto ininterrumpido, ratifican su contenido por estar redactado conforme a su voluntad y firmamos.- </w:t>
      </w:r>
      <w:r w:rsidRPr="0068632D">
        <w:rPr>
          <w:rFonts w:ascii="Open Sans" w:hAnsi="Open Sans" w:cs="Open Sans"/>
          <w:b/>
          <w:sz w:val="22"/>
          <w:szCs w:val="22"/>
        </w:rPr>
        <w:t>DOY FE.-</w:t>
      </w:r>
    </w:p>
    <w:p w:rsidR="001373D9" w:rsidRPr="0068632D" w:rsidRDefault="001373D9" w:rsidP="001373D9">
      <w:pPr>
        <w:autoSpaceDE w:val="0"/>
        <w:autoSpaceDN w:val="0"/>
        <w:adjustRightInd w:val="0"/>
        <w:spacing w:line="360" w:lineRule="auto"/>
        <w:jc w:val="both"/>
        <w:rPr>
          <w:rFonts w:ascii="Open Sans" w:hAnsi="Open Sans" w:cs="Open Sans"/>
          <w:b/>
          <w:sz w:val="22"/>
          <w:szCs w:val="22"/>
        </w:rPr>
      </w:pPr>
    </w:p>
    <w:p w:rsidR="001373D9" w:rsidRPr="0068632D" w:rsidRDefault="001373D9" w:rsidP="001373D9">
      <w:pPr>
        <w:autoSpaceDE w:val="0"/>
        <w:autoSpaceDN w:val="0"/>
        <w:adjustRightInd w:val="0"/>
        <w:spacing w:line="360" w:lineRule="auto"/>
        <w:jc w:val="both"/>
        <w:rPr>
          <w:rFonts w:ascii="Open Sans" w:hAnsi="Open Sans" w:cs="Open Sans"/>
          <w:b/>
          <w:sz w:val="22"/>
          <w:szCs w:val="22"/>
        </w:rPr>
      </w:pPr>
    </w:p>
    <w:p w:rsidR="0034277C" w:rsidRPr="0068632D" w:rsidRDefault="0034277C" w:rsidP="001373D9">
      <w:pPr>
        <w:autoSpaceDE w:val="0"/>
        <w:autoSpaceDN w:val="0"/>
        <w:adjustRightInd w:val="0"/>
        <w:spacing w:line="360" w:lineRule="auto"/>
        <w:jc w:val="both"/>
        <w:rPr>
          <w:rFonts w:ascii="Open Sans" w:hAnsi="Open Sans" w:cs="Open Sans"/>
          <w:b/>
          <w:sz w:val="22"/>
          <w:szCs w:val="22"/>
        </w:rPr>
      </w:pPr>
    </w:p>
    <w:p w:rsidR="009A0AA7" w:rsidRDefault="009A0AA7" w:rsidP="001373D9">
      <w:pPr>
        <w:autoSpaceDE w:val="0"/>
        <w:autoSpaceDN w:val="0"/>
        <w:adjustRightInd w:val="0"/>
        <w:spacing w:line="360" w:lineRule="auto"/>
        <w:jc w:val="both"/>
        <w:rPr>
          <w:rFonts w:ascii="Open Sans" w:hAnsi="Open Sans" w:cs="Open Sans"/>
          <w:b/>
          <w:sz w:val="22"/>
          <w:szCs w:val="22"/>
        </w:rPr>
      </w:pPr>
    </w:p>
    <w:p w:rsidR="00C708FB" w:rsidRPr="0068632D" w:rsidRDefault="00C708FB" w:rsidP="001373D9">
      <w:pPr>
        <w:autoSpaceDE w:val="0"/>
        <w:autoSpaceDN w:val="0"/>
        <w:adjustRightInd w:val="0"/>
        <w:spacing w:line="360" w:lineRule="auto"/>
        <w:jc w:val="both"/>
        <w:rPr>
          <w:rFonts w:ascii="Open Sans" w:hAnsi="Open Sans" w:cs="Open Sans"/>
          <w:b/>
          <w:sz w:val="22"/>
          <w:szCs w:val="22"/>
        </w:rPr>
      </w:pPr>
    </w:p>
    <w:p w:rsidR="003B1E71" w:rsidRPr="00BD5102" w:rsidRDefault="003B1E71" w:rsidP="003B1E71">
      <w:pPr>
        <w:autoSpaceDE w:val="0"/>
        <w:autoSpaceDN w:val="0"/>
        <w:adjustRightInd w:val="0"/>
        <w:spacing w:line="360" w:lineRule="auto"/>
        <w:jc w:val="both"/>
        <w:rPr>
          <w:rFonts w:ascii="Open Sans" w:hAnsi="Open Sans" w:cs="Open Sans"/>
          <w:b/>
          <w:sz w:val="18"/>
          <w:szCs w:val="22"/>
        </w:rPr>
      </w:pPr>
      <w:r w:rsidRPr="00BD5102">
        <w:rPr>
          <w:rFonts w:ascii="Open Sans" w:hAnsi="Open Sans" w:cs="Open Sans"/>
          <w:b/>
          <w:bCs/>
          <w:sz w:val="18"/>
          <w:szCs w:val="22"/>
          <w:lang w:val="pt-BR"/>
        </w:rPr>
        <w:t>RICARDO FRANCISCO JAVIER MONTENEGRO PALOMO</w:t>
      </w:r>
      <w:r>
        <w:rPr>
          <w:rFonts w:ascii="Open Sans" w:hAnsi="Open Sans" w:cs="Open Sans"/>
          <w:b/>
          <w:bCs/>
          <w:sz w:val="18"/>
          <w:szCs w:val="22"/>
          <w:lang w:val="pt-BR"/>
        </w:rPr>
        <w:tab/>
        <w:t xml:space="preserve">       </w:t>
      </w:r>
      <w:r w:rsidRPr="00F61D9F">
        <w:rPr>
          <w:rFonts w:ascii="Open Sans" w:hAnsi="Open Sans" w:cs="Open Sans"/>
          <w:b/>
          <w:sz w:val="18"/>
          <w:szCs w:val="18"/>
        </w:rPr>
        <w:t>CARLOS MAURICIO DORATT MARINERO</w:t>
      </w:r>
    </w:p>
    <w:p w:rsidR="00730FA0" w:rsidRDefault="00730FA0" w:rsidP="00556612">
      <w:pPr>
        <w:spacing w:line="360" w:lineRule="auto"/>
        <w:jc w:val="both"/>
        <w:rPr>
          <w:rFonts w:ascii="Open Sans" w:hAnsi="Open Sans" w:cs="Open Sans"/>
          <w:sz w:val="14"/>
          <w:szCs w:val="22"/>
        </w:rPr>
      </w:pPr>
    </w:p>
    <w:p w:rsidR="00730FA0" w:rsidRDefault="00730FA0" w:rsidP="00556612">
      <w:pPr>
        <w:spacing w:line="360" w:lineRule="auto"/>
        <w:jc w:val="both"/>
        <w:rPr>
          <w:rFonts w:ascii="Open Sans" w:hAnsi="Open Sans" w:cs="Open Sans"/>
          <w:sz w:val="14"/>
          <w:szCs w:val="22"/>
        </w:rPr>
      </w:pPr>
    </w:p>
    <w:p w:rsidR="00FF78D9" w:rsidRDefault="00FF78D9" w:rsidP="00556612">
      <w:pPr>
        <w:spacing w:line="360" w:lineRule="auto"/>
        <w:jc w:val="both"/>
        <w:rPr>
          <w:rFonts w:ascii="Open Sans" w:hAnsi="Open Sans" w:cs="Open Sans"/>
          <w:sz w:val="14"/>
          <w:szCs w:val="22"/>
        </w:rPr>
      </w:pPr>
    </w:p>
    <w:p w:rsidR="0034277C" w:rsidRPr="0034277C" w:rsidRDefault="003B1E71" w:rsidP="00556612">
      <w:pPr>
        <w:spacing w:line="360" w:lineRule="auto"/>
        <w:jc w:val="both"/>
        <w:rPr>
          <w:rFonts w:ascii="Open Sans" w:hAnsi="Open Sans" w:cs="Open Sans"/>
          <w:sz w:val="14"/>
          <w:szCs w:val="22"/>
        </w:rPr>
      </w:pPr>
      <w:proofErr w:type="spellStart"/>
      <w:r>
        <w:rPr>
          <w:rFonts w:ascii="Open Sans" w:hAnsi="Open Sans" w:cs="Open Sans"/>
          <w:sz w:val="14"/>
          <w:szCs w:val="22"/>
        </w:rPr>
        <w:t>Raa</w:t>
      </w:r>
      <w:proofErr w:type="spellEnd"/>
    </w:p>
    <w:sectPr w:rsidR="0034277C" w:rsidRPr="0034277C" w:rsidSect="00F61D9F">
      <w:headerReference w:type="default" r:id="rId8"/>
      <w:footerReference w:type="default" r:id="rId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6EC" w:rsidRDefault="008D76EC" w:rsidP="00F61D9F">
      <w:r>
        <w:separator/>
      </w:r>
    </w:p>
  </w:endnote>
  <w:endnote w:type="continuationSeparator" w:id="0">
    <w:p w:rsidR="008D76EC" w:rsidRDefault="008D76EC" w:rsidP="00F6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870822"/>
      <w:docPartObj>
        <w:docPartGallery w:val="Page Numbers (Bottom of Page)"/>
        <w:docPartUnique/>
      </w:docPartObj>
    </w:sdtPr>
    <w:sdtEndPr/>
    <w:sdtContent>
      <w:p w:rsidR="00E463A3" w:rsidRDefault="00E463A3">
        <w:pPr>
          <w:pStyle w:val="Footer"/>
          <w:jc w:val="right"/>
        </w:pPr>
        <w:r>
          <w:fldChar w:fldCharType="begin"/>
        </w:r>
        <w:r>
          <w:instrText>PAGE   \* MERGEFORMAT</w:instrText>
        </w:r>
        <w:r>
          <w:fldChar w:fldCharType="separate"/>
        </w:r>
        <w:r w:rsidR="00080B47">
          <w:rPr>
            <w:noProof/>
          </w:rPr>
          <w:t>4</w:t>
        </w:r>
        <w:r>
          <w:fldChar w:fldCharType="end"/>
        </w:r>
      </w:p>
    </w:sdtContent>
  </w:sdt>
  <w:p w:rsidR="00E463A3" w:rsidRPr="00F61D9F" w:rsidRDefault="00E463A3" w:rsidP="00C56600">
    <w:pPr>
      <w:tabs>
        <w:tab w:val="center" w:pos="4550"/>
        <w:tab w:val="left" w:pos="5818"/>
      </w:tabs>
      <w:ind w:right="260"/>
      <w:jc w:val="center"/>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6EC" w:rsidRDefault="008D76EC" w:rsidP="00F61D9F">
      <w:r>
        <w:separator/>
      </w:r>
    </w:p>
  </w:footnote>
  <w:footnote w:type="continuationSeparator" w:id="0">
    <w:p w:rsidR="008D76EC" w:rsidRDefault="008D76EC" w:rsidP="00F61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3A3" w:rsidRDefault="00E463A3">
    <w:pPr>
      <w:pStyle w:val="Header"/>
      <w:jc w:val="right"/>
      <w:rPr>
        <w:color w:val="5B9BD5" w:themeColor="accent1"/>
        <w:sz w:val="28"/>
        <w:szCs w:val="28"/>
      </w:rPr>
    </w:pPr>
  </w:p>
  <w:p w:rsidR="00E463A3" w:rsidRDefault="00E46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56E8E"/>
    <w:multiLevelType w:val="hybridMultilevel"/>
    <w:tmpl w:val="0568BA78"/>
    <w:lvl w:ilvl="0" w:tplc="44B06FC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433B7FBF"/>
    <w:multiLevelType w:val="hybridMultilevel"/>
    <w:tmpl w:val="8F68F78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1A6"/>
    <w:rsid w:val="000346BE"/>
    <w:rsid w:val="00080B47"/>
    <w:rsid w:val="00084BF4"/>
    <w:rsid w:val="000A4867"/>
    <w:rsid w:val="000B1A0A"/>
    <w:rsid w:val="000B41A6"/>
    <w:rsid w:val="000D2EBA"/>
    <w:rsid w:val="000D33EE"/>
    <w:rsid w:val="000E41F8"/>
    <w:rsid w:val="00126D9A"/>
    <w:rsid w:val="001373D9"/>
    <w:rsid w:val="00143918"/>
    <w:rsid w:val="00164898"/>
    <w:rsid w:val="001A7276"/>
    <w:rsid w:val="001B76EA"/>
    <w:rsid w:val="001F0266"/>
    <w:rsid w:val="001F0DE1"/>
    <w:rsid w:val="002014C9"/>
    <w:rsid w:val="00201C6F"/>
    <w:rsid w:val="002228A4"/>
    <w:rsid w:val="002376F5"/>
    <w:rsid w:val="002430F2"/>
    <w:rsid w:val="0024325B"/>
    <w:rsid w:val="00251E38"/>
    <w:rsid w:val="00252B28"/>
    <w:rsid w:val="00254C29"/>
    <w:rsid w:val="00273967"/>
    <w:rsid w:val="00291E97"/>
    <w:rsid w:val="002B39AF"/>
    <w:rsid w:val="002C51D9"/>
    <w:rsid w:val="00314140"/>
    <w:rsid w:val="00322ECA"/>
    <w:rsid w:val="00336E97"/>
    <w:rsid w:val="0034277C"/>
    <w:rsid w:val="003474B6"/>
    <w:rsid w:val="00351107"/>
    <w:rsid w:val="0035225D"/>
    <w:rsid w:val="003647B3"/>
    <w:rsid w:val="003A49F8"/>
    <w:rsid w:val="003B1E71"/>
    <w:rsid w:val="003B434B"/>
    <w:rsid w:val="003B4612"/>
    <w:rsid w:val="003D28E6"/>
    <w:rsid w:val="003D69AB"/>
    <w:rsid w:val="003F16F9"/>
    <w:rsid w:val="00400A84"/>
    <w:rsid w:val="00421550"/>
    <w:rsid w:val="00437FCD"/>
    <w:rsid w:val="00487FB0"/>
    <w:rsid w:val="004B2BA1"/>
    <w:rsid w:val="004D6104"/>
    <w:rsid w:val="005025DF"/>
    <w:rsid w:val="00513CD7"/>
    <w:rsid w:val="005401D3"/>
    <w:rsid w:val="00556612"/>
    <w:rsid w:val="00570D4E"/>
    <w:rsid w:val="00597991"/>
    <w:rsid w:val="005C27C3"/>
    <w:rsid w:val="005C71CE"/>
    <w:rsid w:val="005D0CDC"/>
    <w:rsid w:val="005D1388"/>
    <w:rsid w:val="005F5EE9"/>
    <w:rsid w:val="006069E5"/>
    <w:rsid w:val="0062297E"/>
    <w:rsid w:val="006329B1"/>
    <w:rsid w:val="00637ABD"/>
    <w:rsid w:val="006400C3"/>
    <w:rsid w:val="00645159"/>
    <w:rsid w:val="00645536"/>
    <w:rsid w:val="006466C7"/>
    <w:rsid w:val="0065364F"/>
    <w:rsid w:val="006563D7"/>
    <w:rsid w:val="00657192"/>
    <w:rsid w:val="00685FD0"/>
    <w:rsid w:val="0068632D"/>
    <w:rsid w:val="00692537"/>
    <w:rsid w:val="00693CB3"/>
    <w:rsid w:val="00695E6C"/>
    <w:rsid w:val="0069677F"/>
    <w:rsid w:val="006A3748"/>
    <w:rsid w:val="006C6C71"/>
    <w:rsid w:val="006D2C4E"/>
    <w:rsid w:val="006D7346"/>
    <w:rsid w:val="006E6731"/>
    <w:rsid w:val="00710996"/>
    <w:rsid w:val="00727633"/>
    <w:rsid w:val="00730FA0"/>
    <w:rsid w:val="00733EFF"/>
    <w:rsid w:val="00740B7B"/>
    <w:rsid w:val="00747A96"/>
    <w:rsid w:val="0078696A"/>
    <w:rsid w:val="00790BA2"/>
    <w:rsid w:val="007A5AB8"/>
    <w:rsid w:val="007A5CC5"/>
    <w:rsid w:val="007B02C8"/>
    <w:rsid w:val="007D55DB"/>
    <w:rsid w:val="007F21AB"/>
    <w:rsid w:val="007F7721"/>
    <w:rsid w:val="008067E1"/>
    <w:rsid w:val="008070BF"/>
    <w:rsid w:val="00810B3B"/>
    <w:rsid w:val="00823B96"/>
    <w:rsid w:val="00863499"/>
    <w:rsid w:val="008841F3"/>
    <w:rsid w:val="00895788"/>
    <w:rsid w:val="008A53B7"/>
    <w:rsid w:val="008B17A1"/>
    <w:rsid w:val="008B4CE8"/>
    <w:rsid w:val="008C454E"/>
    <w:rsid w:val="008C53B2"/>
    <w:rsid w:val="008D1C93"/>
    <w:rsid w:val="008D76EC"/>
    <w:rsid w:val="008F23F3"/>
    <w:rsid w:val="008F2874"/>
    <w:rsid w:val="008F3B82"/>
    <w:rsid w:val="008F5B35"/>
    <w:rsid w:val="0091063A"/>
    <w:rsid w:val="0093546F"/>
    <w:rsid w:val="00963E89"/>
    <w:rsid w:val="00972AF2"/>
    <w:rsid w:val="00975D60"/>
    <w:rsid w:val="00995B95"/>
    <w:rsid w:val="009A0AA7"/>
    <w:rsid w:val="009C1308"/>
    <w:rsid w:val="009C4192"/>
    <w:rsid w:val="009F3196"/>
    <w:rsid w:val="00A02025"/>
    <w:rsid w:val="00A26506"/>
    <w:rsid w:val="00A305E5"/>
    <w:rsid w:val="00A31617"/>
    <w:rsid w:val="00A342E1"/>
    <w:rsid w:val="00A34720"/>
    <w:rsid w:val="00A42BC6"/>
    <w:rsid w:val="00A566C5"/>
    <w:rsid w:val="00A77B4D"/>
    <w:rsid w:val="00A80668"/>
    <w:rsid w:val="00A91A21"/>
    <w:rsid w:val="00AA1B94"/>
    <w:rsid w:val="00AB70CB"/>
    <w:rsid w:val="00AC470D"/>
    <w:rsid w:val="00AC4BAC"/>
    <w:rsid w:val="00AC525A"/>
    <w:rsid w:val="00AF6094"/>
    <w:rsid w:val="00B0126C"/>
    <w:rsid w:val="00B16DFA"/>
    <w:rsid w:val="00B17EE2"/>
    <w:rsid w:val="00B31156"/>
    <w:rsid w:val="00B548F9"/>
    <w:rsid w:val="00B83395"/>
    <w:rsid w:val="00B91C50"/>
    <w:rsid w:val="00BA72F4"/>
    <w:rsid w:val="00BC499F"/>
    <w:rsid w:val="00BD1A99"/>
    <w:rsid w:val="00BD5102"/>
    <w:rsid w:val="00BE5806"/>
    <w:rsid w:val="00BE6836"/>
    <w:rsid w:val="00C06553"/>
    <w:rsid w:val="00C31D0D"/>
    <w:rsid w:val="00C56600"/>
    <w:rsid w:val="00C62088"/>
    <w:rsid w:val="00C708FB"/>
    <w:rsid w:val="00C808A6"/>
    <w:rsid w:val="00C85B56"/>
    <w:rsid w:val="00C90E63"/>
    <w:rsid w:val="00CB3385"/>
    <w:rsid w:val="00CC125E"/>
    <w:rsid w:val="00CE532E"/>
    <w:rsid w:val="00CF1B41"/>
    <w:rsid w:val="00CF6866"/>
    <w:rsid w:val="00D053FE"/>
    <w:rsid w:val="00D514AA"/>
    <w:rsid w:val="00D629D9"/>
    <w:rsid w:val="00D720DC"/>
    <w:rsid w:val="00DC4123"/>
    <w:rsid w:val="00DC6085"/>
    <w:rsid w:val="00E12E60"/>
    <w:rsid w:val="00E212AD"/>
    <w:rsid w:val="00E463A3"/>
    <w:rsid w:val="00E56FA4"/>
    <w:rsid w:val="00E570E9"/>
    <w:rsid w:val="00E612D6"/>
    <w:rsid w:val="00EC4F7B"/>
    <w:rsid w:val="00ED04D3"/>
    <w:rsid w:val="00EE0DFB"/>
    <w:rsid w:val="00EE72D4"/>
    <w:rsid w:val="00EF0BF3"/>
    <w:rsid w:val="00EF6FBA"/>
    <w:rsid w:val="00F27DDA"/>
    <w:rsid w:val="00F45B37"/>
    <w:rsid w:val="00F61D9F"/>
    <w:rsid w:val="00F8054F"/>
    <w:rsid w:val="00F845CB"/>
    <w:rsid w:val="00F87BB8"/>
    <w:rsid w:val="00FA1DE6"/>
    <w:rsid w:val="00FA2F22"/>
    <w:rsid w:val="00FC7357"/>
    <w:rsid w:val="00FD0B20"/>
    <w:rsid w:val="00FF78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4BC4"/>
  <w15:chartTrackingRefBased/>
  <w15:docId w15:val="{F154E22F-49A0-4DEA-BE32-40F42BBA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E89"/>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E89"/>
    <w:pPr>
      <w:spacing w:line="360" w:lineRule="auto"/>
      <w:jc w:val="center"/>
    </w:pPr>
    <w:rPr>
      <w:b/>
      <w:bCs/>
      <w:sz w:val="22"/>
    </w:rPr>
  </w:style>
  <w:style w:type="character" w:customStyle="1" w:styleId="BodyTextChar">
    <w:name w:val="Body Text Char"/>
    <w:basedOn w:val="DefaultParagraphFont"/>
    <w:link w:val="BodyText"/>
    <w:rsid w:val="00963E89"/>
    <w:rPr>
      <w:rFonts w:ascii="Times New Roman" w:eastAsia="Times New Roman" w:hAnsi="Times New Roman" w:cs="Times New Roman"/>
      <w:b/>
      <w:bCs/>
      <w:szCs w:val="24"/>
      <w:lang w:val="es-ES" w:eastAsia="es-ES"/>
    </w:rPr>
  </w:style>
  <w:style w:type="table" w:styleId="TableGrid">
    <w:name w:val="Table Grid"/>
    <w:basedOn w:val="TableNormal"/>
    <w:uiPriority w:val="39"/>
    <w:rsid w:val="00B0126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3C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CD7"/>
    <w:rPr>
      <w:rFonts w:ascii="Segoe UI" w:eastAsia="Times New Roman" w:hAnsi="Segoe UI" w:cs="Segoe UI"/>
      <w:sz w:val="18"/>
      <w:szCs w:val="18"/>
      <w:lang w:val="es-ES" w:eastAsia="es-ES"/>
    </w:rPr>
  </w:style>
  <w:style w:type="paragraph" w:styleId="Header">
    <w:name w:val="header"/>
    <w:basedOn w:val="Normal"/>
    <w:link w:val="HeaderChar"/>
    <w:uiPriority w:val="99"/>
    <w:unhideWhenUsed/>
    <w:rsid w:val="00F61D9F"/>
    <w:pPr>
      <w:tabs>
        <w:tab w:val="center" w:pos="4419"/>
        <w:tab w:val="right" w:pos="8838"/>
      </w:tabs>
    </w:pPr>
  </w:style>
  <w:style w:type="character" w:customStyle="1" w:styleId="HeaderChar">
    <w:name w:val="Header Char"/>
    <w:basedOn w:val="DefaultParagraphFont"/>
    <w:link w:val="Header"/>
    <w:uiPriority w:val="99"/>
    <w:rsid w:val="00F61D9F"/>
    <w:rPr>
      <w:rFonts w:ascii="Times New Roman" w:eastAsia="Times New Roman" w:hAnsi="Times New Roman" w:cs="Times New Roman"/>
      <w:sz w:val="24"/>
      <w:szCs w:val="24"/>
      <w:lang w:val="es-ES" w:eastAsia="es-ES"/>
    </w:rPr>
  </w:style>
  <w:style w:type="paragraph" w:styleId="Footer">
    <w:name w:val="footer"/>
    <w:basedOn w:val="Normal"/>
    <w:link w:val="FooterChar"/>
    <w:uiPriority w:val="99"/>
    <w:unhideWhenUsed/>
    <w:rsid w:val="00F61D9F"/>
    <w:pPr>
      <w:tabs>
        <w:tab w:val="center" w:pos="4419"/>
        <w:tab w:val="right" w:pos="8838"/>
      </w:tabs>
    </w:pPr>
  </w:style>
  <w:style w:type="character" w:customStyle="1" w:styleId="FooterChar">
    <w:name w:val="Footer Char"/>
    <w:basedOn w:val="DefaultParagraphFont"/>
    <w:link w:val="Footer"/>
    <w:uiPriority w:val="99"/>
    <w:rsid w:val="00F61D9F"/>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F8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52B8F-BB6A-4638-9F27-9CB6F633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15</Pages>
  <Words>4558</Words>
  <Characters>25072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gl_lila</dc:creator>
  <cp:keywords/>
  <dc:description/>
  <cp:lastModifiedBy>Diana Lopez</cp:lastModifiedBy>
  <cp:revision>64</cp:revision>
  <cp:lastPrinted>2018-01-09T20:30:00Z</cp:lastPrinted>
  <dcterms:created xsi:type="dcterms:W3CDTF">2017-12-19T21:04:00Z</dcterms:created>
  <dcterms:modified xsi:type="dcterms:W3CDTF">2019-03-25T17:49:00Z</dcterms:modified>
</cp:coreProperties>
</file>