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8E751D">
        <w:rPr>
          <w:rFonts w:ascii="Open Sans" w:hAnsi="Open Sans" w:cs="Open Sans"/>
          <w:b/>
          <w:bCs/>
          <w:color w:val="000000"/>
          <w:sz w:val="22"/>
          <w:szCs w:val="22"/>
          <w:lang w:val="es-GT"/>
        </w:rPr>
        <w:t>49</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8E751D">
        <w:rPr>
          <w:rFonts w:ascii="Open Sans" w:hAnsi="Open Sans" w:cs="Open Sans"/>
          <w:b/>
          <w:sz w:val="22"/>
          <w:szCs w:val="22"/>
        </w:rPr>
        <w:t>SOCIEDAD INTERNATIONAL BUSINESS CONSULTING</w:t>
      </w:r>
      <w:r w:rsidR="008E751D" w:rsidRPr="0088513C">
        <w:rPr>
          <w:rFonts w:ascii="Open Sans" w:hAnsi="Open Sans" w:cs="Open Sans"/>
          <w:b/>
          <w:color w:val="000000"/>
          <w:sz w:val="22"/>
          <w:szCs w:val="22"/>
        </w:rPr>
        <w:t>, SOCIEDAD ANÓNIMA DE CAPITAL VARIABLE</w:t>
      </w:r>
      <w:r w:rsidR="008E751D">
        <w:rPr>
          <w:rFonts w:ascii="Open Sans" w:hAnsi="Open Sans" w:cs="Open Sans"/>
          <w:b/>
          <w:sz w:val="22"/>
          <w:szCs w:val="22"/>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D31307">
        <w:rPr>
          <w:rFonts w:ascii="Open Sans" w:hAnsi="Open Sans" w:cs="Open Sans"/>
          <w:sz w:val="22"/>
          <w:szCs w:val="22"/>
        </w:rPr>
        <w:t>-----------</w:t>
      </w:r>
      <w:r w:rsidR="00FB0E3A" w:rsidRPr="00407965">
        <w:rPr>
          <w:rFonts w:ascii="Open Sans" w:hAnsi="Open Sans" w:cs="Open Sans"/>
          <w:sz w:val="22"/>
          <w:szCs w:val="22"/>
        </w:rPr>
        <w:t xml:space="preserve">años de edad, </w:t>
      </w:r>
      <w:r w:rsidR="00D31307">
        <w:rPr>
          <w:rFonts w:ascii="Open Sans" w:hAnsi="Open Sans" w:cs="Open Sans"/>
          <w:sz w:val="22"/>
          <w:szCs w:val="22"/>
        </w:rPr>
        <w:t>-----------</w:t>
      </w:r>
      <w:r w:rsidR="00FB0E3A" w:rsidRPr="00407965">
        <w:rPr>
          <w:rFonts w:ascii="Open Sans" w:hAnsi="Open Sans" w:cs="Open Sans"/>
          <w:sz w:val="22"/>
          <w:szCs w:val="22"/>
        </w:rPr>
        <w:t xml:space="preserve">, del domicilio de </w:t>
      </w:r>
      <w:r w:rsidR="00D31307">
        <w:rPr>
          <w:rFonts w:ascii="Open Sans" w:hAnsi="Open Sans" w:cs="Open Sans"/>
          <w:sz w:val="22"/>
          <w:szCs w:val="22"/>
        </w:rPr>
        <w:t>-----------</w:t>
      </w:r>
      <w:r w:rsidR="00FB0E3A" w:rsidRPr="00407965">
        <w:rPr>
          <w:rFonts w:ascii="Open Sans" w:hAnsi="Open Sans" w:cs="Open Sans"/>
          <w:sz w:val="22"/>
          <w:szCs w:val="22"/>
        </w:rPr>
        <w:t>Departamento de</w:t>
      </w:r>
      <w:r w:rsidR="00D31307">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D31307">
        <w:rPr>
          <w:rFonts w:ascii="Open Sans" w:hAnsi="Open Sans" w:cs="Open Sans"/>
          <w:sz w:val="22"/>
          <w:szCs w:val="22"/>
        </w:rPr>
        <w:t>-----------</w:t>
      </w:r>
      <w:r w:rsidR="00FB0E3A" w:rsidRPr="00407965">
        <w:rPr>
          <w:rFonts w:ascii="Open Sans" w:hAnsi="Open Sans" w:cs="Open Sans"/>
          <w:sz w:val="22"/>
          <w:szCs w:val="22"/>
        </w:rPr>
        <w:t>, con Número de Identificación Tributaria</w:t>
      </w:r>
      <w:r w:rsidR="00D31307">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8E751D" w:rsidRPr="00443D9E">
        <w:rPr>
          <w:rFonts w:ascii="Open Sans" w:hAnsi="Open Sans" w:cs="Open Sans"/>
          <w:b/>
          <w:bCs/>
          <w:sz w:val="22"/>
          <w:szCs w:val="22"/>
        </w:rPr>
        <w:t xml:space="preserve">YANIRA ELIZABETH OLIVO DE RODRIGUEZ, </w:t>
      </w:r>
      <w:r w:rsidR="008E751D" w:rsidRPr="00443D9E">
        <w:rPr>
          <w:rFonts w:ascii="Open Sans" w:hAnsi="Open Sans" w:cs="Open Sans"/>
          <w:sz w:val="22"/>
          <w:szCs w:val="22"/>
        </w:rPr>
        <w:t xml:space="preserve">de </w:t>
      </w:r>
      <w:r w:rsidR="00D31307">
        <w:rPr>
          <w:rFonts w:ascii="Open Sans" w:hAnsi="Open Sans" w:cs="Open Sans"/>
          <w:sz w:val="22"/>
          <w:szCs w:val="22"/>
        </w:rPr>
        <w:t>-----------</w:t>
      </w:r>
      <w:r w:rsidR="008E751D" w:rsidRPr="00443D9E">
        <w:rPr>
          <w:rFonts w:ascii="Open Sans" w:hAnsi="Open Sans" w:cs="Open Sans"/>
          <w:sz w:val="22"/>
          <w:szCs w:val="22"/>
        </w:rPr>
        <w:t xml:space="preserve">años de edad, </w:t>
      </w:r>
      <w:r w:rsidR="00D31307">
        <w:rPr>
          <w:rFonts w:ascii="Open Sans" w:hAnsi="Open Sans" w:cs="Open Sans"/>
          <w:sz w:val="22"/>
          <w:szCs w:val="22"/>
        </w:rPr>
        <w:t>-----------</w:t>
      </w:r>
      <w:r w:rsidR="008E751D" w:rsidRPr="00443D9E">
        <w:rPr>
          <w:rFonts w:ascii="Open Sans" w:hAnsi="Open Sans" w:cs="Open Sans"/>
          <w:sz w:val="22"/>
          <w:szCs w:val="22"/>
        </w:rPr>
        <w:t>, del domicilio de</w:t>
      </w:r>
      <w:r w:rsidR="00D31307">
        <w:rPr>
          <w:rFonts w:ascii="Open Sans" w:hAnsi="Open Sans" w:cs="Open Sans"/>
          <w:sz w:val="22"/>
          <w:szCs w:val="22"/>
        </w:rPr>
        <w:t>-----------</w:t>
      </w:r>
      <w:r w:rsidR="008E751D" w:rsidRPr="00443D9E">
        <w:rPr>
          <w:rFonts w:ascii="Open Sans" w:hAnsi="Open Sans" w:cs="Open Sans"/>
          <w:sz w:val="22"/>
          <w:szCs w:val="22"/>
        </w:rPr>
        <w:t>, Departamento de</w:t>
      </w:r>
      <w:r w:rsidR="00D31307">
        <w:rPr>
          <w:rFonts w:ascii="Open Sans" w:hAnsi="Open Sans" w:cs="Open Sans"/>
          <w:sz w:val="22"/>
          <w:szCs w:val="22"/>
        </w:rPr>
        <w:t>-----------</w:t>
      </w:r>
      <w:r w:rsidR="008E751D" w:rsidRPr="00443D9E">
        <w:rPr>
          <w:rFonts w:ascii="Open Sans" w:hAnsi="Open Sans" w:cs="Open Sans"/>
          <w:sz w:val="22"/>
          <w:szCs w:val="22"/>
        </w:rPr>
        <w:t>, portador</w:t>
      </w:r>
      <w:r w:rsidR="008E751D">
        <w:rPr>
          <w:rFonts w:ascii="Open Sans" w:hAnsi="Open Sans" w:cs="Open Sans"/>
          <w:sz w:val="22"/>
          <w:szCs w:val="22"/>
        </w:rPr>
        <w:t>a</w:t>
      </w:r>
      <w:r w:rsidR="008E751D" w:rsidRPr="00443D9E">
        <w:rPr>
          <w:rFonts w:ascii="Open Sans" w:hAnsi="Open Sans" w:cs="Open Sans"/>
          <w:sz w:val="22"/>
          <w:szCs w:val="22"/>
        </w:rPr>
        <w:t xml:space="preserve"> de mi Documento Único de Identidad número</w:t>
      </w:r>
      <w:r w:rsidR="00D31307">
        <w:rPr>
          <w:rFonts w:ascii="Open Sans" w:hAnsi="Open Sans" w:cs="Open Sans"/>
          <w:sz w:val="22"/>
          <w:szCs w:val="22"/>
        </w:rPr>
        <w:t>-----------</w:t>
      </w:r>
      <w:r w:rsidR="008E751D" w:rsidRPr="00443D9E">
        <w:rPr>
          <w:rFonts w:ascii="Open Sans" w:hAnsi="Open Sans" w:cs="Open Sans"/>
          <w:sz w:val="22"/>
          <w:szCs w:val="22"/>
        </w:rPr>
        <w:t xml:space="preserve">, con fecha de vencimiento el día veintisiete de noviembre de dos mil dieciocho, con Número de Identificación Tributaria </w:t>
      </w:r>
      <w:r w:rsidR="00D31307">
        <w:rPr>
          <w:rFonts w:ascii="Open Sans" w:hAnsi="Open Sans" w:cs="Open Sans"/>
          <w:sz w:val="22"/>
          <w:szCs w:val="22"/>
        </w:rPr>
        <w:t>-----------</w:t>
      </w:r>
      <w:r w:rsidR="008E751D" w:rsidRPr="00443D9E">
        <w:rPr>
          <w:rFonts w:ascii="Open Sans" w:hAnsi="Open Sans" w:cs="Open Sans"/>
          <w:sz w:val="22"/>
          <w:szCs w:val="22"/>
        </w:rPr>
        <w:t>actuando en mi calidad de Administrador</w:t>
      </w:r>
      <w:r w:rsidR="008E751D">
        <w:rPr>
          <w:rFonts w:ascii="Open Sans" w:hAnsi="Open Sans" w:cs="Open Sans"/>
          <w:sz w:val="22"/>
          <w:szCs w:val="22"/>
        </w:rPr>
        <w:t>a Única Propietaria</w:t>
      </w:r>
      <w:r w:rsidR="008E751D" w:rsidRPr="00443D9E">
        <w:rPr>
          <w:rFonts w:ascii="Open Sans" w:hAnsi="Open Sans" w:cs="Open Sans"/>
          <w:sz w:val="22"/>
          <w:szCs w:val="22"/>
        </w:rPr>
        <w:t xml:space="preserve"> de </w:t>
      </w:r>
      <w:r w:rsidR="008E751D" w:rsidRPr="00443D9E">
        <w:rPr>
          <w:rFonts w:ascii="Open Sans" w:hAnsi="Open Sans" w:cs="Open Sans"/>
          <w:b/>
          <w:bCs/>
          <w:sz w:val="22"/>
          <w:szCs w:val="22"/>
        </w:rPr>
        <w:t>INTERNATIONAL BUSINESS CONSULTING, SOCIEDAD ANÓNIMA DE CAPITAL VARIABLE</w:t>
      </w:r>
      <w:r w:rsidR="008E751D" w:rsidRPr="00443D9E">
        <w:rPr>
          <w:rFonts w:ascii="Open Sans" w:hAnsi="Open Sans" w:cs="Open Sans"/>
          <w:bCs/>
          <w:sz w:val="22"/>
          <w:szCs w:val="22"/>
        </w:rPr>
        <w:t xml:space="preserve">, que podrá abreviarse </w:t>
      </w:r>
      <w:r w:rsidR="008E751D" w:rsidRPr="00443D9E">
        <w:rPr>
          <w:rFonts w:ascii="Open Sans" w:hAnsi="Open Sans" w:cs="Open Sans"/>
          <w:b/>
          <w:bCs/>
          <w:sz w:val="22"/>
          <w:szCs w:val="22"/>
        </w:rPr>
        <w:t>INTERNATIONAL BUSINESS CONSULTING, S.A. DE C.V.</w:t>
      </w:r>
      <w:r w:rsidR="008E751D" w:rsidRPr="00443D9E">
        <w:rPr>
          <w:rFonts w:ascii="Open Sans" w:hAnsi="Open Sans" w:cs="Open Sans"/>
          <w:sz w:val="22"/>
          <w:szCs w:val="22"/>
        </w:rPr>
        <w:t xml:space="preserve"> del domicilio de San Salvador, Departamento de San Salvador, con Número de Identificación Tributaria cero seis uno cuatro – dos cinco cero dos cero dos – uno cero dos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EA04F1">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 xml:space="preserve">rectivo del INSAFORP </w:t>
      </w:r>
      <w:r w:rsidR="00B61CE9">
        <w:rPr>
          <w:rFonts w:ascii="Open Sans" w:hAnsi="Open Sans" w:cs="Open Sans"/>
          <w:color w:val="000000"/>
          <w:sz w:val="22"/>
          <w:szCs w:val="22"/>
        </w:rPr>
        <w:lastRenderedPageBreak/>
        <w:t>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B3161F">
        <w:rPr>
          <w:rFonts w:ascii="Open Sans" w:hAnsi="Open Sans" w:cs="Open Sans"/>
          <w:b/>
          <w:sz w:val="22"/>
          <w:szCs w:val="22"/>
        </w:rPr>
        <w:t>SETECIENTAS SETENTA Y SIETE</w:t>
      </w:r>
      <w:r w:rsidR="00EE1965">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B3161F">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B3161F" w:rsidRPr="00433D98" w:rsidTr="00B3161F">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B3161F" w:rsidRPr="00B3161F" w:rsidRDefault="00B3161F" w:rsidP="00B3161F">
            <w:pPr>
              <w:jc w:val="center"/>
              <w:rPr>
                <w:rFonts w:ascii="Open Sans" w:hAnsi="Open Sans" w:cs="Open Sans"/>
                <w:sz w:val="20"/>
                <w:szCs w:val="20"/>
                <w:lang w:val="es-SV" w:eastAsia="es-SV"/>
              </w:rPr>
            </w:pPr>
            <w:r w:rsidRPr="00B3161F">
              <w:rPr>
                <w:rFonts w:ascii="Open Sans" w:hAnsi="Open Sans" w:cs="Open Sans"/>
                <w:sz w:val="20"/>
                <w:szCs w:val="20"/>
                <w:lang w:val="es-SV" w:eastAsia="es-SV"/>
              </w:rPr>
              <w:t>DESARROLLO Y ADMON. DEL RECURSO HUMANO</w:t>
            </w:r>
          </w:p>
        </w:tc>
        <w:tc>
          <w:tcPr>
            <w:tcW w:w="786" w:type="pct"/>
            <w:shd w:val="clear" w:color="auto" w:fill="auto"/>
            <w:noWrap/>
            <w:vAlign w:val="center"/>
          </w:tcPr>
          <w:p w:rsidR="00B3161F" w:rsidRPr="00B3161F" w:rsidRDefault="00B3161F" w:rsidP="00B3161F">
            <w:pPr>
              <w:jc w:val="center"/>
              <w:rPr>
                <w:rFonts w:ascii="Open Sans" w:hAnsi="Open Sans" w:cs="Open Sans"/>
                <w:sz w:val="20"/>
                <w:szCs w:val="20"/>
                <w:lang w:val="es-SV" w:eastAsia="es-SV"/>
              </w:rPr>
            </w:pPr>
            <w:r w:rsidRPr="00B3161F">
              <w:rPr>
                <w:rFonts w:ascii="Open Sans" w:hAnsi="Open Sans" w:cs="Open Sans"/>
                <w:sz w:val="20"/>
                <w:szCs w:val="20"/>
                <w:lang w:val="es-SV" w:eastAsia="es-SV"/>
              </w:rPr>
              <w:t>427</w:t>
            </w:r>
          </w:p>
        </w:tc>
        <w:tc>
          <w:tcPr>
            <w:tcW w:w="1283" w:type="pct"/>
            <w:shd w:val="clear" w:color="auto" w:fill="auto"/>
            <w:noWrap/>
            <w:vAlign w:val="center"/>
          </w:tcPr>
          <w:p w:rsidR="00B3161F" w:rsidRPr="00B3161F" w:rsidRDefault="00B3161F" w:rsidP="00B3161F">
            <w:pPr>
              <w:rPr>
                <w:rFonts w:ascii="Open Sans" w:hAnsi="Open Sans" w:cs="Open Sans"/>
                <w:sz w:val="20"/>
                <w:szCs w:val="20"/>
                <w:lang w:val="es-SV" w:eastAsia="es-SV"/>
              </w:rPr>
            </w:pPr>
            <w:r w:rsidRPr="00B3161F">
              <w:rPr>
                <w:rFonts w:ascii="Open Sans" w:hAnsi="Open Sans" w:cs="Open Sans"/>
                <w:sz w:val="20"/>
                <w:szCs w:val="20"/>
                <w:lang w:val="es-SV" w:eastAsia="es-SV"/>
              </w:rPr>
              <w:t>$                     28,053.90</w:t>
            </w:r>
          </w:p>
        </w:tc>
      </w:tr>
      <w:tr w:rsidR="00B3161F" w:rsidRPr="007F3D9A" w:rsidTr="00B3161F">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B3161F" w:rsidRPr="00B3161F" w:rsidRDefault="00B3161F" w:rsidP="00B3161F">
            <w:pPr>
              <w:jc w:val="center"/>
              <w:rPr>
                <w:rFonts w:ascii="Open Sans" w:hAnsi="Open Sans" w:cs="Open Sans"/>
                <w:sz w:val="20"/>
                <w:szCs w:val="20"/>
                <w:lang w:val="es-SV" w:eastAsia="es-SV"/>
              </w:rPr>
            </w:pPr>
            <w:r w:rsidRPr="00B3161F">
              <w:rPr>
                <w:rFonts w:ascii="Open Sans" w:hAnsi="Open Sans" w:cs="Open Sans"/>
                <w:sz w:val="20"/>
                <w:szCs w:val="20"/>
                <w:lang w:val="es-SV" w:eastAsia="es-SV"/>
              </w:rPr>
              <w:t>MERCADEO</w:t>
            </w:r>
          </w:p>
        </w:tc>
        <w:tc>
          <w:tcPr>
            <w:tcW w:w="786" w:type="pct"/>
            <w:shd w:val="clear" w:color="auto" w:fill="auto"/>
            <w:noWrap/>
            <w:vAlign w:val="center"/>
          </w:tcPr>
          <w:p w:rsidR="00B3161F" w:rsidRPr="00B3161F" w:rsidRDefault="00B3161F" w:rsidP="00B3161F">
            <w:pPr>
              <w:jc w:val="center"/>
              <w:rPr>
                <w:rFonts w:ascii="Open Sans" w:hAnsi="Open Sans" w:cs="Open Sans"/>
                <w:sz w:val="20"/>
                <w:szCs w:val="20"/>
                <w:lang w:val="es-SV" w:eastAsia="es-SV"/>
              </w:rPr>
            </w:pPr>
            <w:r w:rsidRPr="00B3161F">
              <w:rPr>
                <w:rFonts w:ascii="Open Sans" w:hAnsi="Open Sans" w:cs="Open Sans"/>
                <w:sz w:val="20"/>
                <w:szCs w:val="20"/>
                <w:lang w:val="es-SV" w:eastAsia="es-SV"/>
              </w:rPr>
              <w:t>350</w:t>
            </w:r>
          </w:p>
        </w:tc>
        <w:tc>
          <w:tcPr>
            <w:tcW w:w="1283" w:type="pct"/>
            <w:shd w:val="clear" w:color="auto" w:fill="auto"/>
            <w:noWrap/>
            <w:vAlign w:val="center"/>
          </w:tcPr>
          <w:p w:rsidR="00B3161F" w:rsidRPr="00B3161F" w:rsidRDefault="00B3161F" w:rsidP="00B3161F">
            <w:pPr>
              <w:rPr>
                <w:rFonts w:ascii="Open Sans" w:hAnsi="Open Sans" w:cs="Open Sans"/>
                <w:sz w:val="20"/>
                <w:szCs w:val="20"/>
                <w:lang w:val="es-SV" w:eastAsia="es-SV"/>
              </w:rPr>
            </w:pPr>
            <w:r w:rsidRPr="00B3161F">
              <w:rPr>
                <w:rFonts w:ascii="Open Sans" w:hAnsi="Open Sans" w:cs="Open Sans"/>
                <w:sz w:val="20"/>
                <w:szCs w:val="20"/>
                <w:lang w:val="es-SV" w:eastAsia="es-SV"/>
              </w:rPr>
              <w:t>$                     22,995.00</w:t>
            </w:r>
          </w:p>
        </w:tc>
      </w:tr>
      <w:tr w:rsidR="00B3161F" w:rsidRPr="007F3D9A" w:rsidTr="00B3161F">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B3161F" w:rsidRPr="00B3161F" w:rsidRDefault="00B3161F" w:rsidP="00B3161F">
            <w:pPr>
              <w:jc w:val="center"/>
              <w:rPr>
                <w:rFonts w:ascii="Open Sans" w:hAnsi="Open Sans" w:cs="Open Sans"/>
                <w:b/>
                <w:sz w:val="22"/>
                <w:szCs w:val="22"/>
                <w:lang w:val="es-SV" w:eastAsia="es-SV"/>
              </w:rPr>
            </w:pPr>
            <w:r w:rsidRPr="00B3161F">
              <w:rPr>
                <w:rFonts w:ascii="Open Sans" w:hAnsi="Open Sans" w:cs="Open Sans"/>
                <w:b/>
                <w:sz w:val="22"/>
                <w:szCs w:val="22"/>
                <w:lang w:val="es-SV" w:eastAsia="es-SV"/>
              </w:rPr>
              <w:t>TOTAL CONTRATO</w:t>
            </w:r>
          </w:p>
        </w:tc>
        <w:tc>
          <w:tcPr>
            <w:tcW w:w="786" w:type="pct"/>
            <w:shd w:val="clear" w:color="auto" w:fill="auto"/>
            <w:noWrap/>
            <w:vAlign w:val="center"/>
          </w:tcPr>
          <w:p w:rsidR="00B3161F" w:rsidRPr="00B3161F" w:rsidRDefault="00B3161F" w:rsidP="00B3161F">
            <w:pPr>
              <w:jc w:val="center"/>
              <w:rPr>
                <w:rFonts w:ascii="Open Sans" w:hAnsi="Open Sans" w:cs="Open Sans"/>
                <w:b/>
                <w:bCs/>
                <w:sz w:val="22"/>
                <w:szCs w:val="22"/>
                <w:lang w:val="es-SV" w:eastAsia="es-SV"/>
              </w:rPr>
            </w:pPr>
            <w:r w:rsidRPr="00B3161F">
              <w:rPr>
                <w:rFonts w:ascii="Open Sans" w:hAnsi="Open Sans" w:cs="Open Sans"/>
                <w:b/>
                <w:bCs/>
                <w:sz w:val="22"/>
                <w:szCs w:val="22"/>
                <w:lang w:val="es-SV" w:eastAsia="es-SV"/>
              </w:rPr>
              <w:t>777</w:t>
            </w:r>
          </w:p>
        </w:tc>
        <w:tc>
          <w:tcPr>
            <w:tcW w:w="1283" w:type="pct"/>
            <w:shd w:val="clear" w:color="auto" w:fill="auto"/>
            <w:noWrap/>
            <w:vAlign w:val="center"/>
          </w:tcPr>
          <w:p w:rsidR="00B3161F" w:rsidRPr="00B3161F" w:rsidRDefault="00B3161F" w:rsidP="00B3161F">
            <w:pPr>
              <w:rPr>
                <w:rFonts w:ascii="Open Sans" w:hAnsi="Open Sans" w:cs="Open Sans"/>
                <w:b/>
                <w:bCs/>
                <w:sz w:val="22"/>
                <w:szCs w:val="22"/>
                <w:lang w:val="es-SV" w:eastAsia="es-SV"/>
              </w:rPr>
            </w:pPr>
            <w:r w:rsidRPr="00B3161F">
              <w:rPr>
                <w:rFonts w:ascii="Open Sans" w:hAnsi="Open Sans" w:cs="Open Sans"/>
                <w:b/>
                <w:bCs/>
                <w:sz w:val="22"/>
                <w:szCs w:val="22"/>
                <w:lang w:val="es-SV" w:eastAsia="es-SV"/>
              </w:rPr>
              <w:t>$                  51,048.90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B3161F">
        <w:rPr>
          <w:rFonts w:ascii="Open Sans" w:hAnsi="Open Sans" w:cs="Open Sans"/>
          <w:b/>
          <w:color w:val="000000"/>
          <w:sz w:val="22"/>
          <w:szCs w:val="22"/>
        </w:rPr>
        <w:t>CINCUENTA Y UN</w:t>
      </w:r>
      <w:r w:rsidR="006D6F24">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143DF0">
        <w:rPr>
          <w:rFonts w:ascii="Open Sans" w:hAnsi="Open Sans" w:cs="Open Sans"/>
          <w:b/>
          <w:color w:val="000000"/>
          <w:sz w:val="22"/>
          <w:szCs w:val="22"/>
        </w:rPr>
        <w:t>CUARENTA Y OCHO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143DF0">
        <w:rPr>
          <w:rFonts w:ascii="Open Sans" w:hAnsi="Open Sans" w:cs="Open Sans"/>
          <w:b/>
          <w:sz w:val="22"/>
          <w:szCs w:val="22"/>
        </w:rPr>
        <w:t xml:space="preserve">CON NOVENTA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143DF0">
        <w:rPr>
          <w:rFonts w:ascii="Open Sans" w:hAnsi="Open Sans" w:cs="Open Sans"/>
          <w:b/>
          <w:bCs/>
          <w:color w:val="000000"/>
          <w:sz w:val="22"/>
          <w:szCs w:val="22"/>
          <w:lang w:val="es-SV" w:eastAsia="es-SV"/>
        </w:rPr>
        <w:t>51,048.90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lastRenderedPageBreak/>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143DF0">
        <w:rPr>
          <w:rFonts w:ascii="Open Sans" w:hAnsi="Open Sans" w:cs="Open Sans"/>
          <w:b/>
          <w:sz w:val="22"/>
          <w:szCs w:val="22"/>
        </w:rPr>
        <w:t>CINCO</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143DF0">
        <w:rPr>
          <w:rFonts w:ascii="Open Sans" w:hAnsi="Open Sans" w:cs="Open Sans"/>
          <w:b/>
          <w:sz w:val="22"/>
          <w:szCs w:val="22"/>
        </w:rPr>
        <w:t xml:space="preserve">CIENTO CUATRO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143DF0">
        <w:rPr>
          <w:rFonts w:ascii="Open Sans" w:hAnsi="Open Sans" w:cs="Open Sans"/>
          <w:b/>
          <w:sz w:val="22"/>
          <w:szCs w:val="22"/>
        </w:rPr>
        <w:t>CON OCHENTA Y NUEVE CENTAVOS DE DÓLAR</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w:t>
      </w:r>
      <w:r w:rsidRPr="005931DE">
        <w:rPr>
          <w:rFonts w:ascii="Open Sans" w:hAnsi="Open Sans" w:cs="Open Sans"/>
          <w:sz w:val="22"/>
          <w:szCs w:val="22"/>
        </w:rPr>
        <w:lastRenderedPageBreak/>
        <w:t xml:space="preserve">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w:t>
      </w:r>
      <w:r w:rsidRPr="005931DE">
        <w:rPr>
          <w:rFonts w:ascii="Open Sans" w:hAnsi="Open Sans" w:cs="Open Sans"/>
          <w:sz w:val="22"/>
          <w:szCs w:val="22"/>
        </w:rPr>
        <w:lastRenderedPageBreak/>
        <w:t xml:space="preserve">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w:t>
      </w:r>
      <w:r w:rsidRPr="005931DE">
        <w:rPr>
          <w:rFonts w:ascii="Open Sans" w:hAnsi="Open Sans" w:cs="Open Sans"/>
          <w:sz w:val="22"/>
          <w:szCs w:val="22"/>
        </w:rPr>
        <w:lastRenderedPageBreak/>
        <w:t xml:space="preserve">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0E6B7E">
        <w:rPr>
          <w:rFonts w:ascii="Open Sans" w:hAnsi="Open Sans" w:cs="Open Sans"/>
          <w:color w:val="000000"/>
          <w:sz w:val="22"/>
          <w:szCs w:val="22"/>
        </w:rPr>
        <w:lastRenderedPageBreak/>
        <w:t>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EA04F1" w:rsidRDefault="00EA04F1"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AD0450">
        <w:rPr>
          <w:rFonts w:ascii="Open Sans" w:hAnsi="Open Sans" w:cs="Open Sans"/>
          <w:b/>
          <w:bCs/>
          <w:sz w:val="18"/>
          <w:szCs w:val="18"/>
          <w:lang w:val="pt-BR"/>
        </w:rPr>
        <w:t xml:space="preserve">                  </w:t>
      </w:r>
      <w:r w:rsidR="00334195" w:rsidRPr="009A15FA">
        <w:rPr>
          <w:rFonts w:ascii="Open Sans" w:hAnsi="Open Sans" w:cs="Open Sans"/>
          <w:b/>
          <w:sz w:val="18"/>
          <w:szCs w:val="18"/>
        </w:rPr>
        <w:t>YANIRA ELIZABETH OLIVO DE RODRÍGUEZ</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AD0450">
        <w:rPr>
          <w:rFonts w:ascii="Open Sans" w:hAnsi="Open Sans" w:cs="Open Sans"/>
          <w:sz w:val="21"/>
          <w:szCs w:val="21"/>
        </w:rPr>
        <w:t>trece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334195">
        <w:rPr>
          <w:rFonts w:ascii="Open Sans" w:hAnsi="Open Sans" w:cs="Open Sans"/>
          <w:sz w:val="21"/>
          <w:szCs w:val="21"/>
        </w:rPr>
        <w:t>cincuenta y cinco</w:t>
      </w:r>
      <w:r w:rsidR="00AD0450">
        <w:rPr>
          <w:rFonts w:ascii="Open Sans" w:hAnsi="Open Sans" w:cs="Open Sans"/>
          <w:sz w:val="21"/>
          <w:szCs w:val="21"/>
        </w:rPr>
        <w:t xml:space="preserve"> </w:t>
      </w:r>
      <w:r w:rsidR="001B7AE1" w:rsidRPr="00295499">
        <w:rPr>
          <w:rFonts w:ascii="Open Sans" w:hAnsi="Open Sans" w:cs="Open Sans"/>
          <w:sz w:val="21"/>
          <w:szCs w:val="21"/>
        </w:rPr>
        <w:t>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w:t>
      </w:r>
      <w:r w:rsidR="003A56D4">
        <w:rPr>
          <w:rFonts w:ascii="Open Sans" w:hAnsi="Open Sans" w:cs="Open Sans"/>
          <w:sz w:val="22"/>
          <w:szCs w:val="22"/>
        </w:rPr>
        <w:t>-----------</w:t>
      </w:r>
      <w:r w:rsidRPr="00295499">
        <w:rPr>
          <w:rFonts w:ascii="Open Sans" w:hAnsi="Open Sans" w:cs="Open Sans"/>
          <w:sz w:val="21"/>
          <w:szCs w:val="21"/>
        </w:rPr>
        <w:t>, del domicilio</w:t>
      </w:r>
      <w:r w:rsidR="003A56D4">
        <w:rPr>
          <w:rFonts w:ascii="Open Sans" w:hAnsi="Open Sans" w:cs="Open Sans"/>
          <w:sz w:val="22"/>
          <w:szCs w:val="22"/>
        </w:rPr>
        <w:t>-----------</w:t>
      </w:r>
      <w:r w:rsidRPr="00295499">
        <w:rPr>
          <w:rFonts w:ascii="Open Sans" w:hAnsi="Open Sans" w:cs="Open Sans"/>
          <w:sz w:val="21"/>
          <w:szCs w:val="21"/>
        </w:rPr>
        <w:t xml:space="preserve">,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3A56D4">
        <w:rPr>
          <w:rFonts w:ascii="Open Sans" w:hAnsi="Open Sans" w:cs="Open Sans"/>
          <w:sz w:val="22"/>
          <w:szCs w:val="22"/>
        </w:rPr>
        <w:t>-----------</w:t>
      </w:r>
      <w:r w:rsidR="003460B4" w:rsidRPr="00295499">
        <w:rPr>
          <w:rFonts w:ascii="Open Sans" w:hAnsi="Open Sans" w:cs="Open Sans"/>
          <w:color w:val="000000"/>
          <w:sz w:val="21"/>
          <w:szCs w:val="21"/>
        </w:rPr>
        <w:t xml:space="preserve">años de edad, </w:t>
      </w:r>
      <w:r w:rsidR="003A56D4">
        <w:rPr>
          <w:rFonts w:ascii="Open Sans" w:hAnsi="Open Sans" w:cs="Open Sans"/>
          <w:sz w:val="22"/>
          <w:szCs w:val="22"/>
        </w:rPr>
        <w:t>-----------</w:t>
      </w:r>
      <w:r w:rsidR="003460B4" w:rsidRPr="00295499">
        <w:rPr>
          <w:rFonts w:ascii="Open Sans" w:hAnsi="Open Sans" w:cs="Open Sans"/>
          <w:color w:val="000000"/>
          <w:sz w:val="21"/>
          <w:szCs w:val="21"/>
        </w:rPr>
        <w:t xml:space="preserve">, del domicilio de Santa Tecla, departamento de La Libertad, persona a quien conozco, portador de su </w:t>
      </w:r>
      <w:r w:rsidR="003460B4" w:rsidRPr="00295499">
        <w:rPr>
          <w:rFonts w:ascii="Open Sans" w:hAnsi="Open Sans" w:cs="Open Sans"/>
          <w:color w:val="000000"/>
          <w:sz w:val="21"/>
          <w:szCs w:val="21"/>
        </w:rPr>
        <w:lastRenderedPageBreak/>
        <w:t xml:space="preserve">Documento Único de Identidad número </w:t>
      </w:r>
      <w:r w:rsidR="003A56D4">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 </w:t>
      </w:r>
      <w:r w:rsidR="003A56D4">
        <w:rPr>
          <w:rFonts w:ascii="Open Sans" w:hAnsi="Open Sans" w:cs="Open Sans"/>
          <w:sz w:val="22"/>
          <w:szCs w:val="22"/>
        </w:rPr>
        <w:t>-----------</w:t>
      </w:r>
      <w:r w:rsidR="003460B4" w:rsidRPr="00295499">
        <w:rPr>
          <w:rFonts w:ascii="Open Sans" w:hAnsi="Open Sans" w:cs="Open Sans"/>
          <w:color w:val="000000"/>
          <w:sz w:val="21"/>
          <w:szCs w:val="21"/>
        </w:rPr>
        <w:t>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95499">
        <w:rPr>
          <w:rFonts w:ascii="Open Sans" w:hAnsi="Open Sans" w:cs="Open Sans"/>
          <w:color w:val="000000"/>
          <w:sz w:val="21"/>
          <w:szCs w:val="21"/>
        </w:rPr>
        <w:t>Castaneda</w:t>
      </w:r>
      <w:proofErr w:type="spellEnd"/>
      <w:r w:rsidRPr="00295499">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w:t>
      </w:r>
      <w:r w:rsidR="00AA4CD7" w:rsidRPr="00295499">
        <w:rPr>
          <w:rFonts w:ascii="Open Sans" w:hAnsi="Open Sans" w:cs="Open Sans"/>
          <w:color w:val="000000"/>
          <w:sz w:val="21"/>
          <w:szCs w:val="21"/>
        </w:rPr>
        <w:lastRenderedPageBreak/>
        <w:t xml:space="preserve">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9B7267">
        <w:rPr>
          <w:rFonts w:ascii="Open Sans" w:hAnsi="Open Sans" w:cs="Open Sans"/>
          <w:color w:val="000000"/>
          <w:sz w:val="21"/>
          <w:szCs w:val="21"/>
        </w:rPr>
        <w:t>la señora</w:t>
      </w:r>
      <w:r w:rsidR="00AD0450">
        <w:rPr>
          <w:rFonts w:ascii="Open Sans" w:hAnsi="Open Sans" w:cs="Open Sans"/>
          <w:color w:val="000000"/>
          <w:sz w:val="21"/>
          <w:szCs w:val="21"/>
        </w:rPr>
        <w:t xml:space="preserve"> </w:t>
      </w:r>
      <w:r w:rsidR="009B7267" w:rsidRPr="005B094D">
        <w:rPr>
          <w:rFonts w:ascii="Open Sans" w:hAnsi="Open Sans" w:cs="Open Sans"/>
          <w:b/>
          <w:color w:val="000000"/>
          <w:sz w:val="22"/>
          <w:szCs w:val="22"/>
        </w:rPr>
        <w:t xml:space="preserve">YANIRA ELIZABETH OLIVO DE RODRIGUEZ, </w:t>
      </w:r>
      <w:r w:rsidR="009B7267" w:rsidRPr="005B094D">
        <w:rPr>
          <w:rFonts w:ascii="Open Sans" w:hAnsi="Open Sans" w:cs="Open Sans"/>
          <w:color w:val="000000"/>
          <w:sz w:val="22"/>
          <w:szCs w:val="22"/>
        </w:rPr>
        <w:t xml:space="preserve">de </w:t>
      </w:r>
      <w:r w:rsidR="003A56D4">
        <w:rPr>
          <w:rFonts w:ascii="Open Sans" w:hAnsi="Open Sans" w:cs="Open Sans"/>
          <w:sz w:val="22"/>
          <w:szCs w:val="22"/>
        </w:rPr>
        <w:t>-----------</w:t>
      </w:r>
      <w:r w:rsidR="009B7267">
        <w:rPr>
          <w:rFonts w:ascii="Open Sans" w:hAnsi="Open Sans" w:cs="Open Sans"/>
          <w:color w:val="000000"/>
          <w:sz w:val="22"/>
          <w:szCs w:val="22"/>
        </w:rPr>
        <w:t xml:space="preserve">años de edad, </w:t>
      </w:r>
      <w:r w:rsidR="003A56D4">
        <w:rPr>
          <w:rFonts w:ascii="Open Sans" w:hAnsi="Open Sans" w:cs="Open Sans"/>
          <w:sz w:val="22"/>
          <w:szCs w:val="22"/>
        </w:rPr>
        <w:t>-----------</w:t>
      </w:r>
      <w:r w:rsidR="009B7267" w:rsidRPr="005B094D">
        <w:rPr>
          <w:rFonts w:ascii="Open Sans" w:hAnsi="Open Sans" w:cs="Open Sans"/>
          <w:color w:val="000000"/>
          <w:sz w:val="22"/>
          <w:szCs w:val="22"/>
        </w:rPr>
        <w:t>, del domicilio de</w:t>
      </w:r>
      <w:r w:rsidR="003A56D4">
        <w:rPr>
          <w:rFonts w:ascii="Open Sans" w:hAnsi="Open Sans" w:cs="Open Sans"/>
          <w:sz w:val="22"/>
          <w:szCs w:val="22"/>
        </w:rPr>
        <w:t>-----------</w:t>
      </w:r>
      <w:r w:rsidR="009B7267" w:rsidRPr="005B094D">
        <w:rPr>
          <w:rFonts w:ascii="Open Sans" w:hAnsi="Open Sans" w:cs="Open Sans"/>
          <w:color w:val="000000"/>
          <w:sz w:val="22"/>
          <w:szCs w:val="22"/>
        </w:rPr>
        <w:t>, Departamento de</w:t>
      </w:r>
      <w:r w:rsidR="003A56D4">
        <w:rPr>
          <w:rFonts w:ascii="Open Sans" w:hAnsi="Open Sans" w:cs="Open Sans"/>
          <w:sz w:val="22"/>
          <w:szCs w:val="22"/>
        </w:rPr>
        <w:t>-----------</w:t>
      </w:r>
      <w:r w:rsidR="009B7267" w:rsidRPr="005B094D">
        <w:rPr>
          <w:rFonts w:ascii="Open Sans" w:hAnsi="Open Sans" w:cs="Open Sans"/>
          <w:color w:val="000000"/>
          <w:sz w:val="22"/>
          <w:szCs w:val="22"/>
        </w:rPr>
        <w:t>, persona a quien no conozco pero identifico por medio de su Documento Único de Identidad</w:t>
      </w:r>
      <w:r w:rsidR="003A56D4">
        <w:rPr>
          <w:rFonts w:ascii="Open Sans" w:hAnsi="Open Sans" w:cs="Open Sans"/>
          <w:sz w:val="22"/>
          <w:szCs w:val="22"/>
        </w:rPr>
        <w:t>-----------</w:t>
      </w:r>
      <w:r w:rsidR="009B7267" w:rsidRPr="005B094D">
        <w:rPr>
          <w:rFonts w:ascii="Open Sans" w:hAnsi="Open Sans" w:cs="Open Sans"/>
          <w:color w:val="000000"/>
          <w:sz w:val="22"/>
          <w:szCs w:val="22"/>
        </w:rPr>
        <w:t>, con fecha de vencimiento el día veintisiete de noviembre de dos mil dieciocho, y Número de Identificación Tributaria</w:t>
      </w:r>
      <w:r w:rsidR="003A56D4">
        <w:rPr>
          <w:rFonts w:ascii="Open Sans" w:hAnsi="Open Sans" w:cs="Open Sans"/>
          <w:sz w:val="22"/>
          <w:szCs w:val="22"/>
        </w:rPr>
        <w:t>-----------</w:t>
      </w:r>
      <w:bookmarkStart w:id="0" w:name="_GoBack"/>
      <w:bookmarkEnd w:id="0"/>
      <w:r w:rsidR="009B7267" w:rsidRPr="005B094D">
        <w:rPr>
          <w:rFonts w:ascii="Open Sans" w:hAnsi="Open Sans" w:cs="Open Sans"/>
          <w:color w:val="000000"/>
          <w:sz w:val="22"/>
          <w:szCs w:val="22"/>
        </w:rPr>
        <w:t>; quien actúa en nombre y representación en su calidad de Administrador</w:t>
      </w:r>
      <w:r w:rsidR="009B7267">
        <w:rPr>
          <w:rFonts w:ascii="Open Sans" w:hAnsi="Open Sans" w:cs="Open Sans"/>
          <w:color w:val="000000"/>
          <w:sz w:val="22"/>
          <w:szCs w:val="22"/>
        </w:rPr>
        <w:t>a Única Propietaria</w:t>
      </w:r>
      <w:r w:rsidR="009B7267" w:rsidRPr="005B094D">
        <w:rPr>
          <w:rFonts w:ascii="Open Sans" w:hAnsi="Open Sans" w:cs="Open Sans"/>
          <w:color w:val="000000"/>
          <w:sz w:val="22"/>
          <w:szCs w:val="22"/>
        </w:rPr>
        <w:t xml:space="preserve">, de la sociedad </w:t>
      </w:r>
      <w:r w:rsidR="009B7267" w:rsidRPr="005B094D">
        <w:rPr>
          <w:rFonts w:ascii="Open Sans" w:hAnsi="Open Sans" w:cs="Open Sans"/>
          <w:b/>
          <w:color w:val="000000"/>
          <w:sz w:val="22"/>
          <w:szCs w:val="22"/>
        </w:rPr>
        <w:t xml:space="preserve">INTERNATIONAL BUSINESS CONSULTING, SOCIEDAD ANÓNIMA DE CAPITAL VARIABLE, </w:t>
      </w:r>
      <w:r w:rsidR="009B7267" w:rsidRPr="005B094D">
        <w:rPr>
          <w:rFonts w:ascii="Open Sans" w:hAnsi="Open Sans" w:cs="Open Sans"/>
          <w:color w:val="000000"/>
          <w:sz w:val="22"/>
          <w:szCs w:val="22"/>
        </w:rPr>
        <w:t xml:space="preserve">que puede abreviarse </w:t>
      </w:r>
      <w:r w:rsidR="009B7267" w:rsidRPr="005B094D">
        <w:rPr>
          <w:rFonts w:ascii="Open Sans" w:hAnsi="Open Sans" w:cs="Open Sans"/>
          <w:b/>
          <w:color w:val="000000"/>
          <w:sz w:val="22"/>
          <w:szCs w:val="22"/>
        </w:rPr>
        <w:t>INTERNATIONAL BUSINESS CONSULTING, S.A. DE C.V.,</w:t>
      </w:r>
      <w:r w:rsidR="009B7267" w:rsidRPr="005B094D">
        <w:rPr>
          <w:rFonts w:ascii="Open Sans" w:hAnsi="Open Sans" w:cs="Open Sans"/>
          <w:color w:val="000000"/>
          <w:sz w:val="22"/>
          <w:szCs w:val="22"/>
        </w:rPr>
        <w:t xml:space="preserve"> del domicilio de San Salvador, con Número de Identificación Tributaria cero seis uno cuatro </w:t>
      </w:r>
      <w:r w:rsidR="009B7267" w:rsidRPr="005B094D">
        <w:rPr>
          <w:rFonts w:ascii="Open Sans" w:hAnsi="Open Sans" w:cs="Open Sans"/>
          <w:color w:val="000000"/>
          <w:sz w:val="22"/>
          <w:szCs w:val="22"/>
        </w:rPr>
        <w:lastRenderedPageBreak/>
        <w:t>- dos cinco cero dos cero dos - uno cero dos – nueve</w:t>
      </w:r>
      <w:r w:rsidR="009B7267" w:rsidRPr="00875411">
        <w:rPr>
          <w:rFonts w:ascii="Open Sans" w:hAnsi="Open Sans" w:cs="Open Sans"/>
          <w:color w:val="000000"/>
          <w:sz w:val="22"/>
          <w:szCs w:val="22"/>
        </w:rPr>
        <w:t>; cuya personería doy fe de ser legítima y suficiente por haber tenido a la vista:</w:t>
      </w:r>
      <w:r w:rsidR="009B7267" w:rsidRPr="00875411">
        <w:rPr>
          <w:rFonts w:ascii="Open Sans" w:hAnsi="Open Sans" w:cs="Open Sans"/>
          <w:b/>
          <w:bCs/>
          <w:color w:val="000000"/>
          <w:sz w:val="22"/>
          <w:szCs w:val="22"/>
        </w:rPr>
        <w:t xml:space="preserve"> </w:t>
      </w:r>
      <w:r w:rsidR="009B7267" w:rsidRPr="00875411">
        <w:rPr>
          <w:rFonts w:ascii="Open Sans" w:hAnsi="Open Sans" w:cs="Open Sans"/>
          <w:b/>
          <w:color w:val="000000"/>
          <w:sz w:val="22"/>
          <w:szCs w:val="22"/>
        </w:rPr>
        <w:t>a)</w:t>
      </w:r>
      <w:r w:rsidR="009B7267" w:rsidRPr="00875411">
        <w:rPr>
          <w:rFonts w:ascii="Open Sans" w:hAnsi="Open Sans" w:cs="Open Sans"/>
          <w:color w:val="000000"/>
          <w:sz w:val="22"/>
          <w:szCs w:val="22"/>
        </w:rPr>
        <w:t xml:space="preserve"> </w:t>
      </w:r>
      <w:r w:rsidR="009B7267" w:rsidRPr="005B094D">
        <w:rPr>
          <w:rFonts w:ascii="Open Sans" w:hAnsi="Open Sans" w:cs="Open Sans"/>
          <w:sz w:val="22"/>
          <w:szCs w:val="22"/>
        </w:rPr>
        <w:t>Testimonio de Escritura Pública de Constitución de sociedad,</w:t>
      </w:r>
      <w:r w:rsidR="009B7267" w:rsidRPr="005B094D">
        <w:rPr>
          <w:rFonts w:ascii="Open Sans" w:hAnsi="Open Sans" w:cs="Open Sans"/>
          <w:b/>
          <w:bCs/>
          <w:sz w:val="22"/>
          <w:szCs w:val="22"/>
        </w:rPr>
        <w:t xml:space="preserve"> </w:t>
      </w:r>
      <w:r w:rsidR="009B7267" w:rsidRPr="005B094D">
        <w:rPr>
          <w:rFonts w:ascii="Open Sans" w:hAnsi="Open Sans" w:cs="Open Sans"/>
          <w:bCs/>
          <w:sz w:val="22"/>
          <w:szCs w:val="22"/>
        </w:rPr>
        <w:t xml:space="preserve">otorgada en la ciudad de San Salvador, a las dieciséis horas del día veinticinco del mes de febrero del año dos mil dos, ante los oficios del Notario Ricardo de Jesús Galdámez,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 Inscrita en el Registro de Comercio al número VEINTINUEVE del Libro UN MIL SEISCIENTOS NOVENTA Y DOS del Registro de Sociedades; </w:t>
      </w:r>
      <w:r w:rsidR="009B7267" w:rsidRPr="005B094D">
        <w:rPr>
          <w:rFonts w:ascii="Open Sans" w:hAnsi="Open Sans" w:cs="Open Sans"/>
          <w:b/>
          <w:bCs/>
          <w:sz w:val="22"/>
          <w:szCs w:val="22"/>
        </w:rPr>
        <w:t xml:space="preserve">b) </w:t>
      </w:r>
      <w:r w:rsidR="009B7267" w:rsidRPr="005B094D">
        <w:rPr>
          <w:rFonts w:ascii="Open Sans" w:hAnsi="Open Sans" w:cs="Open Sans"/>
          <w:bCs/>
          <w:sz w:val="22"/>
          <w:szCs w:val="22"/>
        </w:rPr>
        <w:t>Certificación de la Credencial de Elección del Administrador</w:t>
      </w:r>
      <w:r w:rsidR="009B7267">
        <w:rPr>
          <w:rFonts w:ascii="Open Sans" w:hAnsi="Open Sans" w:cs="Open Sans"/>
          <w:bCs/>
          <w:sz w:val="22"/>
          <w:szCs w:val="22"/>
        </w:rPr>
        <w:t>a Única</w:t>
      </w:r>
      <w:r w:rsidR="009B7267" w:rsidRPr="005B094D">
        <w:rPr>
          <w:rFonts w:ascii="Open Sans" w:hAnsi="Open Sans" w:cs="Open Sans"/>
          <w:bCs/>
          <w:sz w:val="22"/>
          <w:szCs w:val="22"/>
        </w:rPr>
        <w:t xml:space="preserve"> extendida el día ocho de julio de dos mil trece, que en acta número OCHO, </w:t>
      </w:r>
      <w:r w:rsidR="009B7267">
        <w:rPr>
          <w:rFonts w:ascii="Open Sans" w:hAnsi="Open Sans" w:cs="Open Sans"/>
          <w:bCs/>
          <w:sz w:val="22"/>
          <w:szCs w:val="22"/>
        </w:rPr>
        <w:t xml:space="preserve">celebrada </w:t>
      </w:r>
      <w:r w:rsidR="009B7267" w:rsidRPr="005B094D">
        <w:rPr>
          <w:rFonts w:ascii="Open Sans" w:hAnsi="Open Sans" w:cs="Open Sans"/>
          <w:bCs/>
          <w:sz w:val="22"/>
          <w:szCs w:val="22"/>
        </w:rPr>
        <w:t>el día cinco de julio de dos mil trece, en junta general Ordinaria de accionistas, consta que en su PUNTO ÚNICO se eligió la nueva administración de la sociedad, resultando electo como Administ</w:t>
      </w:r>
      <w:r w:rsidR="009B7267">
        <w:rPr>
          <w:rFonts w:ascii="Open Sans" w:hAnsi="Open Sans" w:cs="Open Sans"/>
          <w:bCs/>
          <w:sz w:val="22"/>
          <w:szCs w:val="22"/>
        </w:rPr>
        <w:t>radora Única Propietaria</w:t>
      </w:r>
      <w:r w:rsidR="009B7267" w:rsidRPr="005B094D">
        <w:rPr>
          <w:rFonts w:ascii="Open Sans" w:hAnsi="Open Sans" w:cs="Open Sans"/>
          <w:bCs/>
          <w:sz w:val="22"/>
          <w:szCs w:val="22"/>
        </w:rPr>
        <w:t xml:space="preserve"> la compareciente señora Yanira Elizabeth Olivo de Rodríguez, para un período de CINCO AÑOS contados a partir de la fecha de elección de acuerdo al pacto social, inscrita en el Registro de Comercio al número CIEN del Libro TRES MI</w:t>
      </w:r>
      <w:r w:rsidR="009B7267">
        <w:rPr>
          <w:rFonts w:ascii="Open Sans" w:hAnsi="Open Sans" w:cs="Open Sans"/>
          <w:bCs/>
          <w:sz w:val="22"/>
          <w:szCs w:val="22"/>
        </w:rPr>
        <w:t>L DOSCIENTOS DIECINUEVE del R</w:t>
      </w:r>
      <w:r w:rsidR="009B7267" w:rsidRPr="005B094D">
        <w:rPr>
          <w:rFonts w:ascii="Open Sans" w:hAnsi="Open Sans" w:cs="Open Sans"/>
          <w:bCs/>
          <w:sz w:val="22"/>
          <w:szCs w:val="22"/>
        </w:rPr>
        <w:t>egistro de sociedades</w:t>
      </w:r>
      <w:r w:rsidR="009B7267" w:rsidRPr="005B094D">
        <w:rPr>
          <w:rFonts w:ascii="Open Sans" w:hAnsi="Open Sans" w:cs="Open Sans"/>
          <w:sz w:val="22"/>
          <w:szCs w:val="22"/>
        </w:rPr>
        <w:t>, quien está facultada para otorgar actos como el presente</w:t>
      </w:r>
      <w:r w:rsidR="006D6F24" w:rsidRPr="006D6F24">
        <w:rPr>
          <w:rFonts w:ascii="Open Sans" w:hAnsi="Open Sans" w:cs="Open Sans"/>
          <w:color w:val="000000"/>
          <w:sz w:val="21"/>
          <w:szCs w:val="21"/>
        </w:rPr>
        <w:t>,</w:t>
      </w:r>
      <w:r w:rsidR="00C31B67">
        <w:rPr>
          <w:rFonts w:ascii="Open Sans" w:hAnsi="Open Sans" w:cs="Open Sans"/>
          <w:color w:val="000000"/>
          <w:sz w:val="21"/>
          <w:szCs w:val="21"/>
        </w:rPr>
        <w:t xml:space="preserve"> </w:t>
      </w:r>
      <w:r w:rsidR="00AD0450">
        <w:rPr>
          <w:rFonts w:ascii="Open Sans" w:hAnsi="Open Sans" w:cs="Open Sans"/>
          <w:color w:val="000000"/>
          <w:sz w:val="21"/>
          <w:szCs w:val="21"/>
        </w:rPr>
        <w:t>estando facultado</w:t>
      </w:r>
      <w:r w:rsidR="00EA04F1">
        <w:rPr>
          <w:rFonts w:ascii="Open Sans" w:hAnsi="Open Sans" w:cs="Open Sans"/>
          <w:color w:val="000000"/>
          <w:sz w:val="21"/>
          <w:szCs w:val="21"/>
        </w:rPr>
        <w:t xml:space="preserve"> para poder firmar el presente documento, </w:t>
      </w:r>
      <w:r w:rsidR="00C31B67">
        <w:rPr>
          <w:rFonts w:ascii="Open Sans" w:hAnsi="Open Sans" w:cs="Open Sans"/>
          <w:color w:val="000000"/>
          <w:sz w:val="21"/>
          <w:szCs w:val="21"/>
        </w:rPr>
        <w:t>a</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AC7975">
        <w:rPr>
          <w:rFonts w:ascii="Open Sans" w:hAnsi="Open Sans" w:cs="Open Sans"/>
          <w:b/>
          <w:sz w:val="21"/>
          <w:szCs w:val="21"/>
        </w:rPr>
        <w:t>LA</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9B7267">
        <w:rPr>
          <w:rFonts w:ascii="Open Sans" w:hAnsi="Open Sans" w:cs="Open Sans"/>
          <w:b/>
          <w:sz w:val="21"/>
          <w:szCs w:val="21"/>
        </w:rPr>
        <w:t>SETECIENTAS SETENTA Y SIETE</w:t>
      </w:r>
      <w:r w:rsidR="00996E27">
        <w:rPr>
          <w:rFonts w:ascii="Open Sans" w:hAnsi="Open Sans" w:cs="Open Sans"/>
          <w:b/>
          <w:sz w:val="21"/>
          <w:szCs w:val="21"/>
        </w:rPr>
        <w:t xml:space="preserve">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w:t>
      </w:r>
      <w:r w:rsidRPr="00295499">
        <w:rPr>
          <w:rFonts w:ascii="Open Sans" w:hAnsi="Open Sans" w:cs="Open Sans"/>
          <w:sz w:val="21"/>
          <w:szCs w:val="21"/>
        </w:rPr>
        <w:lastRenderedPageBreak/>
        <w:t xml:space="preserve">el instrumento que antecede y demás documentos contractuales, a favor y a satisfacción de INSAFORP por el precio de hasta </w:t>
      </w:r>
      <w:r w:rsidR="009B7267">
        <w:rPr>
          <w:rFonts w:ascii="Open Sans" w:hAnsi="Open Sans" w:cs="Open Sans"/>
          <w:b/>
          <w:sz w:val="21"/>
          <w:szCs w:val="21"/>
        </w:rPr>
        <w:t>CINCUENTA Y UN</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9B7267">
        <w:rPr>
          <w:rFonts w:ascii="Open Sans" w:hAnsi="Open Sans" w:cs="Open Sans"/>
          <w:b/>
          <w:sz w:val="21"/>
          <w:szCs w:val="21"/>
        </w:rPr>
        <w:t>CUARENTA Y OCHO</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9B7267">
        <w:rPr>
          <w:rFonts w:ascii="Open Sans" w:hAnsi="Open Sans" w:cs="Open Sans"/>
          <w:b/>
          <w:sz w:val="21"/>
          <w:szCs w:val="21"/>
        </w:rPr>
        <w:t xml:space="preserve"> CON NOVENTA CENTAVOS DE DÓLAR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B7267">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ED60DD" w:rsidRDefault="00ED60DD"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9B7267" w:rsidRPr="009A15FA">
        <w:rPr>
          <w:rFonts w:ascii="Open Sans" w:hAnsi="Open Sans" w:cs="Open Sans"/>
          <w:b/>
          <w:sz w:val="18"/>
          <w:szCs w:val="18"/>
        </w:rPr>
        <w:t>YANIRA ELIZABETH OLIVO DE RODRÍGUEZ</w:t>
      </w: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263" w:rsidRDefault="00CD5263">
      <w:r>
        <w:separator/>
      </w:r>
    </w:p>
  </w:endnote>
  <w:endnote w:type="continuationSeparator" w:id="0">
    <w:p w:rsidR="00CD5263" w:rsidRDefault="00CD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CD526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56D4">
      <w:rPr>
        <w:rStyle w:val="Nmerodepgina"/>
        <w:noProof/>
      </w:rPr>
      <w:t>11</w:t>
    </w:r>
    <w:r>
      <w:rPr>
        <w:rStyle w:val="Nmerodepgina"/>
      </w:rPr>
      <w:fldChar w:fldCharType="end"/>
    </w:r>
  </w:p>
  <w:p w:rsidR="00E36701" w:rsidRDefault="00CD526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263" w:rsidRDefault="00CD5263">
      <w:r>
        <w:separator/>
      </w:r>
    </w:p>
  </w:footnote>
  <w:footnote w:type="continuationSeparator" w:id="0">
    <w:p w:rsidR="00CD5263" w:rsidRDefault="00CD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3DF0"/>
    <w:rsid w:val="00147839"/>
    <w:rsid w:val="001601DA"/>
    <w:rsid w:val="001A556C"/>
    <w:rsid w:val="001B7AE1"/>
    <w:rsid w:val="00202FA7"/>
    <w:rsid w:val="0022402F"/>
    <w:rsid w:val="00235390"/>
    <w:rsid w:val="002367F0"/>
    <w:rsid w:val="00251532"/>
    <w:rsid w:val="00286BEC"/>
    <w:rsid w:val="00287A11"/>
    <w:rsid w:val="00295499"/>
    <w:rsid w:val="002A4DF1"/>
    <w:rsid w:val="002F0ABE"/>
    <w:rsid w:val="002F40C0"/>
    <w:rsid w:val="00313C1D"/>
    <w:rsid w:val="00317708"/>
    <w:rsid w:val="003306E7"/>
    <w:rsid w:val="00334195"/>
    <w:rsid w:val="003460B4"/>
    <w:rsid w:val="00347E4A"/>
    <w:rsid w:val="00350BE8"/>
    <w:rsid w:val="00393943"/>
    <w:rsid w:val="003A56D4"/>
    <w:rsid w:val="003B31B2"/>
    <w:rsid w:val="003D1A14"/>
    <w:rsid w:val="003D701B"/>
    <w:rsid w:val="003F7CEA"/>
    <w:rsid w:val="00410E29"/>
    <w:rsid w:val="0042137A"/>
    <w:rsid w:val="0042258F"/>
    <w:rsid w:val="00424858"/>
    <w:rsid w:val="00452531"/>
    <w:rsid w:val="0047379C"/>
    <w:rsid w:val="004A7994"/>
    <w:rsid w:val="004D6AAC"/>
    <w:rsid w:val="004E2C21"/>
    <w:rsid w:val="004E3C49"/>
    <w:rsid w:val="00520C56"/>
    <w:rsid w:val="0054650D"/>
    <w:rsid w:val="00553DCA"/>
    <w:rsid w:val="00597720"/>
    <w:rsid w:val="005A0D37"/>
    <w:rsid w:val="005C4BA2"/>
    <w:rsid w:val="00631596"/>
    <w:rsid w:val="0064281D"/>
    <w:rsid w:val="00656780"/>
    <w:rsid w:val="00674CFA"/>
    <w:rsid w:val="006763D8"/>
    <w:rsid w:val="006B53D3"/>
    <w:rsid w:val="006D4602"/>
    <w:rsid w:val="006D4EB8"/>
    <w:rsid w:val="006D6F24"/>
    <w:rsid w:val="006E49BE"/>
    <w:rsid w:val="007212A9"/>
    <w:rsid w:val="007808EC"/>
    <w:rsid w:val="007F3D9A"/>
    <w:rsid w:val="00826A39"/>
    <w:rsid w:val="00833C1F"/>
    <w:rsid w:val="00840FD3"/>
    <w:rsid w:val="00851100"/>
    <w:rsid w:val="00851C05"/>
    <w:rsid w:val="008560F4"/>
    <w:rsid w:val="008674E9"/>
    <w:rsid w:val="008732F8"/>
    <w:rsid w:val="0087621B"/>
    <w:rsid w:val="008B6BC6"/>
    <w:rsid w:val="008C7982"/>
    <w:rsid w:val="008E751D"/>
    <w:rsid w:val="008F5114"/>
    <w:rsid w:val="008F5F96"/>
    <w:rsid w:val="009034A0"/>
    <w:rsid w:val="0091356D"/>
    <w:rsid w:val="0091609B"/>
    <w:rsid w:val="009337BD"/>
    <w:rsid w:val="00940EB9"/>
    <w:rsid w:val="00956EEE"/>
    <w:rsid w:val="00996E27"/>
    <w:rsid w:val="009B7267"/>
    <w:rsid w:val="009D2328"/>
    <w:rsid w:val="00A32DFD"/>
    <w:rsid w:val="00A570FB"/>
    <w:rsid w:val="00A615F6"/>
    <w:rsid w:val="00A65BA3"/>
    <w:rsid w:val="00A846FF"/>
    <w:rsid w:val="00A907D8"/>
    <w:rsid w:val="00A913B0"/>
    <w:rsid w:val="00A930D6"/>
    <w:rsid w:val="00A936FA"/>
    <w:rsid w:val="00AA14D3"/>
    <w:rsid w:val="00AA4CD7"/>
    <w:rsid w:val="00AC35F4"/>
    <w:rsid w:val="00AC7975"/>
    <w:rsid w:val="00AD0450"/>
    <w:rsid w:val="00B3161F"/>
    <w:rsid w:val="00B533AF"/>
    <w:rsid w:val="00B61CE9"/>
    <w:rsid w:val="00B8578A"/>
    <w:rsid w:val="00B902B5"/>
    <w:rsid w:val="00BB7127"/>
    <w:rsid w:val="00BC0D8B"/>
    <w:rsid w:val="00BC2F0F"/>
    <w:rsid w:val="00BC64B1"/>
    <w:rsid w:val="00C10551"/>
    <w:rsid w:val="00C110C1"/>
    <w:rsid w:val="00C127D1"/>
    <w:rsid w:val="00C165D1"/>
    <w:rsid w:val="00C31B67"/>
    <w:rsid w:val="00C32DED"/>
    <w:rsid w:val="00C41E59"/>
    <w:rsid w:val="00C73668"/>
    <w:rsid w:val="00C74DF4"/>
    <w:rsid w:val="00C83D5F"/>
    <w:rsid w:val="00C95DFC"/>
    <w:rsid w:val="00CB7355"/>
    <w:rsid w:val="00CB73B5"/>
    <w:rsid w:val="00CC4975"/>
    <w:rsid w:val="00CD5263"/>
    <w:rsid w:val="00CF3540"/>
    <w:rsid w:val="00D07115"/>
    <w:rsid w:val="00D25543"/>
    <w:rsid w:val="00D31307"/>
    <w:rsid w:val="00D43D51"/>
    <w:rsid w:val="00D54BD7"/>
    <w:rsid w:val="00D71E41"/>
    <w:rsid w:val="00DB188E"/>
    <w:rsid w:val="00DD2145"/>
    <w:rsid w:val="00DD26E1"/>
    <w:rsid w:val="00DD4735"/>
    <w:rsid w:val="00DE60EE"/>
    <w:rsid w:val="00DF497F"/>
    <w:rsid w:val="00E47E92"/>
    <w:rsid w:val="00E91146"/>
    <w:rsid w:val="00E9389E"/>
    <w:rsid w:val="00EA04F1"/>
    <w:rsid w:val="00EB0907"/>
    <w:rsid w:val="00ED60DD"/>
    <w:rsid w:val="00ED7893"/>
    <w:rsid w:val="00EE1965"/>
    <w:rsid w:val="00EF19D3"/>
    <w:rsid w:val="00EF3500"/>
    <w:rsid w:val="00F416F8"/>
    <w:rsid w:val="00F47C08"/>
    <w:rsid w:val="00F6147F"/>
    <w:rsid w:val="00FB0E3A"/>
    <w:rsid w:val="00FB3AB8"/>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Puesto">
    <w:name w:val="Title"/>
    <w:basedOn w:val="Normal"/>
    <w:next w:val="Normal"/>
    <w:link w:val="PuestoCar"/>
    <w:uiPriority w:val="10"/>
    <w:qFormat/>
    <w:rsid w:val="008560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560F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8560F4"/>
    <w:pPr>
      <w:spacing w:after="120"/>
    </w:pPr>
  </w:style>
  <w:style w:type="character" w:customStyle="1" w:styleId="TextoindependienteCar">
    <w:name w:val="Texto independiente Car"/>
    <w:basedOn w:val="Fuentedeprrafopredeter"/>
    <w:link w:val="Textoindependiente"/>
    <w:uiPriority w:val="99"/>
    <w:rsid w:val="008560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12</Pages>
  <Words>4698</Words>
  <Characters>25842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5</cp:revision>
  <cp:lastPrinted>2018-05-09T17:21:00Z</cp:lastPrinted>
  <dcterms:created xsi:type="dcterms:W3CDTF">2018-05-09T15:03:00Z</dcterms:created>
  <dcterms:modified xsi:type="dcterms:W3CDTF">2019-03-19T14:56:00Z</dcterms:modified>
</cp:coreProperties>
</file>