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B4" w:rsidRPr="00CA069E" w:rsidRDefault="00C92CB4" w:rsidP="00C92CB4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val="es-SV"/>
        </w:rPr>
      </w:pPr>
      <w:r w:rsidRPr="00CA069E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C92CB4" w:rsidRPr="00CA069E" w:rsidRDefault="00C92CB4" w:rsidP="00C92CB4">
      <w:pPr>
        <w:jc w:val="center"/>
        <w:rPr>
          <w:i w:val="0"/>
          <w:sz w:val="22"/>
          <w:szCs w:val="22"/>
          <w:lang w:val="es-SV"/>
        </w:rPr>
      </w:pPr>
      <w:r w:rsidRPr="00CA069E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C92CB4" w:rsidRPr="00C92CB4" w:rsidRDefault="00C92CB4">
      <w:pPr>
        <w:jc w:val="center"/>
        <w:rPr>
          <w:rFonts w:cs="Arial"/>
          <w:color w:val="000000"/>
          <w:sz w:val="23"/>
          <w:szCs w:val="23"/>
          <w:lang w:val="es-SV"/>
        </w:rPr>
      </w:pPr>
    </w:p>
    <w:p w:rsidR="00F82FAE" w:rsidRDefault="00A65C44">
      <w:pPr>
        <w:pStyle w:val="Ttulo3"/>
        <w:keepNext w:val="0"/>
        <w:widowControl/>
        <w:numPr>
          <w:ilvl w:val="2"/>
          <w:numId w:val="2"/>
        </w:numPr>
        <w:spacing w:after="0"/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color w:val="000000"/>
          <w:sz w:val="23"/>
          <w:szCs w:val="23"/>
        </w:rPr>
        <w:t>CONTRATO MAG</w:t>
      </w:r>
      <w:r>
        <w:rPr>
          <w:rFonts w:ascii="Bookman Old Style" w:hAnsi="Bookman Old Style" w:cs="Calibri"/>
          <w:sz w:val="23"/>
          <w:szCs w:val="23"/>
          <w:lang w:val="es-ES"/>
        </w:rPr>
        <w:t>–</w:t>
      </w:r>
      <w:r>
        <w:rPr>
          <w:rFonts w:ascii="Bookman Old Style" w:hAnsi="Bookman Old Style" w:cs="Arial"/>
          <w:color w:val="000000"/>
          <w:sz w:val="23"/>
          <w:szCs w:val="23"/>
        </w:rPr>
        <w:t>N°056/2018</w:t>
      </w:r>
    </w:p>
    <w:p w:rsidR="00F82FAE" w:rsidRPr="00C92CB4" w:rsidRDefault="00A65C44">
      <w:pPr>
        <w:pStyle w:val="Head21"/>
        <w:suppressAutoHyphens w:val="0"/>
        <w:rPr>
          <w:rFonts w:ascii="Bookman Old Style" w:hAnsi="Bookman Old Style" w:cs="Arial"/>
          <w:sz w:val="23"/>
          <w:szCs w:val="23"/>
          <w:lang w:val="es-SV"/>
        </w:rPr>
      </w:pPr>
      <w:r>
        <w:rPr>
          <w:rFonts w:ascii="Bookman Old Style" w:hAnsi="Bookman Old Style" w:cs="Arial"/>
          <w:color w:val="000000"/>
          <w:sz w:val="23"/>
          <w:szCs w:val="23"/>
          <w:lang w:val="es-ES"/>
        </w:rPr>
        <w:t>“SERVICIO DE TRANSPORTE COLECTIVO PARA EMPLEADOS DEL MAG”</w:t>
      </w:r>
    </w:p>
    <w:p w:rsidR="00F82FAE" w:rsidRDefault="00F82FAE">
      <w:pPr>
        <w:pStyle w:val="Head21"/>
        <w:suppressAutoHyphens w:val="0"/>
        <w:rPr>
          <w:rFonts w:ascii="Bookman Old Style" w:hAnsi="Bookman Old Style" w:cs="Arial"/>
          <w:i/>
          <w:sz w:val="23"/>
          <w:szCs w:val="23"/>
        </w:rPr>
      </w:pPr>
    </w:p>
    <w:p w:rsidR="00F82FAE" w:rsidRDefault="00F82FAE">
      <w:pPr>
        <w:jc w:val="center"/>
        <w:rPr>
          <w:rFonts w:cs="Arial"/>
          <w:i w:val="0"/>
          <w:sz w:val="23"/>
          <w:szCs w:val="23"/>
          <w:lang w:val="es-ES_tradnl"/>
        </w:rPr>
      </w:pPr>
    </w:p>
    <w:p w:rsidR="00F82FAE" w:rsidRDefault="00A65C44">
      <w:pPr>
        <w:pStyle w:val="Head21"/>
        <w:suppressAutoHyphens w:val="0"/>
        <w:spacing w:line="360" w:lineRule="auto"/>
        <w:jc w:val="both"/>
        <w:rPr>
          <w:rFonts w:ascii="Bookman Old Style" w:eastAsia="Arial Unicode MS" w:hAnsi="Bookman Old Style" w:cs="Arial"/>
          <w:b w:val="0"/>
          <w:sz w:val="23"/>
          <w:szCs w:val="23"/>
        </w:rPr>
      </w:pPr>
      <w:r>
        <w:rPr>
          <w:rFonts w:ascii="Bookman Old Style" w:hAnsi="Bookman Old Style" w:cs="Calibri"/>
          <w:b w:val="0"/>
          <w:sz w:val="23"/>
          <w:szCs w:val="23"/>
          <w:lang w:val="es-ES"/>
        </w:rPr>
        <w:t xml:space="preserve">Nosotros, </w:t>
      </w:r>
      <w:r>
        <w:rPr>
          <w:rFonts w:ascii="Bookman Old Style" w:hAnsi="Bookman Old Style" w:cs="Calibri"/>
          <w:sz w:val="21"/>
          <w:szCs w:val="21"/>
        </w:rPr>
        <w:t>WALTER ULISES MENJÍVAR DÍAZ</w:t>
      </w:r>
      <w:r>
        <w:rPr>
          <w:rFonts w:ascii="Bookman Old Style" w:hAnsi="Bookman Old Style" w:cs="Calibri"/>
          <w:b w:val="0"/>
          <w:sz w:val="21"/>
          <w:szCs w:val="21"/>
        </w:rPr>
        <w:t xml:space="preserve">, </w:t>
      </w:r>
      <w:r w:rsidR="00C92CB4" w:rsidRPr="00C92CB4">
        <w:rPr>
          <w:rFonts w:ascii="Bookman Old Style" w:hAnsi="Bookman Old Style" w:cs="Calibri"/>
          <w:b w:val="0"/>
          <w:sz w:val="23"/>
          <w:szCs w:val="23"/>
          <w:highlight w:val="black"/>
          <w:lang w:val="es-SV"/>
        </w:rPr>
        <w:t>xxxxxxxxxxxxxxxxxxxxxxxxxxxx</w:t>
      </w:r>
      <w:r>
        <w:rPr>
          <w:rFonts w:ascii="Bookman Old Style" w:hAnsi="Bookman Old Style" w:cs="Calibri"/>
          <w:b w:val="0"/>
          <w:sz w:val="23"/>
          <w:szCs w:val="23"/>
          <w:lang w:val="es-MX"/>
        </w:rPr>
        <w:t xml:space="preserve"> </w:t>
      </w:r>
      <w:r>
        <w:rPr>
          <w:rFonts w:ascii="Bookman Old Style" w:hAnsi="Bookman Old Style" w:cs="Calibri"/>
          <w:b w:val="0"/>
          <w:sz w:val="23"/>
          <w:szCs w:val="23"/>
          <w:lang w:val="es-MX"/>
        </w:rPr>
        <w:t>actuando en representación del Estado y Gobierno de El Salv</w:t>
      </w:r>
      <w:r>
        <w:rPr>
          <w:rFonts w:ascii="Bookman Old Style" w:hAnsi="Bookman Old Style" w:cs="Calibri"/>
          <w:b w:val="0"/>
          <w:sz w:val="23"/>
          <w:szCs w:val="23"/>
          <w:lang w:val="es-MX"/>
        </w:rPr>
        <w:t>ador en el Ramo de Agricultura y Ganadería, en mi calidad de Director General de Administración y Finanzas, y designado por el señor Ministro de Agricultura y Ganadería para suscribir contratos  como el presente y que en el transcurso de este contrato me d</w:t>
      </w:r>
      <w:r>
        <w:rPr>
          <w:rFonts w:ascii="Bookman Old Style" w:hAnsi="Bookman Old Style" w:cs="Calibri"/>
          <w:b w:val="0"/>
          <w:sz w:val="23"/>
          <w:szCs w:val="23"/>
          <w:lang w:val="es-MX"/>
        </w:rPr>
        <w:t xml:space="preserve">enominaré EL CONTRATANTE o EL MAG, institución, del domicilio de Santa Tecla, departamento de la Libertad,  con Número de Identificación Tributaria </w:t>
      </w:r>
      <w:r>
        <w:rPr>
          <w:rFonts w:ascii="Bookman Old Style" w:hAnsi="Bookman Old Style" w:cs="Calibri"/>
          <w:b w:val="0"/>
          <w:sz w:val="23"/>
          <w:szCs w:val="23"/>
          <w:lang w:val="es-SV"/>
        </w:rPr>
        <w:t>cero seiscientos catorce–cero diez mil ciento treinta y uno–cero cero seis–nueve</w:t>
      </w:r>
      <w:r>
        <w:rPr>
          <w:rFonts w:ascii="Bookman Old Style" w:hAnsi="Bookman Old Style" w:cs="Calibri"/>
          <w:b w:val="0"/>
          <w:iCs/>
          <w:sz w:val="23"/>
          <w:szCs w:val="23"/>
          <w:lang w:val="es-ES"/>
        </w:rPr>
        <w:t>;</w:t>
      </w:r>
      <w:r>
        <w:rPr>
          <w:rFonts w:ascii="Bookman Old Style" w:hAnsi="Bookman Old Style" w:cs="Calibri"/>
          <w:b w:val="0"/>
          <w:sz w:val="23"/>
          <w:szCs w:val="23"/>
          <w:lang w:val="es-ES"/>
        </w:rPr>
        <w:t xml:space="preserve"> y por otra parte</w:t>
      </w:r>
      <w:r>
        <w:rPr>
          <w:rFonts w:ascii="Bookman Old Style" w:hAnsi="Bookman Old Style" w:cs="Arial"/>
          <w:b w:val="0"/>
          <w:sz w:val="23"/>
          <w:szCs w:val="23"/>
        </w:rPr>
        <w:t xml:space="preserve"> </w:t>
      </w:r>
      <w:r>
        <w:rPr>
          <w:rFonts w:ascii="Bookman Old Style" w:hAnsi="Bookman Old Style" w:cs="Arial"/>
          <w:sz w:val="23"/>
          <w:szCs w:val="23"/>
        </w:rPr>
        <w:t xml:space="preserve">GLORIA </w:t>
      </w:r>
      <w:r>
        <w:rPr>
          <w:rFonts w:ascii="Bookman Old Style" w:hAnsi="Bookman Old Style" w:cs="Arial"/>
          <w:sz w:val="23"/>
          <w:szCs w:val="23"/>
        </w:rPr>
        <w:t>MARINA RAMOS DE CEA</w:t>
      </w:r>
      <w:r>
        <w:rPr>
          <w:rFonts w:ascii="Bookman Old Style" w:hAnsi="Bookman Old Style" w:cs="Arial"/>
          <w:b w:val="0"/>
          <w:bCs/>
          <w:sz w:val="23"/>
          <w:szCs w:val="23"/>
          <w:lang w:eastAsia="en-US"/>
        </w:rPr>
        <w:t xml:space="preserve">, </w:t>
      </w:r>
      <w:r w:rsidR="00C92CB4" w:rsidRPr="00C92CB4">
        <w:rPr>
          <w:rFonts w:ascii="Bookman Old Style" w:hAnsi="Bookman Old Style" w:cs="Calibri"/>
          <w:b w:val="0"/>
          <w:sz w:val="23"/>
          <w:szCs w:val="23"/>
          <w:highlight w:val="black"/>
          <w:lang w:val="es-SV"/>
        </w:rPr>
        <w:t>xxxxxxxxxxxxxxxxxxxxxxxxxxxx</w:t>
      </w:r>
      <w:r w:rsidR="00C92CB4">
        <w:rPr>
          <w:rFonts w:ascii="Bookman Old Style" w:hAnsi="Bookman Old Style" w:cs="Calibri"/>
          <w:b w:val="0"/>
          <w:sz w:val="23"/>
          <w:szCs w:val="23"/>
          <w:lang w:val="es-MX"/>
        </w:rPr>
        <w:t xml:space="preserve"> </w:t>
      </w:r>
      <w:r>
        <w:rPr>
          <w:rFonts w:ascii="Bookman Old Style" w:hAnsi="Bookman Old Style" w:cs="Arial"/>
          <w:b w:val="0"/>
          <w:sz w:val="23"/>
          <w:szCs w:val="23"/>
        </w:rPr>
        <w:t>que en adelante se denominará LA CONTRATISTA</w:t>
      </w:r>
      <w:r>
        <w:rPr>
          <w:rFonts w:ascii="Bookman Old Style" w:hAnsi="Bookman Old Style" w:cs="Arial"/>
          <w:b w:val="0"/>
          <w:bCs/>
          <w:sz w:val="23"/>
          <w:szCs w:val="23"/>
        </w:rPr>
        <w:t xml:space="preserve">; </w:t>
      </w:r>
      <w:r>
        <w:rPr>
          <w:rFonts w:ascii="Bookman Old Style" w:hAnsi="Bookman Old Style" w:cs="Arial"/>
          <w:b w:val="0"/>
          <w:bCs/>
          <w:sz w:val="23"/>
          <w:szCs w:val="23"/>
          <w:lang w:val="es-SV"/>
        </w:rPr>
        <w:t xml:space="preserve">y en el carácter en que comparecemos, </w:t>
      </w:r>
      <w:r>
        <w:rPr>
          <w:rFonts w:ascii="Bookman Old Style" w:hAnsi="Bookman Old Style" w:cs="Arial"/>
          <w:bCs/>
          <w:sz w:val="23"/>
          <w:szCs w:val="23"/>
          <w:lang w:val="es-SV"/>
        </w:rPr>
        <w:t>MANIFESTAMOS</w:t>
      </w:r>
      <w:r>
        <w:rPr>
          <w:rFonts w:ascii="Bookman Old Style" w:hAnsi="Bookman Old Style" w:cs="Arial"/>
          <w:b w:val="0"/>
          <w:bCs/>
          <w:sz w:val="23"/>
          <w:szCs w:val="23"/>
          <w:lang w:val="es-SV"/>
        </w:rPr>
        <w:t xml:space="preserve">: Que hemos acordado otorgar el presente contrato de </w:t>
      </w:r>
      <w:r>
        <w:rPr>
          <w:rFonts w:ascii="Bookman Old Style" w:hAnsi="Bookman Old Style" w:cs="Arial"/>
          <w:b w:val="0"/>
          <w:color w:val="000000"/>
          <w:sz w:val="23"/>
          <w:szCs w:val="23"/>
          <w:lang w:val="es-ES"/>
        </w:rPr>
        <w:t>SE</w:t>
      </w:r>
      <w:r>
        <w:rPr>
          <w:rFonts w:ascii="Bookman Old Style" w:hAnsi="Bookman Old Style" w:cs="Arial"/>
          <w:b w:val="0"/>
          <w:color w:val="000000"/>
          <w:sz w:val="23"/>
          <w:szCs w:val="23"/>
          <w:lang w:val="es-ES"/>
        </w:rPr>
        <w:t>RVICIO DE TRANSPORTE COLECTIVO PARA EMPLEADOS DEL MAG</w:t>
      </w:r>
      <w:r>
        <w:rPr>
          <w:rFonts w:ascii="Bookman Old Style" w:hAnsi="Bookman Old Style" w:cs="Tahoma"/>
          <w:b w:val="0"/>
          <w:sz w:val="23"/>
          <w:szCs w:val="23"/>
        </w:rPr>
        <w:t>, en virtud de lo establecido en los documentos de invitación adjuntos al expediente licitatorio y a las bases de la licitación abierta DR CAFTA número cero cero uno/dos mil diecinueve–MAG</w:t>
      </w:r>
      <w:r>
        <w:rPr>
          <w:rFonts w:ascii="Bookman Old Style" w:hAnsi="Bookman Old Style" w:cs="Arial"/>
          <w:b w:val="0"/>
          <w:sz w:val="23"/>
          <w:szCs w:val="23"/>
          <w:lang w:val="es-ES"/>
        </w:rPr>
        <w:t xml:space="preserve"> denominado</w:t>
      </w:r>
      <w:r>
        <w:rPr>
          <w:rFonts w:ascii="Bookman Old Style" w:hAnsi="Bookman Old Style" w:cs="Arial"/>
          <w:b w:val="0"/>
          <w:sz w:val="23"/>
          <w:szCs w:val="23"/>
        </w:rPr>
        <w:t xml:space="preserve"> </w:t>
      </w:r>
      <w:r>
        <w:rPr>
          <w:rFonts w:ascii="Bookman Old Style" w:hAnsi="Bookman Old Style" w:cs="Arial"/>
          <w:b w:val="0"/>
          <w:color w:val="000000"/>
          <w:sz w:val="23"/>
          <w:szCs w:val="23"/>
          <w:lang w:val="es-ES"/>
        </w:rPr>
        <w:t>SER</w:t>
      </w:r>
      <w:r>
        <w:rPr>
          <w:rFonts w:ascii="Bookman Old Style" w:hAnsi="Bookman Old Style" w:cs="Arial"/>
          <w:b w:val="0"/>
          <w:color w:val="000000"/>
          <w:sz w:val="23"/>
          <w:szCs w:val="23"/>
          <w:lang w:val="es-ES"/>
        </w:rPr>
        <w:t>VICIO DE TRANSPORTE COLECTIVO PARA EMPLEADOS DEL MAG</w:t>
      </w:r>
      <w:r>
        <w:rPr>
          <w:rFonts w:ascii="Bookman Old Style" w:hAnsi="Bookman Old Style" w:cs="Arial"/>
          <w:b w:val="0"/>
          <w:sz w:val="23"/>
          <w:szCs w:val="23"/>
        </w:rPr>
        <w:t>,</w:t>
      </w:r>
      <w:r>
        <w:rPr>
          <w:rFonts w:ascii="Bookman Old Style" w:hAnsi="Bookman Old Style" w:cs="Tahoma"/>
          <w:b w:val="0"/>
          <w:sz w:val="23"/>
          <w:szCs w:val="23"/>
        </w:rPr>
        <w:t xml:space="preserve"> a favor y a satisfacción del Ministerio de Agricultura y Ganadería, </w:t>
      </w:r>
      <w:r>
        <w:rPr>
          <w:rFonts w:ascii="Bookman Old Style" w:hAnsi="Bookman Old Style" w:cs="Arial"/>
          <w:b w:val="0"/>
          <w:sz w:val="23"/>
          <w:szCs w:val="23"/>
        </w:rPr>
        <w:t>de conformidad con la Ley de Adquisiciones y Contrataciones de la Administración Pública y su Reglamento, que en adelante se denominar</w:t>
      </w:r>
      <w:r>
        <w:rPr>
          <w:rFonts w:ascii="Bookman Old Style" w:hAnsi="Bookman Old Style" w:cs="Arial"/>
          <w:b w:val="0"/>
          <w:sz w:val="23"/>
          <w:szCs w:val="23"/>
        </w:rPr>
        <w:t xml:space="preserve">á LACAP y RELACAP y en especial a las obligaciones, condiciones, pactos y renuncias siguientes: </w:t>
      </w:r>
      <w:r>
        <w:rPr>
          <w:rFonts w:ascii="Bookman Old Style" w:hAnsi="Bookman Old Style" w:cs="Arial"/>
          <w:sz w:val="23"/>
          <w:szCs w:val="23"/>
        </w:rPr>
        <w:t>I. OBJETO DEL CONTRATO.</w:t>
      </w:r>
      <w:r>
        <w:rPr>
          <w:rFonts w:ascii="Bookman Old Style" w:hAnsi="Bookman Old Style" w:cs="Arial"/>
          <w:b w:val="0"/>
          <w:sz w:val="23"/>
          <w:szCs w:val="23"/>
        </w:rPr>
        <w:t xml:space="preserve"> El objeto del presente contrato es la prestación del </w:t>
      </w:r>
      <w:r>
        <w:rPr>
          <w:rFonts w:ascii="Bookman Old Style" w:hAnsi="Bookman Old Style" w:cs="Arial"/>
          <w:b w:val="0"/>
          <w:color w:val="000000"/>
          <w:sz w:val="23"/>
          <w:szCs w:val="23"/>
          <w:lang w:val="es-ES"/>
        </w:rPr>
        <w:t>SERVICIO DE TRANSPORTE COLECTIVO PARA EMPLEADOS DEL MAG</w:t>
      </w:r>
      <w:r>
        <w:rPr>
          <w:rFonts w:ascii="Bookman Old Style" w:eastAsia="Arial Unicode MS" w:hAnsi="Bookman Old Style" w:cs="Arial"/>
          <w:b w:val="0"/>
          <w:sz w:val="23"/>
          <w:szCs w:val="23"/>
        </w:rPr>
        <w:t>, según el detalle siguiente</w:t>
      </w:r>
      <w:r>
        <w:rPr>
          <w:rFonts w:ascii="Bookman Old Style" w:eastAsia="Arial Unicode MS" w:hAnsi="Bookman Old Style" w:cs="Arial"/>
          <w:b w:val="0"/>
          <w:sz w:val="23"/>
          <w:szCs w:val="23"/>
        </w:rPr>
        <w:t>:</w:t>
      </w:r>
    </w:p>
    <w:p w:rsidR="00F82FAE" w:rsidRDefault="00F82FAE">
      <w:pPr>
        <w:pStyle w:val="Head21"/>
        <w:suppressAutoHyphens w:val="0"/>
        <w:spacing w:line="360" w:lineRule="auto"/>
        <w:jc w:val="both"/>
        <w:rPr>
          <w:rFonts w:ascii="Bookman Old Style" w:eastAsia="Arial Unicode MS" w:hAnsi="Bookman Old Style" w:cs="Arial"/>
          <w:b w:val="0"/>
          <w:sz w:val="20"/>
        </w:rPr>
      </w:pPr>
    </w:p>
    <w:tbl>
      <w:tblPr>
        <w:tblW w:w="997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752"/>
        <w:gridCol w:w="1021"/>
        <w:gridCol w:w="1415"/>
        <w:gridCol w:w="1401"/>
        <w:gridCol w:w="835"/>
        <w:gridCol w:w="856"/>
        <w:gridCol w:w="1125"/>
      </w:tblGrid>
      <w:tr w:rsidR="00F82FAE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>Ruta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>Descripción del recorrido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>Placa de autobús designado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rPr>
                <w:rFonts w:ascii="Liberation Serif" w:hAnsi="Liberation Serif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SV"/>
              </w:rPr>
              <w:t>Horarios determinados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 xml:space="preserve">Cantidad de viajes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  <w:lang w:val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 xml:space="preserve">Costo por viaje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lastRenderedPageBreak/>
              <w:t>(IVA incluido) US$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  <w:lang w:val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lastRenderedPageBreak/>
              <w:t xml:space="preserve">Costo total viajes (IVA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lastRenderedPageBreak/>
              <w:t>incluido) US$</w:t>
            </w:r>
          </w:p>
        </w:tc>
      </w:tr>
      <w:tr w:rsidR="00F82FAE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F82FAE">
            <w:pPr>
              <w:pStyle w:val="Ttulo3"/>
              <w:numPr>
                <w:ilvl w:val="0"/>
                <w:numId w:val="0"/>
              </w:numPr>
              <w:snapToGrid w:val="0"/>
              <w:spacing w:line="300" w:lineRule="auto"/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</w:pPr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F82FAE">
            <w:pPr>
              <w:pStyle w:val="Ttulo3"/>
              <w:numPr>
                <w:ilvl w:val="0"/>
                <w:numId w:val="0"/>
              </w:numPr>
              <w:snapToGrid w:val="0"/>
              <w:spacing w:line="300" w:lineRule="auto"/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F82FAE">
            <w:pPr>
              <w:pStyle w:val="Ttulo3"/>
              <w:numPr>
                <w:ilvl w:val="0"/>
                <w:numId w:val="0"/>
              </w:numPr>
              <w:snapToGrid w:val="0"/>
              <w:spacing w:line="300" w:lineRule="auto"/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>Entrada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  <w:t>Salida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F82FAE">
            <w:pPr>
              <w:pStyle w:val="Contenidodelatabla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F82FAE">
            <w:pPr>
              <w:pStyle w:val="Contenidodelatabla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FAE" w:rsidRDefault="00F82FAE">
            <w:pPr>
              <w:pStyle w:val="Contenidodelatabla"/>
              <w:rPr>
                <w:rFonts w:ascii="Liberation Serif" w:hAnsi="Liberation Serif"/>
                <w:color w:val="000000"/>
              </w:rPr>
            </w:pPr>
          </w:p>
        </w:tc>
      </w:tr>
      <w:tr w:rsidR="00F82FA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SEDE Santa Tecla –Soyapango y viceversa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P-813288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6:00 a.m. a 7:00 a.m.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ind w:right="-397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De 3:30 p.m. a                          </w:t>
            </w:r>
          </w:p>
          <w:p w:rsidR="00F82FAE" w:rsidRDefault="00A65C44">
            <w:pPr>
              <w:pStyle w:val="Piedepgina"/>
              <w:snapToGrid w:val="0"/>
              <w:ind w:right="-397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3:45 p.m.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26,700.00</w:t>
            </w:r>
          </w:p>
        </w:tc>
      </w:tr>
      <w:tr w:rsidR="00F82FA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SEDE, Santa Tecla – Apopa y viceversa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P-640810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5:45 a.m. a 7:10 a.m.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3:30 p.m. a 3:45 p.m.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27,900.00</w:t>
            </w:r>
          </w:p>
        </w:tc>
      </w:tr>
      <w:tr w:rsidR="00F82FA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SEDE Santa Tecla- Santiago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Texacuango  y viceversa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P-788796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5:45 a.m. a 7:00 a.m.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3:30 p.m. a 3:45 p.m.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25,500.00</w:t>
            </w:r>
          </w:p>
        </w:tc>
      </w:tr>
      <w:tr w:rsidR="00F82FA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Matazano Soyapango – San Salvador  y viceversa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P-772606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6:00 a.m. a 7:10 a.m.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3:30 p.m. a 3:40 p.m.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25,500.00</w:t>
            </w:r>
          </w:p>
        </w:tc>
      </w:tr>
      <w:tr w:rsidR="00F82FA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Matazano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Soyapango- Apopa y viceversa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P-649838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6:00 a.m. a 7:10 a.m.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3:30 p.m. a 3:45 p.m.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24,300.00</w:t>
            </w:r>
          </w:p>
        </w:tc>
      </w:tr>
      <w:tr w:rsidR="00F82FA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Matazano, Soyapango – Santa Tecla y viceversa.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P-733062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6:00 a.m. a 7:10 a.m.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FAE" w:rsidRDefault="00A65C44">
            <w:pPr>
              <w:pStyle w:val="Piedepgina"/>
              <w:snapToGrid w:val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3:30 p.m. a 3:45 p.m.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25,500.00</w:t>
            </w:r>
          </w:p>
        </w:tc>
      </w:tr>
      <w:tr w:rsidR="00F82FAE">
        <w:tc>
          <w:tcPr>
            <w:tcW w:w="8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82FAE" w:rsidRDefault="00A65C44">
            <w:pPr>
              <w:pStyle w:val="Ttulo3"/>
              <w:keepNext w:val="0"/>
              <w:widowControl/>
              <w:numPr>
                <w:ilvl w:val="2"/>
                <w:numId w:val="2"/>
              </w:numPr>
              <w:spacing w:after="0" w:line="300" w:lineRule="auto"/>
              <w:jc w:val="center"/>
              <w:rPr>
                <w:rFonts w:ascii="Liberation Serif" w:hAnsi="Liberation Serif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SV"/>
              </w:rPr>
              <w:t xml:space="preserve">MONTO TOTAL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SV"/>
              </w:rPr>
              <w:t>ADJUDICADO US$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82FAE" w:rsidRDefault="00A65C44">
            <w:pPr>
              <w:pStyle w:val="Piedepgina"/>
              <w:snapToGrid w:val="0"/>
              <w:spacing w:line="30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155,400.00</w:t>
            </w:r>
          </w:p>
        </w:tc>
      </w:tr>
    </w:tbl>
    <w:p w:rsidR="00F82FAE" w:rsidRDefault="00F82FAE">
      <w:pPr>
        <w:pStyle w:val="Head21"/>
        <w:suppressAutoHyphens w:val="0"/>
        <w:spacing w:line="360" w:lineRule="auto"/>
        <w:jc w:val="both"/>
        <w:rPr>
          <w:rFonts w:ascii="Bookman Old Style" w:eastAsia="Arial Unicode MS" w:hAnsi="Bookman Old Style" w:cs="Arial"/>
          <w:b w:val="0"/>
          <w:sz w:val="20"/>
        </w:rPr>
      </w:pPr>
    </w:p>
    <w:p w:rsidR="00F82FAE" w:rsidRDefault="00A65C44">
      <w:pPr>
        <w:widowControl w:val="0"/>
        <w:spacing w:line="360" w:lineRule="auto"/>
        <w:jc w:val="both"/>
        <w:rPr>
          <w:rFonts w:cs="Arial"/>
          <w:i w:val="0"/>
          <w:sz w:val="23"/>
          <w:szCs w:val="23"/>
        </w:rPr>
      </w:pPr>
      <w:r>
        <w:rPr>
          <w:rFonts w:cs="Maiandra GD"/>
          <w:i w:val="0"/>
          <w:color w:val="000000"/>
          <w:sz w:val="23"/>
          <w:szCs w:val="23"/>
          <w:lang w:eastAsia="es-SV"/>
        </w:rPr>
        <w:t>El servicio anteriormente detallado será prestado de conformidad con la oferta presentada por LA CONTRATISTA y de acuerdo a lo establecido en la cláusula</w:t>
      </w:r>
      <w:r>
        <w:rPr>
          <w:rFonts w:cs="Maiandra GD"/>
          <w:b/>
          <w:bCs/>
          <w:i w:val="0"/>
          <w:color w:val="000000"/>
          <w:sz w:val="23"/>
          <w:szCs w:val="23"/>
          <w:lang w:eastAsia="es-SV"/>
        </w:rPr>
        <w:t xml:space="preserve"> </w:t>
      </w:r>
      <w:r>
        <w:rPr>
          <w:rFonts w:cs="Maiandra GD"/>
          <w:bCs/>
          <w:i w:val="0"/>
          <w:color w:val="000000"/>
          <w:sz w:val="23"/>
          <w:szCs w:val="23"/>
          <w:lang w:eastAsia="es-SV"/>
        </w:rPr>
        <w:t>IV</w:t>
      </w:r>
      <w:r>
        <w:rPr>
          <w:rFonts w:cs="Maiandra GD"/>
          <w:bCs/>
          <w:i w:val="0"/>
          <w:color w:val="000000"/>
          <w:sz w:val="23"/>
          <w:szCs w:val="23"/>
          <w:lang w:val="es-SV" w:eastAsia="es-SV"/>
        </w:rPr>
        <w:t>–</w:t>
      </w:r>
      <w:r>
        <w:rPr>
          <w:rFonts w:cs="Maiandra GD"/>
          <w:bCs/>
          <w:i w:val="0"/>
          <w:color w:val="000000"/>
          <w:sz w:val="23"/>
          <w:szCs w:val="23"/>
          <w:lang w:eastAsia="es-SV"/>
        </w:rPr>
        <w:t>FORMA DE PRESTACIÓN Y RECEPCIÓN DEL SERVICIO</w:t>
      </w:r>
      <w:r>
        <w:rPr>
          <w:rFonts w:cs="Cambria"/>
          <w:i w:val="0"/>
          <w:color w:val="000000"/>
          <w:sz w:val="23"/>
          <w:szCs w:val="23"/>
          <w:lang w:eastAsia="es-SV"/>
        </w:rPr>
        <w:t xml:space="preserve"> </w:t>
      </w:r>
      <w:r>
        <w:rPr>
          <w:rFonts w:cs="Maiandra GD"/>
          <w:i w:val="0"/>
          <w:color w:val="000000"/>
          <w:sz w:val="23"/>
          <w:szCs w:val="23"/>
          <w:lang w:eastAsia="es-SV"/>
        </w:rPr>
        <w:t xml:space="preserve">del presente contrato. 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 xml:space="preserve">A 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>efecto de garantizar el cumplimiento del presente contrato, “EL CONTRATANTE deberá realizar todas las gestiones de control en los aspectos material, técnico, financiero, legal y contable, que razonablemente considere necesarias a efecto de salvaguardar los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 xml:space="preserve"> intereses que persigue.</w:t>
      </w:r>
      <w:r>
        <w:rPr>
          <w:rFonts w:cs="Maiandra GD"/>
          <w:i w:val="0"/>
          <w:color w:val="000000"/>
          <w:sz w:val="23"/>
          <w:szCs w:val="23"/>
          <w:lang w:val="es-ES_tradnl"/>
        </w:rPr>
        <w:t xml:space="preserve"> </w:t>
      </w:r>
      <w:r>
        <w:rPr>
          <w:rFonts w:cs="Maiandra GD"/>
          <w:b/>
          <w:bCs/>
          <w:i w:val="0"/>
          <w:color w:val="000000"/>
          <w:sz w:val="23"/>
          <w:szCs w:val="23"/>
          <w:lang w:val="es-ES_tradnl"/>
        </w:rPr>
        <w:t>II. PRECIO Y FORMA DE PAGO</w:t>
      </w:r>
      <w:r>
        <w:rPr>
          <w:rFonts w:cs="Maiandra GD"/>
          <w:i w:val="0"/>
          <w:color w:val="000000"/>
          <w:sz w:val="23"/>
          <w:szCs w:val="23"/>
          <w:lang w:val="es-ES_tradnl"/>
        </w:rPr>
        <w:t xml:space="preserve">. 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>El precio total del presente contrato es por la cantidad de</w:t>
      </w:r>
      <w:r>
        <w:rPr>
          <w:rFonts w:cs="Maiandra GD"/>
          <w:b/>
          <w:i w:val="0"/>
          <w:color w:val="000000"/>
          <w:sz w:val="23"/>
          <w:szCs w:val="23"/>
          <w:lang w:val="es-ES_tradnl" w:eastAsia="es-SV"/>
        </w:rPr>
        <w:t xml:space="preserve"> CIENTO CINCUENTA Y CINCO MIL CUATROCIENTOS DÓLARES DE LOS ESTADOS UNIDOS DE AMÉRICA (US$155,400.00)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 xml:space="preserve"> el cual incluye el Impuesto a la Transferencia de Bienes Muebles y a la Prestación de Servicios (IVA). EL MAG pagará a la contratista el precio del servicio de transporte de conformidad a lo dispuesto en el apartado número dieciséis de las bases de la lic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>itación antes mencionada, en un lapso de treinta días posteriores al recibo de los comprobantes de crédito fiscal a nombre de PAGADURÍA AUXILIAR FONDO DE ACTIVIDADES ESPECIALES DE LA DIRECCIÓN GENERAL DE SANIDAD VEGETAL Y ANIMAL y las actas de recepción re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 xml:space="preserve">spectivas, documentación que deberá estar firmada por el administrador del contrato haciendo constar que recibió a satisfacción el servicio, pago que se efectuará siempre y cuando la 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lastRenderedPageBreak/>
        <w:t>Dirección General de Tesorería del Ministerio de Hacienda haya hecho la t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 xml:space="preserve">ransferencia correspondiente. Los pagos serán realizados mediante el Sistema de Cuenta Única del Tesoro Público por la Dirección General de Tesorería del Ministerio de Hacienda, a la cuenta corriente </w:t>
      </w:r>
      <w:r w:rsidR="00C92CB4" w:rsidRPr="00C92CB4">
        <w:rPr>
          <w:rFonts w:cs="Calibri"/>
          <w:b/>
          <w:sz w:val="23"/>
          <w:szCs w:val="23"/>
          <w:highlight w:val="black"/>
          <w:lang w:val="es-SV"/>
        </w:rPr>
        <w:t>xxxxxxxxxxxxxxxxxxxxxxxxxxxx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 xml:space="preserve"> cuyo titular es LA CONTRATISTA, y designada por esta de conformidad a lo establecido en los artículos sesenta, sesenta y uno, sesenta y dos, sesenta  tres y setenta de la Ley Orgánica de Administración Financiera del Estado y artícul</w:t>
      </w:r>
      <w:r>
        <w:rPr>
          <w:rFonts w:cs="Maiandra GD"/>
          <w:i w:val="0"/>
          <w:color w:val="000000"/>
          <w:sz w:val="23"/>
          <w:szCs w:val="23"/>
          <w:lang w:val="es-ES_tradnl" w:eastAsia="es-SV"/>
        </w:rPr>
        <w:t>os setenta y cinco y setenta y seis de su Reglamento.</w:t>
      </w:r>
      <w:r>
        <w:rPr>
          <w:rFonts w:cs="Maiandra GD"/>
          <w:i w:val="0"/>
          <w:color w:val="000000"/>
          <w:sz w:val="23"/>
          <w:szCs w:val="23"/>
          <w:lang w:val="es-SV" w:eastAsia="es-SV"/>
        </w:rPr>
        <w:t xml:space="preserve"> Por ser la Dirección solicitante agente de retención, de dicho pago se retendrá el uno por ciento en concepto de anticipo del Impuesto a la Transferencia de Bienes Muebles y a la Prestación de Servicios</w:t>
      </w:r>
      <w:r>
        <w:rPr>
          <w:rFonts w:cs="Maiandra GD"/>
          <w:i w:val="0"/>
          <w:color w:val="000000"/>
          <w:sz w:val="23"/>
          <w:szCs w:val="23"/>
          <w:lang w:val="es-SV" w:eastAsia="es-SV"/>
        </w:rPr>
        <w:t xml:space="preserve"> (IVA), según resolución emitida por el Ministerio de Hacienda.</w:t>
      </w:r>
      <w:r>
        <w:rPr>
          <w:rFonts w:cs="Tahoma"/>
          <w:i w:val="0"/>
          <w:sz w:val="23"/>
          <w:szCs w:val="23"/>
          <w:lang w:val="es-SV"/>
        </w:rPr>
        <w:t xml:space="preserve"> </w:t>
      </w:r>
      <w:r>
        <w:rPr>
          <w:rFonts w:cs="Arial"/>
          <w:b/>
          <w:i w:val="0"/>
          <w:sz w:val="23"/>
          <w:szCs w:val="23"/>
        </w:rPr>
        <w:t>III. PLAZO</w:t>
      </w:r>
      <w:r>
        <w:rPr>
          <w:rFonts w:cs="Arial"/>
          <w:i w:val="0"/>
          <w:sz w:val="23"/>
          <w:szCs w:val="23"/>
        </w:rPr>
        <w:t>. El plazo del presente contrato iniciará a partir de la fecha de suscripción del presente contrato hasta</w:t>
      </w:r>
      <w:r>
        <w:rPr>
          <w:rFonts w:cs="Arial"/>
          <w:i w:val="0"/>
          <w:sz w:val="23"/>
          <w:szCs w:val="23"/>
          <w:lang w:val="es-MX"/>
        </w:rPr>
        <w:t xml:space="preserve"> el día treinta y uno de diciembre de dos mil diecinueve.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i w:val="0"/>
          <w:sz w:val="23"/>
          <w:szCs w:val="23"/>
          <w:lang w:val="es-MX"/>
        </w:rPr>
        <w:t xml:space="preserve">Se podrá prorrogar </w:t>
      </w:r>
      <w:r>
        <w:rPr>
          <w:rFonts w:cs="Arial"/>
          <w:i w:val="0"/>
          <w:sz w:val="23"/>
          <w:szCs w:val="23"/>
          <w:lang w:val="es-MX"/>
        </w:rPr>
        <w:t>el plazo del contrato de conformidad con la LACAP y su Reglamento.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 xml:space="preserve">IV. </w:t>
      </w:r>
      <w:r>
        <w:rPr>
          <w:rFonts w:cs="Arial"/>
          <w:b/>
          <w:i w:val="0"/>
          <w:caps/>
          <w:sz w:val="23"/>
          <w:szCs w:val="23"/>
        </w:rPr>
        <w:t>Forma y Lugar de Prestación de los Servicios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Arial"/>
          <w:i w:val="0"/>
          <w:sz w:val="23"/>
          <w:szCs w:val="23"/>
          <w:lang w:val="es-ES_tradnl"/>
        </w:rPr>
        <w:t>De conformidad con el artículo cuarenta y cuatro letra j) de la Ley de Adquisiciones y Contrataciones de la Administración Pública, su regl</w:t>
      </w:r>
      <w:r>
        <w:rPr>
          <w:rFonts w:cs="Arial"/>
          <w:i w:val="0"/>
          <w:sz w:val="23"/>
          <w:szCs w:val="23"/>
          <w:lang w:val="es-ES_tradnl"/>
        </w:rPr>
        <w:t xml:space="preserve">amento, con la oferta de LA CONTRATISTA y con las bases del proceso de licitación abierta DR CAFTA número cero cero uno/dos mil diecinueve–MAG, denominado </w:t>
      </w:r>
      <w:r>
        <w:rPr>
          <w:rFonts w:cs="Arial"/>
          <w:bCs/>
          <w:i w:val="0"/>
          <w:sz w:val="23"/>
          <w:szCs w:val="23"/>
          <w:lang w:val="es-ES_tradnl"/>
        </w:rPr>
        <w:t>SERVICIO DE TRANSPORTE COLECTIVO PARA EMPLEADOS DEL MAG</w:t>
      </w:r>
      <w:r>
        <w:rPr>
          <w:rFonts w:cs="Arial"/>
          <w:i w:val="0"/>
          <w:sz w:val="23"/>
          <w:szCs w:val="23"/>
          <w:lang w:val="es-ES_tradnl"/>
        </w:rPr>
        <w:t>,</w:t>
      </w:r>
      <w:r>
        <w:rPr>
          <w:rFonts w:cs="Arial"/>
          <w:b/>
          <w:bCs/>
          <w:i w:val="0"/>
          <w:sz w:val="23"/>
          <w:szCs w:val="23"/>
          <w:lang w:val="es-ES_tradnl"/>
        </w:rPr>
        <w:t xml:space="preserve"> </w:t>
      </w:r>
      <w:r>
        <w:rPr>
          <w:rFonts w:cs="Arial"/>
          <w:i w:val="0"/>
          <w:sz w:val="23"/>
          <w:szCs w:val="23"/>
          <w:lang w:val="es-ES_tradnl"/>
        </w:rPr>
        <w:t>el servicio objeto del presente contrato ser</w:t>
      </w:r>
      <w:r>
        <w:rPr>
          <w:rFonts w:cs="Arial"/>
          <w:i w:val="0"/>
          <w:sz w:val="23"/>
          <w:szCs w:val="23"/>
          <w:lang w:val="es-ES_tradnl"/>
        </w:rPr>
        <w:t xml:space="preserve">á proporcionado en los horarios, rutas y condiciones requeridas y de acuerdo a los requerimientos del administrador del contrato, los términos de referencia, las condiciones establecidas en su oferta y el contrato. La recepción del servicio será realizada </w:t>
      </w:r>
      <w:r>
        <w:rPr>
          <w:rFonts w:cs="Arial"/>
          <w:i w:val="0"/>
          <w:sz w:val="23"/>
          <w:szCs w:val="23"/>
          <w:lang w:val="es-ES_tradnl"/>
        </w:rPr>
        <w:t xml:space="preserve">por el administrador del contrato, siempre que se cumpla con las condiciones pactadas. Los servicios serán prestados a partir del tres de enero hasta el veintitrés de diciembre de dos mil diecinueve. </w:t>
      </w:r>
      <w:r>
        <w:rPr>
          <w:rFonts w:cs="Arial"/>
          <w:b/>
          <w:i w:val="0"/>
          <w:sz w:val="23"/>
          <w:szCs w:val="23"/>
          <w:lang w:val="es-ES_tradnl"/>
        </w:rPr>
        <w:t>V. OBLIGACIONES DE EL CONTRATANTE</w:t>
      </w:r>
      <w:r>
        <w:rPr>
          <w:rFonts w:cs="Arial"/>
          <w:i w:val="0"/>
          <w:sz w:val="23"/>
          <w:szCs w:val="23"/>
          <w:lang w:val="es-ES_tradnl"/>
        </w:rPr>
        <w:t>. EL CONTRATANTE deberá</w:t>
      </w:r>
      <w:r>
        <w:rPr>
          <w:rFonts w:cs="Arial"/>
          <w:i w:val="0"/>
          <w:sz w:val="23"/>
          <w:szCs w:val="23"/>
          <w:lang w:val="es-ES_tradnl"/>
        </w:rPr>
        <w:t xml:space="preserve"> hacer el pago por el servicio detallado en la cláusula I, con aplicación al Fondo de Actividades Especiales de la Dirección General de Sanidad Vegetal y Animal.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  <w:lang w:val="es-SV"/>
        </w:rPr>
        <w:t xml:space="preserve">VI. ADMINISTRACIÓN </w:t>
      </w:r>
      <w:r>
        <w:rPr>
          <w:rFonts w:cs="Arial"/>
          <w:b/>
          <w:i w:val="0"/>
          <w:sz w:val="23"/>
          <w:szCs w:val="23"/>
          <w:lang w:val="es-SV"/>
        </w:rPr>
        <w:lastRenderedPageBreak/>
        <w:t>DEL CONTRATO</w:t>
      </w:r>
      <w:r>
        <w:rPr>
          <w:rFonts w:cs="Arial"/>
          <w:i w:val="0"/>
          <w:sz w:val="23"/>
          <w:szCs w:val="23"/>
          <w:lang w:val="es-SV"/>
        </w:rPr>
        <w:t>.</w:t>
      </w:r>
      <w:r>
        <w:rPr>
          <w:rFonts w:cs="Arial"/>
          <w:bCs/>
          <w:i w:val="0"/>
          <w:iCs/>
          <w:sz w:val="23"/>
          <w:szCs w:val="23"/>
        </w:rPr>
        <w:t xml:space="preserve"> </w:t>
      </w:r>
      <w:r>
        <w:rPr>
          <w:rFonts w:cs="Arial"/>
          <w:bCs/>
          <w:i w:val="0"/>
          <w:iCs/>
          <w:sz w:val="23"/>
          <w:szCs w:val="23"/>
          <w:lang w:val="es-SV"/>
        </w:rPr>
        <w:t xml:space="preserve">El Titular del MAG, mediante acuerdo ejecutivo en el Ramo de </w:t>
      </w:r>
      <w:r>
        <w:rPr>
          <w:rFonts w:cs="Arial"/>
          <w:bCs/>
          <w:i w:val="0"/>
          <w:iCs/>
          <w:sz w:val="23"/>
          <w:szCs w:val="23"/>
          <w:lang w:val="es-SV"/>
        </w:rPr>
        <w:t xml:space="preserve">Agricultura y Ganadería número quinientos cincuenta y dos de fecha treinta de octubre de dos mil dieciocho, </w:t>
      </w:r>
      <w:r>
        <w:rPr>
          <w:rFonts w:cs="Arial"/>
          <w:bCs/>
          <w:i w:val="0"/>
          <w:iCs/>
          <w:sz w:val="23"/>
          <w:szCs w:val="23"/>
        </w:rPr>
        <w:t xml:space="preserve">nombró como administrador del presente contrato al ingeniero </w:t>
      </w:r>
      <w:r>
        <w:rPr>
          <w:rFonts w:cs="Arial"/>
          <w:i w:val="0"/>
          <w:sz w:val="23"/>
          <w:szCs w:val="23"/>
          <w:lang w:val="es-SV"/>
        </w:rPr>
        <w:t xml:space="preserve">Elmer Eduardo López Bonilla, Jefe de la División de Logística de la Oficina General de </w:t>
      </w:r>
      <w:r>
        <w:rPr>
          <w:rFonts w:cs="Arial"/>
          <w:i w:val="0"/>
          <w:sz w:val="23"/>
          <w:szCs w:val="23"/>
          <w:lang w:val="es-SV"/>
        </w:rPr>
        <w:t>Administración</w:t>
      </w:r>
      <w:r>
        <w:rPr>
          <w:rFonts w:cs="Arial"/>
          <w:bCs/>
          <w:i w:val="0"/>
          <w:iCs/>
          <w:sz w:val="23"/>
          <w:szCs w:val="23"/>
          <w:lang w:val="es-SV"/>
        </w:rPr>
        <w:t>.</w:t>
      </w:r>
      <w:r>
        <w:rPr>
          <w:rFonts w:cs="Arial"/>
          <w:bCs/>
          <w:i w:val="0"/>
          <w:sz w:val="23"/>
          <w:szCs w:val="23"/>
        </w:rPr>
        <w:t xml:space="preserve"> Serán funciones del administrador del contrato las siguientes: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a)</w:t>
      </w:r>
      <w:r>
        <w:rPr>
          <w:rFonts w:cs="Arial"/>
          <w:i w:val="0"/>
          <w:sz w:val="23"/>
          <w:szCs w:val="23"/>
        </w:rPr>
        <w:t xml:space="preserve"> Ser representante del Ministerio en el desarrollo y ejecución del contrato, así como emitir la orden de inicio de conformidad a los plazos normados en el contrato; </w:t>
      </w:r>
      <w:r>
        <w:rPr>
          <w:rFonts w:cs="Arial"/>
          <w:b/>
          <w:i w:val="0"/>
          <w:sz w:val="23"/>
          <w:szCs w:val="23"/>
        </w:rPr>
        <w:t>b)</w:t>
      </w:r>
      <w:r>
        <w:rPr>
          <w:rFonts w:cs="Arial"/>
          <w:i w:val="0"/>
          <w:sz w:val="23"/>
          <w:szCs w:val="23"/>
        </w:rPr>
        <w:t xml:space="preserve"> Dar seg</w:t>
      </w:r>
      <w:r>
        <w:rPr>
          <w:rFonts w:cs="Arial"/>
          <w:i w:val="0"/>
          <w:sz w:val="23"/>
          <w:szCs w:val="23"/>
        </w:rPr>
        <w:t xml:space="preserve">uimiento a la ejecución del contrato, y efectuar directamente los reclamos por escrito a LA CONTRATISTA en caso de incumplimiento; </w:t>
      </w:r>
      <w:r>
        <w:rPr>
          <w:rFonts w:cs="Arial"/>
          <w:b/>
          <w:bCs/>
          <w:i w:val="0"/>
          <w:iCs/>
          <w:sz w:val="23"/>
          <w:szCs w:val="23"/>
        </w:rPr>
        <w:t>c)</w:t>
      </w:r>
      <w:r>
        <w:rPr>
          <w:rFonts w:cs="Arial"/>
          <w:bCs/>
          <w:i w:val="0"/>
          <w:iCs/>
          <w:sz w:val="23"/>
          <w:szCs w:val="23"/>
        </w:rPr>
        <w:t xml:space="preserve"> Hacer reportes de cualquier deficiencia en el desarrollo del contrato y remitir cuando corresponda, al Titular a través de</w:t>
      </w:r>
      <w:r>
        <w:rPr>
          <w:rFonts w:cs="Arial"/>
          <w:bCs/>
          <w:i w:val="0"/>
          <w:iCs/>
          <w:sz w:val="23"/>
          <w:szCs w:val="23"/>
        </w:rPr>
        <w:t xml:space="preserve"> la Oficina de Adquisiciones y Contrataciones Institucional del MAG, el respectivo informe para los efectos de imposición de multa, conforme a lo establecido en los artículos ciento sesenta de la LACAP y ochenta del RELACAP su Reglamento;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d)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i w:val="0"/>
          <w:sz w:val="23"/>
          <w:szCs w:val="23"/>
          <w:lang w:val="es-ES_tradnl"/>
        </w:rPr>
        <w:t>Emitir dictame</w:t>
      </w:r>
      <w:r>
        <w:rPr>
          <w:rFonts w:cs="Arial"/>
          <w:i w:val="0"/>
          <w:sz w:val="23"/>
          <w:szCs w:val="23"/>
          <w:lang w:val="es-ES_tradnl"/>
        </w:rPr>
        <w:t xml:space="preserve">n sobre la procedencia o no, de </w:t>
      </w:r>
      <w:r>
        <w:rPr>
          <w:rFonts w:cs="Arial"/>
          <w:i w:val="0"/>
          <w:sz w:val="23"/>
          <w:szCs w:val="23"/>
        </w:rPr>
        <w:t>cualquier modificación o prorroga al contrato, en caso de ser procedente, deberá realizar la gestión respectiva, ante la OACI/MAG, previo al vencimiento del plazo, proporcionando toda la documentación de respaldo necesaria p</w:t>
      </w:r>
      <w:r>
        <w:rPr>
          <w:rFonts w:cs="Arial"/>
          <w:i w:val="0"/>
          <w:sz w:val="23"/>
          <w:szCs w:val="23"/>
        </w:rPr>
        <w:t xml:space="preserve">ara su tramitación; </w:t>
      </w:r>
      <w:r>
        <w:rPr>
          <w:rFonts w:cs="Arial"/>
          <w:b/>
          <w:i w:val="0"/>
          <w:sz w:val="23"/>
          <w:szCs w:val="23"/>
        </w:rPr>
        <w:t xml:space="preserve">e) </w:t>
      </w:r>
      <w:r>
        <w:rPr>
          <w:rFonts w:cs="Arial"/>
          <w:i w:val="0"/>
          <w:sz w:val="23"/>
          <w:szCs w:val="23"/>
          <w:lang w:val="es-ES_tradnl"/>
        </w:rPr>
        <w:t xml:space="preserve">La elaboración de las actas de recepción respectivas conforme al artículo setenta y siete del RELACAP; </w:t>
      </w:r>
      <w:r>
        <w:rPr>
          <w:rFonts w:cs="Arial"/>
          <w:b/>
          <w:i w:val="0"/>
          <w:sz w:val="23"/>
          <w:szCs w:val="23"/>
          <w:lang w:val="es-ES_tradnl"/>
        </w:rPr>
        <w:t>f)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Cs/>
          <w:i w:val="0"/>
          <w:iCs/>
          <w:sz w:val="23"/>
          <w:szCs w:val="23"/>
        </w:rPr>
        <w:t>Remitir a la OACI copia del acta de recepción tres días hábiles posteriores a la recepción de cada uno de los informes;</w:t>
      </w:r>
      <w:r>
        <w:rPr>
          <w:rFonts w:cs="Arial"/>
          <w:b/>
          <w:bCs/>
          <w:i w:val="0"/>
          <w:iCs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g)</w:t>
      </w:r>
      <w:r>
        <w:rPr>
          <w:rFonts w:cs="Arial"/>
          <w:i w:val="0"/>
          <w:sz w:val="23"/>
          <w:szCs w:val="23"/>
        </w:rPr>
        <w:t xml:space="preserve"> Eval</w:t>
      </w:r>
      <w:r>
        <w:rPr>
          <w:rFonts w:cs="Arial"/>
          <w:i w:val="0"/>
          <w:sz w:val="23"/>
          <w:szCs w:val="23"/>
        </w:rPr>
        <w:t>uar el desempeño de LA CONTRATISTA, mediante el formulario respectivo, en un plazo máximo de ocho días hábiles a la emisión del acta de recepción total o definitiva, evaluación que deberá ser enviada a la OACI en un tiempo máximo de dos días hábiles a la f</w:t>
      </w:r>
      <w:r>
        <w:rPr>
          <w:rFonts w:cs="Arial"/>
          <w:i w:val="0"/>
          <w:sz w:val="23"/>
          <w:szCs w:val="23"/>
        </w:rPr>
        <w:t xml:space="preserve">echa de la evaluación; </w:t>
      </w:r>
      <w:r>
        <w:rPr>
          <w:rFonts w:cs="Arial"/>
          <w:b/>
          <w:i w:val="0"/>
          <w:sz w:val="23"/>
          <w:szCs w:val="23"/>
        </w:rPr>
        <w:t>h)</w:t>
      </w:r>
      <w:r>
        <w:rPr>
          <w:rFonts w:cs="Arial"/>
          <w:i w:val="0"/>
          <w:sz w:val="23"/>
          <w:szCs w:val="23"/>
        </w:rPr>
        <w:t xml:space="preserve"> Informar a la OACI sobre el vencimiento de las garantías, en un periodo no mayor de ocho días hábiles posteriores a su vencimiento, a fin de que esa Oficina proceda a su devolución conforme al artículo ochenta y dos–Bis letra h) d</w:t>
      </w:r>
      <w:r>
        <w:rPr>
          <w:rFonts w:cs="Arial"/>
          <w:i w:val="0"/>
          <w:sz w:val="23"/>
          <w:szCs w:val="23"/>
        </w:rPr>
        <w:t xml:space="preserve">e la LACAP; </w:t>
      </w:r>
      <w:r>
        <w:rPr>
          <w:rFonts w:cs="Arial"/>
          <w:b/>
          <w:i w:val="0"/>
          <w:sz w:val="23"/>
          <w:szCs w:val="23"/>
        </w:rPr>
        <w:t xml:space="preserve">i) </w:t>
      </w:r>
      <w:r>
        <w:rPr>
          <w:rFonts w:cs="Arial"/>
          <w:i w:val="0"/>
          <w:sz w:val="23"/>
          <w:szCs w:val="23"/>
        </w:rPr>
        <w:t xml:space="preserve">Remitir copia a la OACI de toda gestión que realice en el ejercicio de sus funciones como administrador de contrato conforme al artículo cuarenta y dos inciso tres del </w:t>
      </w:r>
      <w:r>
        <w:rPr>
          <w:rFonts w:cs="Arial"/>
          <w:i w:val="0"/>
          <w:sz w:val="23"/>
          <w:szCs w:val="23"/>
        </w:rPr>
        <w:lastRenderedPageBreak/>
        <w:t xml:space="preserve">RELACAP; </w:t>
      </w:r>
      <w:r>
        <w:rPr>
          <w:rFonts w:cs="Arial"/>
          <w:b/>
          <w:i w:val="0"/>
          <w:sz w:val="23"/>
          <w:szCs w:val="23"/>
        </w:rPr>
        <w:t xml:space="preserve">j) </w:t>
      </w:r>
      <w:r>
        <w:rPr>
          <w:rFonts w:cs="Arial"/>
          <w:i w:val="0"/>
          <w:sz w:val="23"/>
          <w:szCs w:val="23"/>
        </w:rPr>
        <w:t>Cumplir con cualquier otra función que le corresponda de acue</w:t>
      </w:r>
      <w:r>
        <w:rPr>
          <w:rFonts w:cs="Arial"/>
          <w:i w:val="0"/>
          <w:sz w:val="23"/>
          <w:szCs w:val="23"/>
        </w:rPr>
        <w:t>rdo al contrato y demás documentos contractuales o que le sean asignadas por EL MAG así como también con las demás funciones establecidas en los artículos diecinueve, ochenta y dos–Bis y ciento veintinueve de la LACAP, setenta y cuatro, setenta y cinco inc</w:t>
      </w:r>
      <w:r>
        <w:rPr>
          <w:rFonts w:cs="Arial"/>
          <w:i w:val="0"/>
          <w:sz w:val="23"/>
          <w:szCs w:val="23"/>
        </w:rPr>
        <w:t>iso dos y ochenta y uno del RELACAP, y demás disposiciones aplicables de la Ley de Adquisiciones y Contrataciones de la Administración Pública, su Reglamento y Manual de Procedimientos para el Ciclo de Gestión de Adquisiciones y Contrataciones de las Insti</w:t>
      </w:r>
      <w:r>
        <w:rPr>
          <w:rFonts w:cs="Arial"/>
          <w:i w:val="0"/>
          <w:sz w:val="23"/>
          <w:szCs w:val="23"/>
        </w:rPr>
        <w:t xml:space="preserve">tuciones de la Administración Pública. </w:t>
      </w:r>
      <w:r>
        <w:rPr>
          <w:rFonts w:cs="Arial"/>
          <w:b/>
          <w:i w:val="0"/>
          <w:sz w:val="23"/>
          <w:szCs w:val="23"/>
        </w:rPr>
        <w:t>VII. CESIÓN</w:t>
      </w:r>
      <w:r>
        <w:rPr>
          <w:rFonts w:cs="Arial"/>
          <w:i w:val="0"/>
          <w:sz w:val="23"/>
          <w:szCs w:val="23"/>
        </w:rPr>
        <w:t>. Queda expresamente prohibido a LA CONTRATISTA traspasar o ceder a cualquier título los derechos y obligaciones que emanan del presente contrato. La transgresión de esta disposición dará lugar a la caducid</w:t>
      </w:r>
      <w:r>
        <w:rPr>
          <w:rFonts w:cs="Arial"/>
          <w:i w:val="0"/>
          <w:sz w:val="23"/>
          <w:szCs w:val="23"/>
        </w:rPr>
        <w:t>ad del contrato, procediéndose además a hacer efectiva la garantía de cumplimiento de contrato.</w:t>
      </w:r>
      <w:r>
        <w:rPr>
          <w:rFonts w:cs="Arial"/>
          <w:i w:val="0"/>
          <w:sz w:val="23"/>
          <w:szCs w:val="23"/>
          <w:lang w:val="es-SV"/>
        </w:rPr>
        <w:t xml:space="preserve"> </w:t>
      </w:r>
      <w:r>
        <w:rPr>
          <w:rFonts w:cs="Arial"/>
          <w:b/>
          <w:i w:val="0"/>
          <w:sz w:val="23"/>
          <w:szCs w:val="23"/>
        </w:rPr>
        <w:t>VIII. GARANTÍAS</w:t>
      </w:r>
      <w:r>
        <w:rPr>
          <w:rFonts w:cs="Arial"/>
          <w:i w:val="0"/>
          <w:sz w:val="23"/>
          <w:szCs w:val="23"/>
        </w:rPr>
        <w:t xml:space="preserve">. Para garantizar el cumplimiento de las obligaciones emanadas del presente contrato LA CONTRATISTA se obliga a presentar a EL CONTRATANTE en un </w:t>
      </w:r>
      <w:r>
        <w:rPr>
          <w:rFonts w:cs="Arial"/>
          <w:i w:val="0"/>
          <w:sz w:val="23"/>
          <w:szCs w:val="23"/>
        </w:rPr>
        <w:t xml:space="preserve">plazo no mayor de diez días hábiles contados a partir de la fecha en que LA CONTRATISTA reciba copia del contrato debidamente legalizado, una garantía de cumplimiento de contrato por un valor de </w:t>
      </w:r>
      <w:r>
        <w:rPr>
          <w:rFonts w:cs="Arial"/>
          <w:b/>
          <w:i w:val="0"/>
          <w:sz w:val="23"/>
          <w:szCs w:val="23"/>
          <w:lang w:val="es-MX"/>
        </w:rPr>
        <w:t xml:space="preserve">QUINCE MIL QUINIENTOS CUARENTA DÓLARES DE LOS ESTADOS UNIDOS </w:t>
      </w:r>
      <w:r>
        <w:rPr>
          <w:rFonts w:cs="Arial"/>
          <w:b/>
          <w:i w:val="0"/>
          <w:sz w:val="23"/>
          <w:szCs w:val="23"/>
          <w:lang w:val="es-MX"/>
        </w:rPr>
        <w:t>DE AMÉRICA</w:t>
      </w:r>
      <w:r>
        <w:rPr>
          <w:rFonts w:cs="Arial"/>
          <w:i w:val="0"/>
          <w:sz w:val="23"/>
          <w:szCs w:val="23"/>
          <w:lang w:val="es-MX"/>
        </w:rPr>
        <w:t xml:space="preserve"> </w:t>
      </w:r>
      <w:r>
        <w:rPr>
          <w:rFonts w:cs="Arial"/>
          <w:b/>
          <w:i w:val="0"/>
          <w:sz w:val="23"/>
          <w:szCs w:val="23"/>
          <w:lang w:val="es-MX"/>
        </w:rPr>
        <w:t>(US$15,540.00)</w:t>
      </w:r>
      <w:r>
        <w:rPr>
          <w:rFonts w:cs="Arial"/>
          <w:i w:val="0"/>
          <w:sz w:val="23"/>
          <w:szCs w:val="23"/>
          <w:lang w:val="es-MX"/>
        </w:rPr>
        <w:t>,</w:t>
      </w:r>
      <w:r>
        <w:rPr>
          <w:rFonts w:cs="Arial"/>
          <w:i w:val="0"/>
          <w:sz w:val="23"/>
          <w:szCs w:val="23"/>
        </w:rPr>
        <w:t xml:space="preserve"> equivalente al diez por ciento del valor total del contrato a favor del Ministerio de Agricultura y Ganadería, dicha garantía deberá exceder en sesenta días calendario el plazo de la vigencia de la prestación el servicio. Si no s</w:t>
      </w:r>
      <w:r>
        <w:rPr>
          <w:rFonts w:cs="Arial"/>
          <w:i w:val="0"/>
          <w:sz w:val="23"/>
          <w:szCs w:val="23"/>
        </w:rPr>
        <w:t xml:space="preserve">e presentare tal garantía en el plazo establecido se tendrá por caducado el presente contrato y se entenderá que LA CONTRATISTA ha desistido de su oferta. </w:t>
      </w:r>
      <w:r>
        <w:rPr>
          <w:rFonts w:cs="Arial"/>
          <w:b/>
          <w:i w:val="0"/>
          <w:sz w:val="23"/>
          <w:szCs w:val="23"/>
        </w:rPr>
        <w:t>IX. INCUMPLIMIENTO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Tahoma"/>
          <w:i w:val="0"/>
          <w:sz w:val="23"/>
          <w:szCs w:val="23"/>
        </w:rPr>
        <w:t>En caso de mora de LA CONTRATISTA en el cumplimiento de las obligaciones emanadas</w:t>
      </w:r>
      <w:r>
        <w:rPr>
          <w:rFonts w:cs="Tahoma"/>
          <w:i w:val="0"/>
          <w:sz w:val="23"/>
          <w:szCs w:val="23"/>
        </w:rPr>
        <w:t xml:space="preserve"> del presente contrato se le aplicarán las multas establecidas en artículo ochenta y cinco de la LACAP.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bCs/>
          <w:i w:val="0"/>
          <w:sz w:val="23"/>
          <w:szCs w:val="23"/>
        </w:rPr>
        <w:t>X. CADUCIDAD</w:t>
      </w:r>
      <w:r>
        <w:rPr>
          <w:rFonts w:cs="Arial"/>
          <w:i w:val="0"/>
          <w:sz w:val="23"/>
          <w:szCs w:val="23"/>
        </w:rPr>
        <w:t>. Además de las causas de caducidad establecidas en el artículo noventa y cuatro de la LACAP y en otras leyes vigentes, serán causales de ca</w:t>
      </w:r>
      <w:r>
        <w:rPr>
          <w:rFonts w:cs="Arial"/>
          <w:i w:val="0"/>
          <w:sz w:val="23"/>
          <w:szCs w:val="23"/>
        </w:rPr>
        <w:t xml:space="preserve">ducidad y EL CONTRATANTE podrá dar por terminado el contrato, sin </w:t>
      </w:r>
      <w:r>
        <w:rPr>
          <w:rFonts w:cs="Arial"/>
          <w:i w:val="0"/>
          <w:sz w:val="23"/>
          <w:szCs w:val="23"/>
        </w:rPr>
        <w:lastRenderedPageBreak/>
        <w:t xml:space="preserve">responsabilidad alguna de su parte, cuando LA CONTRATISTA: </w:t>
      </w:r>
      <w:r>
        <w:rPr>
          <w:rFonts w:cs="Arial"/>
          <w:b/>
          <w:i w:val="0"/>
          <w:sz w:val="23"/>
          <w:szCs w:val="23"/>
        </w:rPr>
        <w:t>a)</w:t>
      </w:r>
      <w:r>
        <w:rPr>
          <w:rFonts w:cs="Arial"/>
          <w:i w:val="0"/>
          <w:sz w:val="23"/>
          <w:szCs w:val="23"/>
        </w:rPr>
        <w:t xml:space="preserve"> Proporcione servicios de inferior calidad o en diferentes condiciones de lo ofertado; y, </w:t>
      </w:r>
      <w:r>
        <w:rPr>
          <w:rFonts w:cs="Arial"/>
          <w:b/>
          <w:i w:val="0"/>
          <w:sz w:val="23"/>
          <w:szCs w:val="23"/>
        </w:rPr>
        <w:t>b)</w:t>
      </w:r>
      <w:r>
        <w:rPr>
          <w:rFonts w:cs="Arial"/>
          <w:i w:val="0"/>
          <w:sz w:val="23"/>
          <w:szCs w:val="23"/>
        </w:rPr>
        <w:t xml:space="preserve"> Traspase o ceda a cualquier título los derechos y obligaciones que emanan del presente contrato.</w:t>
      </w:r>
      <w:r>
        <w:rPr>
          <w:rFonts w:cs="Arial"/>
          <w:i w:val="0"/>
          <w:color w:val="FF000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  <w:lang w:val="es-ES_tradnl"/>
        </w:rPr>
        <w:t xml:space="preserve">XI. PLAZO DE RECLAMOS. </w:t>
      </w:r>
      <w:r>
        <w:rPr>
          <w:rFonts w:cs="Arial"/>
          <w:i w:val="0"/>
          <w:sz w:val="23"/>
          <w:szCs w:val="23"/>
        </w:rPr>
        <w:t>A partir de la recepción formal de los servicios objeto de este contrato, EL MAG tendrá un plazo de diez días hábiles para efectuar cua</w:t>
      </w:r>
      <w:r>
        <w:rPr>
          <w:rFonts w:cs="Arial"/>
          <w:i w:val="0"/>
          <w:sz w:val="23"/>
          <w:szCs w:val="23"/>
        </w:rPr>
        <w:t xml:space="preserve">lquier reclamo relacionado con el suministro del servicio. LA CONTRATISTA deberá reponer o cumplir a satisfacción del MAG dentro del plazo establecido en la nota de reclamo; si LA CONTRATISTA no subsana los defectos comprobados se tendrá por incumplido el </w:t>
      </w:r>
      <w:r>
        <w:rPr>
          <w:rFonts w:cs="Arial"/>
          <w:i w:val="0"/>
          <w:sz w:val="23"/>
          <w:szCs w:val="23"/>
        </w:rPr>
        <w:t>contrato y se le hará efectiva la garantía de cumplimiento de contrato o se procederá a la imposición de sanciones o en su caso se dará por caducado el contrato sin responsabilidad para EL MAG. Esta disposición no inhibe de reclamaciones que pudieren hacer</w:t>
      </w:r>
      <w:r>
        <w:rPr>
          <w:rFonts w:cs="Arial"/>
          <w:i w:val="0"/>
          <w:sz w:val="23"/>
          <w:szCs w:val="23"/>
        </w:rPr>
        <w:t>se sobre la buena calidad del servicio.</w:t>
      </w:r>
      <w:r>
        <w:rPr>
          <w:rFonts w:cs="Arial"/>
          <w:b/>
          <w:bCs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XII.</w:t>
      </w:r>
      <w:r>
        <w:rPr>
          <w:rFonts w:cs="Arial"/>
          <w:b/>
          <w:bCs/>
          <w:i w:val="0"/>
          <w:sz w:val="23"/>
          <w:szCs w:val="23"/>
        </w:rPr>
        <w:t xml:space="preserve"> </w:t>
      </w:r>
      <w:r>
        <w:rPr>
          <w:b/>
          <w:i w:val="0"/>
          <w:sz w:val="23"/>
          <w:szCs w:val="23"/>
        </w:rPr>
        <w:t>MODIFICACIONES, PRÓRROGAS Y PROHIBICIONES EN EL CONTRATO</w:t>
      </w:r>
      <w:r>
        <w:rPr>
          <w:i w:val="0"/>
          <w:sz w:val="23"/>
          <w:szCs w:val="23"/>
        </w:rPr>
        <w:t>.</w:t>
      </w:r>
      <w:r>
        <w:rPr>
          <w:rFonts w:cs="Arial"/>
          <w:bCs/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>EL MAG podrá modificar el contrato en ejecución, de común acuerdo entre las partes, respecto al objeto, monto y plazo del mismo, siguiendo el procedimien</w:t>
      </w:r>
      <w:r>
        <w:rPr>
          <w:i w:val="0"/>
          <w:sz w:val="23"/>
          <w:szCs w:val="23"/>
        </w:rPr>
        <w:t>to establecido en la LACAP. Para ello EL MAG autorizará la modificación mediante resolución razonada; la correspondiente modificativa que se genere será firmada por EL CONTRATANTE y por LA CONTRATISTA, debiendo estar conforme a las condiciones establecidas</w:t>
      </w:r>
      <w:r>
        <w:rPr>
          <w:i w:val="0"/>
          <w:sz w:val="23"/>
          <w:szCs w:val="23"/>
        </w:rPr>
        <w:t xml:space="preserve"> en los artículos ochenta y tres–A, ochenta y tres–B de la LACAP, y veintitrés letra k) del RELACAP. Si en cualquier momento durante la ejecución del contrato LA CONTRATISTA encontrase impedimentos para la prestación del suministro, notificará con prontitu</w:t>
      </w:r>
      <w:r>
        <w:rPr>
          <w:i w:val="0"/>
          <w:sz w:val="23"/>
          <w:szCs w:val="23"/>
        </w:rPr>
        <w:t>d y por escrito al MAG e indicará la naturaleza de la demora, sus causas y su posible duración, tan pronto como sea posible; después de recibir la notificación EL MAG, evaluará la situación y podrá prorrogar el plazo. En este caso, la prórroga se hará medi</w:t>
      </w:r>
      <w:r>
        <w:rPr>
          <w:i w:val="0"/>
          <w:sz w:val="23"/>
          <w:szCs w:val="23"/>
        </w:rPr>
        <w:t>ante Modificación al contrato, la cual será autorizada por EL MAG mediante resolución razonada; y la modificativa será firmada por EL CONTRATANTE y por LA CONTRATISTA, de conformidad a lo establecido en los artículos ochenta y seis y noventa y dos inciso d</w:t>
      </w:r>
      <w:r>
        <w:rPr>
          <w:i w:val="0"/>
          <w:sz w:val="23"/>
          <w:szCs w:val="23"/>
        </w:rPr>
        <w:t xml:space="preserve">os de la LACAP, así como los artículos setenta y seis y ochenta y tres </w:t>
      </w:r>
      <w:r>
        <w:rPr>
          <w:i w:val="0"/>
          <w:sz w:val="23"/>
          <w:szCs w:val="23"/>
        </w:rPr>
        <w:lastRenderedPageBreak/>
        <w:t xml:space="preserve">del RELACAP. El contrato podrá prorrogarse una sola vez, por un período igual o menor al pactado inicialmente, para lo cual deberá seguirse lo establecido en el artículo ochenta y tres </w:t>
      </w:r>
      <w:r>
        <w:rPr>
          <w:i w:val="0"/>
          <w:sz w:val="23"/>
          <w:szCs w:val="23"/>
        </w:rPr>
        <w:t>de la LACAP, así como el artículo setenta y cinco del RELACAP. La prórroga será autorizada mediante resolución razonada por EL MAG y será firmada por EL CONTRATANTE y por LA CONTRATISTA.</w:t>
      </w:r>
      <w:r>
        <w:rPr>
          <w:rFonts w:cs="Arial"/>
          <w:i w:val="0"/>
          <w:sz w:val="23"/>
          <w:szCs w:val="23"/>
          <w:lang w:val="es-SV"/>
        </w:rPr>
        <w:t xml:space="preserve"> </w:t>
      </w:r>
      <w:r>
        <w:rPr>
          <w:rFonts w:cs="Arial"/>
          <w:b/>
          <w:i w:val="0"/>
          <w:sz w:val="23"/>
          <w:szCs w:val="23"/>
        </w:rPr>
        <w:t>XIII. DOCUMENTOS CONTRACTUALES</w:t>
      </w:r>
      <w:r>
        <w:rPr>
          <w:rFonts w:cs="Arial"/>
          <w:i w:val="0"/>
          <w:sz w:val="23"/>
          <w:szCs w:val="23"/>
        </w:rPr>
        <w:t xml:space="preserve">. Forman parte integrante del presente </w:t>
      </w:r>
      <w:r>
        <w:rPr>
          <w:rFonts w:cs="Arial"/>
          <w:i w:val="0"/>
          <w:sz w:val="23"/>
          <w:szCs w:val="23"/>
        </w:rPr>
        <w:t xml:space="preserve">contrato los siguientes documentos: </w:t>
      </w:r>
      <w:r>
        <w:rPr>
          <w:rFonts w:cs="Arial"/>
          <w:b/>
          <w:i w:val="0"/>
          <w:sz w:val="23"/>
          <w:szCs w:val="23"/>
        </w:rPr>
        <w:t>a)</w:t>
      </w:r>
      <w:r>
        <w:rPr>
          <w:rFonts w:cs="Arial"/>
          <w:i w:val="0"/>
          <w:sz w:val="23"/>
          <w:szCs w:val="23"/>
        </w:rPr>
        <w:t xml:space="preserve"> Las bases de licitación abierta DR CAFTA número cero cero uno/dos mil diecinueve–MAG; </w:t>
      </w:r>
      <w:r>
        <w:rPr>
          <w:rFonts w:cs="Arial"/>
          <w:b/>
          <w:i w:val="0"/>
          <w:sz w:val="23"/>
          <w:szCs w:val="23"/>
        </w:rPr>
        <w:t>b)</w:t>
      </w:r>
      <w:r>
        <w:rPr>
          <w:rFonts w:cs="Arial"/>
          <w:i w:val="0"/>
          <w:sz w:val="23"/>
          <w:szCs w:val="23"/>
        </w:rPr>
        <w:t xml:space="preserve"> Oferta de fecha trece de noviembre de dos mil dieciocho; </w:t>
      </w:r>
      <w:r>
        <w:rPr>
          <w:rFonts w:cs="Arial"/>
          <w:b/>
          <w:i w:val="0"/>
          <w:sz w:val="23"/>
          <w:szCs w:val="23"/>
        </w:rPr>
        <w:t>c)</w:t>
      </w:r>
      <w:r>
        <w:rPr>
          <w:rFonts w:cs="Arial"/>
          <w:i w:val="0"/>
          <w:sz w:val="23"/>
          <w:szCs w:val="23"/>
        </w:rPr>
        <w:t xml:space="preserve"> Garantía; </w:t>
      </w:r>
      <w:r>
        <w:rPr>
          <w:rFonts w:cs="Arial"/>
          <w:b/>
          <w:i w:val="0"/>
          <w:sz w:val="23"/>
          <w:szCs w:val="23"/>
        </w:rPr>
        <w:t>d)</w:t>
      </w:r>
      <w:r>
        <w:rPr>
          <w:rFonts w:cs="Arial"/>
          <w:i w:val="0"/>
          <w:sz w:val="23"/>
          <w:szCs w:val="23"/>
        </w:rPr>
        <w:t xml:space="preserve"> Resolución modificativa, y otros documentos que emanare</w:t>
      </w:r>
      <w:r>
        <w:rPr>
          <w:rFonts w:cs="Arial"/>
          <w:i w:val="0"/>
          <w:sz w:val="23"/>
          <w:szCs w:val="23"/>
        </w:rPr>
        <w:t xml:space="preserve">n del presente contrato los cuales son complementarios entre si y se interpretaran en forma conjunta. </w:t>
      </w:r>
      <w:r>
        <w:rPr>
          <w:rFonts w:cs="Arial"/>
          <w:b/>
          <w:i w:val="0"/>
          <w:sz w:val="23"/>
          <w:szCs w:val="23"/>
        </w:rPr>
        <w:t>XIV. INTERPRETACIÓN DEL CONTRATO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Tahoma"/>
          <w:i w:val="0"/>
          <w:sz w:val="23"/>
          <w:szCs w:val="23"/>
        </w:rPr>
        <w:t>De conformidad con el artículo ochenta y cuatro incisos primero y segundo de la LACAP, EL CONTRATANTE se reserva la facu</w:t>
      </w:r>
      <w:r>
        <w:rPr>
          <w:rFonts w:cs="Tahoma"/>
          <w:i w:val="0"/>
          <w:sz w:val="23"/>
          <w:szCs w:val="23"/>
        </w:rPr>
        <w:t>ltad de interpretar el presente contrato de conformidad con la Constitución de la República, la Ley de Adquisiciones y Contrataciones de la Administración Pública y su Reglamento, demás legislación aplicable y los Principios Generales del Derecho Administr</w:t>
      </w:r>
      <w:r>
        <w:rPr>
          <w:rFonts w:cs="Tahoma"/>
          <w:i w:val="0"/>
          <w:sz w:val="23"/>
          <w:szCs w:val="23"/>
        </w:rPr>
        <w:t>ativo y de la forma que más convenga al interés público que se pretende satisfacer de forma directa o indirecta con la prestación del servicio objeto del presente instrumento, pudiendo en tal caso girar las instrucciones por escrito que al respecto conside</w:t>
      </w:r>
      <w:r>
        <w:rPr>
          <w:rFonts w:cs="Tahoma"/>
          <w:i w:val="0"/>
          <w:sz w:val="23"/>
          <w:szCs w:val="23"/>
        </w:rPr>
        <w:t>re convenientes. LA CONTRATISTA expresamente acepta tal disposición y se obliga a dar estricto cumplimiento a las instrucciones que al respecto dicte EL CONTRATANTE las cuales le serán comunicadas por medio del Administrador del Contrato.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 xml:space="preserve">XV. FUERZA MAYOR </w:t>
      </w:r>
      <w:r>
        <w:rPr>
          <w:rFonts w:cs="Arial"/>
          <w:b/>
          <w:i w:val="0"/>
          <w:sz w:val="23"/>
          <w:szCs w:val="23"/>
        </w:rPr>
        <w:t>O CASO FORTUITO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Tahoma"/>
          <w:i w:val="0"/>
          <w:sz w:val="23"/>
          <w:szCs w:val="23"/>
        </w:rPr>
        <w:t>Para los efectos de este contrato, fuerza mayor o caso fortuito, significa un evento que escapa al control de una de las partes y el cual hace que el cumplimiento de las obligaciones contractuales de esa parte resulte imposible o impráctic</w:t>
      </w:r>
      <w:r>
        <w:rPr>
          <w:rFonts w:cs="Tahoma"/>
          <w:i w:val="0"/>
          <w:sz w:val="23"/>
          <w:szCs w:val="23"/>
        </w:rPr>
        <w:t>o en atención a las circunstancias. Esto incluye, pero no se limita a guerra, motines, disturbios civiles, terremoto, incendio, explosión, inundación, u otras condiciones climáticas adversas, huelgas, cierres empresariales, u otras acciones similares.</w:t>
      </w:r>
      <w:r>
        <w:rPr>
          <w:rFonts w:cs="Arial"/>
          <w:i w:val="0"/>
          <w:sz w:val="23"/>
          <w:szCs w:val="23"/>
          <w:lang w:val="es-ES_tradnl"/>
        </w:rPr>
        <w:t xml:space="preserve"> </w:t>
      </w:r>
      <w:r>
        <w:rPr>
          <w:rFonts w:cs="Arial"/>
          <w:b/>
          <w:i w:val="0"/>
          <w:sz w:val="23"/>
          <w:szCs w:val="23"/>
        </w:rPr>
        <w:t>XVI.</w:t>
      </w:r>
      <w:r>
        <w:rPr>
          <w:rFonts w:cs="Arial"/>
          <w:b/>
          <w:i w:val="0"/>
          <w:sz w:val="23"/>
          <w:szCs w:val="23"/>
        </w:rPr>
        <w:t xml:space="preserve"> SOLUCIÓN DE CONFLICTOS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Tahoma"/>
          <w:i w:val="0"/>
          <w:sz w:val="23"/>
          <w:szCs w:val="23"/>
        </w:rPr>
        <w:lastRenderedPageBreak/>
        <w:t>Para resolver las diferencias o conflictos que surgieren durante la ejecución del contrato, se acudirá a los tribunales comunes.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XVII. TERMINACIÓN BILATERAL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Tahoma"/>
          <w:i w:val="0"/>
          <w:sz w:val="23"/>
          <w:szCs w:val="23"/>
        </w:rPr>
        <w:t xml:space="preserve">Las partes contratantes podrán, de conformidad con el artículo noventa y </w:t>
      </w:r>
      <w:r>
        <w:rPr>
          <w:rFonts w:cs="Tahoma"/>
          <w:i w:val="0"/>
          <w:sz w:val="23"/>
          <w:szCs w:val="23"/>
        </w:rPr>
        <w:t>cinco de la LACAP y su Reglamento, dar por terminada bilateralmente la relación jurídica que emana del presente contrato, debiendo en tal caso emitirse la resolución correspondiente y otorgarse el instrumento de resciliación en un plazo no mayor de ocho dí</w:t>
      </w:r>
      <w:r>
        <w:rPr>
          <w:rFonts w:cs="Tahoma"/>
          <w:i w:val="0"/>
          <w:sz w:val="23"/>
          <w:szCs w:val="23"/>
        </w:rPr>
        <w:t>as hábiles de notificada tal resolución.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XVIII. DOMICILIO ESPECIAL</w:t>
      </w:r>
      <w:r>
        <w:rPr>
          <w:rFonts w:cs="Arial"/>
          <w:i w:val="0"/>
          <w:sz w:val="23"/>
          <w:szCs w:val="23"/>
        </w:rPr>
        <w:t xml:space="preserve">. </w:t>
      </w:r>
      <w:r>
        <w:rPr>
          <w:rFonts w:cs="Tahoma"/>
          <w:i w:val="0"/>
          <w:sz w:val="23"/>
          <w:szCs w:val="23"/>
        </w:rPr>
        <w:t>Para los efectos jurisdiccionales de este contrato las partes señalan como domicilio especial la ciudad de Santa Tecla, departamento de La Libertad, a la competencia de cuyos tribunales se</w:t>
      </w:r>
      <w:r>
        <w:rPr>
          <w:rFonts w:cs="Tahoma"/>
          <w:i w:val="0"/>
          <w:sz w:val="23"/>
          <w:szCs w:val="23"/>
        </w:rPr>
        <w:t xml:space="preserve"> someten.</w:t>
      </w:r>
      <w:r>
        <w:rPr>
          <w:sz w:val="23"/>
          <w:szCs w:val="23"/>
        </w:rPr>
        <w:t xml:space="preserve"> </w:t>
      </w:r>
      <w:r>
        <w:rPr>
          <w:rFonts w:cs="Tahoma"/>
          <w:b/>
          <w:i w:val="0"/>
          <w:sz w:val="23"/>
          <w:szCs w:val="23"/>
        </w:rPr>
        <w:t xml:space="preserve">XIX. </w:t>
      </w:r>
      <w:r>
        <w:rPr>
          <w:rFonts w:cs="Arial"/>
          <w:b/>
          <w:i w:val="0"/>
          <w:sz w:val="23"/>
          <w:szCs w:val="23"/>
        </w:rPr>
        <w:t>CUMPLIMIENTO POR PARTE DE LA CONTRATISTA CON LA NORMATIVA QUE PROHÍBE EL TRABAJO INFANTIL Y PROTECCIÓN DE LA PERSONA ADOLESCENTE TRABAJADORA.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Palatino Linotype"/>
          <w:i w:val="0"/>
          <w:sz w:val="23"/>
          <w:szCs w:val="23"/>
          <w:shd w:val="clear" w:color="auto" w:fill="FFFFFF"/>
        </w:rPr>
        <w:t>Si durante la ejecución del contrato se comprobare por la Dirección General de Inspección de Trabaj</w:t>
      </w:r>
      <w:r>
        <w:rPr>
          <w:rFonts w:cs="Palatino Linotype"/>
          <w:i w:val="0"/>
          <w:sz w:val="23"/>
          <w:szCs w:val="23"/>
          <w:shd w:val="clear" w:color="auto" w:fill="FFFFFF"/>
        </w:rPr>
        <w:t>o del Ministerio de Trabajo y Previsión Social, incumplimiento por parte de LA CONTRATISTA a la normativa que prohíbe el trabajo infantil y de protección de la persona adolescente trabajadora, se deberá tramitar el procedimiento sancionatorio que dispone e</w:t>
      </w:r>
      <w:r>
        <w:rPr>
          <w:rFonts w:cs="Palatino Linotype"/>
          <w:i w:val="0"/>
          <w:sz w:val="23"/>
          <w:szCs w:val="23"/>
          <w:shd w:val="clear" w:color="auto" w:fill="FFFFFF"/>
        </w:rPr>
        <w:t>l artículo ciento sesenta de la LACAP para determinar el cometimiento o no durante la ejecución del contrato de la conducta tipificada como causal de inhabilitación en el artículo ciento cincuenta y ocho romano V letra b) de la LACAP, relativa a la invocac</w:t>
      </w:r>
      <w:r>
        <w:rPr>
          <w:rFonts w:cs="Palatino Linotype"/>
          <w:i w:val="0"/>
          <w:sz w:val="23"/>
          <w:szCs w:val="23"/>
          <w:shd w:val="clear" w:color="auto" w:fill="FFFFFF"/>
        </w:rPr>
        <w:t>ión de hechos falsos para obtener la adjudicación de la contratación. Se entenderá por comprobado el incumplimiento a la normativa por parte de la Dirección General de Inspección de Trabajo, si durante el trámite de reinspección se determina que hubo subsa</w:t>
      </w:r>
      <w:r>
        <w:rPr>
          <w:rFonts w:cs="Palatino Linotype"/>
          <w:i w:val="0"/>
          <w:sz w:val="23"/>
          <w:szCs w:val="23"/>
          <w:shd w:val="clear" w:color="auto" w:fill="FFFFFF"/>
        </w:rPr>
        <w:t>nación por haber cometido una infracción, o por el contrario se remitiere a procedimiento sancionatorio y en éste último caso deberá finalizar el procedimiento para conocer la resolución final.</w:t>
      </w:r>
      <w:r>
        <w:rPr>
          <w:rFonts w:cs="Arial"/>
          <w:i w:val="0"/>
          <w:sz w:val="23"/>
          <w:szCs w:val="23"/>
        </w:rPr>
        <w:t xml:space="preserve"> </w:t>
      </w:r>
      <w:r>
        <w:rPr>
          <w:rFonts w:cs="Arial"/>
          <w:b/>
          <w:i w:val="0"/>
          <w:sz w:val="23"/>
          <w:szCs w:val="23"/>
        </w:rPr>
        <w:t>XX. NOTIFICACIONES</w:t>
      </w:r>
      <w:r>
        <w:rPr>
          <w:rFonts w:cs="Arial"/>
          <w:i w:val="0"/>
          <w:sz w:val="23"/>
          <w:szCs w:val="23"/>
        </w:rPr>
        <w:t xml:space="preserve">. Todas las notificaciones referentes a la </w:t>
      </w:r>
      <w:r>
        <w:rPr>
          <w:rFonts w:cs="Arial"/>
          <w:i w:val="0"/>
          <w:sz w:val="23"/>
          <w:szCs w:val="23"/>
        </w:rPr>
        <w:t xml:space="preserve">ejecución de este contrato, serán válidas solamente cuando sean hechas por escrito a EL CONTRATANTE a través del administrador del contrato a las oficinas de MAG/SEDE ubicadas en Final Primera Avenida Norte y Trece Calle Oriente, </w:t>
      </w:r>
      <w:r>
        <w:rPr>
          <w:rFonts w:cs="Arial"/>
          <w:i w:val="0"/>
          <w:sz w:val="23"/>
          <w:szCs w:val="23"/>
        </w:rPr>
        <w:lastRenderedPageBreak/>
        <w:t>Avenida Manuel Gallardo, S</w:t>
      </w:r>
      <w:r>
        <w:rPr>
          <w:rFonts w:cs="Arial"/>
          <w:i w:val="0"/>
          <w:sz w:val="23"/>
          <w:szCs w:val="23"/>
        </w:rPr>
        <w:t xml:space="preserve">anta Tecla, departamento de La Libertad, y a LA CONTRATISTA a través de la señora Gloria Marina Ramos de Cea, en </w:t>
      </w:r>
      <w:r w:rsidR="00C92CB4" w:rsidRPr="00C92CB4">
        <w:rPr>
          <w:rFonts w:cs="Calibri"/>
          <w:b/>
          <w:sz w:val="23"/>
          <w:szCs w:val="23"/>
          <w:highlight w:val="black"/>
          <w:lang w:val="es-SV"/>
        </w:rPr>
        <w:t>xxxxxxxxxxxxxxxxxxxxxxxxxxxx</w:t>
      </w:r>
      <w:r>
        <w:rPr>
          <w:rFonts w:cs="Arial"/>
          <w:bCs/>
          <w:i w:val="0"/>
          <w:sz w:val="23"/>
          <w:szCs w:val="23"/>
        </w:rPr>
        <w:t xml:space="preserve"> </w:t>
      </w:r>
      <w:r>
        <w:rPr>
          <w:rFonts w:cs="Arial"/>
          <w:i w:val="0"/>
          <w:sz w:val="23"/>
          <w:szCs w:val="23"/>
        </w:rPr>
        <w:t>Así nos expresamos los otorgantes,</w:t>
      </w:r>
      <w:r>
        <w:rPr>
          <w:rFonts w:cs="Arial"/>
          <w:i w:val="0"/>
          <w:sz w:val="23"/>
          <w:szCs w:val="23"/>
        </w:rPr>
        <w:t xml:space="preserve"> quienes enterados y conscientes de los términos y efectos legales del presente contrato, por convenir así a los intereses de nuestros representados, ratificamos su contenido, en fe de lo cual firmamos en la ciudad de Santa Tecla, departamento de La Libert</w:t>
      </w:r>
      <w:r>
        <w:rPr>
          <w:rFonts w:cs="Arial"/>
          <w:i w:val="0"/>
          <w:sz w:val="23"/>
          <w:szCs w:val="23"/>
        </w:rPr>
        <w:t>ad, a los catorce días del mes de diciembre de dos mil dieciocho.</w:t>
      </w:r>
    </w:p>
    <w:p w:rsidR="00F82FAE" w:rsidRDefault="00F82FAE">
      <w:pPr>
        <w:spacing w:line="360" w:lineRule="auto"/>
        <w:jc w:val="both"/>
        <w:rPr>
          <w:rFonts w:cs="Arial"/>
          <w:b/>
          <w:sz w:val="23"/>
          <w:szCs w:val="23"/>
        </w:rPr>
      </w:pPr>
    </w:p>
    <w:p w:rsidR="00F82FAE" w:rsidRDefault="00F82FAE">
      <w:pPr>
        <w:spacing w:line="360" w:lineRule="auto"/>
        <w:jc w:val="both"/>
        <w:rPr>
          <w:rFonts w:cs="Arial"/>
          <w:i w:val="0"/>
          <w:sz w:val="23"/>
          <w:szCs w:val="23"/>
        </w:rPr>
      </w:pPr>
    </w:p>
    <w:p w:rsidR="00F82FAE" w:rsidRDefault="00F82FAE">
      <w:pPr>
        <w:spacing w:line="360" w:lineRule="auto"/>
        <w:jc w:val="both"/>
        <w:rPr>
          <w:rFonts w:cs="Arial"/>
          <w:i w:val="0"/>
          <w:sz w:val="23"/>
          <w:szCs w:val="23"/>
        </w:rPr>
      </w:pPr>
    </w:p>
    <w:p w:rsidR="00F82FAE" w:rsidRDefault="00F82FAE">
      <w:pPr>
        <w:spacing w:line="360" w:lineRule="auto"/>
        <w:jc w:val="both"/>
        <w:rPr>
          <w:rFonts w:cs="Arial"/>
          <w:i w:val="0"/>
          <w:sz w:val="23"/>
          <w:szCs w:val="23"/>
        </w:rPr>
      </w:pPr>
    </w:p>
    <w:p w:rsidR="00F82FAE" w:rsidRDefault="00F82FAE">
      <w:pPr>
        <w:spacing w:line="360" w:lineRule="auto"/>
        <w:jc w:val="both"/>
        <w:rPr>
          <w:rFonts w:cs="Arial"/>
          <w:i w:val="0"/>
          <w:sz w:val="23"/>
          <w:szCs w:val="23"/>
        </w:rPr>
      </w:pPr>
    </w:p>
    <w:p w:rsidR="00F82FAE" w:rsidRDefault="00F82FAE">
      <w:pPr>
        <w:spacing w:line="360" w:lineRule="auto"/>
        <w:ind w:firstLine="708"/>
        <w:jc w:val="both"/>
        <w:rPr>
          <w:rFonts w:cs="Arial"/>
          <w:i w:val="0"/>
          <w:sz w:val="20"/>
        </w:rPr>
      </w:pPr>
    </w:p>
    <w:p w:rsidR="00F82FAE" w:rsidRDefault="00F82FAE">
      <w:pPr>
        <w:spacing w:line="360" w:lineRule="auto"/>
        <w:ind w:firstLine="708"/>
        <w:jc w:val="both"/>
        <w:rPr>
          <w:rFonts w:cs="Arial"/>
          <w:i w:val="0"/>
          <w:sz w:val="20"/>
        </w:rPr>
      </w:pPr>
    </w:p>
    <w:p w:rsidR="00F82FAE" w:rsidRDefault="00A65C44">
      <w:pPr>
        <w:jc w:val="both"/>
        <w:rPr>
          <w:rFonts w:cs="Tahoma"/>
          <w:i w:val="0"/>
          <w:sz w:val="20"/>
        </w:rPr>
      </w:pPr>
      <w:r>
        <w:rPr>
          <w:rFonts w:cs="Tahoma"/>
          <w:i w:val="0"/>
          <w:sz w:val="20"/>
        </w:rPr>
        <w:t>____________________________________</w:t>
      </w:r>
      <w:r>
        <w:rPr>
          <w:rFonts w:cs="Tahoma"/>
          <w:i w:val="0"/>
          <w:sz w:val="20"/>
        </w:rPr>
        <w:tab/>
        <w:t xml:space="preserve">              ____________________________________</w:t>
      </w:r>
    </w:p>
    <w:p w:rsidR="00F82FAE" w:rsidRDefault="00A65C44">
      <w:pPr>
        <w:jc w:val="both"/>
        <w:rPr>
          <w:rFonts w:cs="Tahoma"/>
          <w:b/>
          <w:i w:val="0"/>
          <w:sz w:val="20"/>
          <w:lang w:val="pt-BR"/>
        </w:rPr>
      </w:pPr>
      <w:r>
        <w:rPr>
          <w:rFonts w:cs="Tahoma"/>
          <w:b/>
          <w:i w:val="0"/>
          <w:sz w:val="20"/>
          <w:lang w:val="es-ES_tradnl"/>
        </w:rPr>
        <w:t xml:space="preserve"> </w:t>
      </w:r>
      <w:r>
        <w:rPr>
          <w:rFonts w:cs="Tahoma"/>
          <w:b/>
          <w:i w:val="0"/>
          <w:sz w:val="20"/>
        </w:rPr>
        <w:t xml:space="preserve">       Walter Ulises Menjívar Díaz</w:t>
      </w:r>
      <w:r>
        <w:rPr>
          <w:rFonts w:cs="Tahoma"/>
          <w:b/>
          <w:i w:val="0"/>
          <w:sz w:val="20"/>
          <w:lang w:val="pt-BR"/>
        </w:rPr>
        <w:t xml:space="preserve">                               </w:t>
      </w:r>
      <w:r>
        <w:rPr>
          <w:rFonts w:cs="Arial"/>
          <w:b/>
          <w:i w:val="0"/>
          <w:sz w:val="20"/>
        </w:rPr>
        <w:t>Gloria Marina Ramos de Cea</w:t>
      </w:r>
    </w:p>
    <w:p w:rsidR="00F82FAE" w:rsidRDefault="00A65C44">
      <w:pPr>
        <w:ind w:firstLine="708"/>
        <w:jc w:val="both"/>
        <w:rPr>
          <w:rFonts w:cs="Tahoma"/>
          <w:b/>
          <w:i w:val="0"/>
          <w:sz w:val="20"/>
        </w:rPr>
      </w:pPr>
      <w:r>
        <w:rPr>
          <w:rFonts w:cs="Tahoma"/>
          <w:b/>
          <w:i w:val="0"/>
          <w:sz w:val="20"/>
        </w:rPr>
        <w:t xml:space="preserve">  </w:t>
      </w:r>
      <w:r>
        <w:rPr>
          <w:rFonts w:cs="Tahoma"/>
          <w:b/>
          <w:i w:val="0"/>
          <w:sz w:val="12"/>
          <w:szCs w:val="12"/>
          <w:lang w:eastAsia="ar-SA"/>
        </w:rPr>
        <w:t>“AUTORIZADO POR ACUERDO EJECUTIVO</w:t>
      </w:r>
      <w:r>
        <w:rPr>
          <w:rFonts w:cs="Tahoma"/>
          <w:b/>
          <w:i w:val="0"/>
          <w:sz w:val="20"/>
        </w:rPr>
        <w:t xml:space="preserve">                </w:t>
      </w:r>
      <w:r>
        <w:rPr>
          <w:rFonts w:cs="Tahoma"/>
          <w:b/>
          <w:i w:val="0"/>
          <w:sz w:val="20"/>
        </w:rPr>
        <w:tab/>
        <w:t xml:space="preserve">                 LA CONTRATISTA</w:t>
      </w:r>
    </w:p>
    <w:p w:rsidR="00F82FAE" w:rsidRDefault="00A65C44">
      <w:pPr>
        <w:suppressAutoHyphens/>
        <w:jc w:val="both"/>
        <w:rPr>
          <w:rFonts w:cs="Tahoma"/>
          <w:b/>
          <w:i w:val="0"/>
          <w:sz w:val="12"/>
          <w:szCs w:val="12"/>
          <w:lang w:eastAsia="ar-SA"/>
        </w:rPr>
      </w:pPr>
      <w:r>
        <w:rPr>
          <w:rFonts w:cs="Tahoma"/>
          <w:b/>
          <w:i w:val="0"/>
          <w:sz w:val="12"/>
          <w:szCs w:val="12"/>
          <w:lang w:eastAsia="ar-SA"/>
        </w:rPr>
        <w:t xml:space="preserve">        EN EL RAMO DE AGRICULTURA Y GANADERIA No. 605</w:t>
      </w:r>
    </w:p>
    <w:p w:rsidR="00F82FAE" w:rsidRDefault="00A65C44">
      <w:pPr>
        <w:ind w:firstLine="708"/>
        <w:jc w:val="both"/>
        <w:rPr>
          <w:rFonts w:cs="Arial"/>
          <w:i w:val="0"/>
          <w:sz w:val="20"/>
        </w:rPr>
      </w:pPr>
      <w:r>
        <w:rPr>
          <w:rFonts w:cs="Tahoma"/>
          <w:b/>
          <w:i w:val="0"/>
          <w:sz w:val="12"/>
          <w:szCs w:val="12"/>
          <w:lang w:eastAsia="ar-SA"/>
        </w:rPr>
        <w:t>DE FECHA 03 DE SEPTIEMBRE DE 2015”</w:t>
      </w:r>
    </w:p>
    <w:p w:rsidR="00F82FAE" w:rsidRDefault="00F82FAE">
      <w:pPr>
        <w:spacing w:line="360" w:lineRule="auto"/>
        <w:jc w:val="both"/>
        <w:rPr>
          <w:rFonts w:cs="Tahoma"/>
          <w:i w:val="0"/>
          <w:sz w:val="23"/>
          <w:szCs w:val="23"/>
          <w:lang w:val="es-ES_tradnl"/>
        </w:rPr>
      </w:pPr>
    </w:p>
    <w:p w:rsidR="00C92CB4" w:rsidRPr="00CA069E" w:rsidRDefault="00C92CB4" w:rsidP="00C92CB4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val="es-SV"/>
        </w:rPr>
      </w:pPr>
      <w:r w:rsidRPr="00CA069E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C92CB4" w:rsidRPr="00CA069E" w:rsidRDefault="00C92CB4" w:rsidP="00C92CB4">
      <w:pPr>
        <w:jc w:val="center"/>
        <w:rPr>
          <w:i w:val="0"/>
          <w:sz w:val="22"/>
          <w:szCs w:val="22"/>
          <w:lang w:val="es-SV"/>
        </w:rPr>
      </w:pPr>
      <w:r w:rsidRPr="00CA069E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C92CB4" w:rsidRPr="00C92CB4" w:rsidRDefault="00C92CB4">
      <w:pPr>
        <w:spacing w:line="360" w:lineRule="auto"/>
        <w:jc w:val="both"/>
        <w:rPr>
          <w:rFonts w:cs="Tahoma"/>
          <w:i w:val="0"/>
          <w:sz w:val="23"/>
          <w:szCs w:val="23"/>
          <w:lang w:val="es-SV"/>
        </w:rPr>
      </w:pPr>
      <w:bookmarkStart w:id="0" w:name="_GoBack"/>
      <w:bookmarkEnd w:id="0"/>
    </w:p>
    <w:sectPr w:rsidR="00C92CB4" w:rsidRPr="00C92CB4">
      <w:headerReference w:type="default" r:id="rId7"/>
      <w:footerReference w:type="default" r:id="rId8"/>
      <w:pgSz w:w="12240" w:h="15840"/>
      <w:pgMar w:top="1701" w:right="1701" w:bottom="1701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44" w:rsidRDefault="00A65C44">
      <w:r>
        <w:separator/>
      </w:r>
    </w:p>
  </w:endnote>
  <w:endnote w:type="continuationSeparator" w:id="0">
    <w:p w:rsidR="00A65C44" w:rsidRDefault="00A6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charset w:val="00"/>
    <w:family w:val="roman"/>
    <w:pitch w:val="variable"/>
  </w:font>
  <w:font w:name="Liberation Sans">
    <w:altName w:val="Arial"/>
    <w:charset w:val="01"/>
    <w:family w:val="roman"/>
    <w:pitch w:val="default"/>
  </w:font>
  <w:font w:name="Courier">
    <w:panose1 w:val="020704090202050204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PSMT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mazone BT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AE" w:rsidRDefault="00A65C44">
    <w:pPr>
      <w:pStyle w:val="Piedepgina"/>
      <w:ind w:right="360"/>
    </w:pP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1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2235" cy="116840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82FAE" w:rsidRDefault="00A65C44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ascii="Amazone BT" w:hAnsi="Amazone B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ascii="Amazone BT" w:hAnsi="Amazone BT"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ascii="Amazone BT" w:hAnsi="Amazone B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92CB4">
                            <w:rPr>
                              <w:rStyle w:val="Nmerodepgina"/>
                              <w:rFonts w:ascii="Amazone BT" w:hAnsi="Amazone B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rFonts w:ascii="Amazone BT" w:hAnsi="Amazone B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3.15pt;margin-top:.05pt;width:8.05pt;height:9.2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" stroked="f">
              <v:fill opacity="0"/>
              <v:textbox style="mso-fit-shape-to-text:t" inset="0,0,0,0">
                <w:txbxContent>
                  <w:p w:rsidR="00F82FAE" w:rsidRDefault="00A65C44">
                    <w:pPr>
                      <w:pStyle w:val="Piedepgina"/>
                    </w:pPr>
                    <w:r>
                      <w:rPr>
                        <w:rStyle w:val="Nmerodepgina"/>
                        <w:rFonts w:ascii="Amazone BT" w:hAnsi="Amazone B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merodepgina"/>
                        <w:rFonts w:ascii="Amazone BT" w:hAnsi="Amazone BT"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Style w:val="Nmerodepgina"/>
                        <w:rFonts w:ascii="Amazone BT" w:hAnsi="Amazone BT"/>
                        <w:sz w:val="16"/>
                        <w:szCs w:val="16"/>
                      </w:rPr>
                      <w:fldChar w:fldCharType="separate"/>
                    </w:r>
                    <w:r w:rsidR="00C92CB4">
                      <w:rPr>
                        <w:rStyle w:val="Nmerodepgina"/>
                        <w:rFonts w:ascii="Amazone BT" w:hAnsi="Amazone B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merodepgina"/>
                        <w:rFonts w:ascii="Amazone BT" w:hAnsi="Amazone B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44" w:rsidRDefault="00A65C44">
      <w:r>
        <w:separator/>
      </w:r>
    </w:p>
  </w:footnote>
  <w:footnote w:type="continuationSeparator" w:id="0">
    <w:p w:rsidR="00A65C44" w:rsidRDefault="00A6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AE" w:rsidRDefault="00A65C44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7C2"/>
    <w:multiLevelType w:val="multilevel"/>
    <w:tmpl w:val="5B7042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BB0813"/>
    <w:multiLevelType w:val="multilevel"/>
    <w:tmpl w:val="F1A272A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AE"/>
    <w:rsid w:val="00A65C44"/>
    <w:rsid w:val="00C92CB4"/>
    <w:rsid w:val="00F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1AE5C"/>
  <w15:docId w15:val="{B8E94C95-5A5F-48B0-98A1-69832D16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S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95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6695"/>
    <w:pPr>
      <w:keepNext/>
      <w:widowControl w:val="0"/>
      <w:numPr>
        <w:numId w:val="1"/>
      </w:numPr>
      <w:suppressAutoHyphens/>
      <w:ind w:left="1440"/>
      <w:jc w:val="both"/>
      <w:outlineLvl w:val="0"/>
    </w:pPr>
    <w:rPr>
      <w:rFonts w:ascii="Comic Sans MS" w:hAnsi="Comic Sans MS" w:cs="Comic Sans MS"/>
      <w:b/>
      <w:i w:val="0"/>
      <w:lang w:val="es-ES_tradnl" w:eastAsia="zh-CN"/>
    </w:rPr>
  </w:style>
  <w:style w:type="paragraph" w:styleId="Ttulo2">
    <w:name w:val="heading 2"/>
    <w:basedOn w:val="Normal"/>
    <w:next w:val="Normal"/>
    <w:link w:val="Ttulo2Car"/>
    <w:qFormat/>
    <w:rsid w:val="004D6695"/>
    <w:pPr>
      <w:keepNext/>
      <w:widowControl w:val="0"/>
      <w:numPr>
        <w:ilvl w:val="1"/>
        <w:numId w:val="1"/>
      </w:numPr>
      <w:tabs>
        <w:tab w:val="center" w:pos="2187"/>
      </w:tabs>
      <w:suppressAutoHyphens/>
      <w:jc w:val="center"/>
      <w:outlineLvl w:val="1"/>
    </w:pPr>
    <w:rPr>
      <w:rFonts w:ascii="Comic Sans MS" w:hAnsi="Comic Sans MS" w:cs="Comic Sans MS"/>
      <w:b/>
      <w:i w:val="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4D6695"/>
    <w:pPr>
      <w:keepNext/>
      <w:widowControl w:val="0"/>
      <w:numPr>
        <w:ilvl w:val="2"/>
        <w:numId w:val="1"/>
      </w:numPr>
      <w:suppressAutoHyphens/>
      <w:spacing w:after="58"/>
      <w:outlineLvl w:val="2"/>
    </w:pPr>
    <w:rPr>
      <w:rFonts w:ascii="Comic Sans MS" w:hAnsi="Comic Sans MS" w:cs="Comic Sans MS"/>
      <w:b/>
      <w:i w:val="0"/>
      <w:lang w:val="es-ES_tradnl" w:eastAsia="zh-CN"/>
    </w:rPr>
  </w:style>
  <w:style w:type="paragraph" w:styleId="Ttulo4">
    <w:name w:val="heading 4"/>
    <w:basedOn w:val="Normal"/>
    <w:next w:val="Normal"/>
    <w:link w:val="Ttulo4Car"/>
    <w:qFormat/>
    <w:rsid w:val="004D6695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ascii="Comic Sans MS" w:hAnsi="Comic Sans MS" w:cs="Comic Sans MS"/>
      <w:b/>
      <w:i w:val="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4D6695"/>
    <w:pPr>
      <w:keepNext/>
      <w:widowControl w:val="0"/>
      <w:numPr>
        <w:ilvl w:val="4"/>
        <w:numId w:val="1"/>
      </w:numPr>
      <w:tabs>
        <w:tab w:val="center" w:pos="4680"/>
      </w:tabs>
      <w:suppressAutoHyphens/>
      <w:jc w:val="both"/>
      <w:outlineLvl w:val="4"/>
    </w:pPr>
    <w:rPr>
      <w:rFonts w:ascii="Courier New" w:hAnsi="Courier New" w:cs="Courier New"/>
      <w:b/>
      <w:i w:val="0"/>
      <w:sz w:val="32"/>
      <w:lang w:val="es-ES_tradnl" w:eastAsia="zh-CN"/>
    </w:rPr>
  </w:style>
  <w:style w:type="paragraph" w:styleId="Ttulo6">
    <w:name w:val="heading 6"/>
    <w:basedOn w:val="Normal"/>
    <w:next w:val="Normal"/>
    <w:link w:val="Ttulo6Car"/>
    <w:qFormat/>
    <w:rsid w:val="004D6695"/>
    <w:pPr>
      <w:keepNext/>
      <w:widowControl w:val="0"/>
      <w:numPr>
        <w:ilvl w:val="5"/>
        <w:numId w:val="1"/>
      </w:numPr>
      <w:tabs>
        <w:tab w:val="left" w:pos="-1440"/>
      </w:tabs>
      <w:suppressAutoHyphens/>
      <w:ind w:left="1440" w:hanging="1440"/>
      <w:jc w:val="center"/>
      <w:outlineLvl w:val="5"/>
    </w:pPr>
    <w:rPr>
      <w:rFonts w:ascii="Comic Sans MS" w:hAnsi="Comic Sans MS" w:cs="Comic Sans MS"/>
      <w:b/>
      <w:i w:val="0"/>
      <w:lang w:val="es-ES_tradnl" w:eastAsia="zh-CN"/>
    </w:rPr>
  </w:style>
  <w:style w:type="paragraph" w:styleId="Ttulo7">
    <w:name w:val="heading 7"/>
    <w:basedOn w:val="Normal"/>
    <w:next w:val="Normal"/>
    <w:link w:val="Ttulo7Car"/>
    <w:qFormat/>
    <w:rsid w:val="004D6695"/>
    <w:pPr>
      <w:keepNext/>
      <w:widowControl w:val="0"/>
      <w:numPr>
        <w:ilvl w:val="6"/>
        <w:numId w:val="1"/>
      </w:numPr>
      <w:tabs>
        <w:tab w:val="left" w:pos="-1440"/>
      </w:tabs>
      <w:suppressAutoHyphens/>
      <w:ind w:left="720" w:hanging="720"/>
      <w:jc w:val="both"/>
      <w:outlineLvl w:val="6"/>
    </w:pPr>
    <w:rPr>
      <w:rFonts w:ascii="Courier New" w:hAnsi="Courier New" w:cs="Courier New"/>
      <w:b/>
      <w:i w:val="0"/>
      <w:lang w:val="en-US" w:eastAsia="zh-CN"/>
    </w:rPr>
  </w:style>
  <w:style w:type="paragraph" w:styleId="Ttulo8">
    <w:name w:val="heading 8"/>
    <w:basedOn w:val="Normal"/>
    <w:next w:val="Normal"/>
    <w:link w:val="Ttulo8Car"/>
    <w:qFormat/>
    <w:rsid w:val="004D6695"/>
    <w:pPr>
      <w:keepNext/>
      <w:widowControl w:val="0"/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b/>
      <w:i w:val="0"/>
      <w:sz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4D6695"/>
    <w:pPr>
      <w:keepNext/>
      <w:numPr>
        <w:ilvl w:val="8"/>
        <w:numId w:val="1"/>
      </w:numPr>
      <w:suppressAutoHyphens/>
      <w:ind w:left="1080"/>
      <w:jc w:val="right"/>
      <w:outlineLvl w:val="8"/>
    </w:pPr>
    <w:rPr>
      <w:rFonts w:ascii="Times New Roman" w:hAnsi="Times New Roman"/>
      <w:b/>
      <w:bCs/>
      <w:i w:val="0"/>
      <w:sz w:val="22"/>
      <w:szCs w:val="24"/>
      <w:lang w:val="es-SV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4D6695"/>
    <w:rPr>
      <w:rFonts w:ascii="Comic Sans MS" w:eastAsia="Times New Roman" w:hAnsi="Comic Sans MS" w:cs="Comic Sans MS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qFormat/>
    <w:rsid w:val="004D6695"/>
    <w:rPr>
      <w:rFonts w:ascii="Comic Sans MS" w:eastAsia="Times New Roman" w:hAnsi="Comic Sans MS" w:cs="Comic Sans MS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qFormat/>
    <w:rsid w:val="004D6695"/>
    <w:rPr>
      <w:rFonts w:ascii="Comic Sans MS" w:eastAsia="Times New Roman" w:hAnsi="Comic Sans MS" w:cs="Comic Sans MS"/>
      <w:b/>
      <w:sz w:val="24"/>
      <w:szCs w:val="20"/>
      <w:lang w:val="es-ES_tradnl" w:eastAsia="zh-CN"/>
    </w:rPr>
  </w:style>
  <w:style w:type="character" w:customStyle="1" w:styleId="Ttulo4Car">
    <w:name w:val="Título 4 Car"/>
    <w:basedOn w:val="Fuentedeprrafopredeter"/>
    <w:link w:val="Ttulo4"/>
    <w:qFormat/>
    <w:rsid w:val="004D6695"/>
    <w:rPr>
      <w:rFonts w:ascii="Comic Sans MS" w:eastAsia="Times New Roman" w:hAnsi="Comic Sans MS" w:cs="Comic Sans MS"/>
      <w:b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qFormat/>
    <w:rsid w:val="004D6695"/>
    <w:rPr>
      <w:rFonts w:ascii="Courier New" w:eastAsia="Times New Roman" w:hAnsi="Courier New" w:cs="Courier New"/>
      <w:b/>
      <w:sz w:val="32"/>
      <w:szCs w:val="20"/>
      <w:lang w:val="es-ES_tradnl" w:eastAsia="zh-CN"/>
    </w:rPr>
  </w:style>
  <w:style w:type="character" w:customStyle="1" w:styleId="Ttulo6Car">
    <w:name w:val="Título 6 Car"/>
    <w:basedOn w:val="Fuentedeprrafopredeter"/>
    <w:link w:val="Ttulo6"/>
    <w:qFormat/>
    <w:rsid w:val="004D6695"/>
    <w:rPr>
      <w:rFonts w:ascii="Comic Sans MS" w:eastAsia="Times New Roman" w:hAnsi="Comic Sans MS" w:cs="Comic Sans MS"/>
      <w:b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qFormat/>
    <w:rsid w:val="004D6695"/>
    <w:rPr>
      <w:rFonts w:ascii="Courier New" w:eastAsia="Times New Roman" w:hAnsi="Courier New" w:cs="Courier New"/>
      <w:b/>
      <w:sz w:val="24"/>
      <w:szCs w:val="20"/>
      <w:lang w:val="en-US" w:eastAsia="zh-CN"/>
    </w:rPr>
  </w:style>
  <w:style w:type="character" w:customStyle="1" w:styleId="Ttulo8Car">
    <w:name w:val="Título 8 Car"/>
    <w:basedOn w:val="Fuentedeprrafopredeter"/>
    <w:link w:val="Ttulo8"/>
    <w:qFormat/>
    <w:rsid w:val="004D6695"/>
    <w:rPr>
      <w:rFonts w:ascii="Times New Roman" w:eastAsia="Times New Roman" w:hAnsi="Times New Roman" w:cs="Times New Roman"/>
      <w:b/>
      <w:sz w:val="20"/>
      <w:szCs w:val="20"/>
      <w:lang w:val="es-ES_tradnl" w:eastAsia="zh-CN"/>
    </w:rPr>
  </w:style>
  <w:style w:type="character" w:customStyle="1" w:styleId="Ttulo9Car">
    <w:name w:val="Título 9 Car"/>
    <w:basedOn w:val="Fuentedeprrafopredeter"/>
    <w:link w:val="Ttulo9"/>
    <w:qFormat/>
    <w:rsid w:val="004D6695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PiedepginaCar">
    <w:name w:val="Pie de página Car"/>
    <w:basedOn w:val="Fuentedeprrafopredeter"/>
    <w:link w:val="Piedepgina"/>
    <w:qFormat/>
    <w:rsid w:val="004D66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qFormat/>
    <w:rsid w:val="004D6695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4D6695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EncabezadoCar1">
    <w:name w:val="Encabezado Car1"/>
    <w:basedOn w:val="Fuentedeprrafopredeter"/>
    <w:uiPriority w:val="99"/>
    <w:semiHidden/>
    <w:qFormat/>
    <w:rsid w:val="004D6695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styleId="Nmerodepgina">
    <w:name w:val="page number"/>
    <w:basedOn w:val="Fuentedeprrafopredeter"/>
    <w:qFormat/>
    <w:rsid w:val="004D6695"/>
  </w:style>
  <w:style w:type="character" w:customStyle="1" w:styleId="WW8Num1z0">
    <w:name w:val="WW8Num1z0"/>
    <w:qFormat/>
    <w:rsid w:val="004D6695"/>
  </w:style>
  <w:style w:type="character" w:customStyle="1" w:styleId="WW8Num1z1">
    <w:name w:val="WW8Num1z1"/>
    <w:qFormat/>
    <w:rsid w:val="004D6695"/>
  </w:style>
  <w:style w:type="character" w:customStyle="1" w:styleId="WW8Num1z2">
    <w:name w:val="WW8Num1z2"/>
    <w:qFormat/>
    <w:rsid w:val="004D6695"/>
  </w:style>
  <w:style w:type="character" w:customStyle="1" w:styleId="WW8Num1z3">
    <w:name w:val="WW8Num1z3"/>
    <w:qFormat/>
    <w:rsid w:val="004D6695"/>
  </w:style>
  <w:style w:type="character" w:customStyle="1" w:styleId="WW8Num1z4">
    <w:name w:val="WW8Num1z4"/>
    <w:qFormat/>
    <w:rsid w:val="004D6695"/>
  </w:style>
  <w:style w:type="character" w:customStyle="1" w:styleId="WW8Num1z5">
    <w:name w:val="WW8Num1z5"/>
    <w:qFormat/>
    <w:rsid w:val="004D6695"/>
  </w:style>
  <w:style w:type="character" w:customStyle="1" w:styleId="WW8Num1z6">
    <w:name w:val="WW8Num1z6"/>
    <w:qFormat/>
    <w:rsid w:val="004D6695"/>
  </w:style>
  <w:style w:type="character" w:customStyle="1" w:styleId="WW8Num1z7">
    <w:name w:val="WW8Num1z7"/>
    <w:qFormat/>
    <w:rsid w:val="004D6695"/>
  </w:style>
  <w:style w:type="character" w:customStyle="1" w:styleId="WW8Num1z8">
    <w:name w:val="WW8Num1z8"/>
    <w:qFormat/>
    <w:rsid w:val="004D6695"/>
  </w:style>
  <w:style w:type="character" w:customStyle="1" w:styleId="WW8Num2z0">
    <w:name w:val="WW8Num2z0"/>
    <w:qFormat/>
    <w:rsid w:val="004D6695"/>
  </w:style>
  <w:style w:type="character" w:customStyle="1" w:styleId="WW8Num3z0">
    <w:name w:val="WW8Num3z0"/>
    <w:qFormat/>
    <w:rsid w:val="004D6695"/>
  </w:style>
  <w:style w:type="character" w:customStyle="1" w:styleId="WW8Num4z0">
    <w:name w:val="WW8Num4z0"/>
    <w:qFormat/>
    <w:rsid w:val="004D6695"/>
  </w:style>
  <w:style w:type="character" w:customStyle="1" w:styleId="WW8Num5z0">
    <w:name w:val="WW8Num5z0"/>
    <w:qFormat/>
    <w:rsid w:val="004D6695"/>
  </w:style>
  <w:style w:type="character" w:customStyle="1" w:styleId="WW8Num6z0">
    <w:name w:val="WW8Num6z0"/>
    <w:qFormat/>
    <w:rsid w:val="004D6695"/>
    <w:rPr>
      <w:rFonts w:ascii="Symbol" w:hAnsi="Symbol" w:cs="Symbol"/>
    </w:rPr>
  </w:style>
  <w:style w:type="character" w:customStyle="1" w:styleId="WW8Num7z0">
    <w:name w:val="WW8Num7z0"/>
    <w:qFormat/>
    <w:rsid w:val="004D6695"/>
    <w:rPr>
      <w:rFonts w:ascii="Symbol" w:hAnsi="Symbol" w:cs="Symbol"/>
    </w:rPr>
  </w:style>
  <w:style w:type="character" w:customStyle="1" w:styleId="WW8Num8z0">
    <w:name w:val="WW8Num8z0"/>
    <w:qFormat/>
    <w:rsid w:val="004D6695"/>
    <w:rPr>
      <w:rFonts w:ascii="Symbol" w:hAnsi="Symbol" w:cs="Symbol"/>
    </w:rPr>
  </w:style>
  <w:style w:type="character" w:customStyle="1" w:styleId="WW8Num9z0">
    <w:name w:val="WW8Num9z0"/>
    <w:qFormat/>
    <w:rsid w:val="004D6695"/>
  </w:style>
  <w:style w:type="character" w:customStyle="1" w:styleId="WW8Num10z0">
    <w:name w:val="WW8Num10z0"/>
    <w:qFormat/>
    <w:rsid w:val="004D6695"/>
    <w:rPr>
      <w:rFonts w:ascii="Symbol" w:hAnsi="Symbol" w:cs="Symbol"/>
    </w:rPr>
  </w:style>
  <w:style w:type="character" w:customStyle="1" w:styleId="WW8Num11z0">
    <w:name w:val="WW8Num11z0"/>
    <w:qFormat/>
    <w:rsid w:val="004D6695"/>
  </w:style>
  <w:style w:type="character" w:customStyle="1" w:styleId="WW8Num12z0">
    <w:name w:val="WW8Num12z0"/>
    <w:qFormat/>
    <w:rsid w:val="004D6695"/>
  </w:style>
  <w:style w:type="character" w:customStyle="1" w:styleId="WW8Num13z0">
    <w:name w:val="WW8Num13z0"/>
    <w:qFormat/>
    <w:rsid w:val="004D6695"/>
  </w:style>
  <w:style w:type="character" w:customStyle="1" w:styleId="Fuentedeprrafopredeter4">
    <w:name w:val="Fuente de párrafo predeter.4"/>
    <w:qFormat/>
    <w:rsid w:val="004D6695"/>
  </w:style>
  <w:style w:type="character" w:customStyle="1" w:styleId="Fuentedeprrafopredeter3">
    <w:name w:val="Fuente de párrafo predeter.3"/>
    <w:qFormat/>
    <w:rsid w:val="004D6695"/>
  </w:style>
  <w:style w:type="character" w:customStyle="1" w:styleId="Fuentedeprrafopredeter2">
    <w:name w:val="Fuente de párrafo predeter.2"/>
    <w:qFormat/>
    <w:rsid w:val="004D6695"/>
  </w:style>
  <w:style w:type="character" w:customStyle="1" w:styleId="WW8Num10z1">
    <w:name w:val="WW8Num10z1"/>
    <w:qFormat/>
    <w:rsid w:val="004D6695"/>
  </w:style>
  <w:style w:type="character" w:customStyle="1" w:styleId="WW8Num10z2">
    <w:name w:val="WW8Num10z2"/>
    <w:qFormat/>
    <w:rsid w:val="004D6695"/>
  </w:style>
  <w:style w:type="character" w:customStyle="1" w:styleId="WW8Num10z3">
    <w:name w:val="WW8Num10z3"/>
    <w:qFormat/>
    <w:rsid w:val="004D6695"/>
  </w:style>
  <w:style w:type="character" w:customStyle="1" w:styleId="WW8Num10z4">
    <w:name w:val="WW8Num10z4"/>
    <w:qFormat/>
    <w:rsid w:val="004D6695"/>
  </w:style>
  <w:style w:type="character" w:customStyle="1" w:styleId="WW8Num10z5">
    <w:name w:val="WW8Num10z5"/>
    <w:qFormat/>
    <w:rsid w:val="004D6695"/>
  </w:style>
  <w:style w:type="character" w:customStyle="1" w:styleId="WW8Num10z6">
    <w:name w:val="WW8Num10z6"/>
    <w:qFormat/>
    <w:rsid w:val="004D6695"/>
  </w:style>
  <w:style w:type="character" w:customStyle="1" w:styleId="WW8Num10z7">
    <w:name w:val="WW8Num10z7"/>
    <w:qFormat/>
    <w:rsid w:val="004D6695"/>
  </w:style>
  <w:style w:type="character" w:customStyle="1" w:styleId="WW8Num10z8">
    <w:name w:val="WW8Num10z8"/>
    <w:qFormat/>
    <w:rsid w:val="004D6695"/>
  </w:style>
  <w:style w:type="character" w:customStyle="1" w:styleId="WW8Num11z1">
    <w:name w:val="WW8Num11z1"/>
    <w:qFormat/>
    <w:rsid w:val="004D6695"/>
  </w:style>
  <w:style w:type="character" w:customStyle="1" w:styleId="WW8Num11z2">
    <w:name w:val="WW8Num11z2"/>
    <w:qFormat/>
    <w:rsid w:val="004D6695"/>
  </w:style>
  <w:style w:type="character" w:customStyle="1" w:styleId="WW8Num11z3">
    <w:name w:val="WW8Num11z3"/>
    <w:qFormat/>
    <w:rsid w:val="004D6695"/>
  </w:style>
  <w:style w:type="character" w:customStyle="1" w:styleId="WW8Num11z4">
    <w:name w:val="WW8Num11z4"/>
    <w:qFormat/>
    <w:rsid w:val="004D6695"/>
  </w:style>
  <w:style w:type="character" w:customStyle="1" w:styleId="WW8Num11z5">
    <w:name w:val="WW8Num11z5"/>
    <w:qFormat/>
    <w:rsid w:val="004D6695"/>
  </w:style>
  <w:style w:type="character" w:customStyle="1" w:styleId="WW8Num11z6">
    <w:name w:val="WW8Num11z6"/>
    <w:qFormat/>
    <w:rsid w:val="004D6695"/>
  </w:style>
  <w:style w:type="character" w:customStyle="1" w:styleId="WW8Num11z7">
    <w:name w:val="WW8Num11z7"/>
    <w:qFormat/>
    <w:rsid w:val="004D6695"/>
  </w:style>
  <w:style w:type="character" w:customStyle="1" w:styleId="WW8Num11z8">
    <w:name w:val="WW8Num11z8"/>
    <w:qFormat/>
    <w:rsid w:val="004D6695"/>
  </w:style>
  <w:style w:type="character" w:customStyle="1" w:styleId="WW8Num12z1">
    <w:name w:val="WW8Num12z1"/>
    <w:qFormat/>
    <w:rsid w:val="004D6695"/>
    <w:rPr>
      <w:rFonts w:ascii="Wingdings" w:hAnsi="Wingdings" w:cs="Wingdings"/>
    </w:rPr>
  </w:style>
  <w:style w:type="character" w:customStyle="1" w:styleId="WW8Num12z2">
    <w:name w:val="WW8Num12z2"/>
    <w:qFormat/>
    <w:rsid w:val="004D6695"/>
  </w:style>
  <w:style w:type="character" w:customStyle="1" w:styleId="WW8Num12z3">
    <w:name w:val="WW8Num12z3"/>
    <w:qFormat/>
    <w:rsid w:val="004D6695"/>
    <w:rPr>
      <w:rFonts w:ascii="Symbol" w:eastAsia="Times New Roman" w:hAnsi="Symbol" w:cs="Times New Roman"/>
    </w:rPr>
  </w:style>
  <w:style w:type="character" w:customStyle="1" w:styleId="WW8Num12z4">
    <w:name w:val="WW8Num12z4"/>
    <w:qFormat/>
    <w:rsid w:val="004D6695"/>
  </w:style>
  <w:style w:type="character" w:customStyle="1" w:styleId="WW8Num12z5">
    <w:name w:val="WW8Num12z5"/>
    <w:qFormat/>
    <w:rsid w:val="004D6695"/>
  </w:style>
  <w:style w:type="character" w:customStyle="1" w:styleId="WW8Num12z6">
    <w:name w:val="WW8Num12z6"/>
    <w:qFormat/>
    <w:rsid w:val="004D6695"/>
  </w:style>
  <w:style w:type="character" w:customStyle="1" w:styleId="WW8Num12z7">
    <w:name w:val="WW8Num12z7"/>
    <w:qFormat/>
    <w:rsid w:val="004D6695"/>
  </w:style>
  <w:style w:type="character" w:customStyle="1" w:styleId="WW8Num12z8">
    <w:name w:val="WW8Num12z8"/>
    <w:qFormat/>
    <w:rsid w:val="004D6695"/>
  </w:style>
  <w:style w:type="character" w:customStyle="1" w:styleId="WW8Num14z0">
    <w:name w:val="WW8Num14z0"/>
    <w:qFormat/>
    <w:rsid w:val="004D6695"/>
  </w:style>
  <w:style w:type="character" w:customStyle="1" w:styleId="WW8Num14z1">
    <w:name w:val="WW8Num14z1"/>
    <w:qFormat/>
    <w:rsid w:val="004D6695"/>
  </w:style>
  <w:style w:type="character" w:customStyle="1" w:styleId="WW8Num14z2">
    <w:name w:val="WW8Num14z2"/>
    <w:qFormat/>
    <w:rsid w:val="004D6695"/>
  </w:style>
  <w:style w:type="character" w:customStyle="1" w:styleId="WW8Num14z3">
    <w:name w:val="WW8Num14z3"/>
    <w:qFormat/>
    <w:rsid w:val="004D6695"/>
  </w:style>
  <w:style w:type="character" w:customStyle="1" w:styleId="WW8Num14z4">
    <w:name w:val="WW8Num14z4"/>
    <w:qFormat/>
    <w:rsid w:val="004D6695"/>
  </w:style>
  <w:style w:type="character" w:customStyle="1" w:styleId="WW8Num14z5">
    <w:name w:val="WW8Num14z5"/>
    <w:qFormat/>
    <w:rsid w:val="004D6695"/>
  </w:style>
  <w:style w:type="character" w:customStyle="1" w:styleId="WW8Num14z6">
    <w:name w:val="WW8Num14z6"/>
    <w:qFormat/>
    <w:rsid w:val="004D6695"/>
  </w:style>
  <w:style w:type="character" w:customStyle="1" w:styleId="WW8Num14z7">
    <w:name w:val="WW8Num14z7"/>
    <w:qFormat/>
    <w:rsid w:val="004D6695"/>
  </w:style>
  <w:style w:type="character" w:customStyle="1" w:styleId="WW8Num14z8">
    <w:name w:val="WW8Num14z8"/>
    <w:qFormat/>
    <w:rsid w:val="004D6695"/>
  </w:style>
  <w:style w:type="character" w:customStyle="1" w:styleId="WW8Num15z0">
    <w:name w:val="WW8Num15z0"/>
    <w:qFormat/>
    <w:rsid w:val="004D6695"/>
    <w:rPr>
      <w:strike w:val="0"/>
      <w:dstrike w:val="0"/>
    </w:rPr>
  </w:style>
  <w:style w:type="character" w:customStyle="1" w:styleId="WW8Num15z1">
    <w:name w:val="WW8Num15z1"/>
    <w:qFormat/>
    <w:rsid w:val="004D6695"/>
  </w:style>
  <w:style w:type="character" w:customStyle="1" w:styleId="WW8Num15z2">
    <w:name w:val="WW8Num15z2"/>
    <w:qFormat/>
    <w:rsid w:val="004D6695"/>
  </w:style>
  <w:style w:type="character" w:customStyle="1" w:styleId="WW8Num15z3">
    <w:name w:val="WW8Num15z3"/>
    <w:qFormat/>
    <w:rsid w:val="004D6695"/>
  </w:style>
  <w:style w:type="character" w:customStyle="1" w:styleId="WW8Num15z4">
    <w:name w:val="WW8Num15z4"/>
    <w:qFormat/>
    <w:rsid w:val="004D6695"/>
  </w:style>
  <w:style w:type="character" w:customStyle="1" w:styleId="WW8Num15z5">
    <w:name w:val="WW8Num15z5"/>
    <w:qFormat/>
    <w:rsid w:val="004D6695"/>
  </w:style>
  <w:style w:type="character" w:customStyle="1" w:styleId="WW8Num15z6">
    <w:name w:val="WW8Num15z6"/>
    <w:qFormat/>
    <w:rsid w:val="004D6695"/>
  </w:style>
  <w:style w:type="character" w:customStyle="1" w:styleId="WW8Num15z7">
    <w:name w:val="WW8Num15z7"/>
    <w:qFormat/>
    <w:rsid w:val="004D6695"/>
  </w:style>
  <w:style w:type="character" w:customStyle="1" w:styleId="WW8Num15z8">
    <w:name w:val="WW8Num15z8"/>
    <w:qFormat/>
    <w:rsid w:val="004D6695"/>
  </w:style>
  <w:style w:type="character" w:customStyle="1" w:styleId="WW8Num16z0">
    <w:name w:val="WW8Num16z0"/>
    <w:qFormat/>
    <w:rsid w:val="004D6695"/>
    <w:rPr>
      <w:u w:val="none"/>
    </w:rPr>
  </w:style>
  <w:style w:type="character" w:customStyle="1" w:styleId="WW8Num17z0">
    <w:name w:val="WW8Num17z0"/>
    <w:qFormat/>
    <w:rsid w:val="004D6695"/>
  </w:style>
  <w:style w:type="character" w:customStyle="1" w:styleId="WW8Num17z1">
    <w:name w:val="WW8Num17z1"/>
    <w:qFormat/>
    <w:rsid w:val="004D6695"/>
  </w:style>
  <w:style w:type="character" w:customStyle="1" w:styleId="WW8Num17z2">
    <w:name w:val="WW8Num17z2"/>
    <w:qFormat/>
    <w:rsid w:val="004D6695"/>
  </w:style>
  <w:style w:type="character" w:customStyle="1" w:styleId="WW8Num17z3">
    <w:name w:val="WW8Num17z3"/>
    <w:qFormat/>
    <w:rsid w:val="004D6695"/>
  </w:style>
  <w:style w:type="character" w:customStyle="1" w:styleId="WW8Num17z4">
    <w:name w:val="WW8Num17z4"/>
    <w:qFormat/>
    <w:rsid w:val="004D6695"/>
  </w:style>
  <w:style w:type="character" w:customStyle="1" w:styleId="WW8Num17z5">
    <w:name w:val="WW8Num17z5"/>
    <w:qFormat/>
    <w:rsid w:val="004D6695"/>
  </w:style>
  <w:style w:type="character" w:customStyle="1" w:styleId="WW8Num17z6">
    <w:name w:val="WW8Num17z6"/>
    <w:qFormat/>
    <w:rsid w:val="004D6695"/>
  </w:style>
  <w:style w:type="character" w:customStyle="1" w:styleId="WW8Num17z7">
    <w:name w:val="WW8Num17z7"/>
    <w:qFormat/>
    <w:rsid w:val="004D6695"/>
  </w:style>
  <w:style w:type="character" w:customStyle="1" w:styleId="WW8Num17z8">
    <w:name w:val="WW8Num17z8"/>
    <w:qFormat/>
    <w:rsid w:val="004D6695"/>
  </w:style>
  <w:style w:type="character" w:customStyle="1" w:styleId="WW8Num18z0">
    <w:name w:val="WW8Num18z0"/>
    <w:qFormat/>
    <w:rsid w:val="004D6695"/>
  </w:style>
  <w:style w:type="character" w:customStyle="1" w:styleId="WW8Num18z1">
    <w:name w:val="WW8Num18z1"/>
    <w:qFormat/>
    <w:rsid w:val="004D6695"/>
  </w:style>
  <w:style w:type="character" w:customStyle="1" w:styleId="WW8Num18z2">
    <w:name w:val="WW8Num18z2"/>
    <w:qFormat/>
    <w:rsid w:val="004D6695"/>
  </w:style>
  <w:style w:type="character" w:customStyle="1" w:styleId="WW8Num18z3">
    <w:name w:val="WW8Num18z3"/>
    <w:qFormat/>
    <w:rsid w:val="004D6695"/>
  </w:style>
  <w:style w:type="character" w:customStyle="1" w:styleId="WW8Num18z4">
    <w:name w:val="WW8Num18z4"/>
    <w:qFormat/>
    <w:rsid w:val="004D6695"/>
  </w:style>
  <w:style w:type="character" w:customStyle="1" w:styleId="WW8Num18z5">
    <w:name w:val="WW8Num18z5"/>
    <w:qFormat/>
    <w:rsid w:val="004D6695"/>
  </w:style>
  <w:style w:type="character" w:customStyle="1" w:styleId="WW8Num18z6">
    <w:name w:val="WW8Num18z6"/>
    <w:qFormat/>
    <w:rsid w:val="004D6695"/>
  </w:style>
  <w:style w:type="character" w:customStyle="1" w:styleId="WW8Num18z7">
    <w:name w:val="WW8Num18z7"/>
    <w:qFormat/>
    <w:rsid w:val="004D6695"/>
  </w:style>
  <w:style w:type="character" w:customStyle="1" w:styleId="WW8Num18z8">
    <w:name w:val="WW8Num18z8"/>
    <w:qFormat/>
    <w:rsid w:val="004D6695"/>
  </w:style>
  <w:style w:type="character" w:customStyle="1" w:styleId="WW8Num19z0">
    <w:name w:val="WW8Num19z0"/>
    <w:qFormat/>
    <w:rsid w:val="004D6695"/>
    <w:rPr>
      <w:rFonts w:ascii="Symbol" w:hAnsi="Symbol" w:cs="Symbol"/>
    </w:rPr>
  </w:style>
  <w:style w:type="character" w:customStyle="1" w:styleId="WW8Num19z1">
    <w:name w:val="WW8Num19z1"/>
    <w:qFormat/>
    <w:rsid w:val="004D6695"/>
    <w:rPr>
      <w:rFonts w:ascii="Courier New" w:hAnsi="Courier New" w:cs="Courier New"/>
    </w:rPr>
  </w:style>
  <w:style w:type="character" w:customStyle="1" w:styleId="WW8Num19z2">
    <w:name w:val="WW8Num19z2"/>
    <w:qFormat/>
    <w:rsid w:val="004D6695"/>
    <w:rPr>
      <w:rFonts w:ascii="Wingdings" w:hAnsi="Wingdings" w:cs="Wingdings"/>
    </w:rPr>
  </w:style>
  <w:style w:type="character" w:customStyle="1" w:styleId="WW8Num20z0">
    <w:name w:val="WW8Num20z0"/>
    <w:qFormat/>
    <w:rsid w:val="004D6695"/>
  </w:style>
  <w:style w:type="character" w:customStyle="1" w:styleId="WW8Num20z1">
    <w:name w:val="WW8Num20z1"/>
    <w:qFormat/>
    <w:rsid w:val="004D6695"/>
  </w:style>
  <w:style w:type="character" w:customStyle="1" w:styleId="WW8Num20z2">
    <w:name w:val="WW8Num20z2"/>
    <w:qFormat/>
    <w:rsid w:val="004D6695"/>
  </w:style>
  <w:style w:type="character" w:customStyle="1" w:styleId="WW8Num20z3">
    <w:name w:val="WW8Num20z3"/>
    <w:qFormat/>
    <w:rsid w:val="004D6695"/>
  </w:style>
  <w:style w:type="character" w:customStyle="1" w:styleId="WW8Num20z4">
    <w:name w:val="WW8Num20z4"/>
    <w:qFormat/>
    <w:rsid w:val="004D6695"/>
  </w:style>
  <w:style w:type="character" w:customStyle="1" w:styleId="WW8Num20z5">
    <w:name w:val="WW8Num20z5"/>
    <w:qFormat/>
    <w:rsid w:val="004D6695"/>
  </w:style>
  <w:style w:type="character" w:customStyle="1" w:styleId="WW8Num20z6">
    <w:name w:val="WW8Num20z6"/>
    <w:qFormat/>
    <w:rsid w:val="004D6695"/>
  </w:style>
  <w:style w:type="character" w:customStyle="1" w:styleId="WW8Num20z7">
    <w:name w:val="WW8Num20z7"/>
    <w:qFormat/>
    <w:rsid w:val="004D6695"/>
  </w:style>
  <w:style w:type="character" w:customStyle="1" w:styleId="WW8Num20z8">
    <w:name w:val="WW8Num20z8"/>
    <w:qFormat/>
    <w:rsid w:val="004D6695"/>
  </w:style>
  <w:style w:type="character" w:customStyle="1" w:styleId="WW8Num21z0">
    <w:name w:val="WW8Num21z0"/>
    <w:qFormat/>
    <w:rsid w:val="004D6695"/>
  </w:style>
  <w:style w:type="character" w:customStyle="1" w:styleId="WW8Num22z0">
    <w:name w:val="WW8Num22z0"/>
    <w:qFormat/>
    <w:rsid w:val="004D6695"/>
  </w:style>
  <w:style w:type="character" w:customStyle="1" w:styleId="WW8Num22z1">
    <w:name w:val="WW8Num22z1"/>
    <w:qFormat/>
    <w:rsid w:val="004D6695"/>
  </w:style>
  <w:style w:type="character" w:customStyle="1" w:styleId="WW8Num22z2">
    <w:name w:val="WW8Num22z2"/>
    <w:qFormat/>
    <w:rsid w:val="004D6695"/>
  </w:style>
  <w:style w:type="character" w:customStyle="1" w:styleId="WW8Num22z3">
    <w:name w:val="WW8Num22z3"/>
    <w:qFormat/>
    <w:rsid w:val="004D6695"/>
  </w:style>
  <w:style w:type="character" w:customStyle="1" w:styleId="WW8Num22z4">
    <w:name w:val="WW8Num22z4"/>
    <w:qFormat/>
    <w:rsid w:val="004D6695"/>
  </w:style>
  <w:style w:type="character" w:customStyle="1" w:styleId="WW8Num22z5">
    <w:name w:val="WW8Num22z5"/>
    <w:qFormat/>
    <w:rsid w:val="004D6695"/>
  </w:style>
  <w:style w:type="character" w:customStyle="1" w:styleId="WW8Num22z6">
    <w:name w:val="WW8Num22z6"/>
    <w:qFormat/>
    <w:rsid w:val="004D6695"/>
  </w:style>
  <w:style w:type="character" w:customStyle="1" w:styleId="WW8Num22z7">
    <w:name w:val="WW8Num22z7"/>
    <w:qFormat/>
    <w:rsid w:val="004D6695"/>
  </w:style>
  <w:style w:type="character" w:customStyle="1" w:styleId="WW8Num22z8">
    <w:name w:val="WW8Num22z8"/>
    <w:qFormat/>
    <w:rsid w:val="004D6695"/>
  </w:style>
  <w:style w:type="character" w:customStyle="1" w:styleId="WW8Num23z0">
    <w:name w:val="WW8Num23z0"/>
    <w:qFormat/>
    <w:rsid w:val="004D6695"/>
  </w:style>
  <w:style w:type="character" w:customStyle="1" w:styleId="WW8Num23z2">
    <w:name w:val="WW8Num23z2"/>
    <w:qFormat/>
    <w:rsid w:val="004D6695"/>
  </w:style>
  <w:style w:type="character" w:customStyle="1" w:styleId="WW8Num23z3">
    <w:name w:val="WW8Num23z3"/>
    <w:qFormat/>
    <w:rsid w:val="004D6695"/>
  </w:style>
  <w:style w:type="character" w:customStyle="1" w:styleId="WW8Num23z4">
    <w:name w:val="WW8Num23z4"/>
    <w:qFormat/>
    <w:rsid w:val="004D6695"/>
  </w:style>
  <w:style w:type="character" w:customStyle="1" w:styleId="WW8Num23z5">
    <w:name w:val="WW8Num23z5"/>
    <w:qFormat/>
    <w:rsid w:val="004D6695"/>
  </w:style>
  <w:style w:type="character" w:customStyle="1" w:styleId="WW8Num23z6">
    <w:name w:val="WW8Num23z6"/>
    <w:qFormat/>
    <w:rsid w:val="004D6695"/>
  </w:style>
  <w:style w:type="character" w:customStyle="1" w:styleId="WW8Num23z7">
    <w:name w:val="WW8Num23z7"/>
    <w:qFormat/>
    <w:rsid w:val="004D6695"/>
  </w:style>
  <w:style w:type="character" w:customStyle="1" w:styleId="WW8Num23z8">
    <w:name w:val="WW8Num23z8"/>
    <w:qFormat/>
    <w:rsid w:val="004D6695"/>
  </w:style>
  <w:style w:type="character" w:customStyle="1" w:styleId="WW8Num24z0">
    <w:name w:val="WW8Num24z0"/>
    <w:qFormat/>
    <w:rsid w:val="004D6695"/>
  </w:style>
  <w:style w:type="character" w:customStyle="1" w:styleId="WW8Num25z0">
    <w:name w:val="WW8Num25z0"/>
    <w:qFormat/>
    <w:rsid w:val="004D6695"/>
  </w:style>
  <w:style w:type="character" w:customStyle="1" w:styleId="WW8Num25z1">
    <w:name w:val="WW8Num25z1"/>
    <w:qFormat/>
    <w:rsid w:val="004D6695"/>
  </w:style>
  <w:style w:type="character" w:customStyle="1" w:styleId="WW8Num25z2">
    <w:name w:val="WW8Num25z2"/>
    <w:qFormat/>
    <w:rsid w:val="004D6695"/>
  </w:style>
  <w:style w:type="character" w:customStyle="1" w:styleId="WW8Num25z3">
    <w:name w:val="WW8Num25z3"/>
    <w:qFormat/>
    <w:rsid w:val="004D6695"/>
  </w:style>
  <w:style w:type="character" w:customStyle="1" w:styleId="WW8Num25z4">
    <w:name w:val="WW8Num25z4"/>
    <w:qFormat/>
    <w:rsid w:val="004D6695"/>
  </w:style>
  <w:style w:type="character" w:customStyle="1" w:styleId="WW8Num25z5">
    <w:name w:val="WW8Num25z5"/>
    <w:qFormat/>
    <w:rsid w:val="004D6695"/>
  </w:style>
  <w:style w:type="character" w:customStyle="1" w:styleId="WW8Num25z6">
    <w:name w:val="WW8Num25z6"/>
    <w:qFormat/>
    <w:rsid w:val="004D6695"/>
  </w:style>
  <w:style w:type="character" w:customStyle="1" w:styleId="WW8Num25z7">
    <w:name w:val="WW8Num25z7"/>
    <w:qFormat/>
    <w:rsid w:val="004D6695"/>
  </w:style>
  <w:style w:type="character" w:customStyle="1" w:styleId="WW8Num25z8">
    <w:name w:val="WW8Num25z8"/>
    <w:qFormat/>
    <w:rsid w:val="004D6695"/>
  </w:style>
  <w:style w:type="character" w:customStyle="1" w:styleId="WW8Num26z0">
    <w:name w:val="WW8Num26z0"/>
    <w:qFormat/>
    <w:rsid w:val="004D6695"/>
  </w:style>
  <w:style w:type="character" w:customStyle="1" w:styleId="WW8Num26z1">
    <w:name w:val="WW8Num26z1"/>
    <w:qFormat/>
    <w:rsid w:val="004D6695"/>
  </w:style>
  <w:style w:type="character" w:customStyle="1" w:styleId="WW8Num26z2">
    <w:name w:val="WW8Num26z2"/>
    <w:qFormat/>
    <w:rsid w:val="004D6695"/>
  </w:style>
  <w:style w:type="character" w:customStyle="1" w:styleId="WW8Num26z3">
    <w:name w:val="WW8Num26z3"/>
    <w:qFormat/>
    <w:rsid w:val="004D6695"/>
  </w:style>
  <w:style w:type="character" w:customStyle="1" w:styleId="WW8Num26z4">
    <w:name w:val="WW8Num26z4"/>
    <w:qFormat/>
    <w:rsid w:val="004D6695"/>
  </w:style>
  <w:style w:type="character" w:customStyle="1" w:styleId="WW8Num26z5">
    <w:name w:val="WW8Num26z5"/>
    <w:qFormat/>
    <w:rsid w:val="004D6695"/>
  </w:style>
  <w:style w:type="character" w:customStyle="1" w:styleId="WW8Num26z6">
    <w:name w:val="WW8Num26z6"/>
    <w:qFormat/>
    <w:rsid w:val="004D6695"/>
  </w:style>
  <w:style w:type="character" w:customStyle="1" w:styleId="WW8Num26z7">
    <w:name w:val="WW8Num26z7"/>
    <w:qFormat/>
    <w:rsid w:val="004D6695"/>
  </w:style>
  <w:style w:type="character" w:customStyle="1" w:styleId="WW8Num26z8">
    <w:name w:val="WW8Num26z8"/>
    <w:qFormat/>
    <w:rsid w:val="004D6695"/>
  </w:style>
  <w:style w:type="character" w:customStyle="1" w:styleId="WW8Num27z0">
    <w:name w:val="WW8Num27z0"/>
    <w:qFormat/>
    <w:rsid w:val="004D6695"/>
    <w:rPr>
      <w:rFonts w:ascii="Arial" w:hAnsi="Arial" w:cs="Arial"/>
      <w:b w:val="0"/>
      <w:i w:val="0"/>
      <w:sz w:val="22"/>
      <w:szCs w:val="22"/>
    </w:rPr>
  </w:style>
  <w:style w:type="character" w:customStyle="1" w:styleId="WW8Num27z1">
    <w:name w:val="WW8Num27z1"/>
    <w:qFormat/>
    <w:rsid w:val="004D6695"/>
  </w:style>
  <w:style w:type="character" w:customStyle="1" w:styleId="WW8Num27z2">
    <w:name w:val="WW8Num27z2"/>
    <w:qFormat/>
    <w:rsid w:val="004D6695"/>
  </w:style>
  <w:style w:type="character" w:customStyle="1" w:styleId="WW8Num27z3">
    <w:name w:val="WW8Num27z3"/>
    <w:qFormat/>
    <w:rsid w:val="004D6695"/>
  </w:style>
  <w:style w:type="character" w:customStyle="1" w:styleId="WW8Num27z4">
    <w:name w:val="WW8Num27z4"/>
    <w:qFormat/>
    <w:rsid w:val="004D6695"/>
  </w:style>
  <w:style w:type="character" w:customStyle="1" w:styleId="WW8Num27z5">
    <w:name w:val="WW8Num27z5"/>
    <w:qFormat/>
    <w:rsid w:val="004D6695"/>
  </w:style>
  <w:style w:type="character" w:customStyle="1" w:styleId="WW8Num27z6">
    <w:name w:val="WW8Num27z6"/>
    <w:qFormat/>
    <w:rsid w:val="004D6695"/>
  </w:style>
  <w:style w:type="character" w:customStyle="1" w:styleId="WW8Num27z7">
    <w:name w:val="WW8Num27z7"/>
    <w:qFormat/>
    <w:rsid w:val="004D6695"/>
  </w:style>
  <w:style w:type="character" w:customStyle="1" w:styleId="WW8Num27z8">
    <w:name w:val="WW8Num27z8"/>
    <w:qFormat/>
    <w:rsid w:val="004D6695"/>
  </w:style>
  <w:style w:type="character" w:customStyle="1" w:styleId="WW8Num28z0">
    <w:name w:val="WW8Num28z0"/>
    <w:qFormat/>
    <w:rsid w:val="004D6695"/>
  </w:style>
  <w:style w:type="character" w:customStyle="1" w:styleId="WW8Num28z1">
    <w:name w:val="WW8Num28z1"/>
    <w:qFormat/>
    <w:rsid w:val="004D6695"/>
  </w:style>
  <w:style w:type="character" w:customStyle="1" w:styleId="WW8Num28z2">
    <w:name w:val="WW8Num28z2"/>
    <w:qFormat/>
    <w:rsid w:val="004D6695"/>
  </w:style>
  <w:style w:type="character" w:customStyle="1" w:styleId="WW8Num28z3">
    <w:name w:val="WW8Num28z3"/>
    <w:qFormat/>
    <w:rsid w:val="004D6695"/>
  </w:style>
  <w:style w:type="character" w:customStyle="1" w:styleId="WW8Num28z4">
    <w:name w:val="WW8Num28z4"/>
    <w:qFormat/>
    <w:rsid w:val="004D6695"/>
  </w:style>
  <w:style w:type="character" w:customStyle="1" w:styleId="WW8Num28z5">
    <w:name w:val="WW8Num28z5"/>
    <w:qFormat/>
    <w:rsid w:val="004D6695"/>
  </w:style>
  <w:style w:type="character" w:customStyle="1" w:styleId="WW8Num28z6">
    <w:name w:val="WW8Num28z6"/>
    <w:qFormat/>
    <w:rsid w:val="004D6695"/>
  </w:style>
  <w:style w:type="character" w:customStyle="1" w:styleId="WW8Num28z7">
    <w:name w:val="WW8Num28z7"/>
    <w:qFormat/>
    <w:rsid w:val="004D6695"/>
  </w:style>
  <w:style w:type="character" w:customStyle="1" w:styleId="WW8Num28z8">
    <w:name w:val="WW8Num28z8"/>
    <w:qFormat/>
    <w:rsid w:val="004D6695"/>
  </w:style>
  <w:style w:type="character" w:customStyle="1" w:styleId="WW8Num29z0">
    <w:name w:val="WW8Num29z0"/>
    <w:qFormat/>
    <w:rsid w:val="004D6695"/>
    <w:rPr>
      <w:rFonts w:ascii="Symbol" w:hAnsi="Symbol" w:cs="Symbol"/>
    </w:rPr>
  </w:style>
  <w:style w:type="character" w:customStyle="1" w:styleId="WW8Num29z1">
    <w:name w:val="WW8Num29z1"/>
    <w:qFormat/>
    <w:rsid w:val="004D6695"/>
    <w:rPr>
      <w:rFonts w:ascii="Courier New" w:hAnsi="Courier New" w:cs="Courier New"/>
    </w:rPr>
  </w:style>
  <w:style w:type="character" w:customStyle="1" w:styleId="WW8Num29z2">
    <w:name w:val="WW8Num29z2"/>
    <w:qFormat/>
    <w:rsid w:val="004D6695"/>
    <w:rPr>
      <w:rFonts w:ascii="Wingdings" w:hAnsi="Wingdings" w:cs="Wingdings"/>
    </w:rPr>
  </w:style>
  <w:style w:type="character" w:customStyle="1" w:styleId="WW8Num30z0">
    <w:name w:val="WW8Num30z0"/>
    <w:qFormat/>
    <w:rsid w:val="004D6695"/>
    <w:rPr>
      <w:rFonts w:ascii="Symbol" w:hAnsi="Symbol" w:cs="Symbol"/>
    </w:rPr>
  </w:style>
  <w:style w:type="character" w:customStyle="1" w:styleId="WW8Num30z1">
    <w:name w:val="WW8Num30z1"/>
    <w:qFormat/>
    <w:rsid w:val="004D6695"/>
    <w:rPr>
      <w:rFonts w:ascii="Courier New" w:hAnsi="Courier New" w:cs="Courier New"/>
    </w:rPr>
  </w:style>
  <w:style w:type="character" w:customStyle="1" w:styleId="WW8Num30z2">
    <w:name w:val="WW8Num30z2"/>
    <w:qFormat/>
    <w:rsid w:val="004D6695"/>
    <w:rPr>
      <w:rFonts w:ascii="Wingdings" w:hAnsi="Wingdings" w:cs="Wingdings"/>
    </w:rPr>
  </w:style>
  <w:style w:type="character" w:customStyle="1" w:styleId="WW8Num31z0">
    <w:name w:val="WW8Num31z0"/>
    <w:qFormat/>
    <w:rsid w:val="004D6695"/>
    <w:rPr>
      <w:strike w:val="0"/>
      <w:dstrike w:val="0"/>
    </w:rPr>
  </w:style>
  <w:style w:type="character" w:customStyle="1" w:styleId="WW8Num31z1">
    <w:name w:val="WW8Num31z1"/>
    <w:qFormat/>
    <w:rsid w:val="004D6695"/>
  </w:style>
  <w:style w:type="character" w:customStyle="1" w:styleId="WW8Num31z3">
    <w:name w:val="WW8Num31z3"/>
    <w:qFormat/>
    <w:rsid w:val="004D6695"/>
  </w:style>
  <w:style w:type="character" w:customStyle="1" w:styleId="WW8Num31z4">
    <w:name w:val="WW8Num31z4"/>
    <w:qFormat/>
    <w:rsid w:val="004D6695"/>
  </w:style>
  <w:style w:type="character" w:customStyle="1" w:styleId="WW8Num31z5">
    <w:name w:val="WW8Num31z5"/>
    <w:qFormat/>
    <w:rsid w:val="004D6695"/>
  </w:style>
  <w:style w:type="character" w:customStyle="1" w:styleId="WW8Num31z6">
    <w:name w:val="WW8Num31z6"/>
    <w:qFormat/>
    <w:rsid w:val="004D6695"/>
  </w:style>
  <w:style w:type="character" w:customStyle="1" w:styleId="WW8Num31z7">
    <w:name w:val="WW8Num31z7"/>
    <w:qFormat/>
    <w:rsid w:val="004D6695"/>
  </w:style>
  <w:style w:type="character" w:customStyle="1" w:styleId="WW8Num31z8">
    <w:name w:val="WW8Num31z8"/>
    <w:qFormat/>
    <w:rsid w:val="004D6695"/>
  </w:style>
  <w:style w:type="character" w:customStyle="1" w:styleId="WW8Num32z0">
    <w:name w:val="WW8Num32z0"/>
    <w:qFormat/>
    <w:rsid w:val="004D6695"/>
  </w:style>
  <w:style w:type="character" w:customStyle="1" w:styleId="WW8Num32z1">
    <w:name w:val="WW8Num32z1"/>
    <w:qFormat/>
    <w:rsid w:val="004D6695"/>
  </w:style>
  <w:style w:type="character" w:customStyle="1" w:styleId="WW8Num32z2">
    <w:name w:val="WW8Num32z2"/>
    <w:qFormat/>
    <w:rsid w:val="004D6695"/>
  </w:style>
  <w:style w:type="character" w:customStyle="1" w:styleId="WW8Num32z3">
    <w:name w:val="WW8Num32z3"/>
    <w:qFormat/>
    <w:rsid w:val="004D6695"/>
  </w:style>
  <w:style w:type="character" w:customStyle="1" w:styleId="WW8Num32z4">
    <w:name w:val="WW8Num32z4"/>
    <w:qFormat/>
    <w:rsid w:val="004D6695"/>
  </w:style>
  <w:style w:type="character" w:customStyle="1" w:styleId="WW8Num32z5">
    <w:name w:val="WW8Num32z5"/>
    <w:qFormat/>
    <w:rsid w:val="004D6695"/>
  </w:style>
  <w:style w:type="character" w:customStyle="1" w:styleId="WW8Num32z6">
    <w:name w:val="WW8Num32z6"/>
    <w:qFormat/>
    <w:rsid w:val="004D6695"/>
  </w:style>
  <w:style w:type="character" w:customStyle="1" w:styleId="WW8Num32z7">
    <w:name w:val="WW8Num32z7"/>
    <w:qFormat/>
    <w:rsid w:val="004D6695"/>
  </w:style>
  <w:style w:type="character" w:customStyle="1" w:styleId="WW8Num32z8">
    <w:name w:val="WW8Num32z8"/>
    <w:qFormat/>
    <w:rsid w:val="004D6695"/>
  </w:style>
  <w:style w:type="character" w:customStyle="1" w:styleId="WW8Num33z0">
    <w:name w:val="WW8Num33z0"/>
    <w:qFormat/>
    <w:rsid w:val="004D6695"/>
    <w:rPr>
      <w:b w:val="0"/>
      <w:i w:val="0"/>
    </w:rPr>
  </w:style>
  <w:style w:type="character" w:customStyle="1" w:styleId="WW8Num33z1">
    <w:name w:val="WW8Num33z1"/>
    <w:qFormat/>
    <w:rsid w:val="004D6695"/>
  </w:style>
  <w:style w:type="character" w:customStyle="1" w:styleId="WW8Num33z2">
    <w:name w:val="WW8Num33z2"/>
    <w:qFormat/>
    <w:rsid w:val="004D6695"/>
  </w:style>
  <w:style w:type="character" w:customStyle="1" w:styleId="WW8Num33z3">
    <w:name w:val="WW8Num33z3"/>
    <w:qFormat/>
    <w:rsid w:val="004D6695"/>
  </w:style>
  <w:style w:type="character" w:customStyle="1" w:styleId="WW8Num33z4">
    <w:name w:val="WW8Num33z4"/>
    <w:qFormat/>
    <w:rsid w:val="004D6695"/>
  </w:style>
  <w:style w:type="character" w:customStyle="1" w:styleId="WW8Num33z5">
    <w:name w:val="WW8Num33z5"/>
    <w:qFormat/>
    <w:rsid w:val="004D6695"/>
  </w:style>
  <w:style w:type="character" w:customStyle="1" w:styleId="WW8Num33z6">
    <w:name w:val="WW8Num33z6"/>
    <w:qFormat/>
    <w:rsid w:val="004D6695"/>
  </w:style>
  <w:style w:type="character" w:customStyle="1" w:styleId="WW8Num33z7">
    <w:name w:val="WW8Num33z7"/>
    <w:qFormat/>
    <w:rsid w:val="004D6695"/>
  </w:style>
  <w:style w:type="character" w:customStyle="1" w:styleId="WW8Num33z8">
    <w:name w:val="WW8Num33z8"/>
    <w:qFormat/>
    <w:rsid w:val="004D6695"/>
  </w:style>
  <w:style w:type="character" w:customStyle="1" w:styleId="WW8Num34z0">
    <w:name w:val="WW8Num34z0"/>
    <w:qFormat/>
    <w:rsid w:val="004D6695"/>
  </w:style>
  <w:style w:type="character" w:customStyle="1" w:styleId="WW8Num34z1">
    <w:name w:val="WW8Num34z1"/>
    <w:qFormat/>
    <w:rsid w:val="004D6695"/>
  </w:style>
  <w:style w:type="character" w:customStyle="1" w:styleId="WW8Num34z2">
    <w:name w:val="WW8Num34z2"/>
    <w:qFormat/>
    <w:rsid w:val="004D6695"/>
  </w:style>
  <w:style w:type="character" w:customStyle="1" w:styleId="WW8Num34z3">
    <w:name w:val="WW8Num34z3"/>
    <w:qFormat/>
    <w:rsid w:val="004D6695"/>
  </w:style>
  <w:style w:type="character" w:customStyle="1" w:styleId="WW8Num34z4">
    <w:name w:val="WW8Num34z4"/>
    <w:qFormat/>
    <w:rsid w:val="004D6695"/>
  </w:style>
  <w:style w:type="character" w:customStyle="1" w:styleId="WW8Num34z5">
    <w:name w:val="WW8Num34z5"/>
    <w:qFormat/>
    <w:rsid w:val="004D6695"/>
  </w:style>
  <w:style w:type="character" w:customStyle="1" w:styleId="WW8Num34z6">
    <w:name w:val="WW8Num34z6"/>
    <w:qFormat/>
    <w:rsid w:val="004D6695"/>
  </w:style>
  <w:style w:type="character" w:customStyle="1" w:styleId="WW8Num34z7">
    <w:name w:val="WW8Num34z7"/>
    <w:qFormat/>
    <w:rsid w:val="004D6695"/>
  </w:style>
  <w:style w:type="character" w:customStyle="1" w:styleId="WW8Num34z8">
    <w:name w:val="WW8Num34z8"/>
    <w:qFormat/>
    <w:rsid w:val="004D6695"/>
  </w:style>
  <w:style w:type="character" w:customStyle="1" w:styleId="WW8Num35z0">
    <w:name w:val="WW8Num35z0"/>
    <w:qFormat/>
    <w:rsid w:val="004D6695"/>
  </w:style>
  <w:style w:type="character" w:customStyle="1" w:styleId="WW8Num35z1">
    <w:name w:val="WW8Num35z1"/>
    <w:qFormat/>
    <w:rsid w:val="004D6695"/>
  </w:style>
  <w:style w:type="character" w:customStyle="1" w:styleId="WW8Num35z2">
    <w:name w:val="WW8Num35z2"/>
    <w:qFormat/>
    <w:rsid w:val="004D6695"/>
  </w:style>
  <w:style w:type="character" w:customStyle="1" w:styleId="WW8Num35z3">
    <w:name w:val="WW8Num35z3"/>
    <w:qFormat/>
    <w:rsid w:val="004D6695"/>
  </w:style>
  <w:style w:type="character" w:customStyle="1" w:styleId="WW8Num35z4">
    <w:name w:val="WW8Num35z4"/>
    <w:qFormat/>
    <w:rsid w:val="004D6695"/>
  </w:style>
  <w:style w:type="character" w:customStyle="1" w:styleId="WW8Num35z5">
    <w:name w:val="WW8Num35z5"/>
    <w:qFormat/>
    <w:rsid w:val="004D6695"/>
  </w:style>
  <w:style w:type="character" w:customStyle="1" w:styleId="WW8Num35z6">
    <w:name w:val="WW8Num35z6"/>
    <w:qFormat/>
    <w:rsid w:val="004D6695"/>
  </w:style>
  <w:style w:type="character" w:customStyle="1" w:styleId="WW8Num35z7">
    <w:name w:val="WW8Num35z7"/>
    <w:qFormat/>
    <w:rsid w:val="004D6695"/>
  </w:style>
  <w:style w:type="character" w:customStyle="1" w:styleId="WW8Num35z8">
    <w:name w:val="WW8Num35z8"/>
    <w:qFormat/>
    <w:rsid w:val="004D6695"/>
  </w:style>
  <w:style w:type="character" w:customStyle="1" w:styleId="WW8Num36z0">
    <w:name w:val="WW8Num36z0"/>
    <w:qFormat/>
    <w:rsid w:val="004D6695"/>
  </w:style>
  <w:style w:type="character" w:customStyle="1" w:styleId="WW8Num36z1">
    <w:name w:val="WW8Num36z1"/>
    <w:qFormat/>
    <w:rsid w:val="004D6695"/>
  </w:style>
  <w:style w:type="character" w:customStyle="1" w:styleId="WW8Num36z2">
    <w:name w:val="WW8Num36z2"/>
    <w:qFormat/>
    <w:rsid w:val="004D6695"/>
  </w:style>
  <w:style w:type="character" w:customStyle="1" w:styleId="WW8Num36z3">
    <w:name w:val="WW8Num36z3"/>
    <w:qFormat/>
    <w:rsid w:val="004D6695"/>
  </w:style>
  <w:style w:type="character" w:customStyle="1" w:styleId="WW8Num36z4">
    <w:name w:val="WW8Num36z4"/>
    <w:qFormat/>
    <w:rsid w:val="004D6695"/>
  </w:style>
  <w:style w:type="character" w:customStyle="1" w:styleId="WW8Num36z5">
    <w:name w:val="WW8Num36z5"/>
    <w:qFormat/>
    <w:rsid w:val="004D6695"/>
  </w:style>
  <w:style w:type="character" w:customStyle="1" w:styleId="WW8Num36z6">
    <w:name w:val="WW8Num36z6"/>
    <w:qFormat/>
    <w:rsid w:val="004D6695"/>
  </w:style>
  <w:style w:type="character" w:customStyle="1" w:styleId="WW8Num36z7">
    <w:name w:val="WW8Num36z7"/>
    <w:qFormat/>
    <w:rsid w:val="004D6695"/>
  </w:style>
  <w:style w:type="character" w:customStyle="1" w:styleId="WW8Num36z8">
    <w:name w:val="WW8Num36z8"/>
    <w:qFormat/>
    <w:rsid w:val="004D6695"/>
  </w:style>
  <w:style w:type="character" w:customStyle="1" w:styleId="WW8Num37z0">
    <w:name w:val="WW8Num37z0"/>
    <w:qFormat/>
    <w:rsid w:val="004D6695"/>
  </w:style>
  <w:style w:type="character" w:customStyle="1" w:styleId="WW8Num37z2">
    <w:name w:val="WW8Num37z2"/>
    <w:qFormat/>
    <w:rsid w:val="004D6695"/>
  </w:style>
  <w:style w:type="character" w:customStyle="1" w:styleId="WW8Num37z3">
    <w:name w:val="WW8Num37z3"/>
    <w:qFormat/>
    <w:rsid w:val="004D6695"/>
  </w:style>
  <w:style w:type="character" w:customStyle="1" w:styleId="WW8Num37z4">
    <w:name w:val="WW8Num37z4"/>
    <w:qFormat/>
    <w:rsid w:val="004D6695"/>
  </w:style>
  <w:style w:type="character" w:customStyle="1" w:styleId="WW8Num37z5">
    <w:name w:val="WW8Num37z5"/>
    <w:qFormat/>
    <w:rsid w:val="004D6695"/>
  </w:style>
  <w:style w:type="character" w:customStyle="1" w:styleId="WW8Num37z6">
    <w:name w:val="WW8Num37z6"/>
    <w:qFormat/>
    <w:rsid w:val="004D6695"/>
  </w:style>
  <w:style w:type="character" w:customStyle="1" w:styleId="WW8Num37z7">
    <w:name w:val="WW8Num37z7"/>
    <w:qFormat/>
    <w:rsid w:val="004D6695"/>
  </w:style>
  <w:style w:type="character" w:customStyle="1" w:styleId="WW8Num37z8">
    <w:name w:val="WW8Num37z8"/>
    <w:qFormat/>
    <w:rsid w:val="004D6695"/>
  </w:style>
  <w:style w:type="character" w:customStyle="1" w:styleId="WW8Num38z0">
    <w:name w:val="WW8Num38z0"/>
    <w:qFormat/>
    <w:rsid w:val="004D6695"/>
    <w:rPr>
      <w:rFonts w:ascii="Courier New" w:hAnsi="Courier New" w:cs="Courier New"/>
    </w:rPr>
  </w:style>
  <w:style w:type="character" w:customStyle="1" w:styleId="WW8Num38z2">
    <w:name w:val="WW8Num38z2"/>
    <w:qFormat/>
    <w:rsid w:val="004D6695"/>
    <w:rPr>
      <w:rFonts w:ascii="Wingdings" w:hAnsi="Wingdings" w:cs="Wingdings"/>
    </w:rPr>
  </w:style>
  <w:style w:type="character" w:customStyle="1" w:styleId="WW8Num38z3">
    <w:name w:val="WW8Num38z3"/>
    <w:qFormat/>
    <w:rsid w:val="004D6695"/>
    <w:rPr>
      <w:rFonts w:ascii="Symbol" w:hAnsi="Symbol" w:cs="Symbol"/>
    </w:rPr>
  </w:style>
  <w:style w:type="character" w:customStyle="1" w:styleId="WW8Num39z0">
    <w:name w:val="WW8Num39z0"/>
    <w:qFormat/>
    <w:rsid w:val="004D6695"/>
  </w:style>
  <w:style w:type="character" w:customStyle="1" w:styleId="WW8Num39z1">
    <w:name w:val="WW8Num39z1"/>
    <w:qFormat/>
    <w:rsid w:val="004D6695"/>
  </w:style>
  <w:style w:type="character" w:customStyle="1" w:styleId="WW8Num39z2">
    <w:name w:val="WW8Num39z2"/>
    <w:qFormat/>
    <w:rsid w:val="004D6695"/>
  </w:style>
  <w:style w:type="character" w:customStyle="1" w:styleId="WW8Num39z3">
    <w:name w:val="WW8Num39z3"/>
    <w:qFormat/>
    <w:rsid w:val="004D6695"/>
  </w:style>
  <w:style w:type="character" w:customStyle="1" w:styleId="WW8Num39z4">
    <w:name w:val="WW8Num39z4"/>
    <w:qFormat/>
    <w:rsid w:val="004D6695"/>
  </w:style>
  <w:style w:type="character" w:customStyle="1" w:styleId="WW8Num39z5">
    <w:name w:val="WW8Num39z5"/>
    <w:qFormat/>
    <w:rsid w:val="004D6695"/>
  </w:style>
  <w:style w:type="character" w:customStyle="1" w:styleId="WW8Num39z6">
    <w:name w:val="WW8Num39z6"/>
    <w:qFormat/>
    <w:rsid w:val="004D6695"/>
  </w:style>
  <w:style w:type="character" w:customStyle="1" w:styleId="WW8Num39z7">
    <w:name w:val="WW8Num39z7"/>
    <w:qFormat/>
    <w:rsid w:val="004D6695"/>
  </w:style>
  <w:style w:type="character" w:customStyle="1" w:styleId="WW8Num39z8">
    <w:name w:val="WW8Num39z8"/>
    <w:qFormat/>
    <w:rsid w:val="004D6695"/>
  </w:style>
  <w:style w:type="character" w:customStyle="1" w:styleId="WW8Num40z0">
    <w:name w:val="WW8Num40z0"/>
    <w:qFormat/>
    <w:rsid w:val="004D6695"/>
  </w:style>
  <w:style w:type="character" w:customStyle="1" w:styleId="WW8Num40z1">
    <w:name w:val="WW8Num40z1"/>
    <w:qFormat/>
    <w:rsid w:val="004D6695"/>
  </w:style>
  <w:style w:type="character" w:customStyle="1" w:styleId="WW8Num40z3">
    <w:name w:val="WW8Num40z3"/>
    <w:qFormat/>
    <w:rsid w:val="004D6695"/>
  </w:style>
  <w:style w:type="character" w:customStyle="1" w:styleId="WW8Num40z4">
    <w:name w:val="WW8Num40z4"/>
    <w:qFormat/>
    <w:rsid w:val="004D6695"/>
  </w:style>
  <w:style w:type="character" w:customStyle="1" w:styleId="WW8Num40z5">
    <w:name w:val="WW8Num40z5"/>
    <w:qFormat/>
    <w:rsid w:val="004D6695"/>
  </w:style>
  <w:style w:type="character" w:customStyle="1" w:styleId="WW8Num40z6">
    <w:name w:val="WW8Num40z6"/>
    <w:qFormat/>
    <w:rsid w:val="004D6695"/>
  </w:style>
  <w:style w:type="character" w:customStyle="1" w:styleId="WW8Num40z7">
    <w:name w:val="WW8Num40z7"/>
    <w:qFormat/>
    <w:rsid w:val="004D6695"/>
  </w:style>
  <w:style w:type="character" w:customStyle="1" w:styleId="WW8Num40z8">
    <w:name w:val="WW8Num40z8"/>
    <w:qFormat/>
    <w:rsid w:val="004D6695"/>
  </w:style>
  <w:style w:type="character" w:customStyle="1" w:styleId="WW8Num41z0">
    <w:name w:val="WW8Num41z0"/>
    <w:qFormat/>
    <w:rsid w:val="004D6695"/>
  </w:style>
  <w:style w:type="character" w:customStyle="1" w:styleId="WW8Num41z1">
    <w:name w:val="WW8Num41z1"/>
    <w:qFormat/>
    <w:rsid w:val="004D6695"/>
  </w:style>
  <w:style w:type="character" w:customStyle="1" w:styleId="WW8Num41z2">
    <w:name w:val="WW8Num41z2"/>
    <w:qFormat/>
    <w:rsid w:val="004D6695"/>
  </w:style>
  <w:style w:type="character" w:customStyle="1" w:styleId="WW8Num41z3">
    <w:name w:val="WW8Num41z3"/>
    <w:qFormat/>
    <w:rsid w:val="004D6695"/>
  </w:style>
  <w:style w:type="character" w:customStyle="1" w:styleId="WW8Num41z4">
    <w:name w:val="WW8Num41z4"/>
    <w:qFormat/>
    <w:rsid w:val="004D6695"/>
  </w:style>
  <w:style w:type="character" w:customStyle="1" w:styleId="WW8Num41z5">
    <w:name w:val="WW8Num41z5"/>
    <w:qFormat/>
    <w:rsid w:val="004D6695"/>
  </w:style>
  <w:style w:type="character" w:customStyle="1" w:styleId="WW8Num41z6">
    <w:name w:val="WW8Num41z6"/>
    <w:qFormat/>
    <w:rsid w:val="004D6695"/>
  </w:style>
  <w:style w:type="character" w:customStyle="1" w:styleId="WW8Num41z7">
    <w:name w:val="WW8Num41z7"/>
    <w:qFormat/>
    <w:rsid w:val="004D6695"/>
  </w:style>
  <w:style w:type="character" w:customStyle="1" w:styleId="WW8Num41z8">
    <w:name w:val="WW8Num41z8"/>
    <w:qFormat/>
    <w:rsid w:val="004D6695"/>
  </w:style>
  <w:style w:type="character" w:customStyle="1" w:styleId="WW8Num42z0">
    <w:name w:val="WW8Num42z0"/>
    <w:qFormat/>
    <w:rsid w:val="004D6695"/>
  </w:style>
  <w:style w:type="character" w:customStyle="1" w:styleId="WW8Num43z0">
    <w:name w:val="WW8Num43z0"/>
    <w:qFormat/>
    <w:rsid w:val="004D6695"/>
  </w:style>
  <w:style w:type="character" w:customStyle="1" w:styleId="WW8Num43z1">
    <w:name w:val="WW8Num43z1"/>
    <w:qFormat/>
    <w:rsid w:val="004D6695"/>
  </w:style>
  <w:style w:type="character" w:customStyle="1" w:styleId="WW8Num43z2">
    <w:name w:val="WW8Num43z2"/>
    <w:qFormat/>
    <w:rsid w:val="004D6695"/>
  </w:style>
  <w:style w:type="character" w:customStyle="1" w:styleId="WW8Num43z3">
    <w:name w:val="WW8Num43z3"/>
    <w:qFormat/>
    <w:rsid w:val="004D6695"/>
  </w:style>
  <w:style w:type="character" w:customStyle="1" w:styleId="WW8Num43z4">
    <w:name w:val="WW8Num43z4"/>
    <w:qFormat/>
    <w:rsid w:val="004D6695"/>
  </w:style>
  <w:style w:type="character" w:customStyle="1" w:styleId="WW8Num43z5">
    <w:name w:val="WW8Num43z5"/>
    <w:qFormat/>
    <w:rsid w:val="004D6695"/>
  </w:style>
  <w:style w:type="character" w:customStyle="1" w:styleId="WW8Num43z6">
    <w:name w:val="WW8Num43z6"/>
    <w:qFormat/>
    <w:rsid w:val="004D6695"/>
  </w:style>
  <w:style w:type="character" w:customStyle="1" w:styleId="WW8Num43z7">
    <w:name w:val="WW8Num43z7"/>
    <w:qFormat/>
    <w:rsid w:val="004D6695"/>
  </w:style>
  <w:style w:type="character" w:customStyle="1" w:styleId="WW8Num43z8">
    <w:name w:val="WW8Num43z8"/>
    <w:qFormat/>
    <w:rsid w:val="004D6695"/>
  </w:style>
  <w:style w:type="character" w:customStyle="1" w:styleId="WW8Num44z0">
    <w:name w:val="WW8Num44z0"/>
    <w:qFormat/>
    <w:rsid w:val="004D6695"/>
    <w:rPr>
      <w:rFonts w:ascii="Symbol" w:hAnsi="Symbol" w:cs="Symbol"/>
    </w:rPr>
  </w:style>
  <w:style w:type="character" w:customStyle="1" w:styleId="WW8Num44z1">
    <w:name w:val="WW8Num44z1"/>
    <w:qFormat/>
    <w:rsid w:val="004D6695"/>
  </w:style>
  <w:style w:type="character" w:customStyle="1" w:styleId="WW8Num44z2">
    <w:name w:val="WW8Num44z2"/>
    <w:qFormat/>
    <w:rsid w:val="004D6695"/>
    <w:rPr>
      <w:rFonts w:ascii="Wingdings" w:hAnsi="Wingdings" w:cs="Wingdings"/>
    </w:rPr>
  </w:style>
  <w:style w:type="character" w:customStyle="1" w:styleId="WW8Num44z4">
    <w:name w:val="WW8Num44z4"/>
    <w:qFormat/>
    <w:rsid w:val="004D6695"/>
    <w:rPr>
      <w:rFonts w:ascii="Courier New" w:hAnsi="Courier New" w:cs="Courier New"/>
    </w:rPr>
  </w:style>
  <w:style w:type="character" w:customStyle="1" w:styleId="WW8Num45z0">
    <w:name w:val="WW8Num45z0"/>
    <w:qFormat/>
    <w:rsid w:val="004D6695"/>
    <w:rPr>
      <w:strike w:val="0"/>
      <w:dstrike w:val="0"/>
    </w:rPr>
  </w:style>
  <w:style w:type="character" w:customStyle="1" w:styleId="WW8Num45z1">
    <w:name w:val="WW8Num45z1"/>
    <w:qFormat/>
    <w:rsid w:val="004D6695"/>
  </w:style>
  <w:style w:type="character" w:customStyle="1" w:styleId="WW8Num45z3">
    <w:name w:val="WW8Num45z3"/>
    <w:qFormat/>
    <w:rsid w:val="004D6695"/>
  </w:style>
  <w:style w:type="character" w:customStyle="1" w:styleId="WW8Num45z4">
    <w:name w:val="WW8Num45z4"/>
    <w:qFormat/>
    <w:rsid w:val="004D6695"/>
  </w:style>
  <w:style w:type="character" w:customStyle="1" w:styleId="WW8Num45z5">
    <w:name w:val="WW8Num45z5"/>
    <w:qFormat/>
    <w:rsid w:val="004D6695"/>
  </w:style>
  <w:style w:type="character" w:customStyle="1" w:styleId="WW8Num45z6">
    <w:name w:val="WW8Num45z6"/>
    <w:qFormat/>
    <w:rsid w:val="004D6695"/>
  </w:style>
  <w:style w:type="character" w:customStyle="1" w:styleId="WW8Num45z7">
    <w:name w:val="WW8Num45z7"/>
    <w:qFormat/>
    <w:rsid w:val="004D6695"/>
  </w:style>
  <w:style w:type="character" w:customStyle="1" w:styleId="WW8Num45z8">
    <w:name w:val="WW8Num45z8"/>
    <w:qFormat/>
    <w:rsid w:val="004D6695"/>
  </w:style>
  <w:style w:type="character" w:customStyle="1" w:styleId="WW8Num46z0">
    <w:name w:val="WW8Num46z0"/>
    <w:qFormat/>
    <w:rsid w:val="004D6695"/>
  </w:style>
  <w:style w:type="character" w:customStyle="1" w:styleId="WW8Num46z1">
    <w:name w:val="WW8Num46z1"/>
    <w:qFormat/>
    <w:rsid w:val="004D6695"/>
  </w:style>
  <w:style w:type="character" w:customStyle="1" w:styleId="WW8Num46z2">
    <w:name w:val="WW8Num46z2"/>
    <w:qFormat/>
    <w:rsid w:val="004D6695"/>
  </w:style>
  <w:style w:type="character" w:customStyle="1" w:styleId="WW8Num46z3">
    <w:name w:val="WW8Num46z3"/>
    <w:qFormat/>
    <w:rsid w:val="004D6695"/>
  </w:style>
  <w:style w:type="character" w:customStyle="1" w:styleId="WW8Num46z4">
    <w:name w:val="WW8Num46z4"/>
    <w:qFormat/>
    <w:rsid w:val="004D6695"/>
  </w:style>
  <w:style w:type="character" w:customStyle="1" w:styleId="WW8Num46z5">
    <w:name w:val="WW8Num46z5"/>
    <w:qFormat/>
    <w:rsid w:val="004D6695"/>
  </w:style>
  <w:style w:type="character" w:customStyle="1" w:styleId="WW8Num46z6">
    <w:name w:val="WW8Num46z6"/>
    <w:qFormat/>
    <w:rsid w:val="004D6695"/>
  </w:style>
  <w:style w:type="character" w:customStyle="1" w:styleId="WW8Num46z7">
    <w:name w:val="WW8Num46z7"/>
    <w:qFormat/>
    <w:rsid w:val="004D6695"/>
  </w:style>
  <w:style w:type="character" w:customStyle="1" w:styleId="WW8Num46z8">
    <w:name w:val="WW8Num46z8"/>
    <w:qFormat/>
    <w:rsid w:val="004D6695"/>
  </w:style>
  <w:style w:type="character" w:customStyle="1" w:styleId="WW8Num47z0">
    <w:name w:val="WW8Num47z0"/>
    <w:qFormat/>
    <w:rsid w:val="004D6695"/>
    <w:rPr>
      <w:rFonts w:ascii="Symbol" w:hAnsi="Symbol" w:cs="Symbol"/>
    </w:rPr>
  </w:style>
  <w:style w:type="character" w:customStyle="1" w:styleId="WW8Num47z1">
    <w:name w:val="WW8Num47z1"/>
    <w:qFormat/>
    <w:rsid w:val="004D6695"/>
    <w:rPr>
      <w:rFonts w:ascii="Times New Roman" w:eastAsia="Times New Roman" w:hAnsi="Times New Roman" w:cs="Times New Roman"/>
    </w:rPr>
  </w:style>
  <w:style w:type="character" w:customStyle="1" w:styleId="WW8Num47z2">
    <w:name w:val="WW8Num47z2"/>
    <w:qFormat/>
    <w:rsid w:val="004D6695"/>
    <w:rPr>
      <w:rFonts w:ascii="Wingdings" w:hAnsi="Wingdings" w:cs="Wingdings"/>
    </w:rPr>
  </w:style>
  <w:style w:type="character" w:customStyle="1" w:styleId="WW8Num47z4">
    <w:name w:val="WW8Num47z4"/>
    <w:qFormat/>
    <w:rsid w:val="004D6695"/>
    <w:rPr>
      <w:rFonts w:ascii="Courier New" w:hAnsi="Courier New" w:cs="Courier New"/>
    </w:rPr>
  </w:style>
  <w:style w:type="character" w:customStyle="1" w:styleId="WW8Num48z0">
    <w:name w:val="WW8Num48z0"/>
    <w:qFormat/>
    <w:rsid w:val="004D6695"/>
  </w:style>
  <w:style w:type="character" w:customStyle="1" w:styleId="WW8Num48z1">
    <w:name w:val="WW8Num48z1"/>
    <w:qFormat/>
    <w:rsid w:val="004D6695"/>
  </w:style>
  <w:style w:type="character" w:customStyle="1" w:styleId="WW8Num48z2">
    <w:name w:val="WW8Num48z2"/>
    <w:qFormat/>
    <w:rsid w:val="004D6695"/>
  </w:style>
  <w:style w:type="character" w:customStyle="1" w:styleId="WW8Num48z3">
    <w:name w:val="WW8Num48z3"/>
    <w:qFormat/>
    <w:rsid w:val="004D6695"/>
  </w:style>
  <w:style w:type="character" w:customStyle="1" w:styleId="WW8Num48z4">
    <w:name w:val="WW8Num48z4"/>
    <w:qFormat/>
    <w:rsid w:val="004D6695"/>
  </w:style>
  <w:style w:type="character" w:customStyle="1" w:styleId="WW8Num48z5">
    <w:name w:val="WW8Num48z5"/>
    <w:qFormat/>
    <w:rsid w:val="004D6695"/>
  </w:style>
  <w:style w:type="character" w:customStyle="1" w:styleId="WW8Num48z6">
    <w:name w:val="WW8Num48z6"/>
    <w:qFormat/>
    <w:rsid w:val="004D6695"/>
  </w:style>
  <w:style w:type="character" w:customStyle="1" w:styleId="WW8Num48z7">
    <w:name w:val="WW8Num48z7"/>
    <w:qFormat/>
    <w:rsid w:val="004D6695"/>
  </w:style>
  <w:style w:type="character" w:customStyle="1" w:styleId="WW8Num48z8">
    <w:name w:val="WW8Num48z8"/>
    <w:qFormat/>
    <w:rsid w:val="004D6695"/>
  </w:style>
  <w:style w:type="character" w:customStyle="1" w:styleId="Fuentedeprrafopredeter1">
    <w:name w:val="Fuente de párrafo predeter.1"/>
    <w:qFormat/>
    <w:rsid w:val="004D6695"/>
  </w:style>
  <w:style w:type="character" w:customStyle="1" w:styleId="Caracteresdenotaalpie">
    <w:name w:val="Caracteres de nota al pie"/>
    <w:qFormat/>
    <w:rsid w:val="004D6695"/>
  </w:style>
  <w:style w:type="character" w:customStyle="1" w:styleId="eacep1">
    <w:name w:val="eacep1"/>
    <w:qFormat/>
    <w:rsid w:val="004D6695"/>
    <w:rPr>
      <w:color w:val="000000"/>
    </w:rPr>
  </w:style>
  <w:style w:type="character" w:customStyle="1" w:styleId="EnlacedeInternet">
    <w:name w:val="Enlace de Internet"/>
    <w:rsid w:val="004D6695"/>
    <w:rPr>
      <w:color w:val="0000FF"/>
      <w:u w:val="single"/>
    </w:rPr>
  </w:style>
  <w:style w:type="character" w:customStyle="1" w:styleId="TtuloCar">
    <w:name w:val="Título Car"/>
    <w:qFormat/>
    <w:rsid w:val="004D6695"/>
    <w:rPr>
      <w:rFonts w:ascii="Comic Sans MS" w:hAnsi="Comic Sans MS" w:cs="Comic Sans MS"/>
      <w:b/>
      <w:sz w:val="24"/>
      <w:lang w:val="es-ES_tradnl"/>
    </w:rPr>
  </w:style>
  <w:style w:type="character" w:styleId="Hipervnculovisitado">
    <w:name w:val="FollowedHyperlink"/>
    <w:qFormat/>
    <w:rsid w:val="004D6695"/>
    <w:rPr>
      <w:color w:val="800080"/>
      <w:u w:val="single"/>
    </w:rPr>
  </w:style>
  <w:style w:type="character" w:customStyle="1" w:styleId="zm-spellcheck-misspelled">
    <w:name w:val="zm-spellcheck-misspelled"/>
    <w:basedOn w:val="Fuentedeprrafopredeter1"/>
    <w:qFormat/>
    <w:rsid w:val="004D6695"/>
  </w:style>
  <w:style w:type="character" w:customStyle="1" w:styleId="Refdecomentario1">
    <w:name w:val="Ref. de comentario1"/>
    <w:qFormat/>
    <w:rsid w:val="004D6695"/>
    <w:rPr>
      <w:sz w:val="16"/>
      <w:szCs w:val="16"/>
    </w:rPr>
  </w:style>
  <w:style w:type="character" w:customStyle="1" w:styleId="PrrafodelistaCar">
    <w:name w:val="Párrafo de lista Car"/>
    <w:qFormat/>
    <w:rsid w:val="004D6695"/>
    <w:rPr>
      <w:rFonts w:ascii="Bookman Old Style" w:hAnsi="Bookman Old Style" w:cs="Bookman Old Style"/>
      <w:i/>
      <w:sz w:val="24"/>
      <w:lang w:val="es-ES"/>
    </w:rPr>
  </w:style>
  <w:style w:type="character" w:customStyle="1" w:styleId="object2">
    <w:name w:val="object2"/>
    <w:qFormat/>
    <w:rsid w:val="004D6695"/>
    <w:rPr>
      <w:strike w:val="0"/>
      <w:dstrike w:val="0"/>
      <w:color w:val="00008B"/>
      <w:u w:val="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D6695"/>
    <w:rPr>
      <w:rFonts w:ascii="Times New Roman" w:eastAsia="Times New Roman" w:hAnsi="Times New Roman" w:cs="Times New Roman"/>
      <w:sz w:val="18"/>
      <w:szCs w:val="20"/>
      <w:lang w:val="es-ES_tradnl"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4D6695"/>
    <w:rPr>
      <w:rFonts w:ascii="Times New Roman" w:eastAsia="Times New Roman" w:hAnsi="Times New Roman" w:cs="Times New Roman"/>
      <w:b/>
      <w:sz w:val="24"/>
      <w:szCs w:val="20"/>
      <w:lang w:val="es-ES_tradnl" w:eastAsia="zh-CN"/>
    </w:rPr>
  </w:style>
  <w:style w:type="character" w:customStyle="1" w:styleId="SubttuloCar">
    <w:name w:val="Subtítulo Car"/>
    <w:basedOn w:val="Fuentedeprrafopredeter"/>
    <w:link w:val="Subttulo"/>
    <w:qFormat/>
    <w:rsid w:val="004D6695"/>
    <w:rPr>
      <w:rFonts w:ascii="Times New Roman" w:eastAsia="Times New Roman" w:hAnsi="Times New Roman" w:cs="Times New Roman"/>
      <w:b/>
      <w:sz w:val="24"/>
      <w:szCs w:val="20"/>
      <w:lang w:val="es-ES_tradnl" w:eastAsia="zh-CN"/>
    </w:rPr>
  </w:style>
  <w:style w:type="character" w:customStyle="1" w:styleId="TextonotapieCar">
    <w:name w:val="Texto nota pie Car"/>
    <w:basedOn w:val="Fuentedeprrafopredeter"/>
    <w:link w:val="Textonotapie"/>
    <w:qFormat/>
    <w:rsid w:val="004D6695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extodegloboCar">
    <w:name w:val="Texto de globo Car"/>
    <w:basedOn w:val="Fuentedeprrafopredeter"/>
    <w:link w:val="Textodeglobo"/>
    <w:qFormat/>
    <w:rsid w:val="004D6695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DireccinHTMLCar">
    <w:name w:val="Dirección HTML Car"/>
    <w:basedOn w:val="Fuentedeprrafopredeter"/>
    <w:link w:val="DireccinHTML"/>
    <w:qFormat/>
    <w:rsid w:val="004D6695"/>
    <w:rPr>
      <w:rFonts w:ascii="Times New Roman" w:eastAsia="Times New Roman" w:hAnsi="Times New Roman" w:cs="Times New Roman"/>
      <w:i/>
      <w:iCs/>
      <w:sz w:val="24"/>
      <w:szCs w:val="24"/>
      <w:lang w:val="es-ES" w:eastAsia="zh-CN"/>
    </w:rPr>
  </w:style>
  <w:style w:type="character" w:customStyle="1" w:styleId="FirmaCar">
    <w:name w:val="Firma Car"/>
    <w:basedOn w:val="Fuentedeprrafopredeter"/>
    <w:link w:val="Firma"/>
    <w:qFormat/>
    <w:rsid w:val="004D6695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FirmadecorreoelectrnicoCar">
    <w:name w:val="Firma de correo electrónico Car"/>
    <w:basedOn w:val="Fuentedeprrafopredeter"/>
    <w:link w:val="Firmadecorreoelectrnico"/>
    <w:qFormat/>
    <w:rsid w:val="004D6695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HTMLconformatoprevioCar">
    <w:name w:val="HTML con formato previo Car"/>
    <w:basedOn w:val="Fuentedeprrafopredeter"/>
    <w:link w:val="HTMLconformatoprevio"/>
    <w:qFormat/>
    <w:rsid w:val="004D6695"/>
    <w:rPr>
      <w:rFonts w:ascii="Courier New" w:eastAsia="Times New Roman" w:hAnsi="Courier New" w:cs="Courier New"/>
      <w:sz w:val="20"/>
      <w:szCs w:val="20"/>
      <w:lang w:val="es-E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4D6695"/>
    <w:rPr>
      <w:rFonts w:ascii="Bookman Old Style" w:eastAsia="Times New Roman" w:hAnsi="Bookman Old Style" w:cs="Times New Roman"/>
      <w:i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4D6695"/>
    <w:rPr>
      <w:rFonts w:ascii="Courier New" w:eastAsia="Times New Roman" w:hAnsi="Courier New" w:cs="Courier New"/>
      <w:b/>
      <w:bCs/>
      <w:i w:val="0"/>
      <w:sz w:val="20"/>
      <w:szCs w:val="20"/>
      <w:lang w:val="en-US"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4D6695"/>
    <w:pPr>
      <w:suppressAutoHyphens/>
      <w:jc w:val="both"/>
    </w:pPr>
    <w:rPr>
      <w:rFonts w:ascii="Times New Roman" w:hAnsi="Times New Roman"/>
      <w:i w:val="0"/>
      <w:sz w:val="18"/>
      <w:lang w:val="es-ES_tradnl" w:eastAsia="zh-CN"/>
    </w:rPr>
  </w:style>
  <w:style w:type="paragraph" w:styleId="Lista">
    <w:name w:val="List"/>
    <w:basedOn w:val="Normal"/>
    <w:rsid w:val="004D6695"/>
    <w:pPr>
      <w:suppressAutoHyphens/>
      <w:ind w:left="283" w:hanging="283"/>
    </w:pPr>
    <w:rPr>
      <w:rFonts w:ascii="Arial" w:hAnsi="Arial" w:cs="Arial"/>
      <w:i w:val="0"/>
      <w:sz w:val="22"/>
      <w:szCs w:val="22"/>
      <w:lang w:eastAsia="zh-CN"/>
    </w:rPr>
  </w:style>
  <w:style w:type="paragraph" w:styleId="Descripcin">
    <w:name w:val="caption"/>
    <w:basedOn w:val="Normal"/>
    <w:qFormat/>
    <w:rsid w:val="004D6695"/>
    <w:pPr>
      <w:widowControl w:val="0"/>
      <w:suppressLineNumbers/>
      <w:suppressAutoHyphens/>
      <w:spacing w:before="120" w:after="120"/>
    </w:pPr>
    <w:rPr>
      <w:rFonts w:ascii="Courier New" w:hAnsi="Courier New" w:cs="Lucida Sans"/>
      <w:iCs/>
      <w:szCs w:val="24"/>
      <w:lang w:val="en-US" w:eastAsia="zh-CN"/>
    </w:rPr>
  </w:style>
  <w:style w:type="paragraph" w:customStyle="1" w:styleId="ndice">
    <w:name w:val="Índice"/>
    <w:basedOn w:val="Normal"/>
    <w:qFormat/>
    <w:rsid w:val="004D6695"/>
    <w:pPr>
      <w:widowControl w:val="0"/>
      <w:suppressLineNumbers/>
      <w:suppressAutoHyphens/>
    </w:pPr>
    <w:rPr>
      <w:rFonts w:ascii="Courier New" w:hAnsi="Courier New" w:cs="Lucida Sans"/>
      <w:i w:val="0"/>
      <w:lang w:val="en-US" w:eastAsia="zh-CN"/>
    </w:rPr>
  </w:style>
  <w:style w:type="paragraph" w:styleId="Piedepgina">
    <w:name w:val="footer"/>
    <w:basedOn w:val="Normal"/>
    <w:link w:val="PiedepginaCar"/>
    <w:rsid w:val="004D6695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paragraph" w:styleId="Encabezado">
    <w:name w:val="header"/>
    <w:basedOn w:val="Normal"/>
    <w:link w:val="EncabezadoCar"/>
    <w:rsid w:val="004D6695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qFormat/>
    <w:rsid w:val="004D6695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customStyle="1" w:styleId="Ttulo40">
    <w:name w:val="Título4"/>
    <w:basedOn w:val="Normal"/>
    <w:next w:val="Textoindependiente"/>
    <w:qFormat/>
    <w:rsid w:val="004D6695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i w:val="0"/>
      <w:sz w:val="28"/>
      <w:szCs w:val="28"/>
      <w:lang w:val="en-US" w:eastAsia="zh-CN"/>
    </w:rPr>
  </w:style>
  <w:style w:type="paragraph" w:customStyle="1" w:styleId="Ttulo30">
    <w:name w:val="Título3"/>
    <w:basedOn w:val="Normal"/>
    <w:next w:val="Textoindependiente"/>
    <w:qFormat/>
    <w:rsid w:val="004D6695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i w:val="0"/>
      <w:sz w:val="28"/>
      <w:szCs w:val="28"/>
      <w:lang w:val="en-US" w:eastAsia="zh-CN"/>
    </w:rPr>
  </w:style>
  <w:style w:type="paragraph" w:customStyle="1" w:styleId="Descripcin1">
    <w:name w:val="Descripción1"/>
    <w:basedOn w:val="Normal"/>
    <w:qFormat/>
    <w:rsid w:val="004D6695"/>
    <w:pPr>
      <w:widowControl w:val="0"/>
      <w:suppressLineNumbers/>
      <w:suppressAutoHyphens/>
      <w:spacing w:before="120" w:after="120"/>
    </w:pPr>
    <w:rPr>
      <w:rFonts w:ascii="Courier New" w:hAnsi="Courier New" w:cs="Lucida Sans"/>
      <w:iCs/>
      <w:szCs w:val="24"/>
      <w:lang w:val="en-US" w:eastAsia="zh-CN"/>
    </w:rPr>
  </w:style>
  <w:style w:type="paragraph" w:customStyle="1" w:styleId="Ttulo20">
    <w:name w:val="Título2"/>
    <w:basedOn w:val="Normal"/>
    <w:next w:val="Textoindependiente"/>
    <w:qFormat/>
    <w:rsid w:val="004D6695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i w:val="0"/>
      <w:sz w:val="28"/>
      <w:szCs w:val="28"/>
      <w:lang w:val="en-US" w:eastAsia="zh-CN"/>
    </w:rPr>
  </w:style>
  <w:style w:type="paragraph" w:customStyle="1" w:styleId="Descripcin3">
    <w:name w:val="Descripción3"/>
    <w:basedOn w:val="Normal"/>
    <w:qFormat/>
    <w:rsid w:val="004D6695"/>
    <w:pPr>
      <w:widowControl w:val="0"/>
      <w:suppressLineNumbers/>
      <w:suppressAutoHyphens/>
      <w:spacing w:before="120" w:after="120"/>
    </w:pPr>
    <w:rPr>
      <w:rFonts w:ascii="Courier New" w:hAnsi="Courier New" w:cs="Lucida Sans"/>
      <w:iCs/>
      <w:szCs w:val="24"/>
      <w:lang w:val="en-US" w:eastAsia="zh-CN"/>
    </w:rPr>
  </w:style>
  <w:style w:type="paragraph" w:customStyle="1" w:styleId="Ttulo10">
    <w:name w:val="Título1"/>
    <w:basedOn w:val="Normal"/>
    <w:next w:val="Textoindependiente"/>
    <w:qFormat/>
    <w:rsid w:val="004D6695"/>
    <w:pPr>
      <w:widowControl w:val="0"/>
      <w:suppressAutoHyphens/>
      <w:jc w:val="center"/>
    </w:pPr>
    <w:rPr>
      <w:rFonts w:ascii="Comic Sans MS" w:hAnsi="Comic Sans MS" w:cs="Comic Sans MS"/>
      <w:b/>
      <w:i w:val="0"/>
      <w:lang w:val="es-ES_tradnl" w:eastAsia="zh-CN"/>
    </w:rPr>
  </w:style>
  <w:style w:type="paragraph" w:customStyle="1" w:styleId="Descripcin2">
    <w:name w:val="Descripción2"/>
    <w:basedOn w:val="Normal"/>
    <w:qFormat/>
    <w:rsid w:val="004D6695"/>
    <w:pPr>
      <w:widowControl w:val="0"/>
      <w:suppressLineNumbers/>
      <w:suppressAutoHyphens/>
      <w:spacing w:before="120" w:after="120"/>
    </w:pPr>
    <w:rPr>
      <w:rFonts w:ascii="Courier New" w:hAnsi="Courier New" w:cs="Lucida Sans"/>
      <w:iCs/>
      <w:szCs w:val="24"/>
      <w:lang w:val="en-US" w:eastAsia="zh-CN"/>
    </w:rPr>
  </w:style>
  <w:style w:type="paragraph" w:customStyle="1" w:styleId="Textodebloque1">
    <w:name w:val="Texto de bloque1"/>
    <w:basedOn w:val="Normal"/>
    <w:qFormat/>
    <w:rsid w:val="004D6695"/>
    <w:pPr>
      <w:widowControl w:val="0"/>
      <w:tabs>
        <w:tab w:val="left" w:pos="-1440"/>
      </w:tabs>
      <w:suppressAutoHyphens/>
      <w:ind w:left="720" w:right="720" w:hanging="720"/>
      <w:jc w:val="both"/>
    </w:pPr>
    <w:rPr>
      <w:rFonts w:ascii="Comic Sans MS" w:hAnsi="Comic Sans MS" w:cs="Comic Sans MS"/>
      <w:i w:val="0"/>
      <w:lang w:val="es-ES_tradnl" w:eastAsia="zh-CN"/>
    </w:rPr>
  </w:style>
  <w:style w:type="paragraph" w:styleId="Sangradetextonormal">
    <w:name w:val="Body Text Indent"/>
    <w:basedOn w:val="Normal"/>
    <w:link w:val="SangradetextonormalCar"/>
    <w:rsid w:val="004D6695"/>
    <w:pPr>
      <w:suppressAutoHyphens/>
      <w:ind w:left="709" w:hanging="709"/>
    </w:pPr>
    <w:rPr>
      <w:rFonts w:ascii="Times New Roman" w:hAnsi="Times New Roman"/>
      <w:b/>
      <w:i w:val="0"/>
      <w:lang w:val="es-ES_tradnl" w:eastAsia="zh-CN"/>
    </w:rPr>
  </w:style>
  <w:style w:type="paragraph" w:styleId="Subttulo">
    <w:name w:val="Subtitle"/>
    <w:basedOn w:val="Normal"/>
    <w:next w:val="Textoindependiente"/>
    <w:link w:val="SubttuloCar"/>
    <w:qFormat/>
    <w:rsid w:val="004D6695"/>
    <w:pPr>
      <w:suppressAutoHyphens/>
      <w:jc w:val="center"/>
    </w:pPr>
    <w:rPr>
      <w:rFonts w:ascii="Times New Roman" w:hAnsi="Times New Roman"/>
      <w:b/>
      <w:i w:val="0"/>
      <w:lang w:val="es-ES_tradnl" w:eastAsia="zh-CN"/>
    </w:rPr>
  </w:style>
  <w:style w:type="paragraph" w:customStyle="1" w:styleId="Textoindependiente22">
    <w:name w:val="Texto independiente 22"/>
    <w:basedOn w:val="Normal"/>
    <w:qFormat/>
    <w:rsid w:val="004D6695"/>
    <w:pPr>
      <w:suppressAutoHyphens/>
      <w:jc w:val="both"/>
    </w:pPr>
    <w:rPr>
      <w:rFonts w:ascii="Times New Roman" w:hAnsi="Times New Roman"/>
      <w:b/>
      <w:i w:val="0"/>
      <w:lang w:val="es-ES_tradnl" w:eastAsia="zh-CN"/>
    </w:rPr>
  </w:style>
  <w:style w:type="paragraph" w:customStyle="1" w:styleId="Sangra2detindependiente1">
    <w:name w:val="Sangría 2 de t. independiente1"/>
    <w:basedOn w:val="Normal"/>
    <w:qFormat/>
    <w:rsid w:val="004D6695"/>
    <w:pPr>
      <w:widowControl w:val="0"/>
      <w:suppressAutoHyphens/>
      <w:ind w:left="720"/>
      <w:jc w:val="both"/>
    </w:pPr>
    <w:rPr>
      <w:rFonts w:ascii="Comic Sans MS" w:hAnsi="Comic Sans MS" w:cs="Comic Sans MS"/>
      <w:i w:val="0"/>
      <w:lang w:val="es-ES_tradnl" w:eastAsia="zh-CN"/>
    </w:rPr>
  </w:style>
  <w:style w:type="paragraph" w:customStyle="1" w:styleId="Sangra3detindependiente1">
    <w:name w:val="Sangría 3 de t. independiente1"/>
    <w:basedOn w:val="Normal"/>
    <w:qFormat/>
    <w:rsid w:val="004D6695"/>
    <w:pPr>
      <w:widowControl w:val="0"/>
      <w:tabs>
        <w:tab w:val="left" w:pos="-1440"/>
      </w:tabs>
      <w:suppressAutoHyphens/>
      <w:ind w:left="3544" w:hanging="3544"/>
      <w:jc w:val="both"/>
    </w:pPr>
    <w:rPr>
      <w:rFonts w:ascii="Comic Sans MS" w:hAnsi="Comic Sans MS" w:cs="Comic Sans MS"/>
      <w:i w:val="0"/>
      <w:lang w:val="es-ES_tradnl" w:eastAsia="zh-CN"/>
    </w:rPr>
  </w:style>
  <w:style w:type="paragraph" w:customStyle="1" w:styleId="Textoindependiente31">
    <w:name w:val="Texto independiente 31"/>
    <w:basedOn w:val="Normal"/>
    <w:qFormat/>
    <w:rsid w:val="004D6695"/>
    <w:pPr>
      <w:widowControl w:val="0"/>
      <w:tabs>
        <w:tab w:val="left" w:pos="9360"/>
      </w:tabs>
      <w:suppressAutoHyphens/>
      <w:jc w:val="both"/>
    </w:pPr>
    <w:rPr>
      <w:rFonts w:ascii="Arial" w:hAnsi="Arial" w:cs="Arial"/>
      <w:i w:val="0"/>
      <w:sz w:val="22"/>
      <w:lang w:val="es-ES_tradnl" w:eastAsia="zh-CN"/>
    </w:rPr>
  </w:style>
  <w:style w:type="paragraph" w:customStyle="1" w:styleId="Listaconvietas23">
    <w:name w:val="Lista con viñetas 23"/>
    <w:basedOn w:val="Normal"/>
    <w:qFormat/>
    <w:rsid w:val="004D6695"/>
    <w:pPr>
      <w:suppressAutoHyphens/>
      <w:ind w:left="566" w:hanging="283"/>
    </w:pPr>
    <w:rPr>
      <w:rFonts w:ascii="Arial" w:hAnsi="Arial" w:cs="Arial"/>
      <w:i w:val="0"/>
      <w:sz w:val="22"/>
      <w:szCs w:val="22"/>
      <w:lang w:eastAsia="zh-CN"/>
    </w:rPr>
  </w:style>
  <w:style w:type="paragraph" w:customStyle="1" w:styleId="Listaconvietas22">
    <w:name w:val="Lista con viñetas 22"/>
    <w:basedOn w:val="Normal"/>
    <w:qFormat/>
    <w:rsid w:val="004D6695"/>
    <w:pPr>
      <w:tabs>
        <w:tab w:val="left" w:pos="1134"/>
      </w:tabs>
      <w:suppressAutoHyphens/>
      <w:spacing w:line="280" w:lineRule="exact"/>
      <w:ind w:left="1985" w:hanging="425"/>
      <w:jc w:val="both"/>
    </w:pPr>
    <w:rPr>
      <w:rFonts w:ascii="Arial" w:hAnsi="Arial" w:cs="Arial"/>
      <w:i w:val="0"/>
      <w:sz w:val="22"/>
      <w:lang w:eastAsia="zh-CN"/>
    </w:rPr>
  </w:style>
  <w:style w:type="paragraph" w:customStyle="1" w:styleId="anexo1">
    <w:name w:val="anexo1"/>
    <w:basedOn w:val="Normal"/>
    <w:qFormat/>
    <w:rsid w:val="004D6695"/>
    <w:pPr>
      <w:tabs>
        <w:tab w:val="left" w:pos="720"/>
      </w:tabs>
      <w:suppressAutoHyphens/>
      <w:ind w:left="720" w:hanging="360"/>
      <w:jc w:val="both"/>
    </w:pPr>
    <w:rPr>
      <w:rFonts w:ascii="Arial" w:hAnsi="Arial" w:cs="Arial"/>
      <w:i w:val="0"/>
      <w:sz w:val="22"/>
      <w:lang w:val="es-GT" w:eastAsia="zh-CN"/>
    </w:rPr>
  </w:style>
  <w:style w:type="paragraph" w:styleId="Textonotapie">
    <w:name w:val="footnote text"/>
    <w:basedOn w:val="Normal"/>
    <w:link w:val="TextonotapieCar"/>
    <w:rsid w:val="004D6695"/>
    <w:pPr>
      <w:suppressAutoHyphens/>
    </w:pPr>
    <w:rPr>
      <w:rFonts w:ascii="Arial" w:hAnsi="Arial" w:cs="Arial"/>
      <w:i w:val="0"/>
      <w:lang w:eastAsia="zh-CN"/>
    </w:rPr>
  </w:style>
  <w:style w:type="paragraph" w:customStyle="1" w:styleId="Style1">
    <w:name w:val="Style1"/>
    <w:basedOn w:val="Ttulo2"/>
    <w:next w:val="Normal"/>
    <w:qFormat/>
    <w:rsid w:val="004D6695"/>
    <w:pPr>
      <w:pageBreakBefore/>
      <w:widowControl/>
      <w:numPr>
        <w:ilvl w:val="0"/>
        <w:numId w:val="0"/>
      </w:numPr>
      <w:tabs>
        <w:tab w:val="clear" w:pos="2187"/>
      </w:tabs>
      <w:spacing w:before="120" w:after="120"/>
      <w:jc w:val="both"/>
    </w:pPr>
    <w:rPr>
      <w:rFonts w:ascii="Times New Roman" w:hAnsi="Times New Roman" w:cs="Times New Roman"/>
      <w:b w:val="0"/>
    </w:rPr>
  </w:style>
  <w:style w:type="paragraph" w:customStyle="1" w:styleId="Technical4">
    <w:name w:val="Technical 4"/>
    <w:qFormat/>
    <w:rsid w:val="004D6695"/>
    <w:pPr>
      <w:tabs>
        <w:tab w:val="left" w:pos="-720"/>
      </w:tabs>
      <w:suppressAutoHyphens/>
    </w:pPr>
    <w:rPr>
      <w:rFonts w:ascii="Courier" w:eastAsia="Times New Roman" w:hAnsi="Courier" w:cs="Courier"/>
      <w:b/>
      <w:sz w:val="24"/>
      <w:szCs w:val="20"/>
      <w:lang w:val="en-US" w:eastAsia="zh-CN"/>
    </w:rPr>
  </w:style>
  <w:style w:type="paragraph" w:customStyle="1" w:styleId="Head51">
    <w:name w:val="Head 5.1"/>
    <w:basedOn w:val="Normal"/>
    <w:qFormat/>
    <w:rsid w:val="004D6695"/>
    <w:pPr>
      <w:tabs>
        <w:tab w:val="left" w:pos="533"/>
      </w:tabs>
      <w:suppressAutoHyphens/>
      <w:jc w:val="both"/>
    </w:pPr>
    <w:rPr>
      <w:rFonts w:ascii="Times New Roman Bold" w:hAnsi="Times New Roman Bold" w:cs="Times New Roman Bold"/>
      <w:b/>
      <w:i w:val="0"/>
      <w:lang w:val="es-ES_tradnl" w:eastAsia="zh-CN"/>
    </w:rPr>
  </w:style>
  <w:style w:type="paragraph" w:customStyle="1" w:styleId="Textocomentario1">
    <w:name w:val="Texto comentario1"/>
    <w:basedOn w:val="Normal"/>
    <w:qFormat/>
    <w:rsid w:val="004D6695"/>
    <w:pPr>
      <w:suppressAutoHyphens/>
    </w:pPr>
    <w:rPr>
      <w:rFonts w:ascii="Times New Roman" w:hAnsi="Times New Roman"/>
      <w:i w:val="0"/>
      <w:sz w:val="20"/>
      <w:lang w:eastAsia="zh-CN"/>
    </w:rPr>
  </w:style>
  <w:style w:type="paragraph" w:customStyle="1" w:styleId="Sangranormal1">
    <w:name w:val="Sangría normal1"/>
    <w:basedOn w:val="Normal"/>
    <w:qFormat/>
    <w:rsid w:val="004D6695"/>
    <w:pPr>
      <w:suppressAutoHyphens/>
      <w:ind w:left="708"/>
    </w:pPr>
    <w:rPr>
      <w:rFonts w:ascii="Arial" w:hAnsi="Arial" w:cs="Arial"/>
      <w:i w:val="0"/>
      <w:sz w:val="22"/>
      <w:lang w:eastAsia="zh-CN"/>
    </w:rPr>
  </w:style>
  <w:style w:type="paragraph" w:customStyle="1" w:styleId="xl35">
    <w:name w:val="xl35"/>
    <w:basedOn w:val="Normal"/>
    <w:qFormat/>
    <w:rsid w:val="004D6695"/>
    <w:pPr>
      <w:pBdr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i w:val="0"/>
      <w:sz w:val="16"/>
      <w:szCs w:val="16"/>
      <w:lang w:eastAsia="zh-CN"/>
    </w:rPr>
  </w:style>
  <w:style w:type="paragraph" w:customStyle="1" w:styleId="2AutoList1">
    <w:name w:val="2AutoList1"/>
    <w:basedOn w:val="Normal"/>
    <w:qFormat/>
    <w:rsid w:val="004D6695"/>
    <w:pPr>
      <w:suppressAutoHyphens/>
    </w:pPr>
    <w:rPr>
      <w:rFonts w:ascii="Times New Roman" w:hAnsi="Times New Roman"/>
      <w:i w:val="0"/>
      <w:lang w:val="es-ES_tradnl" w:eastAsia="zh-CN"/>
    </w:rPr>
  </w:style>
  <w:style w:type="paragraph" w:styleId="Textodeglobo">
    <w:name w:val="Balloon Text"/>
    <w:basedOn w:val="Normal"/>
    <w:link w:val="TextodegloboCar"/>
    <w:qFormat/>
    <w:rsid w:val="004D6695"/>
    <w:pPr>
      <w:widowControl w:val="0"/>
      <w:suppressAutoHyphens/>
    </w:pPr>
    <w:rPr>
      <w:rFonts w:ascii="Tahoma" w:hAnsi="Tahoma" w:cs="Tahoma"/>
      <w:i w:val="0"/>
      <w:sz w:val="16"/>
      <w:szCs w:val="16"/>
      <w:lang w:val="en-US" w:eastAsia="zh-CN"/>
    </w:rPr>
  </w:style>
  <w:style w:type="paragraph" w:styleId="Prrafodelista">
    <w:name w:val="List Paragraph"/>
    <w:basedOn w:val="Normal"/>
    <w:qFormat/>
    <w:rsid w:val="004D6695"/>
    <w:pPr>
      <w:suppressAutoHyphens/>
      <w:ind w:left="708"/>
    </w:pPr>
    <w:rPr>
      <w:rFonts w:cs="Bookman Old Style"/>
      <w:lang w:eastAsia="zh-CN"/>
    </w:rPr>
  </w:style>
  <w:style w:type="paragraph" w:customStyle="1" w:styleId="Descripcin10">
    <w:name w:val="Descripción1"/>
    <w:basedOn w:val="Normal"/>
    <w:next w:val="Normal"/>
    <w:qFormat/>
    <w:rsid w:val="004D6695"/>
    <w:pPr>
      <w:suppressAutoHyphens/>
    </w:pPr>
    <w:rPr>
      <w:rFonts w:ascii="Times New Roman" w:hAnsi="Times New Roman"/>
      <w:i w:val="0"/>
      <w:lang w:val="en-US" w:eastAsia="zh-CN"/>
    </w:rPr>
  </w:style>
  <w:style w:type="paragraph" w:customStyle="1" w:styleId="Continuarlista1">
    <w:name w:val="Continuar lista1"/>
    <w:basedOn w:val="Normal"/>
    <w:qFormat/>
    <w:rsid w:val="004D6695"/>
    <w:pPr>
      <w:suppressAutoHyphens/>
      <w:spacing w:after="120"/>
      <w:ind w:left="283"/>
    </w:pPr>
    <w:rPr>
      <w:rFonts w:ascii="Arial" w:hAnsi="Arial" w:cs="Arial"/>
      <w:i w:val="0"/>
      <w:sz w:val="22"/>
      <w:lang w:eastAsia="zh-CN"/>
    </w:rPr>
  </w:style>
  <w:style w:type="paragraph" w:customStyle="1" w:styleId="Continuarlista21">
    <w:name w:val="Continuar lista 21"/>
    <w:basedOn w:val="Normal"/>
    <w:qFormat/>
    <w:rsid w:val="004D6695"/>
    <w:pPr>
      <w:suppressAutoHyphens/>
      <w:spacing w:after="120"/>
      <w:ind w:left="566"/>
    </w:pPr>
    <w:rPr>
      <w:rFonts w:ascii="Arial" w:hAnsi="Arial" w:cs="Arial"/>
      <w:i w:val="0"/>
      <w:sz w:val="22"/>
      <w:lang w:eastAsia="zh-CN"/>
    </w:rPr>
  </w:style>
  <w:style w:type="paragraph" w:customStyle="1" w:styleId="parrafos">
    <w:name w:val="parrafos"/>
    <w:qFormat/>
    <w:rsid w:val="004D6695"/>
    <w:pPr>
      <w:tabs>
        <w:tab w:val="left" w:pos="720"/>
      </w:tabs>
      <w:suppressAutoHyphens/>
      <w:spacing w:before="120" w:after="120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PE" w:eastAsia="zh-CN"/>
    </w:rPr>
  </w:style>
  <w:style w:type="paragraph" w:customStyle="1" w:styleId="xl26">
    <w:name w:val="xl26"/>
    <w:basedOn w:val="Normal"/>
    <w:qFormat/>
    <w:rsid w:val="004D669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27">
    <w:name w:val="xl27"/>
    <w:basedOn w:val="Normal"/>
    <w:qFormat/>
    <w:rsid w:val="004D669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28">
    <w:name w:val="xl28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/>
      <w:jc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29">
    <w:name w:val="xl29"/>
    <w:basedOn w:val="Normal"/>
    <w:qFormat/>
    <w:rsid w:val="004D669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30">
    <w:name w:val="xl30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color w:val="000000"/>
      <w:sz w:val="16"/>
      <w:szCs w:val="16"/>
      <w:lang w:eastAsia="zh-CN"/>
    </w:rPr>
  </w:style>
  <w:style w:type="paragraph" w:customStyle="1" w:styleId="xl31">
    <w:name w:val="xl31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32">
    <w:name w:val="xl32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33">
    <w:name w:val="xl33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34">
    <w:name w:val="xl34"/>
    <w:basedOn w:val="Normal"/>
    <w:qFormat/>
    <w:rsid w:val="004D6695"/>
    <w:pPr>
      <w:pBdr>
        <w:lef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36">
    <w:name w:val="xl36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textAlignment w:val="top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37">
    <w:name w:val="xl37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 Unicode MS" w:eastAsia="Arial Unicode MS" w:hAnsi="Arial Unicode MS" w:cs="Arial Unicode MS"/>
      <w:i w:val="0"/>
      <w:szCs w:val="24"/>
      <w:lang w:eastAsia="zh-CN"/>
    </w:rPr>
  </w:style>
  <w:style w:type="paragraph" w:customStyle="1" w:styleId="xl38">
    <w:name w:val="xl38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Cs w:val="24"/>
      <w:lang w:eastAsia="zh-CN"/>
    </w:rPr>
  </w:style>
  <w:style w:type="paragraph" w:customStyle="1" w:styleId="xl39">
    <w:name w:val="xl39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Cs w:val="24"/>
      <w:lang w:eastAsia="zh-CN"/>
    </w:rPr>
  </w:style>
  <w:style w:type="paragraph" w:customStyle="1" w:styleId="xl40">
    <w:name w:val="xl40"/>
    <w:basedOn w:val="Normal"/>
    <w:qFormat/>
    <w:rsid w:val="004D669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textAlignment w:val="top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41">
    <w:name w:val="xl41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textAlignment w:val="top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42">
    <w:name w:val="xl42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43">
    <w:name w:val="xl43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44">
    <w:name w:val="xl44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textAlignment w:val="top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45">
    <w:name w:val="xl45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textAlignment w:val="top"/>
    </w:pPr>
    <w:rPr>
      <w:rFonts w:ascii="Arial" w:eastAsia="Arial Unicode MS" w:hAnsi="Arial" w:cs="Arial"/>
      <w:i w:val="0"/>
      <w:sz w:val="17"/>
      <w:szCs w:val="17"/>
      <w:lang w:eastAsia="zh-CN"/>
    </w:rPr>
  </w:style>
  <w:style w:type="paragraph" w:customStyle="1" w:styleId="xl46">
    <w:name w:val="xl46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47">
    <w:name w:val="xl47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/>
      <w:jc w:val="center"/>
      <w:textAlignment w:val="center"/>
    </w:pPr>
    <w:rPr>
      <w:rFonts w:ascii="Arial" w:eastAsia="Arial Unicode MS" w:hAnsi="Arial" w:cs="Arial"/>
      <w:i w:val="0"/>
      <w:sz w:val="16"/>
      <w:szCs w:val="16"/>
      <w:lang w:eastAsia="zh-CN"/>
    </w:rPr>
  </w:style>
  <w:style w:type="paragraph" w:customStyle="1" w:styleId="xl48">
    <w:name w:val="xl48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49">
    <w:name w:val="xl49"/>
    <w:basedOn w:val="Normal"/>
    <w:qFormat/>
    <w:rsid w:val="004D669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50">
    <w:name w:val="xl50"/>
    <w:basedOn w:val="Normal"/>
    <w:qFormat/>
    <w:rsid w:val="004D66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xl51">
    <w:name w:val="xl51"/>
    <w:basedOn w:val="Normal"/>
    <w:qFormat/>
    <w:rsid w:val="004D669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  <w:jc w:val="center"/>
      <w:textAlignment w:val="center"/>
    </w:pPr>
    <w:rPr>
      <w:rFonts w:ascii="Arial" w:eastAsia="Arial Unicode MS" w:hAnsi="Arial" w:cs="Arial"/>
      <w:b/>
      <w:bCs/>
      <w:i w:val="0"/>
      <w:sz w:val="16"/>
      <w:szCs w:val="16"/>
      <w:lang w:eastAsia="zh-CN"/>
    </w:rPr>
  </w:style>
  <w:style w:type="paragraph" w:customStyle="1" w:styleId="Cierre1">
    <w:name w:val="Cierre1"/>
    <w:basedOn w:val="Normal"/>
    <w:qFormat/>
    <w:rsid w:val="004D6695"/>
    <w:pPr>
      <w:suppressAutoHyphens/>
      <w:ind w:left="4320"/>
    </w:pPr>
    <w:rPr>
      <w:rFonts w:ascii="Times New Roman" w:hAnsi="Times New Roman"/>
      <w:i w:val="0"/>
      <w:szCs w:val="24"/>
      <w:lang w:eastAsia="zh-CN"/>
    </w:rPr>
  </w:style>
  <w:style w:type="paragraph" w:customStyle="1" w:styleId="Continuarlista31">
    <w:name w:val="Continuar lista 31"/>
    <w:basedOn w:val="Normal"/>
    <w:qFormat/>
    <w:rsid w:val="004D6695"/>
    <w:pPr>
      <w:suppressAutoHyphens/>
      <w:spacing w:after="120"/>
      <w:ind w:left="1080"/>
    </w:pPr>
    <w:rPr>
      <w:rFonts w:ascii="Times New Roman" w:hAnsi="Times New Roman"/>
      <w:i w:val="0"/>
      <w:szCs w:val="24"/>
      <w:lang w:eastAsia="zh-CN"/>
    </w:rPr>
  </w:style>
  <w:style w:type="paragraph" w:customStyle="1" w:styleId="Continuarlista41">
    <w:name w:val="Continuar lista 41"/>
    <w:basedOn w:val="Normal"/>
    <w:qFormat/>
    <w:rsid w:val="004D6695"/>
    <w:pPr>
      <w:suppressAutoHyphens/>
      <w:spacing w:after="120"/>
      <w:ind w:left="1440"/>
    </w:pPr>
    <w:rPr>
      <w:rFonts w:ascii="Times New Roman" w:hAnsi="Times New Roman"/>
      <w:i w:val="0"/>
      <w:szCs w:val="24"/>
      <w:lang w:eastAsia="zh-CN"/>
    </w:rPr>
  </w:style>
  <w:style w:type="paragraph" w:customStyle="1" w:styleId="Continuarlista51">
    <w:name w:val="Continuar lista 51"/>
    <w:basedOn w:val="Normal"/>
    <w:qFormat/>
    <w:rsid w:val="004D6695"/>
    <w:pPr>
      <w:suppressAutoHyphens/>
      <w:spacing w:after="120"/>
      <w:ind w:left="1800"/>
    </w:pPr>
    <w:rPr>
      <w:rFonts w:ascii="Times New Roman" w:hAnsi="Times New Roman"/>
      <w:i w:val="0"/>
      <w:szCs w:val="24"/>
      <w:lang w:eastAsia="zh-CN"/>
    </w:rPr>
  </w:style>
  <w:style w:type="paragraph" w:styleId="DireccinHTML">
    <w:name w:val="HTML Address"/>
    <w:basedOn w:val="Normal"/>
    <w:link w:val="DireccinHTMLCar"/>
    <w:qFormat/>
    <w:rsid w:val="004D6695"/>
    <w:pPr>
      <w:suppressAutoHyphens/>
    </w:pPr>
    <w:rPr>
      <w:rFonts w:ascii="Times New Roman" w:hAnsi="Times New Roman"/>
      <w:iCs/>
      <w:szCs w:val="24"/>
      <w:lang w:eastAsia="zh-CN"/>
    </w:rPr>
  </w:style>
  <w:style w:type="paragraph" w:styleId="Direccinsobre">
    <w:name w:val="envelope address"/>
    <w:basedOn w:val="Normal"/>
    <w:qFormat/>
    <w:rsid w:val="004D6695"/>
    <w:pPr>
      <w:suppressAutoHyphens/>
      <w:ind w:left="2880"/>
    </w:pPr>
    <w:rPr>
      <w:rFonts w:ascii="Arial" w:hAnsi="Arial" w:cs="Arial"/>
      <w:i w:val="0"/>
      <w:szCs w:val="24"/>
      <w:lang w:eastAsia="zh-CN"/>
    </w:rPr>
  </w:style>
  <w:style w:type="paragraph" w:customStyle="1" w:styleId="Encabezadodemensaje1">
    <w:name w:val="Encabezado de mensaje1"/>
    <w:basedOn w:val="Normal"/>
    <w:qFormat/>
    <w:rsid w:val="004D669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uppressAutoHyphens/>
      <w:ind w:left="1080" w:hanging="1080"/>
    </w:pPr>
    <w:rPr>
      <w:rFonts w:ascii="Arial" w:hAnsi="Arial" w:cs="Arial"/>
      <w:i w:val="0"/>
      <w:szCs w:val="24"/>
      <w:lang w:eastAsia="zh-CN"/>
    </w:rPr>
  </w:style>
  <w:style w:type="paragraph" w:customStyle="1" w:styleId="Encabezadodenota1">
    <w:name w:val="Encabezado de nota1"/>
    <w:basedOn w:val="Normal"/>
    <w:next w:val="Normal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customStyle="1" w:styleId="Fecha1">
    <w:name w:val="Fecha1"/>
    <w:basedOn w:val="Normal"/>
    <w:next w:val="Normal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styleId="Firma">
    <w:name w:val="Signature"/>
    <w:basedOn w:val="Normal"/>
    <w:link w:val="FirmaCar"/>
    <w:rsid w:val="004D6695"/>
    <w:pPr>
      <w:suppressAutoHyphens/>
      <w:ind w:left="4320"/>
    </w:pPr>
    <w:rPr>
      <w:rFonts w:ascii="Times New Roman" w:hAnsi="Times New Roman"/>
      <w:i w:val="0"/>
      <w:szCs w:val="24"/>
      <w:lang w:eastAsia="zh-CN"/>
    </w:rPr>
  </w:style>
  <w:style w:type="paragraph" w:styleId="Firmadecorreoelectrnico">
    <w:name w:val="E-mail Signature"/>
    <w:basedOn w:val="Normal"/>
    <w:link w:val="FirmadecorreoelectrnicoCar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styleId="HTMLconformatoprevio">
    <w:name w:val="HTML Preformatted"/>
    <w:basedOn w:val="Normal"/>
    <w:link w:val="HTMLconformatoprevioCar"/>
    <w:qFormat/>
    <w:rsid w:val="004D6695"/>
    <w:pPr>
      <w:suppressAutoHyphens/>
    </w:pPr>
    <w:rPr>
      <w:rFonts w:ascii="Courier New" w:hAnsi="Courier New" w:cs="Courier New"/>
      <w:i w:val="0"/>
      <w:sz w:val="20"/>
      <w:lang w:eastAsia="zh-CN"/>
    </w:rPr>
  </w:style>
  <w:style w:type="paragraph" w:customStyle="1" w:styleId="Listaconvietas32">
    <w:name w:val="Lista con viñetas 32"/>
    <w:basedOn w:val="Normal"/>
    <w:qFormat/>
    <w:rsid w:val="004D6695"/>
    <w:pPr>
      <w:suppressAutoHyphens/>
      <w:ind w:left="1080" w:hanging="360"/>
    </w:pPr>
    <w:rPr>
      <w:rFonts w:ascii="Times New Roman" w:hAnsi="Times New Roman"/>
      <w:i w:val="0"/>
      <w:szCs w:val="24"/>
      <w:lang w:eastAsia="zh-CN"/>
    </w:rPr>
  </w:style>
  <w:style w:type="paragraph" w:customStyle="1" w:styleId="Listaconvietas42">
    <w:name w:val="Lista con viñetas 42"/>
    <w:basedOn w:val="Normal"/>
    <w:qFormat/>
    <w:rsid w:val="004D6695"/>
    <w:pPr>
      <w:suppressAutoHyphens/>
      <w:ind w:left="1440"/>
    </w:pPr>
    <w:rPr>
      <w:rFonts w:ascii="Times New Roman" w:hAnsi="Times New Roman"/>
      <w:i w:val="0"/>
      <w:szCs w:val="24"/>
      <w:lang w:eastAsia="zh-CN"/>
    </w:rPr>
  </w:style>
  <w:style w:type="paragraph" w:customStyle="1" w:styleId="Listaconvietas52">
    <w:name w:val="Lista con viñetas 52"/>
    <w:basedOn w:val="Normal"/>
    <w:qFormat/>
    <w:rsid w:val="004D6695"/>
    <w:pPr>
      <w:suppressAutoHyphens/>
      <w:ind w:left="1800"/>
    </w:pPr>
    <w:rPr>
      <w:rFonts w:ascii="Times New Roman" w:hAnsi="Times New Roman"/>
      <w:i w:val="0"/>
      <w:szCs w:val="24"/>
      <w:lang w:eastAsia="zh-CN"/>
    </w:rPr>
  </w:style>
  <w:style w:type="paragraph" w:customStyle="1" w:styleId="Listaconnmeros1">
    <w:name w:val="Lista con números1"/>
    <w:basedOn w:val="Normal"/>
    <w:qFormat/>
    <w:rsid w:val="004D6695"/>
    <w:pPr>
      <w:tabs>
        <w:tab w:val="left" w:pos="360"/>
      </w:tabs>
      <w:suppressAutoHyphens/>
      <w:ind w:left="360"/>
    </w:pPr>
    <w:rPr>
      <w:rFonts w:ascii="Times New Roman" w:hAnsi="Times New Roman"/>
      <w:i w:val="0"/>
      <w:szCs w:val="24"/>
      <w:lang w:eastAsia="zh-CN"/>
    </w:rPr>
  </w:style>
  <w:style w:type="paragraph" w:customStyle="1" w:styleId="Listaconnmeros21">
    <w:name w:val="Lista con números 21"/>
    <w:basedOn w:val="Normal"/>
    <w:qFormat/>
    <w:rsid w:val="004D6695"/>
    <w:pPr>
      <w:tabs>
        <w:tab w:val="left" w:pos="720"/>
      </w:tabs>
      <w:suppressAutoHyphens/>
      <w:ind w:left="720"/>
    </w:pPr>
    <w:rPr>
      <w:rFonts w:ascii="Times New Roman" w:hAnsi="Times New Roman"/>
      <w:i w:val="0"/>
      <w:szCs w:val="24"/>
      <w:lang w:eastAsia="zh-CN"/>
    </w:rPr>
  </w:style>
  <w:style w:type="paragraph" w:customStyle="1" w:styleId="Listaconnmeros31">
    <w:name w:val="Lista con números 31"/>
    <w:basedOn w:val="Normal"/>
    <w:qFormat/>
    <w:rsid w:val="004D6695"/>
    <w:pPr>
      <w:tabs>
        <w:tab w:val="left" w:pos="1080"/>
      </w:tabs>
      <w:suppressAutoHyphens/>
      <w:ind w:left="1080"/>
    </w:pPr>
    <w:rPr>
      <w:rFonts w:ascii="Times New Roman" w:hAnsi="Times New Roman"/>
      <w:i w:val="0"/>
      <w:szCs w:val="24"/>
      <w:lang w:eastAsia="zh-CN"/>
    </w:rPr>
  </w:style>
  <w:style w:type="paragraph" w:customStyle="1" w:styleId="Listaconnmeros41">
    <w:name w:val="Lista con números 41"/>
    <w:basedOn w:val="Normal"/>
    <w:qFormat/>
    <w:rsid w:val="004D6695"/>
    <w:pPr>
      <w:tabs>
        <w:tab w:val="left" w:pos="1440"/>
      </w:tabs>
      <w:suppressAutoHyphens/>
      <w:ind w:left="1440"/>
    </w:pPr>
    <w:rPr>
      <w:rFonts w:ascii="Times New Roman" w:hAnsi="Times New Roman"/>
      <w:i w:val="0"/>
      <w:szCs w:val="24"/>
      <w:lang w:eastAsia="zh-CN"/>
    </w:rPr>
  </w:style>
  <w:style w:type="paragraph" w:customStyle="1" w:styleId="Listaconnmeros51">
    <w:name w:val="Lista con números 51"/>
    <w:basedOn w:val="Normal"/>
    <w:qFormat/>
    <w:rsid w:val="004D6695"/>
    <w:pPr>
      <w:tabs>
        <w:tab w:val="left" w:pos="1800"/>
      </w:tabs>
      <w:suppressAutoHyphens/>
      <w:ind w:left="1800"/>
    </w:pPr>
    <w:rPr>
      <w:rFonts w:ascii="Times New Roman" w:hAnsi="Times New Roman"/>
      <w:i w:val="0"/>
      <w:szCs w:val="24"/>
      <w:lang w:eastAsia="zh-CN"/>
    </w:rPr>
  </w:style>
  <w:style w:type="paragraph" w:customStyle="1" w:styleId="Listaconvietas1">
    <w:name w:val="Lista con viñetas1"/>
    <w:basedOn w:val="Normal"/>
    <w:qFormat/>
    <w:rsid w:val="004D6695"/>
    <w:pPr>
      <w:tabs>
        <w:tab w:val="left" w:pos="360"/>
      </w:tabs>
      <w:suppressAutoHyphens/>
      <w:ind w:left="360"/>
    </w:pPr>
    <w:rPr>
      <w:rFonts w:ascii="Times New Roman" w:hAnsi="Times New Roman"/>
      <w:i w:val="0"/>
      <w:szCs w:val="24"/>
      <w:lang w:eastAsia="zh-CN"/>
    </w:rPr>
  </w:style>
  <w:style w:type="paragraph" w:customStyle="1" w:styleId="Listaconvietas31">
    <w:name w:val="Lista con viñetas 31"/>
    <w:basedOn w:val="Normal"/>
    <w:qFormat/>
    <w:rsid w:val="004D6695"/>
    <w:pPr>
      <w:tabs>
        <w:tab w:val="left" w:pos="1080"/>
      </w:tabs>
      <w:suppressAutoHyphens/>
      <w:ind w:left="1080"/>
    </w:pPr>
    <w:rPr>
      <w:rFonts w:ascii="Times New Roman" w:hAnsi="Times New Roman"/>
      <w:i w:val="0"/>
      <w:szCs w:val="24"/>
      <w:lang w:eastAsia="zh-CN"/>
    </w:rPr>
  </w:style>
  <w:style w:type="paragraph" w:customStyle="1" w:styleId="Listaconvietas41">
    <w:name w:val="Lista con viñetas 41"/>
    <w:basedOn w:val="Normal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customStyle="1" w:styleId="Listaconvietas51">
    <w:name w:val="Lista con viñetas 51"/>
    <w:basedOn w:val="Normal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styleId="NormalWeb">
    <w:name w:val="Normal (Web)"/>
    <w:basedOn w:val="Normal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styleId="Remitedesobre">
    <w:name w:val="envelope return"/>
    <w:basedOn w:val="Normal"/>
    <w:qFormat/>
    <w:rsid w:val="004D6695"/>
    <w:pPr>
      <w:suppressAutoHyphens/>
    </w:pPr>
    <w:rPr>
      <w:rFonts w:ascii="Arial" w:hAnsi="Arial" w:cs="Arial"/>
      <w:i w:val="0"/>
      <w:sz w:val="20"/>
      <w:lang w:eastAsia="zh-CN"/>
    </w:rPr>
  </w:style>
  <w:style w:type="paragraph" w:customStyle="1" w:styleId="Saludo1">
    <w:name w:val="Saludo1"/>
    <w:basedOn w:val="Normal"/>
    <w:next w:val="Normal"/>
    <w:qFormat/>
    <w:rsid w:val="004D6695"/>
    <w:pPr>
      <w:suppressAutoHyphens/>
    </w:pPr>
    <w:rPr>
      <w:rFonts w:ascii="Times New Roman" w:hAnsi="Times New Roman"/>
      <w:i w:val="0"/>
      <w:szCs w:val="24"/>
      <w:lang w:eastAsia="zh-CN"/>
    </w:rPr>
  </w:style>
  <w:style w:type="paragraph" w:customStyle="1" w:styleId="Sangranormal2">
    <w:name w:val="Sangría normal2"/>
    <w:basedOn w:val="Normal"/>
    <w:qFormat/>
    <w:rsid w:val="004D6695"/>
    <w:pPr>
      <w:suppressAutoHyphens/>
      <w:ind w:left="708"/>
    </w:pPr>
    <w:rPr>
      <w:rFonts w:ascii="Times New Roman" w:hAnsi="Times New Roman"/>
      <w:i w:val="0"/>
      <w:szCs w:val="24"/>
      <w:lang w:eastAsia="zh-CN"/>
    </w:rPr>
  </w:style>
  <w:style w:type="paragraph" w:customStyle="1" w:styleId="Textoindependienteprimerasangra1">
    <w:name w:val="Texto independiente primera sangría1"/>
    <w:basedOn w:val="Textoindependiente"/>
    <w:qFormat/>
    <w:rsid w:val="004D6695"/>
    <w:pPr>
      <w:spacing w:after="120"/>
      <w:ind w:firstLine="210"/>
      <w:jc w:val="left"/>
    </w:pPr>
    <w:rPr>
      <w:sz w:val="24"/>
      <w:szCs w:val="24"/>
      <w:lang w:val="es-ES"/>
    </w:rPr>
  </w:style>
  <w:style w:type="paragraph" w:customStyle="1" w:styleId="Textoindependienteprimerasangra21">
    <w:name w:val="Texto independiente primera sangría 21"/>
    <w:basedOn w:val="Sangradetextonormal"/>
    <w:qFormat/>
    <w:rsid w:val="004D6695"/>
    <w:pPr>
      <w:spacing w:after="120"/>
      <w:ind w:left="360" w:firstLine="210"/>
    </w:pPr>
    <w:rPr>
      <w:b w:val="0"/>
      <w:szCs w:val="24"/>
      <w:lang w:val="es-ES"/>
    </w:rPr>
  </w:style>
  <w:style w:type="paragraph" w:customStyle="1" w:styleId="Textosinformato1">
    <w:name w:val="Texto sin formato1"/>
    <w:basedOn w:val="Normal"/>
    <w:qFormat/>
    <w:rsid w:val="004D6695"/>
    <w:pPr>
      <w:suppressAutoHyphens/>
    </w:pPr>
    <w:rPr>
      <w:rFonts w:ascii="Courier New" w:hAnsi="Courier New" w:cs="Courier New"/>
      <w:i w:val="0"/>
      <w:sz w:val="20"/>
      <w:lang w:eastAsia="zh-CN"/>
    </w:rPr>
  </w:style>
  <w:style w:type="paragraph" w:customStyle="1" w:styleId="Textoindependiente21">
    <w:name w:val="Texto independiente 21"/>
    <w:basedOn w:val="Normal"/>
    <w:qFormat/>
    <w:rsid w:val="004D6695"/>
    <w:pPr>
      <w:suppressAutoHyphens/>
      <w:jc w:val="both"/>
    </w:pPr>
    <w:rPr>
      <w:rFonts w:ascii="Tahoma" w:hAnsi="Tahoma" w:cs="Tahoma"/>
      <w:b/>
      <w:i w:val="0"/>
      <w:sz w:val="28"/>
      <w:lang w:val="es-SV" w:eastAsia="zh-CN"/>
    </w:rPr>
  </w:style>
  <w:style w:type="paragraph" w:customStyle="1" w:styleId="Documento">
    <w:name w:val="Documento"/>
    <w:basedOn w:val="Normal"/>
    <w:qFormat/>
    <w:rsid w:val="004D6695"/>
    <w:pPr>
      <w:suppressAutoHyphens/>
      <w:jc w:val="center"/>
    </w:pPr>
    <w:rPr>
      <w:rFonts w:ascii="Arial" w:hAnsi="Arial" w:cs="Arial"/>
      <w:i w:val="0"/>
      <w:sz w:val="22"/>
      <w:lang w:eastAsia="zh-CN"/>
    </w:rPr>
  </w:style>
  <w:style w:type="paragraph" w:customStyle="1" w:styleId="Default">
    <w:name w:val="Default"/>
    <w:qFormat/>
    <w:rsid w:val="004D6695"/>
    <w:pPr>
      <w:widowControl w:val="0"/>
      <w:suppressAutoHyphens/>
    </w:pPr>
    <w:rPr>
      <w:rFonts w:ascii="Times New Roman PSMT" w:eastAsia="Times New Roman" w:hAnsi="Times New Roman PSMT" w:cs="Times New Roman PSMT"/>
      <w:color w:val="000000"/>
      <w:sz w:val="24"/>
      <w:szCs w:val="24"/>
      <w:lang w:val="es-ES" w:eastAsia="zh-CN"/>
    </w:rPr>
  </w:style>
  <w:style w:type="paragraph" w:customStyle="1" w:styleId="CM108">
    <w:name w:val="CM108"/>
    <w:basedOn w:val="Default"/>
    <w:next w:val="Default"/>
    <w:qFormat/>
    <w:rsid w:val="004D6695"/>
    <w:pPr>
      <w:spacing w:after="503"/>
    </w:pPr>
    <w:rPr>
      <w:color w:val="auto"/>
    </w:rPr>
  </w:style>
  <w:style w:type="paragraph" w:customStyle="1" w:styleId="CM89">
    <w:name w:val="CM89"/>
    <w:basedOn w:val="Default"/>
    <w:next w:val="Default"/>
    <w:qFormat/>
    <w:rsid w:val="004D6695"/>
    <w:pPr>
      <w:spacing w:after="340"/>
    </w:pPr>
    <w:rPr>
      <w:color w:val="auto"/>
    </w:rPr>
  </w:style>
  <w:style w:type="paragraph" w:customStyle="1" w:styleId="CM110">
    <w:name w:val="CM110"/>
    <w:basedOn w:val="Default"/>
    <w:next w:val="Default"/>
    <w:qFormat/>
    <w:rsid w:val="004D6695"/>
    <w:pPr>
      <w:spacing w:after="655"/>
    </w:pPr>
    <w:rPr>
      <w:color w:val="auto"/>
    </w:rPr>
  </w:style>
  <w:style w:type="paragraph" w:customStyle="1" w:styleId="CM98">
    <w:name w:val="CM98"/>
    <w:basedOn w:val="Default"/>
    <w:next w:val="Default"/>
    <w:qFormat/>
    <w:rsid w:val="004D6695"/>
    <w:pPr>
      <w:spacing w:after="570"/>
    </w:pPr>
    <w:rPr>
      <w:color w:val="auto"/>
    </w:rPr>
  </w:style>
  <w:style w:type="paragraph" w:customStyle="1" w:styleId="1ernivelContenido">
    <w:name w:val="1er nivel Contenido"/>
    <w:basedOn w:val="Normal"/>
    <w:qFormat/>
    <w:rsid w:val="004D6695"/>
    <w:pPr>
      <w:tabs>
        <w:tab w:val="left" w:pos="2520"/>
      </w:tabs>
      <w:suppressAutoHyphens/>
      <w:ind w:left="2520" w:hanging="720"/>
      <w:jc w:val="both"/>
    </w:pPr>
    <w:rPr>
      <w:rFonts w:ascii="Times New Roman" w:hAnsi="Times New Roman"/>
      <w:i w:val="0"/>
      <w:sz w:val="20"/>
      <w:lang w:eastAsia="zh-CN"/>
    </w:rPr>
  </w:style>
  <w:style w:type="paragraph" w:customStyle="1" w:styleId="Listaconvietas21">
    <w:name w:val="Lista con viñetas 21"/>
    <w:basedOn w:val="Normal"/>
    <w:qFormat/>
    <w:rsid w:val="004D6695"/>
    <w:pPr>
      <w:tabs>
        <w:tab w:val="left" w:pos="1776"/>
      </w:tabs>
      <w:suppressAutoHyphens/>
      <w:spacing w:line="360" w:lineRule="auto"/>
      <w:ind w:left="-7080"/>
      <w:jc w:val="both"/>
    </w:pPr>
    <w:rPr>
      <w:rFonts w:ascii="Arial" w:hAnsi="Arial" w:cs="Arial"/>
      <w:i w:val="0"/>
      <w:color w:val="FF0000"/>
      <w:sz w:val="22"/>
      <w:lang w:eastAsia="zh-CN"/>
    </w:rPr>
  </w:style>
  <w:style w:type="paragraph" w:styleId="Sinespaciado">
    <w:name w:val="No Spacing"/>
    <w:qFormat/>
    <w:rsid w:val="004D6695"/>
    <w:pPr>
      <w:suppressAutoHyphens/>
    </w:pPr>
    <w:rPr>
      <w:rFonts w:cs="Calibri"/>
      <w:sz w:val="24"/>
      <w:lang w:eastAsia="zh-CN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4D6695"/>
    <w:rPr>
      <w:sz w:val="20"/>
    </w:rPr>
  </w:style>
  <w:style w:type="paragraph" w:styleId="Asuntodelcomentario">
    <w:name w:val="annotation subject"/>
    <w:basedOn w:val="Textocomentario1"/>
    <w:next w:val="Textocomentario1"/>
    <w:link w:val="AsuntodelcomentarioCar"/>
    <w:qFormat/>
    <w:rsid w:val="004D6695"/>
    <w:pPr>
      <w:widowControl w:val="0"/>
    </w:pPr>
    <w:rPr>
      <w:rFonts w:ascii="Courier New" w:hAnsi="Courier New" w:cs="Courier New"/>
      <w:b/>
      <w:bCs/>
      <w:lang w:val="en-US"/>
    </w:rPr>
  </w:style>
  <w:style w:type="paragraph" w:customStyle="1" w:styleId="Contenidodelatabla">
    <w:name w:val="Contenido de la tabla"/>
    <w:basedOn w:val="Normal"/>
    <w:qFormat/>
    <w:rsid w:val="004D6695"/>
    <w:pPr>
      <w:widowControl w:val="0"/>
      <w:suppressLineNumbers/>
      <w:suppressAutoHyphens/>
    </w:pPr>
    <w:rPr>
      <w:rFonts w:ascii="Courier New" w:hAnsi="Courier New" w:cs="Courier New"/>
      <w:i w:val="0"/>
      <w:lang w:val="en-US" w:eastAsia="zh-CN"/>
    </w:rPr>
  </w:style>
  <w:style w:type="paragraph" w:customStyle="1" w:styleId="Ttulodelatabla">
    <w:name w:val="Título de la tabla"/>
    <w:basedOn w:val="Contenidodelatabla"/>
    <w:qFormat/>
    <w:rsid w:val="004D6695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4D6695"/>
    <w:pPr>
      <w:widowControl w:val="0"/>
      <w:suppressAutoHyphens/>
    </w:pPr>
    <w:rPr>
      <w:rFonts w:ascii="Courier New" w:hAnsi="Courier New" w:cs="Courier New"/>
      <w:i w:val="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2916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Estrada Olivares</dc:creator>
  <dc:description/>
  <cp:lastModifiedBy>Dorys Beatriz Coto Herrera</cp:lastModifiedBy>
  <cp:revision>2</cp:revision>
  <cp:lastPrinted>2019-01-10T15:40:00Z</cp:lastPrinted>
  <dcterms:created xsi:type="dcterms:W3CDTF">2019-01-24T15:39:00Z</dcterms:created>
  <dcterms:modified xsi:type="dcterms:W3CDTF">2019-01-24T15:39:00Z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