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2B468" w14:textId="77777777" w:rsidR="00250479" w:rsidRPr="008405E0" w:rsidRDefault="00250479" w:rsidP="00250479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39FFD8DE" w14:textId="77777777" w:rsidR="00250479" w:rsidRPr="008405E0" w:rsidRDefault="00250479" w:rsidP="00250479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14:paraId="4C7BEEB2" w14:textId="77777777" w:rsidR="00250479" w:rsidRDefault="00250479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7E4F8A5C" w:rsidR="0060208E" w:rsidRDefault="00BC0374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043</w:t>
      </w:r>
      <w:r w:rsidR="0060208E"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0ED0A04E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</w:t>
      </w:r>
      <w:r w:rsidR="00A916A8">
        <w:rPr>
          <w:rFonts w:asciiTheme="majorHAnsi" w:hAnsiTheme="majorHAnsi" w:cs="Arial"/>
          <w:b/>
          <w:sz w:val="20"/>
          <w:szCs w:val="20"/>
          <w:lang w:val="es-MX"/>
        </w:rPr>
        <w:t>TOR CAFÉ PARA EL MUNICIPIO DE AHUACHAPAN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5301316F" w:rsidR="00E53C8B" w:rsidRPr="00FC28E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r w:rsidR="00250479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r w:rsidR="00250479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0D07EE">
        <w:rPr>
          <w:rFonts w:asciiTheme="majorHAnsi" w:hAnsiTheme="majorHAnsi" w:cs="Cambria Math"/>
          <w:b/>
          <w:sz w:val="22"/>
          <w:szCs w:val="22"/>
          <w:lang w:val="es-MX"/>
        </w:rPr>
        <w:t>“EL CONTRATANTE” ó “EL MAG”</w:t>
      </w:r>
      <w:r w:rsidRPr="000D07EE">
        <w:rPr>
          <w:rFonts w:asciiTheme="majorHAnsi" w:hAnsiTheme="majorHAnsi" w:cs="Cambria Math"/>
          <w:sz w:val="22"/>
          <w:szCs w:val="22"/>
        </w:rPr>
        <w:t>, con Número de Identificación Tributaria cero seiscientos catorce- cero diez mil ciento treinta y uno- cero cero seis- nueve;</w:t>
      </w:r>
      <w:r w:rsidR="00166F2A" w:rsidRPr="000D07EE">
        <w:rPr>
          <w:rFonts w:asciiTheme="majorHAnsi" w:hAnsiTheme="majorHAnsi" w:cs="Tahoma"/>
          <w:sz w:val="22"/>
          <w:szCs w:val="22"/>
        </w:rPr>
        <w:t xml:space="preserve"> y por otra parte </w:t>
      </w:r>
      <w:r w:rsidR="00A64463">
        <w:rPr>
          <w:rFonts w:ascii="Cambria" w:hAnsi="Cambria" w:cs="Tahoma"/>
          <w:b/>
          <w:sz w:val="22"/>
          <w:szCs w:val="22"/>
        </w:rPr>
        <w:t>J</w:t>
      </w:r>
      <w:r w:rsidR="00BD0275">
        <w:rPr>
          <w:rFonts w:ascii="Cambria" w:hAnsi="Cambria" w:cs="Tahoma"/>
          <w:b/>
          <w:sz w:val="22"/>
          <w:szCs w:val="22"/>
        </w:rPr>
        <w:t>OSE REYNALDO ABREGO CEA</w:t>
      </w:r>
      <w:r w:rsidR="000D07EE" w:rsidRPr="000D07EE">
        <w:rPr>
          <w:rFonts w:ascii="Cambria" w:hAnsi="Cambria" w:cs="Tahoma"/>
          <w:b/>
          <w:sz w:val="22"/>
          <w:szCs w:val="22"/>
        </w:rPr>
        <w:t xml:space="preserve">, </w:t>
      </w:r>
      <w:r w:rsidR="00250479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r w:rsidR="00250479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B93931" w:rsidRPr="000D07EE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0D07EE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0D07EE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0D07EE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0D07EE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0D07EE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0D07EE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0D07EE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</w:t>
      </w:r>
      <w:r w:rsidR="00A916A8">
        <w:rPr>
          <w:rFonts w:asciiTheme="majorHAnsi" w:hAnsiTheme="majorHAnsi" w:cs="Arial"/>
          <w:b/>
          <w:sz w:val="22"/>
          <w:szCs w:val="22"/>
          <w:lang w:val="es-MX"/>
        </w:rPr>
        <w:t>FÉ PARA EL MUNICIPIO DE LA AHUACHAPAN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0D07E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0D07E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A64463">
        <w:rPr>
          <w:rFonts w:asciiTheme="majorHAnsi" w:hAnsiTheme="majorHAnsi" w:cs="Tahoma"/>
          <w:b/>
          <w:sz w:val="22"/>
          <w:szCs w:val="22"/>
        </w:rPr>
        <w:t>CERO VEINTIOCHO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</w:t>
      </w:r>
      <w:r w:rsidR="00DC3D8C">
        <w:rPr>
          <w:rFonts w:asciiTheme="majorHAnsi" w:hAnsiTheme="majorHAnsi" w:cs="Arial"/>
          <w:b/>
          <w:sz w:val="22"/>
          <w:szCs w:val="22"/>
          <w:lang w:val="es-MX"/>
        </w:rPr>
        <w:t xml:space="preserve"> EXTENSIÓN PARA LA ASISTENCIA TÉ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</w:t>
      </w:r>
      <w:r w:rsidR="00A64463">
        <w:rPr>
          <w:rFonts w:asciiTheme="majorHAnsi" w:hAnsiTheme="majorHAnsi" w:cs="Arial"/>
          <w:b/>
          <w:sz w:val="22"/>
          <w:szCs w:val="22"/>
          <w:lang w:val="es-MX"/>
        </w:rPr>
        <w:t xml:space="preserve">R CAFÉ PARA EL MUNICIPIO DE 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>A</w:t>
      </w:r>
      <w:r w:rsidR="00A64463">
        <w:rPr>
          <w:rFonts w:asciiTheme="majorHAnsi" w:hAnsiTheme="majorHAnsi" w:cs="Arial"/>
          <w:b/>
          <w:sz w:val="22"/>
          <w:szCs w:val="22"/>
          <w:lang w:val="es-MX"/>
        </w:rPr>
        <w:t>HUACHAPAN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</w:t>
      </w:r>
      <w:r w:rsidR="004E59C9">
        <w:rPr>
          <w:rFonts w:asciiTheme="majorHAnsi" w:hAnsiTheme="majorHAnsi" w:cs="Arial"/>
          <w:b/>
          <w:sz w:val="22"/>
          <w:szCs w:val="22"/>
          <w:lang w:val="es-MX"/>
        </w:rPr>
        <w:t xml:space="preserve"> EXTENSIÓN PARA LA ASISTENCIA TÉ</w:t>
      </w:r>
      <w:r w:rsidR="004E59C9" w:rsidRPr="000D07EE">
        <w:rPr>
          <w:rFonts w:asciiTheme="majorHAnsi" w:hAnsiTheme="majorHAnsi" w:cs="Arial"/>
          <w:b/>
          <w:sz w:val="22"/>
          <w:szCs w:val="22"/>
          <w:lang w:val="es-MX"/>
        </w:rPr>
        <w:t>C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</w:t>
      </w:r>
      <w:r w:rsidR="00A64463">
        <w:rPr>
          <w:rFonts w:asciiTheme="majorHAnsi" w:hAnsiTheme="majorHAnsi" w:cs="Arial"/>
          <w:b/>
          <w:sz w:val="22"/>
          <w:szCs w:val="22"/>
          <w:lang w:val="es-MX"/>
        </w:rPr>
        <w:t>FÉ PARA EL MUNICIPIO DE AHUACHAPAN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OCHO MIL OCHOCIENTOS CINCUENTA DOLARES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de </w:t>
      </w:r>
      <w:r w:rsidR="00AC5060" w:rsidRPr="00810F13">
        <w:rPr>
          <w:rFonts w:asciiTheme="majorHAnsi" w:hAnsiTheme="majorHAnsi" w:cs="Tahoma"/>
          <w:b/>
          <w:sz w:val="22"/>
          <w:szCs w:val="22"/>
        </w:rPr>
        <w:t>QUINIENTOS NOVENTA DOLARES DE LOS ESTADOS UNIDOS DE AMÉRICA (US $590.00</w:t>
      </w:r>
      <w:r w:rsidR="00AC5060">
        <w:rPr>
          <w:rFonts w:asciiTheme="majorHAnsi" w:hAnsiTheme="majorHAnsi" w:cs="Tahoma"/>
          <w:sz w:val="22"/>
          <w:szCs w:val="22"/>
        </w:rPr>
        <w:t>) con IVA incluido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y b) siete pagos mensuales de </w:t>
      </w:r>
      <w:r w:rsidR="00AC5060" w:rsidRPr="00810F13">
        <w:rPr>
          <w:rFonts w:asciiTheme="majorHAnsi" w:hAnsiTheme="majorHAnsi" w:cs="Tahoma"/>
          <w:b/>
          <w:sz w:val="22"/>
          <w:szCs w:val="22"/>
        </w:rPr>
        <w:t xml:space="preserve">UN MIL CIENTO OCHENTA DOLARES DE LOS ESTADOS UNIDOS </w:t>
      </w:r>
      <w:r w:rsidR="00AC5060" w:rsidRPr="00810F13">
        <w:rPr>
          <w:rFonts w:asciiTheme="majorHAnsi" w:hAnsiTheme="majorHAnsi" w:cs="Tahoma"/>
          <w:b/>
          <w:sz w:val="22"/>
          <w:szCs w:val="22"/>
        </w:rPr>
        <w:lastRenderedPageBreak/>
        <w:t>DE AMÉRICA (US $1,180.00)</w:t>
      </w:r>
      <w:r w:rsidR="00AC5060">
        <w:rPr>
          <w:rFonts w:asciiTheme="majorHAnsi" w:hAnsiTheme="majorHAnsi" w:cs="Tahoma"/>
          <w:sz w:val="22"/>
          <w:szCs w:val="22"/>
        </w:rPr>
        <w:t xml:space="preserve"> para los meses de junio al 31 de diciembre de 2018.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>
        <w:rPr>
          <w:rFonts w:asciiTheme="majorHAnsi" w:hAnsiTheme="majorHAnsi" w:cs="Tahoma"/>
          <w:sz w:val="22"/>
          <w:szCs w:val="22"/>
        </w:rPr>
        <w:t>calendario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FC28E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5C5F9B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5C5F9B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ED1C29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C71824">
        <w:rPr>
          <w:b/>
        </w:rPr>
        <w:t>6922 PROYECTO FORTALECIMIENTO INSTITUCIONAL PARA APOYAR SUBSECTOR CAFÉ, SERVICIOS DE ASISTENCIA</w:t>
      </w:r>
      <w:r w:rsidR="00186A70">
        <w:rPr>
          <w:b/>
        </w:rPr>
        <w:t xml:space="preserve"> TÉCNICA </w:t>
      </w:r>
      <w:r w:rsidR="00C71824" w:rsidRPr="00C71824">
        <w:rPr>
          <w:b/>
        </w:rPr>
        <w:t>Y CAPACITACIÓN</w:t>
      </w:r>
      <w:r w:rsidR="00C71824">
        <w:rPr>
          <w:rFonts w:asciiTheme="majorHAnsi" w:hAnsiTheme="majorHAnsi" w:cs="Tahoma"/>
          <w:sz w:val="22"/>
          <w:szCs w:val="22"/>
        </w:rPr>
        <w:t>;</w:t>
      </w:r>
      <w:r w:rsidR="00DE4F1C">
        <w:rPr>
          <w:rFonts w:asciiTheme="majorHAnsi" w:hAnsiTheme="majorHAnsi" w:cs="Tahoma"/>
          <w:sz w:val="22"/>
          <w:szCs w:val="22"/>
        </w:rPr>
        <w:t xml:space="preserve"> c) Acta de recepción. Dichos documen</w:t>
      </w:r>
      <w:r w:rsidR="005C5F9B">
        <w:rPr>
          <w:rFonts w:asciiTheme="majorHAnsi" w:hAnsiTheme="majorHAnsi" w:cs="Tahoma"/>
          <w:sz w:val="22"/>
          <w:szCs w:val="22"/>
        </w:rPr>
        <w:t xml:space="preserve">tos deberán estar firmados por </w:t>
      </w:r>
      <w:r w:rsidR="00DE4F1C">
        <w:rPr>
          <w:rFonts w:asciiTheme="majorHAnsi" w:hAnsiTheme="majorHAnsi" w:cs="Tahoma"/>
          <w:sz w:val="22"/>
          <w:szCs w:val="22"/>
        </w:rPr>
        <w:t>l</w:t>
      </w:r>
      <w:r w:rsidR="005C5F9B">
        <w:rPr>
          <w:rFonts w:asciiTheme="majorHAnsi" w:hAnsiTheme="majorHAnsi" w:cs="Tahoma"/>
          <w:sz w:val="22"/>
          <w:szCs w:val="22"/>
        </w:rPr>
        <w:t>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DE4F1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de Ahorro </w:t>
      </w:r>
      <w:r w:rsidR="002F28AC" w:rsidRPr="00313303">
        <w:rPr>
          <w:rFonts w:asciiTheme="majorHAnsi" w:hAnsiTheme="majorHAnsi" w:cs="Tahoma"/>
          <w:sz w:val="22"/>
          <w:szCs w:val="22"/>
        </w:rPr>
        <w:t xml:space="preserve">número </w:t>
      </w:r>
      <w:r w:rsidR="00250479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r w:rsidR="00250479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bookmarkStart w:id="0" w:name="_GoBack"/>
      <w:bookmarkEnd w:id="0"/>
      <w:r w:rsidR="002F28AC">
        <w:rPr>
          <w:rFonts w:asciiTheme="majorHAnsi" w:hAnsiTheme="majorHAnsi" w:cs="Tahoma"/>
          <w:sz w:val="22"/>
          <w:szCs w:val="22"/>
        </w:rPr>
        <w:t xml:space="preserve">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667C0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otras i</w:t>
      </w:r>
      <w:r w:rsidR="0026457E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l</w:t>
      </w:r>
      <w:r w:rsidR="0026457E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A667C0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667C0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V. OBLIGACIONES DE “EL CONTRATANTE”.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A1598">
        <w:rPr>
          <w:rFonts w:asciiTheme="majorHAnsi" w:hAnsiTheme="majorHAnsi" w:cs="Tahoma"/>
          <w:sz w:val="22"/>
          <w:szCs w:val="22"/>
        </w:rPr>
        <w:t>“</w:t>
      </w:r>
      <w:r w:rsidR="006F4370" w:rsidRPr="007A1598">
        <w:rPr>
          <w:rFonts w:asciiTheme="majorHAnsi" w:hAnsiTheme="majorHAnsi" w:cs="Tahoma"/>
          <w:sz w:val="22"/>
          <w:szCs w:val="22"/>
        </w:rPr>
        <w:t>EL</w:t>
      </w:r>
      <w:r w:rsidR="00E53C8B" w:rsidRPr="007A1598">
        <w:rPr>
          <w:rFonts w:asciiTheme="majorHAnsi" w:hAnsiTheme="majorHAnsi" w:cs="Tahoma"/>
          <w:sz w:val="22"/>
          <w:szCs w:val="22"/>
        </w:rPr>
        <w:t xml:space="preserve"> CONTRATANTE” hará el pago de los honorarios del servicio </w:t>
      </w:r>
      <w:r w:rsidR="002D5CB0" w:rsidRPr="007A1598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7A1598">
        <w:rPr>
          <w:rFonts w:asciiTheme="majorHAnsi" w:hAnsiTheme="majorHAnsi" w:cs="Tahoma"/>
          <w:sz w:val="22"/>
          <w:szCs w:val="22"/>
        </w:rPr>
        <w:t>General</w:t>
      </w:r>
      <w:r w:rsidR="00B87E52" w:rsidRPr="007A1598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7A1598">
        <w:rPr>
          <w:rFonts w:asciiTheme="majorHAnsi" w:hAnsiTheme="majorHAnsi" w:cs="Tahoma"/>
          <w:b/>
          <w:sz w:val="22"/>
          <w:szCs w:val="22"/>
        </w:rPr>
        <w:t>.</w:t>
      </w:r>
      <w:r w:rsidR="002D5CB0" w:rsidRPr="007A159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BC6447">
        <w:rPr>
          <w:rFonts w:asciiTheme="majorHAnsi" w:hAnsiTheme="majorHAnsi" w:cs="Tahoma"/>
          <w:b/>
          <w:sz w:val="22"/>
          <w:szCs w:val="22"/>
        </w:rPr>
        <w:t>.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BC6447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número </w:t>
      </w:r>
      <w:r w:rsidR="00B87E52">
        <w:rPr>
          <w:rFonts w:asciiTheme="majorHAnsi" w:hAnsiTheme="majorHAnsi" w:cs="Tahoma"/>
          <w:sz w:val="22"/>
          <w:szCs w:val="22"/>
        </w:rPr>
        <w:t>doscientos dieciséis</w:t>
      </w:r>
      <w:r w:rsidR="00313303">
        <w:rPr>
          <w:rFonts w:asciiTheme="majorHAnsi" w:hAnsiTheme="majorHAnsi" w:cs="Tahoma"/>
          <w:sz w:val="22"/>
          <w:szCs w:val="22"/>
        </w:rPr>
        <w:t xml:space="preserve"> Bis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F4370">
        <w:rPr>
          <w:rFonts w:asciiTheme="majorHAnsi" w:hAnsiTheme="majorHAnsi" w:cs="Tahoma"/>
          <w:b/>
          <w:sz w:val="22"/>
          <w:szCs w:val="22"/>
        </w:rPr>
        <w:t>OCHOCIENTOS OCHENTA Y CINCO DÓLAR</w:t>
      </w:r>
      <w:r w:rsidR="006537AB">
        <w:rPr>
          <w:rFonts w:asciiTheme="majorHAnsi" w:hAnsiTheme="majorHAnsi" w:cs="Tahoma"/>
          <w:b/>
          <w:sz w:val="22"/>
          <w:szCs w:val="22"/>
        </w:rPr>
        <w:t>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treinta y dos de la LACAP, previa consulta a EL MAG. Si no se presentare tal garantía en el plazo establecido se tendrá por caducado el presente contrato y se entenderá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acción que le compete al CONTRATANTE para reclamar los daños y perjuicios resultantes. Esta garantía será devuelta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EL CONTRATANTE.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A7126">
        <w:rPr>
          <w:rFonts w:asciiTheme="majorHAnsi" w:hAnsiTheme="majorHAnsi" w:cs="Tahoma"/>
          <w:bCs/>
          <w:sz w:val="22"/>
          <w:szCs w:val="22"/>
        </w:rPr>
        <w:t>. EL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70633C">
        <w:rPr>
          <w:rFonts w:asciiTheme="majorHAnsi" w:hAnsiTheme="majorHAnsi" w:cs="Tahoma"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70633C">
        <w:rPr>
          <w:rFonts w:asciiTheme="majorHAnsi" w:hAnsiTheme="majorHAnsi" w:cs="Tahoma"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de</w:t>
      </w:r>
      <w:r w:rsidR="004E59C9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4E59C9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E53C8B" w:rsidRPr="0070633C">
        <w:rPr>
          <w:rFonts w:asciiTheme="majorHAnsi" w:hAnsiTheme="majorHAnsi" w:cs="Tahoma"/>
          <w:bCs/>
          <w:sz w:val="22"/>
          <w:szCs w:val="22"/>
        </w:rPr>
        <w:fldChar w:fldCharType="end"/>
      </w:r>
      <w:r w:rsidR="00CE56B6" w:rsidRPr="0070633C">
        <w:rPr>
          <w:rFonts w:asciiTheme="majorHAnsi" w:hAnsiTheme="majorHAnsi" w:cs="Tahoma"/>
          <w:bCs/>
          <w:sz w:val="22"/>
          <w:szCs w:val="22"/>
        </w:rPr>
        <w:t>a</w:t>
      </w:r>
      <w:r w:rsidR="0070633C">
        <w:rPr>
          <w:rFonts w:asciiTheme="majorHAnsi" w:hAnsiTheme="majorHAnsi" w:cs="Tahoma"/>
          <w:bCs/>
          <w:sz w:val="22"/>
          <w:szCs w:val="22"/>
        </w:rPr>
        <w:t xml:space="preserve"> de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Contrato, el informe se dará por aceptado; en tal caso EL CONTRATANTE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“EL CONTRATANTE” podrá dar por terminado el contrato, sin responsabilidad alguna de su parte, cuando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“El Contratante”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encontrase impedimentos para la prestación del servicio, notificará con prontitud y por escrito al MAG, e indicará la naturaleza de la demora, sus causas y su posible duración, tan pronto como sea posible; después de recibir la notificación EL MAG, evaluará la situación y podrá prorrogar el plazo. En este caso, la prórroga se hará mediante Modificación al contrato, la cual será autorizada por EL MAG mediante resolución razonada; y la Modificati</w:t>
      </w:r>
      <w:r w:rsidR="0040758C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va será </w:t>
      </w:r>
      <w:r w:rsidR="0040758C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>firmada por “EL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</w:t>
      </w:r>
      <w:r w:rsidR="0040758C">
        <w:rPr>
          <w:rFonts w:asciiTheme="majorHAnsi" w:hAnsiTheme="majorHAnsi" w:cs="Arial Narrow"/>
          <w:color w:val="000000" w:themeColor="text1"/>
          <w:sz w:val="22"/>
          <w:szCs w:val="22"/>
        </w:rPr>
        <w:t>r EL MAG; y será firmada por “EL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6F4370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51577B">
        <w:rPr>
          <w:rFonts w:asciiTheme="majorHAnsi" w:eastAsia="MS Mincho" w:hAnsiTheme="majorHAnsi" w:cs="Tahoma"/>
          <w:sz w:val="22"/>
          <w:szCs w:val="22"/>
        </w:rPr>
        <w:t>03</w:t>
      </w:r>
      <w:r w:rsidR="00810F13">
        <w:rPr>
          <w:rFonts w:asciiTheme="majorHAnsi" w:eastAsia="MS Mincho" w:hAnsiTheme="majorHAnsi" w:cs="Tahoma"/>
          <w:sz w:val="22"/>
          <w:szCs w:val="22"/>
        </w:rPr>
        <w:t>8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9716A6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EL CONTRATANTE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expresamente acepta tal disposición y se obliga a dar estricto cumplimiento a las instrucciones que al respecto dicte EL CONTRATANTE las cuales le</w:t>
      </w:r>
      <w:r w:rsidR="00E539D3">
        <w:rPr>
          <w:rFonts w:asciiTheme="majorHAnsi" w:hAnsiTheme="majorHAnsi" w:cs="Tahoma"/>
          <w:sz w:val="22"/>
          <w:szCs w:val="22"/>
        </w:rPr>
        <w:t xml:space="preserve"> serán comunicadas por medio de la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jurídica que emana del presente contrato, debiendo en tal caso emitirse la resolución correspondiente y otorgarse el instrumento de resciliación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6A7126">
        <w:rPr>
          <w:rFonts w:asciiTheme="majorHAnsi" w:hAnsiTheme="majorHAnsi" w:cs="Tahoma"/>
          <w:sz w:val="22"/>
          <w:szCs w:val="22"/>
          <w:lang w:val="es-ES_tradnl"/>
        </w:rPr>
        <w:t xml:space="preserve"> EL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CONTRATANTE será el propietario de la información correspondiente a los productos que se generen durante el d</w:t>
      </w:r>
      <w:r w:rsidR="0062039F" w:rsidRPr="00FC28E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 w:rsidR="008E301F" w:rsidRPr="00FC28E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EL CONTRATANTE, a través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>de</w:t>
      </w:r>
      <w:r w:rsidR="00873DB1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>l</w:t>
      </w:r>
      <w:r w:rsidR="00873DB1">
        <w:rPr>
          <w:rFonts w:asciiTheme="majorHAnsi" w:hAnsiTheme="majorHAnsi" w:cs="Tahoma"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r w:rsidR="00250479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r w:rsidR="00250479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FC28E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FC28E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173DA2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173DA2">
        <w:rPr>
          <w:rFonts w:asciiTheme="majorHAnsi" w:hAnsiTheme="majorHAnsi" w:cs="Tahoma"/>
          <w:sz w:val="22"/>
          <w:szCs w:val="22"/>
          <w:lang w:val="es-ES_tradnl"/>
        </w:rPr>
        <w:t xml:space="preserve">mayo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de dos mil dieci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FC28EB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________________________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7965B75B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30964DA6" w14:textId="77777777" w:rsidR="00250479" w:rsidRDefault="00250479" w:rsidP="00250479">
      <w:pPr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</w:p>
    <w:p w14:paraId="658F6B07" w14:textId="7BD18989" w:rsidR="00250479" w:rsidRPr="008405E0" w:rsidRDefault="00250479" w:rsidP="00250479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4A09E9F2" w14:textId="77777777" w:rsidR="00250479" w:rsidRPr="008405E0" w:rsidRDefault="00250479" w:rsidP="00250479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14:paraId="1A8EB994" w14:textId="77777777" w:rsidR="00EF4061" w:rsidRPr="0019100E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EF4061" w:rsidRPr="0019100E" w:rsidSect="00DE6F13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B93F1" w14:textId="77777777" w:rsidR="00CA34D1" w:rsidRDefault="00CA34D1" w:rsidP="005D4548">
      <w:r>
        <w:separator/>
      </w:r>
    </w:p>
  </w:endnote>
  <w:endnote w:type="continuationSeparator" w:id="0">
    <w:p w14:paraId="115C209B" w14:textId="77777777" w:rsidR="00CA34D1" w:rsidRDefault="00CA34D1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5B20AD07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479" w:rsidRPr="00250479">
          <w:rPr>
            <w:noProof/>
            <w:lang w:val="es-ES"/>
          </w:rPr>
          <w:t>1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50D4E" w14:textId="77777777" w:rsidR="00CA34D1" w:rsidRDefault="00CA34D1" w:rsidP="005D4548">
      <w:r>
        <w:separator/>
      </w:r>
    </w:p>
  </w:footnote>
  <w:footnote w:type="continuationSeparator" w:id="0">
    <w:p w14:paraId="01F8E81D" w14:textId="77777777" w:rsidR="00CA34D1" w:rsidRDefault="00CA34D1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pt-BR" w:vendorID="64" w:dllVersion="131078" w:nlCheck="1" w:checkStyle="0"/>
  <w:activeWritingStyle w:appName="MSWord" w:lang="es-SV" w:vendorID="64" w:dllVersion="131078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2C92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3E93"/>
    <w:rsid w:val="000F6079"/>
    <w:rsid w:val="000F688D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507"/>
    <w:rsid w:val="001732A5"/>
    <w:rsid w:val="00173DA2"/>
    <w:rsid w:val="00176DBB"/>
    <w:rsid w:val="001773F6"/>
    <w:rsid w:val="00181B60"/>
    <w:rsid w:val="00182C23"/>
    <w:rsid w:val="00186A70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6401"/>
    <w:rsid w:val="00207035"/>
    <w:rsid w:val="002147A2"/>
    <w:rsid w:val="002173B0"/>
    <w:rsid w:val="00223709"/>
    <w:rsid w:val="002238A4"/>
    <w:rsid w:val="00226387"/>
    <w:rsid w:val="002465B9"/>
    <w:rsid w:val="00250479"/>
    <w:rsid w:val="00254A4C"/>
    <w:rsid w:val="00264196"/>
    <w:rsid w:val="0026457E"/>
    <w:rsid w:val="00264D2B"/>
    <w:rsid w:val="00266F64"/>
    <w:rsid w:val="00270367"/>
    <w:rsid w:val="00273E48"/>
    <w:rsid w:val="00275D47"/>
    <w:rsid w:val="002843A1"/>
    <w:rsid w:val="0028575C"/>
    <w:rsid w:val="0029073D"/>
    <w:rsid w:val="00291987"/>
    <w:rsid w:val="002935DE"/>
    <w:rsid w:val="00293779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3645"/>
    <w:rsid w:val="002E76C8"/>
    <w:rsid w:val="002F26F8"/>
    <w:rsid w:val="002F28AC"/>
    <w:rsid w:val="003035A8"/>
    <w:rsid w:val="00307569"/>
    <w:rsid w:val="00313303"/>
    <w:rsid w:val="003171AC"/>
    <w:rsid w:val="0031799D"/>
    <w:rsid w:val="0032188D"/>
    <w:rsid w:val="00323292"/>
    <w:rsid w:val="00332D71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6303D"/>
    <w:rsid w:val="00363A80"/>
    <w:rsid w:val="00365919"/>
    <w:rsid w:val="0037690D"/>
    <w:rsid w:val="0038242D"/>
    <w:rsid w:val="00382EA1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4F8C"/>
    <w:rsid w:val="003F57CD"/>
    <w:rsid w:val="00405EA2"/>
    <w:rsid w:val="00406A2D"/>
    <w:rsid w:val="0040758C"/>
    <w:rsid w:val="0041011E"/>
    <w:rsid w:val="00412AFD"/>
    <w:rsid w:val="00414049"/>
    <w:rsid w:val="00414C89"/>
    <w:rsid w:val="004221EB"/>
    <w:rsid w:val="0042794D"/>
    <w:rsid w:val="00432495"/>
    <w:rsid w:val="00435E61"/>
    <w:rsid w:val="00435F38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4204"/>
    <w:rsid w:val="00464C74"/>
    <w:rsid w:val="004722BA"/>
    <w:rsid w:val="004727B4"/>
    <w:rsid w:val="00480A9E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59C9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1577B"/>
    <w:rsid w:val="005218AC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5F9B"/>
    <w:rsid w:val="005C65EA"/>
    <w:rsid w:val="005C7EB5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36F1"/>
    <w:rsid w:val="00647635"/>
    <w:rsid w:val="006477EB"/>
    <w:rsid w:val="00652EA6"/>
    <w:rsid w:val="006537AB"/>
    <w:rsid w:val="00656FBD"/>
    <w:rsid w:val="006577B8"/>
    <w:rsid w:val="00661089"/>
    <w:rsid w:val="00666774"/>
    <w:rsid w:val="006672B8"/>
    <w:rsid w:val="00682041"/>
    <w:rsid w:val="00691B34"/>
    <w:rsid w:val="00697B67"/>
    <w:rsid w:val="006A18F2"/>
    <w:rsid w:val="006A2C0C"/>
    <w:rsid w:val="006A51E6"/>
    <w:rsid w:val="006A7126"/>
    <w:rsid w:val="006B4398"/>
    <w:rsid w:val="006C1D53"/>
    <w:rsid w:val="006D20C1"/>
    <w:rsid w:val="006D2478"/>
    <w:rsid w:val="006D247D"/>
    <w:rsid w:val="006D3669"/>
    <w:rsid w:val="006D503F"/>
    <w:rsid w:val="006D7058"/>
    <w:rsid w:val="006F06B3"/>
    <w:rsid w:val="006F4370"/>
    <w:rsid w:val="0070633C"/>
    <w:rsid w:val="0071064F"/>
    <w:rsid w:val="00711E87"/>
    <w:rsid w:val="00716D84"/>
    <w:rsid w:val="007207DA"/>
    <w:rsid w:val="0072339A"/>
    <w:rsid w:val="00726B68"/>
    <w:rsid w:val="00730E89"/>
    <w:rsid w:val="00731263"/>
    <w:rsid w:val="00734797"/>
    <w:rsid w:val="00737262"/>
    <w:rsid w:val="00742750"/>
    <w:rsid w:val="00743E6D"/>
    <w:rsid w:val="007534C0"/>
    <w:rsid w:val="00753C1B"/>
    <w:rsid w:val="007543C3"/>
    <w:rsid w:val="007560EB"/>
    <w:rsid w:val="0076259C"/>
    <w:rsid w:val="00770F03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1598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C19"/>
    <w:rsid w:val="007E5541"/>
    <w:rsid w:val="007F08AB"/>
    <w:rsid w:val="007F25DD"/>
    <w:rsid w:val="007F72EB"/>
    <w:rsid w:val="008000A9"/>
    <w:rsid w:val="00800D81"/>
    <w:rsid w:val="00810F13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1665"/>
    <w:rsid w:val="00873DB1"/>
    <w:rsid w:val="0088130B"/>
    <w:rsid w:val="0088497F"/>
    <w:rsid w:val="00890BBE"/>
    <w:rsid w:val="00891A3D"/>
    <w:rsid w:val="00891E68"/>
    <w:rsid w:val="00892531"/>
    <w:rsid w:val="00893C9D"/>
    <w:rsid w:val="008A144B"/>
    <w:rsid w:val="008A1859"/>
    <w:rsid w:val="008A586F"/>
    <w:rsid w:val="008B5B1D"/>
    <w:rsid w:val="008B5C63"/>
    <w:rsid w:val="008B6620"/>
    <w:rsid w:val="008C70F7"/>
    <w:rsid w:val="008C7505"/>
    <w:rsid w:val="008D12C6"/>
    <w:rsid w:val="008D28FC"/>
    <w:rsid w:val="008D3A9A"/>
    <w:rsid w:val="008D61CA"/>
    <w:rsid w:val="008D7EE2"/>
    <w:rsid w:val="008E247B"/>
    <w:rsid w:val="008E278C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8F1"/>
    <w:rsid w:val="009F592F"/>
    <w:rsid w:val="009F78C8"/>
    <w:rsid w:val="00A006AC"/>
    <w:rsid w:val="00A052B0"/>
    <w:rsid w:val="00A060AF"/>
    <w:rsid w:val="00A10E12"/>
    <w:rsid w:val="00A11145"/>
    <w:rsid w:val="00A12536"/>
    <w:rsid w:val="00A12575"/>
    <w:rsid w:val="00A12CE8"/>
    <w:rsid w:val="00A152F1"/>
    <w:rsid w:val="00A2095A"/>
    <w:rsid w:val="00A231F1"/>
    <w:rsid w:val="00A31B64"/>
    <w:rsid w:val="00A35FE9"/>
    <w:rsid w:val="00A36EAC"/>
    <w:rsid w:val="00A40D58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463"/>
    <w:rsid w:val="00A64999"/>
    <w:rsid w:val="00A64EA8"/>
    <w:rsid w:val="00A667C0"/>
    <w:rsid w:val="00A66A08"/>
    <w:rsid w:val="00A76DCC"/>
    <w:rsid w:val="00A80299"/>
    <w:rsid w:val="00A81214"/>
    <w:rsid w:val="00A838E5"/>
    <w:rsid w:val="00A8422C"/>
    <w:rsid w:val="00A86106"/>
    <w:rsid w:val="00A910DE"/>
    <w:rsid w:val="00A916A8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E97"/>
    <w:rsid w:val="00BB0517"/>
    <w:rsid w:val="00BB05C9"/>
    <w:rsid w:val="00BB568F"/>
    <w:rsid w:val="00BB6F58"/>
    <w:rsid w:val="00BC0374"/>
    <w:rsid w:val="00BC217B"/>
    <w:rsid w:val="00BC420A"/>
    <w:rsid w:val="00BC6447"/>
    <w:rsid w:val="00BD0275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21D1E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4FA7"/>
    <w:rsid w:val="00C778E7"/>
    <w:rsid w:val="00C8098A"/>
    <w:rsid w:val="00C80DCC"/>
    <w:rsid w:val="00C8322B"/>
    <w:rsid w:val="00C83460"/>
    <w:rsid w:val="00C83B93"/>
    <w:rsid w:val="00CA19AE"/>
    <w:rsid w:val="00CA2792"/>
    <w:rsid w:val="00CA34D1"/>
    <w:rsid w:val="00CB1592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6B6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2E0F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98B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326"/>
    <w:rsid w:val="00DC3D8C"/>
    <w:rsid w:val="00DC4561"/>
    <w:rsid w:val="00DC4CE7"/>
    <w:rsid w:val="00DC542C"/>
    <w:rsid w:val="00DC69A8"/>
    <w:rsid w:val="00DD24BD"/>
    <w:rsid w:val="00DD4CD9"/>
    <w:rsid w:val="00DD4DF2"/>
    <w:rsid w:val="00DD5424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69DC"/>
    <w:rsid w:val="00E46A1A"/>
    <w:rsid w:val="00E539D3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A81"/>
    <w:rsid w:val="00E87343"/>
    <w:rsid w:val="00E933AF"/>
    <w:rsid w:val="00E966A1"/>
    <w:rsid w:val="00EA2337"/>
    <w:rsid w:val="00EA3383"/>
    <w:rsid w:val="00EA7812"/>
    <w:rsid w:val="00EB1B6D"/>
    <w:rsid w:val="00EB54B5"/>
    <w:rsid w:val="00EB7B89"/>
    <w:rsid w:val="00EC35AF"/>
    <w:rsid w:val="00EC371D"/>
    <w:rsid w:val="00EC4C23"/>
    <w:rsid w:val="00ED1C29"/>
    <w:rsid w:val="00ED5180"/>
    <w:rsid w:val="00ED6F13"/>
    <w:rsid w:val="00EE27EC"/>
    <w:rsid w:val="00EE523B"/>
    <w:rsid w:val="00EF1F96"/>
    <w:rsid w:val="00EF4061"/>
    <w:rsid w:val="00EF4C95"/>
    <w:rsid w:val="00F019E5"/>
    <w:rsid w:val="00F0271D"/>
    <w:rsid w:val="00F0376B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7050"/>
    <w:rsid w:val="00FD51A6"/>
    <w:rsid w:val="00FD595F"/>
    <w:rsid w:val="00FE15C0"/>
    <w:rsid w:val="00FE7AD0"/>
    <w:rsid w:val="00FF05C5"/>
    <w:rsid w:val="00FF347F"/>
    <w:rsid w:val="00FF4E58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  <w15:docId w15:val="{1B27F3E9-F942-4DF9-A8A8-8E648104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69D5B-E9E5-4FC5-A851-A8517F02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3034</Words>
  <Characters>16689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Dorys Beatriz Coto Herrera</cp:lastModifiedBy>
  <cp:revision>2</cp:revision>
  <cp:lastPrinted>2018-05-04T14:55:00Z</cp:lastPrinted>
  <dcterms:created xsi:type="dcterms:W3CDTF">2018-07-05T16:16:00Z</dcterms:created>
  <dcterms:modified xsi:type="dcterms:W3CDTF">2018-07-05T16:16:00Z</dcterms:modified>
</cp:coreProperties>
</file>