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D1" w:rsidRDefault="00497B19">
      <w:pPr>
        <w:spacing w:before="14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8048625</wp:posOffset>
                </wp:positionV>
                <wp:extent cx="2857500" cy="1613535"/>
                <wp:effectExtent l="1270" t="0" r="0" b="0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1324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1.85pt;margin-top:633.75pt;width:225pt;height:127.0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" filled="f" stroked="f">
                <v:textbox inset="0,0,0,0">
                  <w:txbxContent>
                    <w:p w:rsidR="001324D1" w:rsidRDefault="001324D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8048625</wp:posOffset>
                </wp:positionV>
                <wp:extent cx="2857500" cy="1613535"/>
                <wp:effectExtent l="127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1324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.85pt;margin-top:633.75pt;width:225pt;height:127.0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R6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" filled="f" stroked="f">
                <v:textbox inset="0,0,0,0">
                  <w:txbxContent>
                    <w:p w:rsidR="001324D1" w:rsidRDefault="001324D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ge">
                  <wp:posOffset>8048625</wp:posOffset>
                </wp:positionV>
                <wp:extent cx="2295525" cy="1602105"/>
                <wp:effectExtent l="127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95525" cy="16021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5525" cy="1602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7.1pt;margin-top:633.75pt;width:180.75pt;height:126.1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CrwIAALE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" filled="f" stroked="f">
                <v:textbox inset="0,0,0,0">
                  <w:txbxContent>
                    <w:p w:rsidR="001324D1" w:rsidRDefault="00497B1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95525" cy="160210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5525" cy="1602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ge">
                  <wp:posOffset>8809990</wp:posOffset>
                </wp:positionV>
                <wp:extent cx="1543050" cy="91440"/>
                <wp:effectExtent l="1270" t="0" r="0" b="444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tabs>
                                <w:tab w:val="right" w:pos="2254"/>
                              </w:tabs>
                              <w:spacing w:line="136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7"/>
                                <w:lang w:val="es-ES"/>
                              </w:rPr>
                              <w:t>Mar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7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17"/>
                                <w:lang w:val="es-ES"/>
                              </w:rPr>
                              <w:t>nfo io G e os G 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7.1pt;margin-top:693.7pt;width:121.5pt;height:7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tabs>
                          <w:tab w:val="right" w:pos="2254"/>
                        </w:tabs>
                        <w:spacing w:line="136" w:lineRule="exact"/>
                        <w:rPr>
                          <w:rFonts w:ascii="Tahoma" w:hAnsi="Tahoma"/>
                          <w:b/>
                          <w:color w:val="000000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7"/>
                          <w:lang w:val="es-ES"/>
                        </w:rPr>
                        <w:t>Mar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7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4"/>
                          <w:sz w:val="17"/>
                          <w:lang w:val="es-ES"/>
                        </w:rPr>
                        <w:t>nfo io G e os G Ile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3072130</wp:posOffset>
                </wp:positionH>
                <wp:positionV relativeFrom="page">
                  <wp:posOffset>8816340</wp:posOffset>
                </wp:positionV>
                <wp:extent cx="130175" cy="107950"/>
                <wp:effectExtent l="0" t="0" r="0" b="63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spacing w:line="225" w:lineRule="auto"/>
                              <w:rPr>
                                <w:rFonts w:ascii="Tahoma" w:hAnsi="Tahoma"/>
                                <w:color w:val="000000"/>
                                <w:spacing w:val="-5"/>
                                <w:w w:val="8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w w:val="85"/>
                                <w:sz w:val="15"/>
                                <w:lang w:val="es-ES"/>
                              </w:rPr>
                              <w:t>Cav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1.9pt;margin-top:694.2pt;width:10.25pt;height:8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m0fQIAAAU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spacing w:line="225" w:lineRule="auto"/>
                        <w:rPr>
                          <w:rFonts w:ascii="Tahoma" w:hAnsi="Tahoma"/>
                          <w:color w:val="000000"/>
                          <w:spacing w:val="-5"/>
                          <w:w w:val="8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5"/>
                          <w:w w:val="85"/>
                          <w:sz w:val="15"/>
                          <w:lang w:val="es-ES"/>
                        </w:rPr>
                        <w:t>Cav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1330325</wp:posOffset>
                </wp:positionH>
                <wp:positionV relativeFrom="page">
                  <wp:posOffset>8976360</wp:posOffset>
                </wp:positionV>
                <wp:extent cx="848360" cy="89535"/>
                <wp:effectExtent l="0" t="3810" r="2540" b="190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spacing w:line="13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04.75pt;margin-top:706.8pt;width:66.8pt;height: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spacing w:line="133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ge">
                  <wp:posOffset>8994775</wp:posOffset>
                </wp:positionV>
                <wp:extent cx="75565" cy="80010"/>
                <wp:effectExtent l="2540" t="3175" r="0" b="254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spacing w:line="166" w:lineRule="exact"/>
                              <w:rPr>
                                <w:rFonts w:ascii="Verdana" w:hAnsi="Verdana"/>
                                <w:color w:val="000000"/>
                                <w:spacing w:val="-2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5"/>
                                <w:sz w:val="14"/>
                                <w:lang w:val="es-ES"/>
                              </w:rPr>
                              <w:t>;?'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01.95pt;margin-top:708.25pt;width:5.95pt;height:6.3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spacing w:line="166" w:lineRule="exact"/>
                        <w:rPr>
                          <w:rFonts w:ascii="Verdana" w:hAnsi="Verdana"/>
                          <w:color w:val="000000"/>
                          <w:spacing w:val="-25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5"/>
                          <w:sz w:val="14"/>
                          <w:lang w:val="es-ES"/>
                        </w:rPr>
                        <w:t>;?'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ge">
                  <wp:posOffset>9074785</wp:posOffset>
                </wp:positionV>
                <wp:extent cx="518795" cy="100965"/>
                <wp:effectExtent l="2540" t="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spacing w:line="141" w:lineRule="exact"/>
                              <w:jc w:val="right"/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01.95pt;margin-top:714.55pt;width:40.85pt;height:7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usfAIAAAU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spacing w:line="141" w:lineRule="exact"/>
                        <w:jc w:val="right"/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9603105</wp:posOffset>
                </wp:positionV>
                <wp:extent cx="15875" cy="47625"/>
                <wp:effectExtent l="0" t="190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D1" w:rsidRDefault="00497B19">
                            <w:pPr>
                              <w:shd w:val="solid" w:color="FFFFFF" w:fill="FFFFFF"/>
                              <w:spacing w:line="71" w:lineRule="exact"/>
                              <w:rPr>
                                <w:rFonts w:ascii="Arial" w:hAnsi="Arial"/>
                                <w:color w:val="000000"/>
                                <w:w w:val="40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40"/>
                                <w:sz w:val="10"/>
                                <w:lang w:val="es-ES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221.05pt;margin-top:756.15pt;width:1.25pt;height:3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" stroked="f">
                <v:textbox inset="0,0,0,0">
                  <w:txbxContent>
                    <w:p w:rsidR="001324D1" w:rsidRDefault="00497B19">
                      <w:pPr>
                        <w:shd w:val="solid" w:color="FFFFFF" w:fill="FFFFFF"/>
                        <w:spacing w:line="71" w:lineRule="exact"/>
                        <w:rPr>
                          <w:rFonts w:ascii="Arial" w:hAnsi="Arial"/>
                          <w:color w:val="000000"/>
                          <w:w w:val="40"/>
                          <w:sz w:val="1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40"/>
                          <w:sz w:val="10"/>
                          <w:lang w:val="es-ES"/>
                        </w:rPr>
                        <w:t>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96"/>
        <w:gridCol w:w="4691"/>
        <w:gridCol w:w="821"/>
        <w:gridCol w:w="961"/>
        <w:gridCol w:w="1133"/>
      </w:tblGrid>
      <w:tr w:rsidR="001324D1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5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9D9E9" w:fill="C9D9E9"/>
          </w:tcPr>
          <w:p w:rsidR="001324D1" w:rsidRDefault="00497B19">
            <w:pPr>
              <w:spacing w:before="1080"/>
              <w:jc w:val="center"/>
              <w:rPr>
                <w:rFonts w:ascii="Tahoma" w:hAnsi="Tahom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6"/>
                <w:sz w:val="12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497B19">
            <w:pPr>
              <w:rPr>
                <w:rFonts w:ascii="Arial" w:hAnsi="Arial"/>
                <w:b/>
                <w:color w:val="0D194F"/>
                <w:spacing w:val="138"/>
                <w:w w:val="85"/>
                <w:sz w:val="44"/>
                <w:shd w:val="solid" w:color="C9D9E9" w:fill="C9D9E9"/>
                <w:lang w:val="es-ES"/>
              </w:rPr>
            </w:pPr>
            <w:r>
              <w:rPr>
                <w:rFonts w:ascii="Arial" w:hAnsi="Arial"/>
                <w:b/>
                <w:color w:val="0D194F"/>
                <w:spacing w:val="138"/>
                <w:w w:val="85"/>
                <w:sz w:val="44"/>
                <w:shd w:val="solid" w:color="C9D9E9" w:fill="C9D9E9"/>
                <w:lang w:val="es-ES"/>
              </w:rPr>
              <w:t>CIFCO</w:t>
            </w:r>
            <w:r>
              <w:rPr>
                <w:rFonts w:ascii="Tahoma" w:hAnsi="Tahoma"/>
                <w:b/>
                <w:color w:val="0D194F"/>
                <w:spacing w:val="158"/>
                <w:w w:val="80"/>
                <w:sz w:val="15"/>
                <w:shd w:val="solid" w:color="C9D9E9" w:fill="C9D9E9"/>
                <w:lang w:val="es-ES"/>
              </w:rPr>
              <w:t>TEL.:</w:t>
            </w:r>
          </w:p>
          <w:p w:rsidR="001324D1" w:rsidRDefault="00497B19">
            <w:pPr>
              <w:spacing w:before="144" w:line="155" w:lineRule="exact"/>
              <w:ind w:left="1620" w:hanging="792"/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21"/>
                <w:sz w:val="15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1324D1" w:rsidRDefault="00497B19">
            <w:pPr>
              <w:spacing w:line="194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1324D1" w:rsidRDefault="00497B19">
            <w:pPr>
              <w:spacing w:before="144"/>
              <w:jc w:val="right"/>
              <w:rPr>
                <w:rFonts w:ascii="Tahoma" w:hAnsi="Tahoma"/>
                <w:b/>
                <w:color w:val="000000"/>
                <w:spacing w:val="-2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0"/>
                <w:sz w:val="15"/>
                <w:lang w:val="es-ES"/>
              </w:rPr>
              <w:t>BENITO, SAN</w:t>
            </w:r>
          </w:p>
        </w:tc>
        <w:tc>
          <w:tcPr>
            <w:tcW w:w="2094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497B19">
            <w:pPr>
              <w:spacing w:before="72" w:line="480" w:lineRule="auto"/>
              <w:ind w:left="108" w:right="828"/>
              <w:rPr>
                <w:rFonts w:ascii="Tahoma" w:hAnsi="Tahoma"/>
                <w:b/>
                <w:color w:val="000000"/>
                <w:spacing w:val="-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7"/>
                <w:lang w:val="es-ES"/>
              </w:rPr>
              <w:t xml:space="preserve">EL SALVADOR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SALVADOR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9D9E9" w:fill="C9D9E9"/>
          </w:tcPr>
          <w:p w:rsidR="001324D1" w:rsidRDefault="001324D1"/>
        </w:tc>
        <w:tc>
          <w:tcPr>
            <w:tcW w:w="4691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2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right="598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REQ. 12491</w:t>
            </w:r>
          </w:p>
        </w:tc>
      </w:tr>
      <w:tr w:rsidR="001324D1" w:rsidRPr="00497B1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C9D9E9" w:fill="C9D9E9"/>
          </w:tcPr>
          <w:p w:rsidR="001324D1" w:rsidRDefault="001324D1"/>
        </w:tc>
        <w:tc>
          <w:tcPr>
            <w:tcW w:w="4691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209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1324D1" w:rsidRDefault="00497B19">
            <w:pPr>
              <w:spacing w:before="36" w:line="271" w:lineRule="auto"/>
              <w:jc w:val="center"/>
              <w:rPr>
                <w:rFonts w:ascii="Arial" w:hAnsi="Arial"/>
                <w:b/>
                <w:i/>
                <w:color w:val="000000"/>
                <w:spacing w:val="-8"/>
                <w:sz w:val="16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pacing w:val="-8"/>
                <w:sz w:val="16"/>
                <w:lang w:val="es-ES"/>
              </w:rPr>
              <w:t xml:space="preserve">PROCESO DE </w:t>
            </w: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>No. L. G. 168/2017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left="72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LUNES 10 </w:t>
            </w: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>DE JULIO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209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1324D1"/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left="72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VIALUM,S.A. DE C.V.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Pr="00497B19" w:rsidRDefault="001324D1">
            <w:pPr>
              <w:rPr>
                <w:lang w:val="es-SV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1324D1" w:rsidRDefault="00497B19">
            <w:pPr>
              <w:spacing w:before="108" w:line="268" w:lineRule="auto"/>
              <w:jc w:val="center"/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244/2017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left="72"/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0614-020713-105-7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Default="001324D1"/>
        </w:tc>
        <w:tc>
          <w:tcPr>
            <w:tcW w:w="209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1324D1"/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497B19">
            <w:pPr>
              <w:spacing w:line="192" w:lineRule="exact"/>
              <w:ind w:left="72" w:right="360"/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497B19">
            <w:pPr>
              <w:spacing w:line="189" w:lineRule="exact"/>
              <w:ind w:left="36" w:right="252"/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 xml:space="preserve">Maria Ines Escobar de Fuentes, </w:t>
            </w:r>
            <w:r>
              <w:rPr>
                <w:rFonts w:ascii="Verdana" w:hAnsi="Verdana"/>
                <w:color w:val="000000"/>
                <w:spacing w:val="-7"/>
                <w:sz w:val="16"/>
                <w:lang w:val="es-ES"/>
              </w:rPr>
              <w:t xml:space="preserve">telefono 2562-0847 y 7797-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6531, correo electronico </w:t>
            </w:r>
            <w:hyperlink r:id="rId6">
              <w:r>
                <w:rPr>
                  <w:rFonts w:ascii="Tahoma" w:hAnsi="Tahoma"/>
                  <w:b/>
                  <w:color w:val="0000FF"/>
                  <w:sz w:val="15"/>
                  <w:u w:val="single"/>
                  <w:lang w:val="es-ES"/>
                </w:rPr>
                <w:t>infovialum@gmail.com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324D1" w:rsidRPr="00497B19" w:rsidRDefault="001324D1">
            <w:pPr>
              <w:rPr>
                <w:lang w:val="es-SV"/>
              </w:rPr>
            </w:pPr>
          </w:p>
        </w:tc>
        <w:tc>
          <w:tcPr>
            <w:tcW w:w="2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left="39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171930-0</w:t>
            </w:r>
          </w:p>
        </w:tc>
      </w:tr>
      <w:tr w:rsidR="001324D1" w:rsidRPr="00497B1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6275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1324D1" w:rsidRDefault="00497B19">
            <w:pPr>
              <w:spacing w:before="648"/>
              <w:ind w:right="2600"/>
              <w:jc w:val="right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1324D1" w:rsidRPr="00497B19" w:rsidRDefault="001324D1">
            <w:pPr>
              <w:rPr>
                <w:lang w:val="es-SV"/>
              </w:rPr>
            </w:pPr>
          </w:p>
        </w:tc>
        <w:tc>
          <w:tcPr>
            <w:tcW w:w="2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497B19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1324D1" w:rsidRPr="00497B19" w:rsidRDefault="001324D1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1324D1" w:rsidRPr="00497B19" w:rsidRDefault="001324D1">
            <w:pPr>
              <w:rPr>
                <w:lang w:val="es-SV"/>
              </w:rPr>
            </w:pPr>
          </w:p>
        </w:tc>
        <w:tc>
          <w:tcPr>
            <w:tcW w:w="20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ind w:left="39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NIT: 0614-240207-101-0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1324D1" w:rsidRDefault="001324D1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1324D1" w:rsidRDefault="001324D1"/>
        </w:tc>
        <w:tc>
          <w:tcPr>
            <w:tcW w:w="2094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jc w:val="center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497B19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497B19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UNITARIO ($)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497B19">
            <w:pPr>
              <w:spacing w:line="316" w:lineRule="auto"/>
              <w:ind w:right="118"/>
              <w:jc w:val="right"/>
              <w:rPr>
                <w:rFonts w:ascii="Tahoma" w:hAnsi="Tahoma"/>
                <w:b/>
                <w:color w:val="000000"/>
                <w:spacing w:val="-1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3"/>
                <w:lang w:val="es-ES"/>
              </w:rPr>
              <w:t>1 PRECIO TOTAL</w:t>
            </w:r>
          </w:p>
          <w:p w:rsidR="001324D1" w:rsidRDefault="00497B19">
            <w:pPr>
              <w:tabs>
                <w:tab w:val="right" w:pos="633"/>
              </w:tabs>
              <w:ind w:right="478"/>
              <w:jc w:val="right"/>
              <w:rPr>
                <w:rFonts w:ascii="Arial" w:hAnsi="Arial"/>
                <w:b/>
                <w:i/>
                <w:color w:val="000000"/>
                <w:sz w:val="6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z w:val="6"/>
                <w:lang w:val="es-ES"/>
              </w:rPr>
              <w:t>'</w:t>
            </w:r>
            <w:r>
              <w:rPr>
                <w:rFonts w:ascii="Arial" w:hAnsi="Arial"/>
                <w:b/>
                <w:i/>
                <w:color w:val="000000"/>
                <w:sz w:val="6"/>
                <w:lang w:val="es-ES"/>
              </w:rPr>
              <w:tab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($1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ind w:right="26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spacing w:line="304" w:lineRule="auto"/>
              <w:ind w:right="216"/>
              <w:rPr>
                <w:rFonts w:ascii="Verdana" w:hAnsi="Verdana"/>
                <w:color w:val="000000"/>
                <w:spacing w:val="-9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9"/>
                <w:sz w:val="13"/>
                <w:lang w:val="es-ES"/>
              </w:rPr>
              <w:t xml:space="preserve">VITRINA ALTA CON LAS SIGUIENTE MEDIDAS: ALTURA 2.00 METROS, DE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LARGO: 1:00 METRO Y DE ANCHO 0.50 CMS.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cfu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200.00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tabs>
                <w:tab w:val="right" w:pos="1000"/>
              </w:tabs>
              <w:ind w:right="118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400.00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PARA: EVENTO FERIA CHINA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INMEDIATA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324D1" w:rsidRDefault="001324D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8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24D1" w:rsidRDefault="00497B19">
            <w:pPr>
              <w:spacing w:before="144"/>
              <w:ind w:right="3410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TOTAL SIN IVA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tabs>
                <w:tab w:val="right" w:pos="993"/>
              </w:tabs>
              <w:ind w:right="118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400.00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ind w:right="3500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tabs>
                <w:tab w:val="right" w:pos="993"/>
              </w:tabs>
              <w:ind w:right="118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52.00</w:t>
            </w:r>
          </w:p>
        </w:tc>
      </w:tr>
      <w:tr w:rsidR="001324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1324D1" w:rsidRDefault="00497B19">
            <w:pPr>
              <w:ind w:right="341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24D1" w:rsidRDefault="00497B19">
            <w:pPr>
              <w:tabs>
                <w:tab w:val="right" w:pos="993"/>
              </w:tabs>
              <w:ind w:right="118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452.00</w:t>
            </w:r>
          </w:p>
        </w:tc>
      </w:tr>
    </w:tbl>
    <w:p w:rsidR="001324D1" w:rsidRDefault="001324D1">
      <w:pPr>
        <w:spacing w:after="289" w:line="20" w:lineRule="exact"/>
      </w:pPr>
    </w:p>
    <w:p w:rsidR="001324D1" w:rsidRDefault="00497B19">
      <w:pPr>
        <w:spacing w:line="199" w:lineRule="auto"/>
        <w:rPr>
          <w:rFonts w:ascii="Tahoma" w:hAnsi="Tahoma"/>
          <w:b/>
          <w:color w:val="000000"/>
          <w:spacing w:val="-8"/>
          <w:lang w:val="es-ES"/>
        </w:rPr>
      </w:pPr>
      <w:r>
        <w:rPr>
          <w:rFonts w:ascii="Tahoma" w:hAnsi="Tahoma"/>
          <w:b/>
          <w:color w:val="000000"/>
          <w:spacing w:val="-8"/>
          <w:lang w:val="es-ES"/>
        </w:rPr>
        <w:t>Condiciones Generales:</w:t>
      </w:r>
    </w:p>
    <w:p w:rsidR="001324D1" w:rsidRDefault="00497B19">
      <w:pPr>
        <w:tabs>
          <w:tab w:val="right" w:pos="6026"/>
        </w:tabs>
        <w:spacing w:before="360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Arial" w:hAnsi="Arial"/>
          <w:b/>
          <w:color w:val="000000"/>
          <w:spacing w:val="-2"/>
          <w:sz w:val="15"/>
          <w:lang w:val="es-ES"/>
        </w:rPr>
        <w:t xml:space="preserve">Avenida La Revolución No. 222, Colonia San </w:t>
      </w:r>
      <w:r>
        <w:rPr>
          <w:rFonts w:ascii="Tahoma" w:hAnsi="Tahoma"/>
          <w:color w:val="000000"/>
          <w:spacing w:val="-2"/>
          <w:sz w:val="14"/>
          <w:lang w:val="es-ES"/>
        </w:rPr>
        <w:t xml:space="preserve">Benito, </w:t>
      </w:r>
      <w:r>
        <w:rPr>
          <w:rFonts w:ascii="Arial" w:hAnsi="Arial"/>
          <w:b/>
          <w:color w:val="000000"/>
          <w:spacing w:val="-2"/>
          <w:sz w:val="15"/>
          <w:lang w:val="es-ES"/>
        </w:rPr>
        <w:t>San Salvador</w:t>
      </w:r>
    </w:p>
    <w:p w:rsidR="001324D1" w:rsidRDefault="00497B19">
      <w:pPr>
        <w:spacing w:before="396" w:line="316" w:lineRule="auto"/>
        <w:ind w:left="1584" w:right="144" w:hanging="1584"/>
        <w:rPr>
          <w:rFonts w:ascii="Arial" w:hAnsi="Arial"/>
          <w:b/>
          <w:color w:val="000000"/>
          <w:spacing w:val="6"/>
          <w:sz w:val="15"/>
          <w:lang w:val="es-ES"/>
        </w:rPr>
      </w:pPr>
      <w:r>
        <w:rPr>
          <w:rFonts w:ascii="Arial" w:hAnsi="Arial"/>
          <w:b/>
          <w:color w:val="000000"/>
          <w:spacing w:val="6"/>
          <w:sz w:val="15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Olas lunes y jueves. Para solicitarlo presentar: Original Orden de Compra, copia Compromiso Presupuestario, </w:t>
      </w:r>
      <w:r>
        <w:rPr>
          <w:rFonts w:ascii="Arial" w:hAnsi="Arial"/>
          <w:b/>
          <w:color w:val="000000"/>
          <w:spacing w:val="-2"/>
          <w:sz w:val="15"/>
          <w:lang w:val="es-ES"/>
        </w:rPr>
        <w:t xml:space="preserve">Acta de Recepción, Comprobante de Crédito Fiscal (descontando el </w:t>
      </w:r>
      <w:r>
        <w:rPr>
          <w:rFonts w:ascii="Arial" w:hAnsi="Arial"/>
          <w:b/>
          <w:color w:val="000000"/>
          <w:spacing w:val="-2"/>
          <w:sz w:val="15"/>
          <w:lang w:val="es-ES"/>
        </w:rPr>
        <w:t>1 % en concepto de retención del IVA).</w:t>
      </w:r>
    </w:p>
    <w:p w:rsidR="001324D1" w:rsidRDefault="00497B19">
      <w:pPr>
        <w:tabs>
          <w:tab w:val="right" w:pos="2721"/>
        </w:tabs>
        <w:spacing w:before="180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Arial" w:hAnsi="Arial"/>
          <w:b/>
          <w:color w:val="000000"/>
          <w:spacing w:val="-4"/>
          <w:sz w:val="15"/>
          <w:lang w:val="es-ES"/>
        </w:rPr>
        <w:t>credito a 30 Bias</w:t>
      </w:r>
    </w:p>
    <w:p w:rsidR="001324D1" w:rsidRDefault="00497B19">
      <w:pPr>
        <w:spacing w:before="360" w:after="396" w:line="276" w:lineRule="auto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Entrega de cheques: 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7757"/>
      </w:tblGrid>
      <w:tr w:rsidR="001324D1" w:rsidRPr="00497B1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324D1" w:rsidRDefault="00497B19">
            <w:pPr>
              <w:jc w:val="center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Forma de entrega:</w:t>
            </w:r>
          </w:p>
        </w:tc>
        <w:tc>
          <w:tcPr>
            <w:tcW w:w="77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4D1" w:rsidRDefault="00497B19">
            <w:pPr>
              <w:spacing w:line="218" w:lineRule="exact"/>
              <w:ind w:left="108" w:right="180"/>
              <w:rPr>
                <w:rFonts w:ascii="Arial" w:hAnsi="Arial"/>
                <w:b/>
                <w:color w:val="000000"/>
                <w:spacing w:val="3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5"/>
                <w:lang w:val="es-ES"/>
              </w:rPr>
              <w:t xml:space="preserve">Contactar con Vladimir Flores Tel. 2132-7000 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y 7854-9197 , Administrador de la Orden de Compra y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responsable de elaborar Acta de Recepción con contratista</w:t>
            </w:r>
          </w:p>
        </w:tc>
      </w:tr>
    </w:tbl>
    <w:p w:rsidR="001324D1" w:rsidRPr="00497B19" w:rsidRDefault="001324D1">
      <w:pPr>
        <w:spacing w:after="160" w:line="20" w:lineRule="exact"/>
        <w:rPr>
          <w:lang w:val="es-SV"/>
        </w:rPr>
      </w:pPr>
    </w:p>
    <w:p w:rsidR="001324D1" w:rsidRPr="00497B19" w:rsidRDefault="001324D1">
      <w:pPr>
        <w:rPr>
          <w:lang w:val="es-SV"/>
        </w:rPr>
        <w:sectPr w:rsidR="001324D1" w:rsidRPr="00497B19">
          <w:pgSz w:w="12240" w:h="15840"/>
          <w:pgMar w:top="2042" w:right="1923" w:bottom="308" w:left="1037" w:header="720" w:footer="720" w:gutter="0"/>
          <w:cols w:space="720"/>
        </w:sectPr>
      </w:pPr>
    </w:p>
    <w:p w:rsidR="001324D1" w:rsidRDefault="00497B19">
      <w:pPr>
        <w:ind w:right="14"/>
        <w:jc w:val="center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2848610" cy="162750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4D1">
      <w:type w:val="continuous"/>
      <w:pgSz w:w="12240" w:h="15840"/>
      <w:pgMar w:top="2042" w:right="963" w:bottom="308" w:left="6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D1"/>
    <w:rsid w:val="001324D1"/>
    <w:rsid w:val="004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infovialu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2017-11-29T21:29:00Z</dcterms:created>
  <dcterms:modified xsi:type="dcterms:W3CDTF">2017-11-29T21:29:00Z</dcterms:modified>
</cp:coreProperties>
</file>