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3B" w:rsidRDefault="003C165D">
      <w:pPr>
        <w:spacing w:before="7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7407910</wp:posOffset>
                </wp:positionV>
                <wp:extent cx="2286000" cy="889000"/>
                <wp:effectExtent l="0" t="0" r="3175" b="0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53B" w:rsidRDefault="000E453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14pt;margin-top:583.3pt;width:180pt;height:70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" filled="f" stroked="f">
                <v:textbox inset="0,0,0,0">
                  <w:txbxContent>
                    <w:p w:rsidR="000E453B" w:rsidRDefault="000E45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7407910</wp:posOffset>
                </wp:positionV>
                <wp:extent cx="2286000" cy="889000"/>
                <wp:effectExtent l="0" t="0" r="3175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53B" w:rsidRDefault="000E453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14pt;margin-top:583.3pt;width:180pt;height:70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" filled="f" stroked="f">
                <v:textbox inset="0,0,0,0">
                  <w:txbxContent>
                    <w:p w:rsidR="000E453B" w:rsidRDefault="000E45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7766685</wp:posOffset>
                </wp:positionV>
                <wp:extent cx="2286000" cy="518795"/>
                <wp:effectExtent l="0" t="3810" r="3175" b="127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53B" w:rsidRDefault="003C165D">
                            <w:pPr>
                              <w:tabs>
                                <w:tab w:val="right" w:pos="3271"/>
                              </w:tabs>
                              <w:spacing w:line="460" w:lineRule="exact"/>
                              <w:ind w:left="144"/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sz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sz w:val="30"/>
                                <w:lang w:val="es-ES"/>
                              </w:rPr>
                              <w:t>0-1(,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sz w:val="3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sz w:val="30"/>
                                <w:lang w:val="es-ES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7"/>
                                <w:lang w:val="es-ES"/>
                              </w:rPr>
                              <w:t>arta Ceci el Lau Márquez</w:t>
                            </w:r>
                          </w:p>
                          <w:p w:rsidR="000E453B" w:rsidRDefault="003C165D">
                            <w:pPr>
                              <w:spacing w:before="72" w:after="144" w:line="191" w:lineRule="exact"/>
                              <w:ind w:left="1008"/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14pt;margin-top:611.55pt;width:180pt;height:40.8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RIsgIAALA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" filled="f" stroked="f">
                <v:textbox inset="0,0,0,0">
                  <w:txbxContent>
                    <w:p w:rsidR="000E453B" w:rsidRDefault="003C165D">
                      <w:pPr>
                        <w:tabs>
                          <w:tab w:val="right" w:pos="3271"/>
                        </w:tabs>
                        <w:spacing w:line="460" w:lineRule="exact"/>
                        <w:ind w:left="144"/>
                        <w:rPr>
                          <w:rFonts w:ascii="Arial" w:hAnsi="Arial"/>
                          <w:i/>
                          <w:color w:val="000000"/>
                          <w:spacing w:val="-10"/>
                          <w:sz w:val="30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  <w:sz w:val="30"/>
                          <w:lang w:val="es-ES"/>
                        </w:rPr>
                        <w:t>0-1(,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  <w:sz w:val="30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sz w:val="30"/>
                          <w:lang w:val="es-ES"/>
                        </w:rPr>
                        <w:t>_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7"/>
                          <w:lang w:val="es-ES"/>
                        </w:rPr>
                        <w:t>arta Ceci el Lau Márquez</w:t>
                      </w:r>
                    </w:p>
                    <w:p w:rsidR="000E453B" w:rsidRDefault="003C165D">
                      <w:pPr>
                        <w:spacing w:before="72" w:after="144" w:line="191" w:lineRule="exact"/>
                        <w:ind w:left="1008"/>
                        <w:rPr>
                          <w:rFonts w:ascii="Arial" w:hAnsi="Arial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  <w:t>Autorizado: Presidencia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907"/>
        <w:gridCol w:w="5090"/>
        <w:gridCol w:w="1059"/>
        <w:gridCol w:w="979"/>
        <w:gridCol w:w="1130"/>
      </w:tblGrid>
      <w:tr w:rsidR="000E453B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60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3C165D">
            <w:pPr>
              <w:spacing w:before="144"/>
              <w:ind w:right="526"/>
              <w:jc w:val="right"/>
              <w:rPr>
                <w:rFonts w:ascii="Arial" w:hAnsi="Arial"/>
                <w:color w:val="FFFFFF"/>
                <w:sz w:val="23"/>
                <w:lang w:val="es-ES"/>
              </w:rPr>
            </w:pPr>
            <w:r>
              <w:rPr>
                <w:rFonts w:ascii="Arial" w:hAnsi="Arial"/>
                <w:color w:val="FFFFFF"/>
                <w:sz w:val="23"/>
                <w:lang w:val="es-ES"/>
              </w:rPr>
              <w:t xml:space="preserve">A </w:t>
            </w:r>
            <w:r>
              <w:rPr>
                <w:rFonts w:ascii="Arial" w:hAnsi="Arial"/>
                <w:color w:val="FFFFFF"/>
                <w:sz w:val="14"/>
                <w:lang w:val="es-ES"/>
              </w:rPr>
              <w:t>*ON</w:t>
            </w:r>
          </w:p>
          <w:p w:rsidR="000E453B" w:rsidRDefault="003C165D">
            <w:pPr>
              <w:spacing w:line="182" w:lineRule="auto"/>
              <w:ind w:right="526"/>
              <w:jc w:val="right"/>
              <w:rPr>
                <w:rFonts w:ascii="Arial" w:hAnsi="Arial"/>
                <w:color w:val="FFFFFF"/>
                <w:sz w:val="23"/>
                <w:lang w:val="es-ES"/>
              </w:rPr>
            </w:pPr>
            <w:r>
              <w:rPr>
                <w:rFonts w:ascii="Arial" w:hAnsi="Arial"/>
                <w:color w:val="FFFFFF"/>
                <w:sz w:val="23"/>
                <w:lang w:val="es-ES"/>
              </w:rPr>
              <w:t>T</w:t>
            </w:r>
          </w:p>
          <w:p w:rsidR="000E453B" w:rsidRDefault="003C165D">
            <w:pPr>
              <w:spacing w:before="180" w:line="201" w:lineRule="auto"/>
              <w:ind w:left="338"/>
              <w:rPr>
                <w:rFonts w:ascii="Arial" w:hAnsi="Arial"/>
                <w:b/>
                <w:color w:val="131B47"/>
                <w:spacing w:val="-1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131B47"/>
                <w:spacing w:val="-10"/>
                <w:w w:val="90"/>
                <w:sz w:val="37"/>
                <w:lang w:val="es-ES"/>
              </w:rPr>
              <w:t>CIFCO</w:t>
            </w:r>
          </w:p>
          <w:p w:rsidR="000E453B" w:rsidRDefault="003C165D">
            <w:pPr>
              <w:jc w:val="center"/>
              <w:rPr>
                <w:rFonts w:ascii="Tahoma" w:hAnsi="Tahoma"/>
                <w:color w:val="000000"/>
                <w:spacing w:val="-2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pacing w:val="-2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2"/>
                <w:sz w:val="10"/>
                <w:lang w:val="es-ES"/>
              </w:rPr>
              <w:br/>
              <w:t>y Convenciones de El Salvador</w:t>
            </w:r>
          </w:p>
        </w:tc>
        <w:tc>
          <w:tcPr>
            <w:tcW w:w="5090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3C165D">
            <w:pPr>
              <w:spacing w:line="547" w:lineRule="auto"/>
              <w:ind w:left="1728" w:hanging="612"/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9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TEL.: 2132-7011, FAX: 2132-7035</w:t>
            </w:r>
          </w:p>
        </w:tc>
        <w:tc>
          <w:tcPr>
            <w:tcW w:w="1059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0E453B" w:rsidRDefault="003C165D">
            <w:pPr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109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spacing w:line="216" w:lineRule="auto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SAN SALVADOR</w:t>
            </w:r>
          </w:p>
          <w:p w:rsidR="000E453B" w:rsidRDefault="003C165D">
            <w:pPr>
              <w:spacing w:before="144" w:line="211" w:lineRule="auto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602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509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21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ind w:right="425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REQ. No. 12383</w:t>
            </w:r>
          </w:p>
        </w:tc>
      </w:tr>
      <w:tr w:rsidR="000E453B" w:rsidRPr="003C165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602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5090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21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0E453B" w:rsidRDefault="003C165D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  <w:t>No. L. G. 111/2017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0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6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29"/>
              <w:rPr>
                <w:rFonts w:ascii="Tahoma" w:hAnsi="Tahoma"/>
                <w:color w:val="000000"/>
                <w:spacing w:val="4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6"/>
                <w:lang w:val="es-ES"/>
              </w:rPr>
              <w:t>MARTES 16 DE MAYO DE 2017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210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453B" w:rsidRDefault="000E453B"/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60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68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29"/>
              <w:rPr>
                <w:rFonts w:ascii="Tahoma" w:hAnsi="Tahoma"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z w:val="16"/>
                <w:lang w:val="es-ES"/>
              </w:rPr>
              <w:t>2, S.A. DE C.V.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210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0E453B" w:rsidRDefault="003C165D">
            <w:pPr>
              <w:spacing w:line="295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153/2017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60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6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29"/>
              <w:rPr>
                <w:rFonts w:ascii="Tahoma" w:hAnsi="Tahoma"/>
                <w:color w:val="000000"/>
                <w:spacing w:val="4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6"/>
                <w:lang w:val="es-ES"/>
              </w:rPr>
              <w:t>0614-190716-103-4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0E453B" w:rsidRDefault="000E453B"/>
        </w:tc>
        <w:tc>
          <w:tcPr>
            <w:tcW w:w="210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453B" w:rsidRDefault="000E453B"/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60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3C165D">
            <w:pPr>
              <w:spacing w:line="194" w:lineRule="exact"/>
              <w:ind w:left="72" w:right="360"/>
              <w:rPr>
                <w:rFonts w:ascii="Tahoma" w:hAnsi="Tahoma"/>
                <w:b/>
                <w:color w:val="000000"/>
                <w:spacing w:val="-1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1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3C165D">
            <w:pPr>
              <w:spacing w:line="194" w:lineRule="exact"/>
              <w:ind w:left="36" w:right="144"/>
              <w:rPr>
                <w:rFonts w:ascii="Tahoma" w:hAnsi="Tahoma"/>
                <w:color w:val="000000"/>
                <w:spacing w:val="-3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pacing w:val="-3"/>
                <w:sz w:val="16"/>
                <w:lang w:val="es-ES"/>
              </w:rPr>
              <w:t xml:space="preserve">ALEJANDRO CALDERON. TEL. 2564-1740: CORREO ELECTRONICO: </w:t>
            </w:r>
            <w:hyperlink r:id="rId5">
              <w:r>
                <w:rPr>
                  <w:rFonts w:ascii="Tahoma" w:hAnsi="Tahoma"/>
                  <w:color w:val="0000FF"/>
                  <w:spacing w:val="6"/>
                  <w:sz w:val="16"/>
                  <w:u w:val="single"/>
                  <w:lang w:val="es-ES"/>
                </w:rPr>
                <w:t>2arquitecturaynegocios@gmail.com</w:t>
              </w:r>
            </w:hyperlink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0E453B" w:rsidRPr="003C165D" w:rsidRDefault="000E453B">
            <w:pPr>
              <w:rPr>
                <w:lang w:val="es-SV"/>
              </w:rPr>
            </w:pPr>
          </w:p>
        </w:tc>
        <w:tc>
          <w:tcPr>
            <w:tcW w:w="21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 xml:space="preserve">REGISTRO </w:t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No.: 177930</w:t>
            </w:r>
            <w:r>
              <w:rPr>
                <w:rFonts w:ascii="Arial" w:hAnsi="Arial"/>
                <w:b/>
                <w:color w:val="000000"/>
                <w:spacing w:val="-8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0</w:t>
            </w:r>
          </w:p>
        </w:tc>
      </w:tr>
      <w:tr w:rsidR="000E453B" w:rsidRPr="003C165D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6692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E453B" w:rsidRDefault="003C165D">
            <w:pPr>
              <w:spacing w:before="684"/>
              <w:ind w:right="2956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0E453B" w:rsidRPr="003C165D" w:rsidRDefault="000E453B">
            <w:pPr>
              <w:rPr>
                <w:lang w:val="es-SV"/>
              </w:rPr>
            </w:pPr>
          </w:p>
        </w:tc>
        <w:tc>
          <w:tcPr>
            <w:tcW w:w="21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453B" w:rsidRDefault="003C165D">
            <w:pPr>
              <w:spacing w:line="205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69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E453B" w:rsidRPr="003C165D" w:rsidRDefault="000E453B">
            <w:pPr>
              <w:rPr>
                <w:lang w:val="es-SV"/>
              </w:rPr>
            </w:pP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0E453B" w:rsidRPr="003C165D" w:rsidRDefault="000E453B">
            <w:pPr>
              <w:rPr>
                <w:lang w:val="es-SV"/>
              </w:rPr>
            </w:pPr>
          </w:p>
        </w:tc>
        <w:tc>
          <w:tcPr>
            <w:tcW w:w="21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NIT: 0614-240207-101-0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669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0E453B" w:rsidRDefault="000E453B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0E453B" w:rsidRDefault="000E453B"/>
        </w:tc>
        <w:tc>
          <w:tcPr>
            <w:tcW w:w="2109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right="166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5090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jc w:val="center"/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DESCRIPCIÓN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E453B" w:rsidRDefault="003C165D">
            <w:pPr>
              <w:tabs>
                <w:tab w:val="right" w:pos="785"/>
              </w:tabs>
              <w:spacing w:line="322" w:lineRule="exact"/>
              <w:ind w:right="27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1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UNIDAD</w:t>
            </w:r>
          </w:p>
          <w:p w:rsidR="000E453B" w:rsidRDefault="003C165D">
            <w:pPr>
              <w:spacing w:line="73" w:lineRule="exact"/>
              <w:ind w:right="27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7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E453B" w:rsidRDefault="003C165D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30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spacing w:line="175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338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509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tabs>
                <w:tab w:val="left" w:pos="891"/>
                <w:tab w:val="left" w:pos="1089"/>
                <w:tab w:val="left" w:pos="1935"/>
                <w:tab w:val="left" w:pos="2223"/>
                <w:tab w:val="left" w:pos="2610"/>
                <w:tab w:val="left" w:pos="3501"/>
                <w:tab w:val="right" w:pos="5054"/>
              </w:tabs>
              <w:ind w:left="29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Suministro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e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instalación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de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color w:val="000000"/>
                <w:spacing w:val="-4"/>
                <w:sz w:val="14"/>
                <w:lang w:val="es-ES"/>
              </w:rPr>
              <w:t>losa</w:t>
            </w:r>
            <w:r>
              <w:rPr>
                <w:rFonts w:ascii="Tahoma" w:hAnsi="Tahoma"/>
                <w:color w:val="000000"/>
                <w:spacing w:val="-4"/>
                <w:sz w:val="14"/>
                <w:lang w:val="es-ES"/>
              </w:rPr>
              <w:tab/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>de granito</w:t>
            </w: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ab/>
            </w:r>
            <w:r>
              <w:rPr>
                <w:rFonts w:ascii="Tahoma" w:hAnsi="Tahoma"/>
                <w:color w:val="000000"/>
                <w:spacing w:val="-8"/>
                <w:sz w:val="14"/>
                <w:lang w:val="es-ES"/>
              </w:rPr>
              <w:t>con</w:t>
            </w:r>
            <w:r>
              <w:rPr>
                <w:rFonts w:ascii="Tahoma" w:hAnsi="Tahoma"/>
                <w:color w:val="000000"/>
                <w:spacing w:val="-8"/>
                <w:sz w:val="14"/>
                <w:lang w:val="es-ES"/>
              </w:rPr>
              <w:tab/>
            </w:r>
            <w:r>
              <w:rPr>
                <w:rFonts w:ascii="Tahoma" w:hAnsi="Tahoma"/>
                <w:color w:val="000000"/>
                <w:spacing w:val="9"/>
                <w:sz w:val="14"/>
                <w:lang w:val="es-ES"/>
              </w:rPr>
              <w:t>dimensiones de:</w:t>
            </w:r>
          </w:p>
          <w:p w:rsidR="000E453B" w:rsidRDefault="003C165D">
            <w:pPr>
              <w:spacing w:line="316" w:lineRule="auto"/>
              <w:ind w:left="29" w:right="36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 xml:space="preserve">3.13X0.60 metros, 2.14X0.60 metros, incluye accesorios para drenaje y </w:t>
            </w: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agua potable. Tambien faldón de 20 centimetros y 6.20 metros lineales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tabs>
                <w:tab w:val="right" w:pos="900"/>
              </w:tabs>
              <w:ind w:right="6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618.00</w:t>
            </w:r>
          </w:p>
        </w:tc>
        <w:tc>
          <w:tcPr>
            <w:tcW w:w="113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tabs>
                <w:tab w:val="right" w:pos="1015"/>
              </w:tabs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1,236.00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338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spacing w:line="316" w:lineRule="auto"/>
              <w:ind w:left="36" w:right="36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Suministro de barras de apoyo abatibles para sanitarios de usos para personas con capacidades especiales</w:t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tabs>
                <w:tab w:val="right" w:pos="892"/>
              </w:tabs>
              <w:ind w:right="6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135.00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tabs>
                <w:tab w:val="right" w:pos="1008"/>
              </w:tabs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540.00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29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PARA USO INSTITUCIONAL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left="29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TIEMPO ENTREGA: INMEDIATA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0E453B" w:rsidRDefault="000E453B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right="3766"/>
              <w:jc w:val="right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TOTAL SIN IVA</w:t>
            </w:r>
          </w:p>
        </w:tc>
        <w:tc>
          <w:tcPr>
            <w:tcW w:w="113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tabs>
                <w:tab w:val="right" w:pos="1008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1,776.00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0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right="4216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tabs>
                <w:tab w:val="right" w:pos="1008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230.88</w:t>
            </w:r>
          </w:p>
        </w:tc>
      </w:tr>
      <w:tr w:rsidR="000E453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730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0E453B" w:rsidRDefault="003C165D">
            <w:pPr>
              <w:ind w:right="3766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TOTAL CON IVA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E453B" w:rsidRDefault="003C165D">
            <w:pPr>
              <w:tabs>
                <w:tab w:val="right" w:pos="1008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2,006.88</w:t>
            </w:r>
          </w:p>
        </w:tc>
      </w:tr>
    </w:tbl>
    <w:p w:rsidR="000E453B" w:rsidRDefault="000E453B">
      <w:pPr>
        <w:spacing w:after="289" w:line="20" w:lineRule="exact"/>
      </w:pPr>
    </w:p>
    <w:p w:rsidR="000E453B" w:rsidRDefault="003C165D">
      <w:pPr>
        <w:spacing w:line="199" w:lineRule="auto"/>
        <w:rPr>
          <w:rFonts w:ascii="Tahoma" w:hAnsi="Tahoma"/>
          <w:b/>
          <w:color w:val="000000"/>
          <w:w w:val="95"/>
          <w:sz w:val="27"/>
          <w:lang w:val="es-ES"/>
        </w:rPr>
      </w:pPr>
      <w:r>
        <w:rPr>
          <w:rFonts w:ascii="Tahoma" w:hAnsi="Tahoma"/>
          <w:b/>
          <w:color w:val="000000"/>
          <w:w w:val="95"/>
          <w:sz w:val="27"/>
          <w:lang w:val="es-ES"/>
        </w:rPr>
        <w:t>Condiciones Generales:</w:t>
      </w:r>
    </w:p>
    <w:p w:rsidR="000E453B" w:rsidRDefault="003C165D">
      <w:pPr>
        <w:tabs>
          <w:tab w:val="right" w:pos="6519"/>
        </w:tabs>
        <w:spacing w:before="252"/>
        <w:rPr>
          <w:rFonts w:ascii="Tahoma" w:hAnsi="Tahoma"/>
          <w:color w:val="000000"/>
          <w:spacing w:val="-8"/>
          <w:sz w:val="16"/>
          <w:lang w:val="es-ES"/>
        </w:rPr>
      </w:pPr>
      <w:r>
        <w:rPr>
          <w:rFonts w:ascii="Tahoma" w:hAnsi="Tahoma"/>
          <w:color w:val="000000"/>
          <w:spacing w:val="-8"/>
          <w:sz w:val="16"/>
          <w:lang w:val="es-ES"/>
        </w:rPr>
        <w:t>Lugar de entrega:</w:t>
      </w:r>
      <w:r>
        <w:rPr>
          <w:rFonts w:ascii="Tahoma" w:hAnsi="Tahoma"/>
          <w:color w:val="000000"/>
          <w:spacing w:val="-8"/>
          <w:sz w:val="16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>Avenida La Revolución No. 222, Colonia San Benito, San Salvador</w:t>
      </w:r>
    </w:p>
    <w:p w:rsidR="000E453B" w:rsidRDefault="003C165D">
      <w:pPr>
        <w:spacing w:before="252"/>
        <w:ind w:left="1584"/>
        <w:rPr>
          <w:rFonts w:ascii="Tahoma" w:hAnsi="Tahoma"/>
          <w:color w:val="000000"/>
          <w:spacing w:val="4"/>
          <w:sz w:val="16"/>
          <w:lang w:val="es-ES"/>
        </w:rPr>
      </w:pPr>
      <w:r>
        <w:rPr>
          <w:rFonts w:ascii="Tahoma" w:hAnsi="Tahoma"/>
          <w:color w:val="000000"/>
          <w:spacing w:val="4"/>
          <w:sz w:val="16"/>
          <w:lang w:val="es-ES"/>
        </w:rPr>
        <w:t>Dias lunes y jueves. Para solicitarlo presentar: Original Orden de Compra, copia Compromiso</w:t>
      </w:r>
    </w:p>
    <w:p w:rsidR="000E453B" w:rsidRDefault="003C165D">
      <w:pPr>
        <w:spacing w:before="36" w:line="295" w:lineRule="auto"/>
        <w:ind w:left="1584" w:right="432" w:hanging="1584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 xml:space="preserve">Entrega </w:t>
      </w:r>
      <w:r>
        <w:rPr>
          <w:rFonts w:ascii="Tahoma" w:hAnsi="Tahoma"/>
          <w:color w:val="000000"/>
          <w:sz w:val="16"/>
          <w:lang w:val="es-ES"/>
        </w:rPr>
        <w:t xml:space="preserve">de </w:t>
      </w:r>
      <w:r>
        <w:rPr>
          <w:rFonts w:ascii="Tahoma" w:hAnsi="Tahoma"/>
          <w:b/>
          <w:color w:val="000000"/>
          <w:sz w:val="14"/>
          <w:lang w:val="es-ES"/>
        </w:rPr>
        <w:t xml:space="preserve">quedan: </w:t>
      </w:r>
      <w:r>
        <w:rPr>
          <w:rFonts w:ascii="Tahoma" w:hAnsi="Tahoma"/>
          <w:color w:val="000000"/>
          <w:sz w:val="16"/>
          <w:lang w:val="es-ES"/>
        </w:rPr>
        <w:t xml:space="preserve">Presupuestario, Acta de Recepción, Comprobante de Crédito Fiscal </w:t>
      </w:r>
      <w:r>
        <w:rPr>
          <w:rFonts w:ascii="Arial" w:hAnsi="Arial"/>
          <w:b/>
          <w:color w:val="000000"/>
          <w:sz w:val="17"/>
          <w:lang w:val="es-ES"/>
        </w:rPr>
        <w:t xml:space="preserve">(descontando el 1 % en concepto de </w:t>
      </w:r>
      <w:r>
        <w:rPr>
          <w:rFonts w:ascii="Arial" w:hAnsi="Arial"/>
          <w:b/>
          <w:color w:val="000000"/>
          <w:spacing w:val="-2"/>
          <w:sz w:val="17"/>
          <w:lang w:val="es-ES"/>
        </w:rPr>
        <w:t>retención del IVA).</w:t>
      </w:r>
    </w:p>
    <w:p w:rsidR="000E453B" w:rsidRDefault="003C165D">
      <w:pPr>
        <w:tabs>
          <w:tab w:val="right" w:pos="2747"/>
        </w:tabs>
        <w:spacing w:before="216"/>
        <w:rPr>
          <w:rFonts w:ascii="Arial" w:hAnsi="Arial"/>
          <w:b/>
          <w:color w:val="000000"/>
          <w:spacing w:val="-8"/>
          <w:sz w:val="17"/>
          <w:lang w:val="es-ES"/>
        </w:rPr>
      </w:pPr>
      <w:r>
        <w:rPr>
          <w:rFonts w:ascii="Arial" w:hAnsi="Arial"/>
          <w:b/>
          <w:color w:val="000000"/>
          <w:spacing w:val="-8"/>
          <w:sz w:val="17"/>
          <w:lang w:val="es-ES"/>
        </w:rPr>
        <w:t xml:space="preserve">Forma </w:t>
      </w:r>
      <w:r>
        <w:rPr>
          <w:rFonts w:ascii="Tahoma" w:hAnsi="Tahoma"/>
          <w:color w:val="000000"/>
          <w:spacing w:val="-8"/>
          <w:sz w:val="16"/>
          <w:lang w:val="es-ES"/>
        </w:rPr>
        <w:t>de pago:</w:t>
      </w:r>
      <w:r>
        <w:rPr>
          <w:rFonts w:ascii="Tahoma" w:hAnsi="Tahoma"/>
          <w:color w:val="000000"/>
          <w:spacing w:val="-8"/>
          <w:sz w:val="16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>Credito 30 dias</w:t>
      </w:r>
    </w:p>
    <w:p w:rsidR="000E453B" w:rsidRDefault="003C165D">
      <w:pPr>
        <w:spacing w:before="216" w:after="288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</w:t>
      </w:r>
      <w:r>
        <w:rPr>
          <w:rFonts w:ascii="Tahoma" w:hAnsi="Tahoma"/>
          <w:color w:val="000000"/>
          <w:spacing w:val="4"/>
          <w:sz w:val="16"/>
          <w:lang w:val="es-ES"/>
        </w:rPr>
        <w:t>de cheques: Dias viernes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8395"/>
      </w:tblGrid>
      <w:tr w:rsidR="000E453B" w:rsidRPr="003C165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453B" w:rsidRDefault="003C165D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Forma </w:t>
            </w:r>
            <w:r>
              <w:rPr>
                <w:rFonts w:ascii="Tahoma" w:hAnsi="Tahoma"/>
                <w:color w:val="000000"/>
                <w:sz w:val="16"/>
                <w:lang w:val="es-ES"/>
              </w:rPr>
              <w:t>de entrega:</w:t>
            </w:r>
          </w:p>
        </w:tc>
        <w:tc>
          <w:tcPr>
            <w:tcW w:w="8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453B" w:rsidRDefault="003C165D">
            <w:pPr>
              <w:spacing w:line="212" w:lineRule="exact"/>
              <w:ind w:left="144" w:right="576"/>
              <w:rPr>
                <w:rFonts w:ascii="Tahoma" w:hAnsi="Tahoma"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z w:val="16"/>
                <w:lang w:val="es-ES"/>
              </w:rPr>
              <w:t xml:space="preserve">Contactar con inga. Patricia Machado. Tel. 2132-7005 Y 7039-9987, Administrador Orden de Compra y </w:t>
            </w:r>
            <w:r>
              <w:rPr>
                <w:rFonts w:ascii="Tahoma" w:hAnsi="Tahoma"/>
                <w:color w:val="000000"/>
                <w:spacing w:val="4"/>
                <w:sz w:val="16"/>
                <w:lang w:val="es-ES"/>
              </w:rPr>
              <w:t xml:space="preserve">responsable de elaborar Acta de </w:t>
            </w:r>
            <w:r>
              <w:rPr>
                <w:rFonts w:ascii="Arial" w:hAnsi="Arial"/>
                <w:color w:val="000000"/>
                <w:spacing w:val="4"/>
                <w:sz w:val="16"/>
                <w:lang w:val="es-ES"/>
              </w:rPr>
              <w:t xml:space="preserve">Recepción </w:t>
            </w:r>
            <w:r>
              <w:rPr>
                <w:rFonts w:ascii="Tahoma" w:hAnsi="Tahoma"/>
                <w:color w:val="000000"/>
                <w:spacing w:val="4"/>
                <w:sz w:val="16"/>
                <w:lang w:val="es-ES"/>
              </w:rPr>
              <w:t>con contratista</w:t>
            </w:r>
          </w:p>
        </w:tc>
      </w:tr>
    </w:tbl>
    <w:p w:rsidR="000E453B" w:rsidRPr="003C165D" w:rsidRDefault="000E453B">
      <w:pPr>
        <w:rPr>
          <w:lang w:val="es-SV"/>
        </w:rPr>
        <w:sectPr w:rsidR="000E453B" w:rsidRPr="003C165D">
          <w:pgSz w:w="12188" w:h="15590"/>
          <w:pgMar w:top="1300" w:right="1084" w:bottom="680" w:left="1164" w:header="720" w:footer="720" w:gutter="0"/>
          <w:cols w:space="720"/>
        </w:sectPr>
      </w:pPr>
    </w:p>
    <w:p w:rsidR="000E453B" w:rsidRPr="003C165D" w:rsidRDefault="003C165D">
      <w:pPr>
        <w:spacing w:before="1302" w:line="288" w:lineRule="exact"/>
        <w:rPr>
          <w:rFonts w:ascii="Times New Roman" w:hAnsi="Times New Roman"/>
          <w:color w:val="000000"/>
          <w:sz w:val="24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08960" cy="975995"/>
                <wp:effectExtent l="9525" t="9525" r="5715" b="508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975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453B" w:rsidRDefault="000E453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0;width:244.8pt;height:76.8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" filled="f">
                <v:textbox inset="0,0,0,0">
                  <w:txbxContent>
                    <w:p w:rsidR="000E453B" w:rsidRDefault="000E453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margin">
              <wp:posOffset>4171950</wp:posOffset>
            </wp:positionH>
            <wp:positionV relativeFrom="paragraph">
              <wp:posOffset>201295</wp:posOffset>
            </wp:positionV>
            <wp:extent cx="1778635" cy="313055"/>
            <wp:effectExtent l="0" t="0" r="0" b="0"/>
            <wp:wrapThrough wrapText="bothSides">
              <wp:wrapPolygon edited="0">
                <wp:start x="7187" y="0"/>
                <wp:lineTo x="7187" y="11474"/>
                <wp:lineTo x="0" y="11474"/>
                <wp:lineTo x="0" y="21591"/>
                <wp:lineTo x="21601" y="21591"/>
                <wp:lineTo x="21601" y="0"/>
                <wp:lineTo x="7187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2677160" cy="975995"/>
                <wp:effectExtent l="3175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53B" w:rsidRDefault="003C165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677160" cy="97599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7160" cy="975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4pt;margin-top:0;width:210.8pt;height:76.8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" filled="f" stroked="f">
                <v:textbox inset="0,0,0,0">
                  <w:txbxContent>
                    <w:p w:rsidR="000E453B" w:rsidRDefault="003C165D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677160" cy="97599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7160" cy="975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772795</wp:posOffset>
                </wp:positionV>
                <wp:extent cx="468630" cy="80010"/>
                <wp:effectExtent l="0" t="1270" r="635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53B" w:rsidRDefault="003C165D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17"/>
                                <w:lang w:val="es-ES"/>
                              </w:rPr>
                              <w:t>Marco 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6.55pt;margin-top:60.85pt;width:36.9pt;height:6.3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" stroked="f">
                <v:textbox inset="0,0,0,0">
                  <w:txbxContent>
                    <w:p w:rsidR="000E453B" w:rsidRDefault="003C165D">
                      <w:pPr>
                        <w:shd w:val="solid" w:color="FFFFFF" w:fill="FFFFFF"/>
                        <w:spacing w:line="119" w:lineRule="exact"/>
                        <w:rPr>
                          <w:rFonts w:ascii="Arial" w:hAnsi="Arial"/>
                          <w:b/>
                          <w:color w:val="000000"/>
                          <w:spacing w:val="-9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17"/>
                          <w:lang w:val="es-ES"/>
                        </w:rPr>
                        <w:t>Marco 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784225</wp:posOffset>
                </wp:positionV>
                <wp:extent cx="167005" cy="86360"/>
                <wp:effectExtent l="3175" t="3175" r="127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53B" w:rsidRDefault="003C165D">
                            <w:pPr>
                              <w:shd w:val="solid" w:color="FFFFFF" w:fill="FFFFFF"/>
                              <w:spacing w:line="129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7"/>
                                <w:sz w:val="17"/>
                                <w:lang w:val="es-ES"/>
                              </w:rPr>
                              <w:t>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51pt;margin-top:61.75pt;width:13.15pt;height:6.8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" stroked="f">
                <v:textbox inset="0,0,0,0">
                  <w:txbxContent>
                    <w:p w:rsidR="000E453B" w:rsidRDefault="003C165D">
                      <w:pPr>
                        <w:shd w:val="solid" w:color="FFFFFF" w:fill="FFFFFF"/>
                        <w:spacing w:line="129" w:lineRule="exact"/>
                        <w:rPr>
                          <w:rFonts w:ascii="Arial" w:hAnsi="Arial"/>
                          <w:b/>
                          <w:color w:val="000000"/>
                          <w:spacing w:val="-17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7"/>
                          <w:sz w:val="17"/>
                          <w:lang w:val="es-ES"/>
                        </w:rPr>
                        <w:t>gos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178435</wp:posOffset>
                </wp:positionV>
                <wp:extent cx="588645" cy="18923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53B" w:rsidRDefault="003C165D">
                            <w:pPr>
                              <w:spacing w:line="172" w:lineRule="exact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0"/>
                                <w:lang w:val="es-ES"/>
                              </w:rPr>
                              <w:t>,j4,1 Y COA'i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314pt;margin-top:14.05pt;width:46.35pt;height:14.9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iswIAAK8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" filled="f" stroked="f">
                <v:textbox inset="0,0,0,0">
                  <w:txbxContent>
                    <w:p w:rsidR="000E453B" w:rsidRDefault="003C165D">
                      <w:pPr>
                        <w:spacing w:line="172" w:lineRule="exact"/>
                        <w:jc w:val="right"/>
                        <w:rPr>
                          <w:rFonts w:ascii="Verdana" w:hAnsi="Verdana"/>
                          <w:color w:val="000000"/>
                          <w:spacing w:val="-5"/>
                          <w:sz w:val="1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5"/>
                          <w:sz w:val="10"/>
                          <w:lang w:val="es-ES"/>
                        </w:rPr>
                        <w:t>,j4,1 Y COA'i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367665</wp:posOffset>
                </wp:positionV>
                <wp:extent cx="76835" cy="169545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53B" w:rsidRDefault="003C165D">
                            <w:pPr>
                              <w:spacing w:line="335" w:lineRule="exact"/>
                              <w:rPr>
                                <w:rFonts w:ascii="Verdana" w:hAnsi="Verdana"/>
                                <w:color w:val="000000"/>
                                <w:sz w:val="1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0"/>
                                <w:lang w:val="es-E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314pt;margin-top:28.95pt;width:6.0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A/rwIAAK4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" filled="f" stroked="f">
                <v:textbox inset="0,0,0,0">
                  <w:txbxContent>
                    <w:p w:rsidR="000E453B" w:rsidRDefault="003C165D">
                      <w:pPr>
                        <w:spacing w:line="335" w:lineRule="exact"/>
                        <w:rPr>
                          <w:rFonts w:ascii="Verdana" w:hAnsi="Verdana"/>
                          <w:color w:val="000000"/>
                          <w:sz w:val="1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0"/>
                          <w:lang w:val="es-E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0E453B" w:rsidRPr="003C165D" w:rsidRDefault="000E453B">
      <w:pPr>
        <w:rPr>
          <w:lang w:val="es-SV"/>
        </w:rPr>
        <w:sectPr w:rsidR="000E453B" w:rsidRPr="003C165D">
          <w:type w:val="continuous"/>
          <w:pgSz w:w="12188" w:h="15590"/>
          <w:pgMar w:top="1300" w:right="1104" w:bottom="680" w:left="116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478"/>
      </w:tblGrid>
      <w:tr w:rsidR="000E453B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21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453B" w:rsidRDefault="003C165D">
            <w:pPr>
              <w:ind w:right="776"/>
              <w:jc w:val="right"/>
              <w:rPr>
                <w:rFonts w:ascii="Arial" w:hAnsi="Arial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es-ES"/>
              </w:rPr>
              <w:lastRenderedPageBreak/>
              <w:t>Visto Bueno U CI</w:t>
            </w:r>
          </w:p>
        </w:tc>
        <w:tc>
          <w:tcPr>
            <w:tcW w:w="14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453B" w:rsidRDefault="003C165D">
            <w:pPr>
              <w:spacing w:before="72"/>
              <w:ind w:right="36"/>
              <w:jc w:val="right"/>
              <w:rPr>
                <w:rFonts w:ascii="Times New Roman" w:hAnsi="Times New Roman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4"/>
                <w:lang w:val="es-ES"/>
              </w:rPr>
              <w:t>b</w:t>
            </w:r>
            <w:r>
              <w:rPr>
                <w:rFonts w:ascii="Times New Roman" w:hAnsi="Times New Roman"/>
                <w:color w:val="000000"/>
                <w:spacing w:val="-2"/>
                <w:sz w:val="13"/>
                <w:lang w:val="es-ES"/>
              </w:rPr>
              <w:t>k</w:t>
            </w:r>
            <w:r>
              <w:rPr>
                <w:rFonts w:ascii="Times New Roman" w:hAnsi="Times New Roman"/>
                <w:color w:val="000000"/>
                <w:spacing w:val="-2"/>
                <w:w w:val="110"/>
                <w:sz w:val="13"/>
                <w:vertAlign w:val="subscript"/>
                <w:lang w:val="es-ES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13"/>
                <w:lang w:val="es-ES"/>
              </w:rPr>
              <w:t>-1</w:t>
            </w:r>
            <w:r>
              <w:rPr>
                <w:rFonts w:ascii="Arial" w:hAnsi="Arial"/>
                <w:color w:val="000000"/>
                <w:spacing w:val="-2"/>
                <w:sz w:val="13"/>
                <w:vertAlign w:val="superscript"/>
                <w:lang w:val="es-ES"/>
              </w:rPr>
              <w:t>,,</w:t>
            </w:r>
            <w:r>
              <w:rPr>
                <w:rFonts w:ascii="Times New Roman" w:hAnsi="Times New Roman"/>
                <w:color w:val="000000"/>
                <w:spacing w:val="-2"/>
                <w:sz w:val="13"/>
                <w:lang w:val="es-ES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14"/>
                <w:lang w:val="es-ES"/>
              </w:rPr>
              <w:t>1'),-•</w:t>
            </w:r>
          </w:p>
          <w:p w:rsidR="000E453B" w:rsidRDefault="003C165D">
            <w:pPr>
              <w:ind w:left="952"/>
              <w:rPr>
                <w:rFonts w:ascii="Arial" w:hAnsi="Arial"/>
                <w:color w:val="000000"/>
                <w:sz w:val="6"/>
                <w:lang w:val="es-ES"/>
              </w:rPr>
            </w:pPr>
            <w:r>
              <w:rPr>
                <w:rFonts w:ascii="Arial" w:hAnsi="Arial"/>
                <w:color w:val="000000"/>
                <w:sz w:val="6"/>
                <w:lang w:val="es-ES"/>
              </w:rPr>
              <w:t>-</w:t>
            </w:r>
          </w:p>
        </w:tc>
      </w:tr>
    </w:tbl>
    <w:p w:rsidR="00000000" w:rsidRDefault="003C165D"/>
    <w:sectPr w:rsidR="00000000">
      <w:type w:val="continuous"/>
      <w:pgSz w:w="12188" w:h="15590"/>
      <w:pgMar w:top="1300" w:right="6266" w:bottom="680" w:left="2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3B"/>
    <w:rsid w:val="000E453B"/>
    <w:rsid w:val="003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16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16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2arquitecturaynegoci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2017-10-10T19:39:00Z</dcterms:created>
  <dcterms:modified xsi:type="dcterms:W3CDTF">2017-10-10T19:39:00Z</dcterms:modified>
</cp:coreProperties>
</file>