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49" w:rsidRPr="00B15925" w:rsidRDefault="00516249" w:rsidP="00516249">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516249" w:rsidRDefault="00516249" w:rsidP="00516249">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516249" w:rsidRPr="00516249" w:rsidRDefault="00516249" w:rsidP="00516249"/>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A54E8F">
        <w:rPr>
          <w:rFonts w:ascii="Arial Narrow" w:eastAsia="MS Mincho" w:hAnsi="Arial Narrow"/>
          <w:sz w:val="20"/>
          <w:lang w:val="es-SV"/>
        </w:rPr>
        <w:t>9</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516249" w:rsidRPr="00516249">
        <w:rPr>
          <w:rFonts w:cs="Arial"/>
          <w:sz w:val="22"/>
          <w:szCs w:val="22"/>
          <w:highlight w:val="black"/>
          <w:lang w:val="es-ES_tradnl"/>
        </w:rPr>
        <w:t>XXXXXXXXXXXXXXXXXXXXXXXXXXXXXXXXXXX</w:t>
      </w:r>
      <w:r w:rsidR="00516249" w:rsidRPr="00516249">
        <w:rPr>
          <w:rFonts w:cs="Arial"/>
          <w:sz w:val="22"/>
          <w:szCs w:val="22"/>
          <w:highlight w:val="black"/>
        </w:rPr>
        <w:t>;</w:t>
      </w:r>
      <w:r w:rsidR="00516249"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A54E8F">
        <w:rPr>
          <w:b/>
          <w:sz w:val="22"/>
          <w:szCs w:val="22"/>
          <w:lang w:val="es-ES"/>
        </w:rPr>
        <w:t>KELVIN NOLBERTO PEREZ GARCIA</w:t>
      </w:r>
      <w:r w:rsidR="001D0B2C" w:rsidRPr="00E21DD1">
        <w:rPr>
          <w:b/>
          <w:sz w:val="22"/>
          <w:szCs w:val="22"/>
          <w:lang w:val="es-ES"/>
        </w:rPr>
        <w:t xml:space="preserve">, </w:t>
      </w:r>
      <w:r w:rsidR="00516249" w:rsidRPr="00516249">
        <w:rPr>
          <w:rFonts w:cs="Arial"/>
          <w:sz w:val="22"/>
          <w:szCs w:val="22"/>
          <w:highlight w:val="black"/>
          <w:lang w:val="es-ES_tradnl"/>
        </w:rPr>
        <w:t>XXXXXXXXXXXXXXXXXXXXXXXXXXXXXXXXXXX</w:t>
      </w:r>
      <w:r w:rsidR="00516249" w:rsidRPr="00516249">
        <w:rPr>
          <w:rFonts w:cs="Arial"/>
          <w:sz w:val="22"/>
          <w:szCs w:val="22"/>
          <w:highlight w:val="black"/>
        </w:rPr>
        <w:t>;</w:t>
      </w:r>
      <w:r w:rsidR="00516249" w:rsidRPr="00E21DD1">
        <w:rPr>
          <w:rFonts w:cs="Arial"/>
          <w:sz w:val="22"/>
          <w:szCs w:val="22"/>
        </w:rPr>
        <w:t xml:space="preserve"> </w:t>
      </w:r>
      <w:bookmarkStart w:id="0" w:name="_GoBack"/>
      <w:bookmarkEnd w:id="0"/>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A5F00">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A5F00">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145870">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145870">
        <w:rPr>
          <w:rFonts w:cs="Tahoma"/>
          <w:sz w:val="22"/>
          <w:szCs w:val="22"/>
        </w:rPr>
        <w:t xml:space="preserve">dicho </w:t>
      </w:r>
      <w:r w:rsidR="001715AE" w:rsidRPr="00E21DD1">
        <w:rPr>
          <w:rFonts w:cs="Tahoma"/>
          <w:sz w:val="22"/>
          <w:szCs w:val="22"/>
        </w:rPr>
        <w:t xml:space="preserve">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45870">
        <w:rPr>
          <w:noProof/>
          <w:sz w:val="22"/>
          <w:szCs w:val="22"/>
          <w:lang w:val="es-ES_tradnl"/>
        </w:rPr>
        <w:t>el</w:t>
      </w:r>
      <w:r w:rsidR="001715AE" w:rsidRPr="00E21DD1">
        <w:rPr>
          <w:sz w:val="22"/>
          <w:szCs w:val="22"/>
          <w:lang w:val="es-ES_tradnl"/>
        </w:rPr>
        <w:t xml:space="preserve"> </w:t>
      </w:r>
      <w:r w:rsidR="001715AE" w:rsidRPr="00E21DD1">
        <w:rPr>
          <w:sz w:val="22"/>
          <w:szCs w:val="22"/>
        </w:rPr>
        <w:t xml:space="preserve">pago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 xml:space="preserve">contado a partir de </w:t>
      </w:r>
      <w:r w:rsidR="00145870">
        <w:rPr>
          <w:rFonts w:cs="Arial"/>
          <w:sz w:val="22"/>
          <w:szCs w:val="22"/>
        </w:rPr>
        <w:t xml:space="preserve">la </w:t>
      </w:r>
      <w:r w:rsidR="006652B1" w:rsidRPr="00E21DD1">
        <w:rPr>
          <w:rFonts w:cs="Arial"/>
          <w:sz w:val="22"/>
          <w:szCs w:val="22"/>
        </w:rPr>
        <w:t>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A5F00">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w:t>
      </w:r>
      <w:r w:rsidR="00163F7D">
        <w:rPr>
          <w:rFonts w:eastAsia="MS Mincho"/>
          <w:sz w:val="22"/>
          <w:szCs w:val="22"/>
        </w:rPr>
        <w:t>e el administrador del contrato.</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A5F00">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A5F00">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A5F00">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A5F00">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A5F00">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A5F00">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A5F00">
        <w:rPr>
          <w:rFonts w:cs="Arial"/>
          <w:sz w:val="22"/>
          <w:szCs w:val="22"/>
        </w:rPr>
        <w:t>EL CONSULTOR</w:t>
      </w:r>
      <w:r w:rsidR="00E53C8B" w:rsidRPr="00E21DD1">
        <w:rPr>
          <w:rFonts w:cs="Arial"/>
          <w:bCs/>
          <w:sz w:val="22"/>
          <w:szCs w:val="22"/>
        </w:rPr>
        <w:t xml:space="preserve"> dentro de los tres días hábiles posteriores a la entrega de dichos informes, </w:t>
      </w:r>
      <w:r w:rsidR="00FA5F00">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A5F00">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A5F00">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A5F00">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A5F00">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A5F00">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163F7D">
        <w:rPr>
          <w:rFonts w:cs="Arial"/>
          <w:sz w:val="22"/>
          <w:szCs w:val="22"/>
          <w:lang w:val="es-ES_tradnl"/>
        </w:rPr>
        <w:t xml:space="preserve"> de abril</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A5F00">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A5F00">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FA5F00">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516249" w:rsidRPr="00516249">
        <w:rPr>
          <w:rFonts w:cs="Arial"/>
          <w:sz w:val="22"/>
          <w:szCs w:val="22"/>
          <w:highlight w:val="black"/>
          <w:lang w:val="es-ES_tradnl"/>
        </w:rPr>
        <w:lastRenderedPageBreak/>
        <w:t>XXXXXXXXXXXXXXXXXXXXXXXXXXXXXXXXXXX</w:t>
      </w:r>
      <w:r w:rsidR="00A4459E" w:rsidRPr="00516249">
        <w:rPr>
          <w:rFonts w:cs="Arial"/>
          <w:sz w:val="22"/>
          <w:szCs w:val="22"/>
          <w:highlight w:val="black"/>
        </w:rPr>
        <w:t>;</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01725E" w:rsidRPr="00145870" w:rsidRDefault="00E53C8B" w:rsidP="00E53C8B">
      <w:pPr>
        <w:jc w:val="both"/>
        <w:rPr>
          <w:rFonts w:cs="Tahoma"/>
          <w:b/>
          <w:sz w:val="16"/>
          <w:szCs w:val="16"/>
          <w:lang w:eastAsia="ar-SA"/>
        </w:rPr>
      </w:pPr>
      <w:r w:rsidRPr="00E21DD1">
        <w:rPr>
          <w:rFonts w:cs="Tahoma"/>
          <w:b/>
          <w:sz w:val="16"/>
          <w:szCs w:val="16"/>
        </w:rPr>
        <w:t xml:space="preserve">            </w:t>
      </w:r>
      <w:r w:rsidR="00E0669E" w:rsidRPr="00E21DD1">
        <w:rPr>
          <w:rFonts w:cs="Tahoma"/>
          <w:b/>
          <w:sz w:val="16"/>
          <w:szCs w:val="16"/>
        </w:rPr>
        <w:t xml:space="preserve">      </w:t>
      </w:r>
      <w:r w:rsidRPr="00145870">
        <w:rPr>
          <w:rFonts w:cs="Tahoma"/>
          <w:b/>
          <w:iCs/>
          <w:sz w:val="16"/>
          <w:szCs w:val="16"/>
        </w:rPr>
        <w:t>WALTER ULISES MENJÍVAR DÍAZ</w:t>
      </w:r>
      <w:r w:rsidRPr="00145870">
        <w:rPr>
          <w:rFonts w:cs="Tahoma"/>
          <w:b/>
          <w:sz w:val="16"/>
          <w:szCs w:val="16"/>
        </w:rPr>
        <w:t xml:space="preserve">                    </w:t>
      </w:r>
      <w:r w:rsidRPr="00145870">
        <w:rPr>
          <w:rFonts w:cs="Tahoma"/>
          <w:b/>
          <w:sz w:val="16"/>
          <w:szCs w:val="16"/>
        </w:rPr>
        <w:tab/>
        <w:t xml:space="preserve">                                                       </w:t>
      </w:r>
      <w:r w:rsidR="00B07215" w:rsidRPr="00145870">
        <w:rPr>
          <w:rFonts w:cs="Tahoma"/>
          <w:b/>
          <w:sz w:val="16"/>
          <w:szCs w:val="16"/>
        </w:rPr>
        <w:t xml:space="preserve">                  </w:t>
      </w:r>
      <w:r w:rsidR="001C7480" w:rsidRPr="00145870">
        <w:rPr>
          <w:rFonts w:cs="Tahoma"/>
          <w:b/>
          <w:sz w:val="16"/>
          <w:szCs w:val="16"/>
        </w:rPr>
        <w:t xml:space="preserve">  </w:t>
      </w:r>
      <w:r w:rsidR="003D6BA3" w:rsidRPr="00145870">
        <w:rPr>
          <w:rFonts w:cs="Tahoma"/>
          <w:b/>
          <w:sz w:val="16"/>
          <w:szCs w:val="16"/>
        </w:rPr>
        <w:t xml:space="preserve">    </w:t>
      </w:r>
      <w:r w:rsidRPr="00145870">
        <w:rPr>
          <w:rFonts w:cs="Tahoma"/>
          <w:b/>
          <w:sz w:val="16"/>
          <w:szCs w:val="16"/>
        </w:rPr>
        <w:t xml:space="preserve"> </w:t>
      </w:r>
      <w:r w:rsidR="00284DA3" w:rsidRPr="00145870">
        <w:rPr>
          <w:rFonts w:cs="Tahoma"/>
          <w:b/>
          <w:sz w:val="16"/>
          <w:szCs w:val="16"/>
        </w:rPr>
        <w:t>KELVIN NOLBERTO PEREZ GARCIA</w:t>
      </w:r>
    </w:p>
    <w:p w:rsidR="00E53C8B" w:rsidRPr="00E21DD1" w:rsidRDefault="00E53C8B" w:rsidP="00E53C8B">
      <w:pPr>
        <w:jc w:val="both"/>
        <w:rPr>
          <w:rFonts w:cs="Tahoma"/>
          <w:b/>
          <w:sz w:val="16"/>
          <w:szCs w:val="16"/>
          <w:lang w:eastAsia="ar-SA"/>
        </w:rPr>
      </w:pPr>
      <w:r w:rsidRPr="00994704">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A5F00">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516249" w:rsidRPr="00B15925" w:rsidRDefault="00516249" w:rsidP="00516249">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516249" w:rsidRPr="00E21DD1" w:rsidRDefault="00516249" w:rsidP="00516249">
      <w:pPr>
        <w:jc w:val="both"/>
        <w:rPr>
          <w:b/>
          <w:sz w:val="22"/>
          <w:szCs w:val="22"/>
        </w:rPr>
      </w:pPr>
      <w:r w:rsidRPr="00B15925">
        <w:rPr>
          <w:rFonts w:ascii="Arial" w:hAnsi="Arial" w:cs="Arial"/>
          <w:b/>
          <w:bCs/>
          <w:color w:val="0000FF"/>
          <w:sz w:val="21"/>
          <w:szCs w:val="21"/>
        </w:rPr>
        <w:t xml:space="preserve">(La información suprimida es de carácter confidencial conforme a los artículos 6 letra “a” y 24 </w:t>
      </w:r>
      <w:proofErr w:type="gramStart"/>
      <w:r w:rsidRPr="00B15925">
        <w:rPr>
          <w:rFonts w:ascii="Arial" w:hAnsi="Arial" w:cs="Arial"/>
          <w:b/>
          <w:bCs/>
          <w:color w:val="0000FF"/>
          <w:sz w:val="21"/>
          <w:szCs w:val="21"/>
        </w:rPr>
        <w:t>letra</w:t>
      </w:r>
      <w:proofErr w:type="gramEnd"/>
      <w:r w:rsidRPr="00B15925">
        <w:rPr>
          <w:rFonts w:ascii="Arial" w:hAnsi="Arial" w:cs="Arial"/>
          <w:b/>
          <w:bCs/>
          <w:color w:val="0000FF"/>
          <w:sz w:val="21"/>
          <w:szCs w:val="21"/>
        </w:rPr>
        <w:t xml:space="preserve"> “c” de la Ley del Acceso a la Información Pública)     </w:t>
      </w:r>
    </w:p>
    <w:sectPr w:rsidR="00516249"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A2" w:rsidRDefault="000B5DA2" w:rsidP="005D4548">
      <w:r>
        <w:separator/>
      </w:r>
    </w:p>
  </w:endnote>
  <w:endnote w:type="continuationSeparator" w:id="0">
    <w:p w:rsidR="000B5DA2" w:rsidRDefault="000B5DA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516249" w:rsidRPr="0051624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A2" w:rsidRDefault="000B5DA2" w:rsidP="005D4548">
      <w:r>
        <w:separator/>
      </w:r>
    </w:p>
  </w:footnote>
  <w:footnote w:type="continuationSeparator" w:id="0">
    <w:p w:rsidR="000B5DA2" w:rsidRDefault="000B5DA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6A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B5DA2"/>
    <w:rsid w:val="000C0725"/>
    <w:rsid w:val="000C0962"/>
    <w:rsid w:val="000C16BF"/>
    <w:rsid w:val="000C65E9"/>
    <w:rsid w:val="000D335C"/>
    <w:rsid w:val="000D6676"/>
    <w:rsid w:val="000E10D6"/>
    <w:rsid w:val="000F1C4C"/>
    <w:rsid w:val="000F27FE"/>
    <w:rsid w:val="000F3E93"/>
    <w:rsid w:val="00100B0D"/>
    <w:rsid w:val="00104892"/>
    <w:rsid w:val="00105DB2"/>
    <w:rsid w:val="001165BC"/>
    <w:rsid w:val="00120124"/>
    <w:rsid w:val="00120C08"/>
    <w:rsid w:val="00121FF3"/>
    <w:rsid w:val="00123AB8"/>
    <w:rsid w:val="001246CB"/>
    <w:rsid w:val="00140EB2"/>
    <w:rsid w:val="00145870"/>
    <w:rsid w:val="00145BF6"/>
    <w:rsid w:val="00145D8D"/>
    <w:rsid w:val="00154580"/>
    <w:rsid w:val="0015618C"/>
    <w:rsid w:val="00161D10"/>
    <w:rsid w:val="00163F7D"/>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23B7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6249"/>
    <w:rsid w:val="005218AC"/>
    <w:rsid w:val="00535E27"/>
    <w:rsid w:val="00536AC2"/>
    <w:rsid w:val="00550E02"/>
    <w:rsid w:val="00552252"/>
    <w:rsid w:val="00553E26"/>
    <w:rsid w:val="005542B7"/>
    <w:rsid w:val="005548A0"/>
    <w:rsid w:val="00564750"/>
    <w:rsid w:val="005654FA"/>
    <w:rsid w:val="00566C95"/>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85794"/>
    <w:rsid w:val="00691B34"/>
    <w:rsid w:val="006A18F2"/>
    <w:rsid w:val="006A2C0C"/>
    <w:rsid w:val="006A51E6"/>
    <w:rsid w:val="006B4398"/>
    <w:rsid w:val="006B4C18"/>
    <w:rsid w:val="006C1D53"/>
    <w:rsid w:val="006D2478"/>
    <w:rsid w:val="006D7058"/>
    <w:rsid w:val="006F115A"/>
    <w:rsid w:val="007028C1"/>
    <w:rsid w:val="0071064F"/>
    <w:rsid w:val="00711E87"/>
    <w:rsid w:val="0072339A"/>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4E8F"/>
    <w:rsid w:val="00A551B2"/>
    <w:rsid w:val="00A5730E"/>
    <w:rsid w:val="00A64999"/>
    <w:rsid w:val="00A64EA8"/>
    <w:rsid w:val="00A66A08"/>
    <w:rsid w:val="00A74518"/>
    <w:rsid w:val="00A80299"/>
    <w:rsid w:val="00A87A40"/>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6071"/>
    <w:rsid w:val="00E67536"/>
    <w:rsid w:val="00E74B45"/>
    <w:rsid w:val="00E76CDD"/>
    <w:rsid w:val="00E8258E"/>
    <w:rsid w:val="00E84A81"/>
    <w:rsid w:val="00E87343"/>
    <w:rsid w:val="00E929FA"/>
    <w:rsid w:val="00E966A1"/>
    <w:rsid w:val="00EA2337"/>
    <w:rsid w:val="00EA3972"/>
    <w:rsid w:val="00EA4194"/>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2675-67AA-4B73-AE77-A8DAC952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2727</Words>
  <Characters>14999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2017-09-04T14:53:00Z</dcterms:created>
  <dcterms:modified xsi:type="dcterms:W3CDTF">2017-09-04T14:53:00Z</dcterms:modified>
</cp:coreProperties>
</file>