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FE" w:rsidRDefault="000F77FE" w:rsidP="000F77F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F77FE" w:rsidRDefault="000F77FE" w:rsidP="000F77F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F77FE" w:rsidRDefault="000F77FE"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9E3E1B">
        <w:rPr>
          <w:rFonts w:ascii="Arial Narrow" w:eastAsia="MS Mincho" w:hAnsi="Arial Narrow"/>
          <w:sz w:val="20"/>
          <w:lang w:val="es-SV"/>
        </w:rPr>
        <w:t>18</w:t>
      </w:r>
      <w:r w:rsidR="00B150ED" w:rsidRPr="008A144B">
        <w:rPr>
          <w:rFonts w:ascii="Arial Narrow" w:eastAsia="MS Mincho" w:hAnsi="Arial Narrow"/>
          <w:sz w:val="20"/>
          <w:lang w:val="es-SV"/>
        </w:rPr>
        <w:t>/2017</w:t>
      </w:r>
    </w:p>
    <w:p w:rsidR="00CF04C5" w:rsidRPr="008A144B" w:rsidRDefault="007866E6" w:rsidP="00CF04C5">
      <w:pPr>
        <w:spacing w:line="264" w:lineRule="auto"/>
        <w:jc w:val="center"/>
        <w:rPr>
          <w:rFonts w:eastAsia="MS Mincho"/>
          <w:b/>
          <w:sz w:val="20"/>
          <w:szCs w:val="20"/>
        </w:rPr>
      </w:pPr>
      <w:r w:rsidRPr="008A144B">
        <w:rPr>
          <w:b/>
          <w:sz w:val="20"/>
          <w:szCs w:val="20"/>
          <w:lang w:val="es-MX"/>
        </w:rPr>
        <w:t xml:space="preserve">“SERVICIO </w:t>
      </w:r>
      <w:r w:rsidR="003B3B20">
        <w:rPr>
          <w:b/>
          <w:sz w:val="20"/>
          <w:szCs w:val="20"/>
          <w:lang w:val="es-MX"/>
        </w:rPr>
        <w:t>DE AUXILIARES DE CALL CENTER</w:t>
      </w:r>
      <w:r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E31EA6" w:rsidRPr="00E31EA6">
        <w:rPr>
          <w:rFonts w:cs="Arial"/>
          <w:sz w:val="22"/>
          <w:szCs w:val="22"/>
          <w:highlight w:val="black"/>
        </w:rPr>
        <w:t>XXXXXXXXXXXXXXXXXXXXXXXXXXXXXXXXXXXXX</w:t>
      </w:r>
      <w:r w:rsidRPr="00E31EA6">
        <w:rPr>
          <w:rFonts w:cs="Arial"/>
          <w:sz w:val="22"/>
          <w:szCs w:val="22"/>
          <w:highlight w:val="black"/>
        </w:rPr>
        <w:t>;</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3B3B20">
        <w:rPr>
          <w:b/>
          <w:sz w:val="22"/>
          <w:szCs w:val="22"/>
          <w:lang w:val="es-ES"/>
        </w:rPr>
        <w:t xml:space="preserve">MARCELA GUADALUPE MARAVILLA DELGADO, </w:t>
      </w:r>
      <w:r w:rsidR="00E31EA6" w:rsidRPr="00E31EA6">
        <w:rPr>
          <w:rFonts w:cs="Arial"/>
          <w:sz w:val="22"/>
          <w:szCs w:val="22"/>
          <w:highlight w:val="black"/>
        </w:rPr>
        <w:t>XXXXXXXXXXXXXXXXXXXXXXXXXXXXXXXXXXXXX;</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C22102">
        <w:rPr>
          <w:b/>
          <w:noProof/>
          <w:sz w:val="22"/>
          <w:szCs w:val="22"/>
          <w:lang w:val="es-ES_tradnl"/>
        </w:rPr>
        <w:t>LA CONSULTORA</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 xml:space="preserve">“SERVICIO </w:t>
      </w:r>
      <w:r w:rsidR="00C22102">
        <w:rPr>
          <w:rFonts w:eastAsia="MS Mincho" w:cs="Tahoma"/>
          <w:b/>
          <w:sz w:val="22"/>
          <w:szCs w:val="22"/>
        </w:rPr>
        <w:t>DE AUXILIARES DE CALL CENTER</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Nº </w:t>
      </w:r>
      <w:r w:rsidR="00CF04C5" w:rsidRPr="008A144B">
        <w:rPr>
          <w:rFonts w:cs="Arial"/>
          <w:b/>
          <w:sz w:val="22"/>
          <w:szCs w:val="22"/>
        </w:rPr>
        <w:t>00</w:t>
      </w:r>
      <w:r w:rsidR="00C22102">
        <w:rPr>
          <w:rFonts w:cs="Arial"/>
          <w:b/>
          <w:sz w:val="22"/>
          <w:szCs w:val="22"/>
        </w:rPr>
        <w:t>2</w:t>
      </w:r>
      <w:r w:rsidR="00E53C8B" w:rsidRPr="008A144B">
        <w:rPr>
          <w:rFonts w:cs="Arial"/>
          <w:b/>
          <w:sz w:val="22"/>
          <w:szCs w:val="22"/>
        </w:rPr>
        <w:t>/2017-MAG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C22102">
        <w:rPr>
          <w:rFonts w:cs="Arial"/>
          <w:sz w:val="22"/>
          <w:szCs w:val="22"/>
          <w:lang w:val="es-ES_tradnl"/>
        </w:rPr>
        <w:t>LA CONSULTORA</w:t>
      </w:r>
      <w:r w:rsidR="00E53C8B" w:rsidRPr="008A144B">
        <w:rPr>
          <w:rFonts w:cs="Arial"/>
          <w:sz w:val="22"/>
          <w:szCs w:val="22"/>
          <w:lang w:val="es-ES_tradnl"/>
        </w:rPr>
        <w:t xml:space="preserve"> de fecha </w:t>
      </w:r>
      <w:r w:rsidR="000F27FE" w:rsidRPr="008A144B">
        <w:rPr>
          <w:rFonts w:cs="Arial"/>
          <w:sz w:val="22"/>
          <w:szCs w:val="22"/>
          <w:lang w:val="es-ES_tradnl"/>
        </w:rPr>
        <w:t>diecis</w:t>
      </w:r>
      <w:r w:rsidR="00D35D1B" w:rsidRPr="008A144B">
        <w:rPr>
          <w:rFonts w:cs="Arial"/>
          <w:sz w:val="22"/>
          <w:szCs w:val="22"/>
          <w:lang w:val="es-ES_tradnl"/>
        </w:rPr>
        <w:t>iete</w:t>
      </w:r>
      <w:r w:rsidR="000F27FE" w:rsidRPr="008A144B">
        <w:rPr>
          <w:rFonts w:cs="Arial"/>
          <w:sz w:val="22"/>
          <w:szCs w:val="22"/>
          <w:lang w:val="es-ES_tradnl"/>
        </w:rPr>
        <w:t xml:space="preserve"> d</w:t>
      </w:r>
      <w:r w:rsidR="00E53C8B" w:rsidRPr="008A144B">
        <w:rPr>
          <w:rFonts w:cs="Arial"/>
          <w:sz w:val="22"/>
          <w:szCs w:val="22"/>
          <w:lang w:val="es-ES_tradnl"/>
        </w:rPr>
        <w:t xml:space="preserve">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Los honorarios que EL MAG pagará a </w:t>
      </w:r>
      <w:r w:rsidR="00C22102">
        <w:rPr>
          <w:rFonts w:cs="Arial"/>
          <w:sz w:val="22"/>
          <w:szCs w:val="22"/>
        </w:rPr>
        <w:t>LA CONSULTORA</w:t>
      </w:r>
      <w:r w:rsidR="00E53C8B" w:rsidRPr="008A144B">
        <w:rPr>
          <w:rFonts w:cs="Arial"/>
          <w:sz w:val="22"/>
          <w:szCs w:val="22"/>
        </w:rPr>
        <w:t xml:space="preserve"> por los servicios objeto del presente contrato son por la cantidad total de </w:t>
      </w:r>
      <w:r w:rsidR="00C22102">
        <w:rPr>
          <w:rFonts w:cs="Arial"/>
          <w:b/>
          <w:sz w:val="22"/>
          <w:szCs w:val="22"/>
        </w:rPr>
        <w:t>UN</w:t>
      </w:r>
      <w:r w:rsidR="002B4521" w:rsidRPr="008A144B">
        <w:rPr>
          <w:rFonts w:cs="Arial"/>
          <w:b/>
          <w:sz w:val="22"/>
          <w:szCs w:val="22"/>
        </w:rPr>
        <w:t xml:space="preserve"> MIL</w:t>
      </w:r>
      <w:r w:rsidR="00C22102">
        <w:rPr>
          <w:rFonts w:cs="Arial"/>
          <w:b/>
          <w:sz w:val="22"/>
          <w:szCs w:val="22"/>
        </w:rPr>
        <w:t xml:space="preserve"> CINCUENTA</w:t>
      </w:r>
      <w:r w:rsidR="002B4521" w:rsidRPr="008A144B">
        <w:rPr>
          <w:rFonts w:cs="Arial"/>
          <w:b/>
          <w:sz w:val="22"/>
          <w:szCs w:val="22"/>
        </w:rPr>
        <w:t xml:space="preserve"> </w:t>
      </w:r>
      <w:r w:rsidR="00E53C8B" w:rsidRPr="008A144B">
        <w:rPr>
          <w:rFonts w:cs="Arial"/>
          <w:b/>
          <w:sz w:val="22"/>
          <w:szCs w:val="22"/>
        </w:rPr>
        <w:t>DOLARES DE LOS ESTADOS UNIDOS DE AMERICA (US$</w:t>
      </w:r>
      <w:r w:rsidR="00C22102">
        <w:rPr>
          <w:rFonts w:cs="Arial"/>
          <w:b/>
          <w:sz w:val="22"/>
          <w:szCs w:val="22"/>
        </w:rPr>
        <w:t>1</w:t>
      </w:r>
      <w:r w:rsidR="003B320B" w:rsidRPr="008A144B">
        <w:rPr>
          <w:rFonts w:cs="Arial"/>
          <w:b/>
          <w:sz w:val="22"/>
          <w:szCs w:val="22"/>
        </w:rPr>
        <w:t>,</w:t>
      </w:r>
      <w:r w:rsidR="00C22102">
        <w:rPr>
          <w:rFonts w:cs="Arial"/>
          <w:b/>
          <w:sz w:val="22"/>
          <w:szCs w:val="22"/>
        </w:rPr>
        <w:t>05</w:t>
      </w:r>
      <w:r w:rsidR="002B4521" w:rsidRPr="008A144B">
        <w:rPr>
          <w:rFonts w:cs="Arial"/>
          <w:b/>
          <w:sz w:val="22"/>
          <w:szCs w:val="22"/>
        </w:rPr>
        <w:t>0</w:t>
      </w:r>
      <w:r w:rsidR="00E53C8B" w:rsidRPr="008A144B">
        <w:rPr>
          <w:rFonts w:cs="Arial"/>
          <w:b/>
          <w:sz w:val="22"/>
          <w:szCs w:val="22"/>
        </w:rPr>
        <w:t>.00)</w:t>
      </w:r>
      <w:r w:rsidR="00C22102">
        <w:rPr>
          <w:rFonts w:cs="Arial"/>
          <w:sz w:val="22"/>
          <w:szCs w:val="22"/>
        </w:rPr>
        <w:t xml:space="preserve">, </w:t>
      </w:r>
      <w:r w:rsidR="007B5445">
        <w:rPr>
          <w:rFonts w:cs="Arial"/>
          <w:sz w:val="22"/>
          <w:szCs w:val="22"/>
        </w:rPr>
        <w:t xml:space="preserve">el cual no </w:t>
      </w:r>
      <w:r w:rsidR="0092666B" w:rsidRPr="008A144B">
        <w:rPr>
          <w:rFonts w:cs="Arial"/>
          <w:sz w:val="22"/>
          <w:szCs w:val="22"/>
        </w:rPr>
        <w:t xml:space="preserve">incluye </w:t>
      </w:r>
      <w:r w:rsidR="00E53C8B" w:rsidRPr="008A144B">
        <w:rPr>
          <w:rFonts w:cs="Arial"/>
          <w:sz w:val="22"/>
          <w:szCs w:val="22"/>
        </w:rPr>
        <w:t xml:space="preserve">el Impuesto a la Transferencia de Bienes Muebles y a la Prestación de Servicios (IVA), </w:t>
      </w:r>
      <w:r w:rsidR="000A464A" w:rsidRPr="008A144B">
        <w:rPr>
          <w:rFonts w:cs="Tahoma"/>
          <w:sz w:val="22"/>
          <w:szCs w:val="22"/>
        </w:rPr>
        <w:t>pagaderos por medio de cuotas mensuales</w:t>
      </w:r>
      <w:r w:rsidR="00F62FF8" w:rsidRPr="008A144B">
        <w:rPr>
          <w:rFonts w:cs="Tahoma"/>
          <w:sz w:val="22"/>
          <w:szCs w:val="22"/>
        </w:rPr>
        <w:t xml:space="preserve">, fijas y sucesivas, </w:t>
      </w:r>
      <w:r w:rsidR="000A464A" w:rsidRPr="008A144B">
        <w:rPr>
          <w:rFonts w:cs="Tahoma"/>
          <w:sz w:val="22"/>
          <w:szCs w:val="22"/>
        </w:rPr>
        <w:t xml:space="preserve">posteriores a la finalización de cada uno de los meses comprendidos dentro del plazo del contrato, el monto de las cuotas serán por la cantidad de </w:t>
      </w:r>
      <w:r w:rsidR="000A464A" w:rsidRPr="008A144B">
        <w:rPr>
          <w:rFonts w:cs="Tahoma"/>
          <w:b/>
          <w:bCs/>
          <w:noProof/>
          <w:sz w:val="22"/>
          <w:szCs w:val="22"/>
        </w:rPr>
        <w:fldChar w:fldCharType="begin"/>
      </w:r>
      <w:r w:rsidR="000A464A" w:rsidRPr="008A144B">
        <w:rPr>
          <w:rFonts w:cs="Tahoma"/>
          <w:b/>
          <w:bCs/>
          <w:noProof/>
          <w:sz w:val="22"/>
          <w:szCs w:val="22"/>
        </w:rPr>
        <w:instrText xml:space="preserve"> MERGEFIELD "MONTO_DE_CUOTAS_LETRAS" </w:instrText>
      </w:r>
      <w:r w:rsidR="000A464A" w:rsidRPr="008A144B">
        <w:rPr>
          <w:rFonts w:cs="Tahoma"/>
          <w:b/>
          <w:bCs/>
          <w:noProof/>
          <w:sz w:val="22"/>
          <w:szCs w:val="22"/>
        </w:rPr>
        <w:fldChar w:fldCharType="separate"/>
      </w:r>
      <w:r w:rsidR="00C22102">
        <w:rPr>
          <w:rFonts w:cs="Tahoma"/>
          <w:b/>
          <w:bCs/>
          <w:noProof/>
          <w:sz w:val="22"/>
          <w:szCs w:val="22"/>
        </w:rPr>
        <w:t>TRESCIENTOS CINCUENTA</w:t>
      </w:r>
      <w:r w:rsidR="000A464A" w:rsidRPr="008A144B">
        <w:rPr>
          <w:rFonts w:cs="Tahoma"/>
          <w:b/>
          <w:bCs/>
          <w:noProof/>
          <w:sz w:val="22"/>
          <w:szCs w:val="22"/>
        </w:rPr>
        <w:t xml:space="preserve"> D</w:t>
      </w:r>
      <w:r w:rsidR="00C22102">
        <w:rPr>
          <w:rFonts w:cs="Tahoma"/>
          <w:b/>
          <w:bCs/>
          <w:noProof/>
          <w:sz w:val="22"/>
          <w:szCs w:val="22"/>
        </w:rPr>
        <w:t>Ó</w:t>
      </w:r>
      <w:r w:rsidR="000A464A" w:rsidRPr="008A144B">
        <w:rPr>
          <w:rFonts w:cs="Tahoma"/>
          <w:b/>
          <w:bCs/>
          <w:noProof/>
          <w:sz w:val="22"/>
          <w:szCs w:val="22"/>
        </w:rPr>
        <w:t>LARES DE LOS ESTADOS UNIDOS</w:t>
      </w:r>
      <w:r w:rsidR="000A464A" w:rsidRPr="008A144B">
        <w:rPr>
          <w:rFonts w:cs="Tahoma"/>
          <w:b/>
          <w:bCs/>
          <w:noProof/>
          <w:sz w:val="22"/>
          <w:szCs w:val="22"/>
        </w:rPr>
        <w:fldChar w:fldCharType="end"/>
      </w:r>
      <w:r w:rsidR="000A464A" w:rsidRPr="008A144B">
        <w:rPr>
          <w:rFonts w:cs="Tahoma"/>
          <w:b/>
          <w:bCs/>
          <w:noProof/>
          <w:sz w:val="22"/>
          <w:szCs w:val="22"/>
        </w:rPr>
        <w:t xml:space="preserve"> DE AMERICA (US$</w:t>
      </w:r>
      <w:r w:rsidR="00C22102">
        <w:rPr>
          <w:rFonts w:cs="Tahoma"/>
          <w:b/>
          <w:bCs/>
          <w:noProof/>
          <w:sz w:val="22"/>
          <w:szCs w:val="22"/>
        </w:rPr>
        <w:t>35</w:t>
      </w:r>
      <w:r w:rsidR="0092666B" w:rsidRPr="008A144B">
        <w:rPr>
          <w:rFonts w:cs="Tahoma"/>
          <w:b/>
          <w:bCs/>
          <w:noProof/>
          <w:sz w:val="22"/>
          <w:szCs w:val="22"/>
        </w:rPr>
        <w:t>0.00)</w:t>
      </w:r>
      <w:r w:rsidR="007B5445">
        <w:rPr>
          <w:rFonts w:cs="Tahoma"/>
          <w:b/>
          <w:bCs/>
          <w:noProof/>
          <w:sz w:val="22"/>
          <w:szCs w:val="22"/>
        </w:rPr>
        <w:t xml:space="preserve">, Sin </w:t>
      </w:r>
      <w:r w:rsidR="0092666B" w:rsidRPr="008A144B">
        <w:rPr>
          <w:rFonts w:cs="Tahoma"/>
          <w:b/>
          <w:bCs/>
          <w:noProof/>
          <w:sz w:val="22"/>
          <w:szCs w:val="22"/>
        </w:rPr>
        <w:t>IVA</w:t>
      </w:r>
      <w:r w:rsidR="007B5445">
        <w:rPr>
          <w:rFonts w:cs="Tahoma"/>
          <w:b/>
          <w:bCs/>
          <w:noProof/>
          <w:sz w:val="22"/>
          <w:szCs w:val="22"/>
        </w:rPr>
        <w:t xml:space="preserve"> incluido</w:t>
      </w:r>
      <w:r w:rsidR="0092666B" w:rsidRPr="008A144B">
        <w:rPr>
          <w:rFonts w:cs="Tahoma"/>
          <w:b/>
          <w:bCs/>
          <w:noProof/>
          <w:sz w:val="22"/>
          <w:szCs w:val="22"/>
        </w:rPr>
        <w:t xml:space="preserve">, </w:t>
      </w:r>
      <w:r w:rsidR="000A464A" w:rsidRPr="008A144B">
        <w:rPr>
          <w:rFonts w:cs="Tahoma"/>
          <w:sz w:val="22"/>
          <w:szCs w:val="22"/>
        </w:rPr>
        <w:t>o su equivalente por fracciones de tiempo por la cantidad de días en que haya prestado sus servicios</w:t>
      </w:r>
      <w:r w:rsidR="0092666B" w:rsidRPr="008A144B">
        <w:rPr>
          <w:rFonts w:cs="Tahoma"/>
          <w:sz w:val="22"/>
          <w:szCs w:val="22"/>
        </w:rPr>
        <w:t>,</w:t>
      </w:r>
      <w:r w:rsidR="00F62FF8" w:rsidRPr="008A144B">
        <w:rPr>
          <w:rFonts w:cs="Tahoma"/>
          <w:sz w:val="22"/>
          <w:szCs w:val="22"/>
        </w:rPr>
        <w:t xml:space="preserve"> e</w:t>
      </w:r>
      <w:r w:rsidR="000A464A" w:rsidRPr="008A144B">
        <w:rPr>
          <w:rFonts w:cs="Tahoma"/>
          <w:sz w:val="22"/>
          <w:szCs w:val="22"/>
        </w:rPr>
        <w:t xml:space="preserve">n cada uno de los pagos </w:t>
      </w:r>
      <w:r w:rsidR="0099250E" w:rsidRPr="008A144B">
        <w:rPr>
          <w:noProof/>
          <w:sz w:val="22"/>
          <w:szCs w:val="22"/>
          <w:lang w:val="es-ES_tradnl"/>
        </w:rPr>
        <w:t>e</w:t>
      </w:r>
      <w:r w:rsidR="0099250E" w:rsidRPr="008A144B">
        <w:rPr>
          <w:sz w:val="22"/>
          <w:szCs w:val="22"/>
        </w:rPr>
        <w:t>l MAG hará la retención del diez por ciento, en concepto de anticipo del Impuesto sobre la Renta, establecida en el artículo 156 del Código Tributario</w:t>
      </w:r>
      <w:r w:rsidR="0099250E" w:rsidRPr="008A144B">
        <w:rPr>
          <w:rFonts w:cs="Tahoma"/>
          <w:sz w:val="22"/>
          <w:szCs w:val="22"/>
        </w:rPr>
        <w:t>,</w:t>
      </w:r>
      <w:r w:rsidR="00F62FF8" w:rsidRPr="008A144B">
        <w:rPr>
          <w:rFonts w:cs="Tahoma"/>
          <w:sz w:val="22"/>
          <w:szCs w:val="22"/>
        </w:rPr>
        <w:t xml:space="preserve"> </w:t>
      </w:r>
      <w:r w:rsidR="000A464A" w:rsidRPr="008A144B">
        <w:rPr>
          <w:rFonts w:cs="Arial"/>
          <w:sz w:val="22"/>
          <w:szCs w:val="22"/>
          <w:lang w:val="es-MX"/>
        </w:rPr>
        <w:t>previa presentación de los</w:t>
      </w:r>
      <w:r w:rsidR="00F62FF8" w:rsidRPr="008A144B">
        <w:rPr>
          <w:rFonts w:cs="Arial"/>
          <w:sz w:val="22"/>
          <w:szCs w:val="22"/>
          <w:lang w:val="es-MX"/>
        </w:rPr>
        <w:t xml:space="preserve"> </w:t>
      </w:r>
      <w:r w:rsidR="000A464A" w:rsidRPr="008A144B">
        <w:rPr>
          <w:rFonts w:cs="Arial"/>
          <w:sz w:val="22"/>
          <w:szCs w:val="22"/>
          <w:lang w:val="es-MX"/>
        </w:rPr>
        <w:t>informes solicitados los cuales</w:t>
      </w:r>
      <w:r w:rsidR="00F62FF8" w:rsidRPr="008A144B">
        <w:rPr>
          <w:rFonts w:cs="Arial"/>
          <w:sz w:val="22"/>
          <w:szCs w:val="22"/>
          <w:lang w:val="es-MX"/>
        </w:rPr>
        <w:t xml:space="preserve"> </w:t>
      </w:r>
      <w:r w:rsidR="000A464A" w:rsidRPr="008A144B">
        <w:rPr>
          <w:rFonts w:cs="Arial"/>
          <w:sz w:val="22"/>
          <w:szCs w:val="22"/>
          <w:lang w:val="es-MX"/>
        </w:rPr>
        <w:t>deberán contar con el Visto Bueno del Administrador del Contrato y con la aprobación de</w:t>
      </w:r>
      <w:r w:rsidR="00F62FF8" w:rsidRPr="008A144B">
        <w:rPr>
          <w:rFonts w:cs="Arial"/>
          <w:sz w:val="22"/>
          <w:szCs w:val="22"/>
          <w:lang w:val="es-MX"/>
        </w:rPr>
        <w:t>l</w:t>
      </w:r>
      <w:r w:rsidR="000A464A" w:rsidRPr="008A144B">
        <w:rPr>
          <w:rFonts w:cs="Arial"/>
          <w:sz w:val="22"/>
          <w:szCs w:val="22"/>
          <w:lang w:val="es-MX"/>
        </w:rPr>
        <w:t xml:space="preserve"> Direc</w:t>
      </w:r>
      <w:r w:rsidR="00F62FF8" w:rsidRPr="008A144B">
        <w:rPr>
          <w:rFonts w:cs="Arial"/>
          <w:sz w:val="22"/>
          <w:szCs w:val="22"/>
          <w:lang w:val="es-MX"/>
        </w:rPr>
        <w:t>tor</w:t>
      </w:r>
      <w:r w:rsidR="000A464A" w:rsidRPr="008A144B">
        <w:rPr>
          <w:rFonts w:cs="Arial"/>
          <w:sz w:val="22"/>
          <w:szCs w:val="22"/>
          <w:lang w:val="es-MX"/>
        </w:rPr>
        <w:t xml:space="preserve"> General </w:t>
      </w:r>
      <w:r w:rsidR="00F62FF8" w:rsidRPr="008A144B">
        <w:rPr>
          <w:rFonts w:cs="Arial"/>
          <w:sz w:val="22"/>
          <w:szCs w:val="22"/>
          <w:lang w:val="es-MX"/>
        </w:rPr>
        <w:t xml:space="preserve">de </w:t>
      </w:r>
      <w:r w:rsidR="0092666B" w:rsidRPr="008A144B">
        <w:rPr>
          <w:rFonts w:cs="Arial"/>
          <w:sz w:val="22"/>
          <w:szCs w:val="22"/>
          <w:lang w:val="es-MX"/>
        </w:rPr>
        <w:t>Economía Agropecuaria</w:t>
      </w:r>
      <w:r w:rsidR="000A464A" w:rsidRPr="008A144B">
        <w:rPr>
          <w:rFonts w:cs="Arial"/>
          <w:sz w:val="22"/>
          <w:szCs w:val="22"/>
          <w:lang w:val="es-MX"/>
        </w:rPr>
        <w:t>.</w:t>
      </w:r>
      <w:r w:rsidR="00F62FF8" w:rsidRPr="008A144B">
        <w:rPr>
          <w:rFonts w:cs="Arial"/>
          <w:sz w:val="22"/>
          <w:szCs w:val="22"/>
          <w:lang w:val="es-MX"/>
        </w:rPr>
        <w:t xml:space="preserve"> </w:t>
      </w:r>
      <w:r w:rsidR="000A464A" w:rsidRPr="008A144B">
        <w:rPr>
          <w:rFonts w:cs="Arial"/>
          <w:sz w:val="22"/>
          <w:szCs w:val="22"/>
          <w:lang w:val="es-ES_tradnl"/>
        </w:rPr>
        <w:t xml:space="preserve">EL MAG pagará el servicio objeto del presente contrato, dentro de un plazo no mayor de treinta días </w:t>
      </w:r>
      <w:r w:rsidR="0092666B" w:rsidRPr="008A144B">
        <w:rPr>
          <w:rFonts w:cs="Arial"/>
          <w:sz w:val="22"/>
          <w:szCs w:val="22"/>
          <w:lang w:val="es-ES_tradnl"/>
        </w:rPr>
        <w:t>calendario</w:t>
      </w:r>
      <w:r w:rsidR="000A464A" w:rsidRPr="008A144B">
        <w:rPr>
          <w:rFonts w:cs="Arial"/>
          <w:sz w:val="22"/>
          <w:szCs w:val="22"/>
          <w:lang w:val="es-ES_tradnl"/>
        </w:rPr>
        <w:t xml:space="preserve"> contados a </w:t>
      </w:r>
      <w:r w:rsidR="000A464A" w:rsidRPr="008A144B">
        <w:rPr>
          <w:rFonts w:cs="Arial"/>
          <w:sz w:val="22"/>
          <w:szCs w:val="22"/>
          <w:lang w:val="es-ES_tradnl"/>
        </w:rPr>
        <w:lastRenderedPageBreak/>
        <w:t>partir de la fecha de presentación de</w:t>
      </w:r>
      <w:r w:rsidR="00AB22B4" w:rsidRPr="008A144B">
        <w:rPr>
          <w:rFonts w:cs="Arial"/>
          <w:sz w:val="22"/>
          <w:szCs w:val="22"/>
          <w:lang w:val="es-ES_tradnl"/>
        </w:rPr>
        <w:t>l Recibo para pago correspondiente</w:t>
      </w:r>
      <w:r w:rsidR="000A464A" w:rsidRPr="008A144B">
        <w:rPr>
          <w:rFonts w:cs="Arial"/>
          <w:sz w:val="22"/>
          <w:szCs w:val="22"/>
          <w:lang w:val="es-ES_tradnl"/>
        </w:rPr>
        <w:t xml:space="preserve"> a nombre de </w:t>
      </w:r>
      <w:r w:rsidR="0092666B" w:rsidRPr="008A144B">
        <w:rPr>
          <w:rFonts w:cs="Arial"/>
          <w:b/>
          <w:sz w:val="22"/>
          <w:szCs w:val="22"/>
          <w:lang w:val="es-ES_tradnl"/>
        </w:rPr>
        <w:t>MH-MAG-DGEA-FONDO CIRCULANTE DE MONTO FIJO DEL PROGRAMA ENTREGA DE PAQUETES AGRICOLAS</w:t>
      </w:r>
      <w:r w:rsidR="0099250E" w:rsidRPr="008A144B">
        <w:rPr>
          <w:rFonts w:cs="Arial"/>
          <w:sz w:val="22"/>
          <w:szCs w:val="22"/>
          <w:lang w:val="es-ES_tradnl"/>
        </w:rPr>
        <w:t xml:space="preserve">, </w:t>
      </w:r>
      <w:r w:rsidR="0099250E" w:rsidRPr="008A144B">
        <w:rPr>
          <w:sz w:val="22"/>
          <w:szCs w:val="22"/>
        </w:rPr>
        <w:t>el cual deberá contener los requisitos establecidos en el artículo 119 del Código Tributario, así como nombre, firma y sello de recibido a satisfacción del servicio por parte del administrador del contrato, a</w:t>
      </w:r>
      <w:r w:rsidR="0099250E" w:rsidRPr="008A144B">
        <w:rPr>
          <w:noProof/>
          <w:sz w:val="22"/>
          <w:szCs w:val="22"/>
          <w:lang w:val="es-ES_tradnl"/>
        </w:rPr>
        <w:t xml:space="preserve">demás deberá estar firmado por </w:t>
      </w:r>
      <w:r w:rsidR="0099250E" w:rsidRPr="008A144B">
        <w:rPr>
          <w:rFonts w:cs="Arial"/>
          <w:sz w:val="22"/>
          <w:szCs w:val="22"/>
          <w:lang w:val="es-MX"/>
        </w:rPr>
        <w:t>el Director General de Economía Agropecuaria,</w:t>
      </w:r>
      <w:r w:rsidR="0099250E" w:rsidRPr="008A144B">
        <w:rPr>
          <w:noProof/>
          <w:sz w:val="22"/>
          <w:szCs w:val="22"/>
          <w:lang w:val="es-ES_tradnl"/>
        </w:rPr>
        <w:t xml:space="preserve"> </w:t>
      </w:r>
      <w:r w:rsidR="0099250E" w:rsidRPr="008A144B">
        <w:rPr>
          <w:sz w:val="22"/>
          <w:szCs w:val="22"/>
          <w:lang w:val="es-ES_tradnl"/>
        </w:rPr>
        <w:t xml:space="preserve">los </w:t>
      </w:r>
      <w:r w:rsidR="0099250E" w:rsidRPr="008A144B">
        <w:rPr>
          <w:sz w:val="22"/>
          <w:szCs w:val="22"/>
        </w:rPr>
        <w:t xml:space="preserve">pagos </w:t>
      </w:r>
      <w:r w:rsidR="0099250E" w:rsidRPr="008A144B">
        <w:rPr>
          <w:sz w:val="22"/>
          <w:szCs w:val="22"/>
          <w:lang w:val="es-ES_tradnl"/>
        </w:rPr>
        <w:t>sólo procederán si el servicio se ha cumplido de acuerdo a lo programado en los Términos de Referencia y que la documentación requerida para pago este presentada correctamente</w:t>
      </w:r>
      <w:r w:rsidR="0099250E" w:rsidRPr="008A144B">
        <w:rPr>
          <w:rFonts w:cs="Arial"/>
          <w:sz w:val="22"/>
          <w:szCs w:val="22"/>
        </w:rPr>
        <w:t>.</w:t>
      </w:r>
      <w:r w:rsidR="00AF02A5" w:rsidRPr="008A144B">
        <w:rPr>
          <w:rFonts w:cs="Tahoma"/>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7B5445">
        <w:rPr>
          <w:rFonts w:cs="Arial"/>
          <w:b/>
          <w:sz w:val="22"/>
          <w:szCs w:val="22"/>
        </w:rPr>
        <w:t xml:space="preserve">TRES </w:t>
      </w:r>
      <w:r w:rsidR="00FF347F" w:rsidRPr="008A144B">
        <w:rPr>
          <w:rFonts w:cs="Arial"/>
          <w:b/>
          <w:sz w:val="22"/>
          <w:szCs w:val="22"/>
        </w:rPr>
        <w:t>MESES</w:t>
      </w:r>
      <w:r w:rsidR="00E53C8B" w:rsidRPr="008A144B">
        <w:rPr>
          <w:rFonts w:cs="Arial"/>
          <w:sz w:val="22"/>
          <w:szCs w:val="22"/>
        </w:rPr>
        <w:t>, contados a partir de</w:t>
      </w:r>
      <w:r w:rsidR="007B5445">
        <w:rPr>
          <w:rFonts w:cs="Arial"/>
          <w:sz w:val="22"/>
          <w:szCs w:val="22"/>
        </w:rPr>
        <w:t xml:space="preserve"> la</w:t>
      </w:r>
      <w:r w:rsidR="00E53C8B" w:rsidRPr="008A144B">
        <w:rPr>
          <w:rFonts w:cs="Arial"/>
          <w:sz w:val="22"/>
          <w:szCs w:val="22"/>
        </w:rPr>
        <w:t xml:space="preserve"> </w:t>
      </w:r>
      <w:r w:rsidR="00BB6F58" w:rsidRPr="008A144B">
        <w:rPr>
          <w:rFonts w:cs="Arial"/>
          <w:sz w:val="22"/>
          <w:szCs w:val="22"/>
        </w:rPr>
        <w:t>orden de inicio</w:t>
      </w:r>
      <w:r w:rsidR="007B5445">
        <w:rPr>
          <w:rFonts w:cs="Arial"/>
          <w:sz w:val="22"/>
          <w:szCs w:val="22"/>
        </w:rPr>
        <w:t xml:space="preserve"> emitida</w:t>
      </w:r>
      <w:r w:rsidR="00BB6F58" w:rsidRPr="008A144B">
        <w:rPr>
          <w:rFonts w:cs="Arial"/>
          <w:sz w:val="22"/>
          <w:szCs w:val="22"/>
        </w:rPr>
        <w:t xml:space="preserve"> 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C22102">
        <w:rPr>
          <w:rFonts w:cs="Arial"/>
          <w:sz w:val="22"/>
          <w:szCs w:val="22"/>
        </w:rPr>
        <w:t>LA CONSULTORA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w:t>
      </w:r>
      <w:r w:rsidR="007B5445">
        <w:rPr>
          <w:rFonts w:cs="Arial"/>
          <w:sz w:val="22"/>
          <w:szCs w:val="22"/>
          <w:lang w:val="es-MX"/>
        </w:rPr>
        <w:t>las oficinas del MAG, de donde se desplazará a las Bodegas de Entrega de Paquetes Agrícolas</w:t>
      </w:r>
      <w:r w:rsidR="00CE7290" w:rsidRPr="008A144B">
        <w:rPr>
          <w:rFonts w:cs="Arial"/>
          <w:sz w:val="22"/>
          <w:szCs w:val="22"/>
          <w:lang w:val="es-MX"/>
        </w:rPr>
        <w:t>;</w:t>
      </w:r>
      <w:r w:rsidR="007B5445">
        <w:rPr>
          <w:rFonts w:cs="Arial"/>
          <w:sz w:val="22"/>
          <w:szCs w:val="22"/>
          <w:lang w:val="es-MX"/>
        </w:rPr>
        <w:t xml:space="preserve"> si las autoridades del MAG así lo requirieran, </w:t>
      </w:r>
      <w:r w:rsidR="00CE7290" w:rsidRPr="008A144B">
        <w:rPr>
          <w:rFonts w:cs="Arial"/>
          <w:sz w:val="22"/>
          <w:szCs w:val="22"/>
          <w:lang w:val="es-MX"/>
        </w:rPr>
        <w:t xml:space="preserve">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Fondo Circulante de Monto Fijo del Programa Entrega de Paquetes Agrícolas.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D5CB0" w:rsidRPr="008A144B">
        <w:rPr>
          <w:rFonts w:cs="Arial"/>
          <w:sz w:val="22"/>
          <w:szCs w:val="22"/>
        </w:rPr>
        <w:t xml:space="preserve">ciento sesenta y </w:t>
      </w:r>
      <w:r w:rsidR="001C2C7C">
        <w:rPr>
          <w:rFonts w:cs="Arial"/>
          <w:sz w:val="22"/>
          <w:szCs w:val="22"/>
        </w:rPr>
        <w:t>uno</w:t>
      </w:r>
      <w:r w:rsidR="00E53C8B" w:rsidRPr="008A144B">
        <w:rPr>
          <w:rFonts w:cs="Arial"/>
          <w:sz w:val="22"/>
          <w:szCs w:val="22"/>
        </w:rPr>
        <w:t xml:space="preserve"> </w:t>
      </w:r>
      <w:r w:rsidR="00E53C8B" w:rsidRPr="008A144B">
        <w:rPr>
          <w:rFonts w:eastAsia="Arial Unicode MS" w:cs="Arial"/>
          <w:sz w:val="22"/>
          <w:szCs w:val="22"/>
        </w:rPr>
        <w:t xml:space="preserve">de fecha </w:t>
      </w:r>
      <w:r w:rsidR="00910791" w:rsidRPr="008A144B">
        <w:rPr>
          <w:rFonts w:eastAsia="Arial Unicode MS" w:cs="Arial"/>
          <w:sz w:val="22"/>
          <w:szCs w:val="22"/>
        </w:rPr>
        <w:t>veintinueve</w:t>
      </w:r>
      <w:r w:rsidR="002D5CB0" w:rsidRPr="008A144B">
        <w:rPr>
          <w:rFonts w:eastAsia="Arial Unicode MS" w:cs="Arial"/>
          <w:sz w:val="22"/>
          <w:szCs w:val="22"/>
        </w:rPr>
        <w:t xml:space="preserve"> de marzo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la elaboración de las actas de recepción respectivas Art. 77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C22102">
        <w:rPr>
          <w:rFonts w:cs="Arial"/>
          <w:sz w:val="22"/>
          <w:szCs w:val="22"/>
        </w:rPr>
        <w:t>LA CONSULTORA</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w:t>
      </w:r>
      <w:r w:rsidR="00E53C8B" w:rsidRPr="008A144B">
        <w:rPr>
          <w:rFonts w:cs="Arial"/>
          <w:sz w:val="22"/>
          <w:szCs w:val="22"/>
        </w:rPr>
        <w:lastRenderedPageBreak/>
        <w:t xml:space="preserve">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C22102">
        <w:rPr>
          <w:rFonts w:cs="Arial"/>
          <w:sz w:val="22"/>
          <w:szCs w:val="22"/>
        </w:rPr>
        <w:t>LA CONSULTORA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C22102">
        <w:rPr>
          <w:rFonts w:cs="Arial"/>
          <w:sz w:val="22"/>
          <w:szCs w:val="22"/>
        </w:rPr>
        <w:t>LA CONSULTORA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44CCC">
        <w:rPr>
          <w:rFonts w:cs="Arial"/>
          <w:b/>
          <w:sz w:val="22"/>
          <w:szCs w:val="22"/>
        </w:rPr>
        <w:t>CIENTO CINCO</w:t>
      </w:r>
      <w:r w:rsidR="00E53C8B" w:rsidRPr="008A144B">
        <w:rPr>
          <w:rFonts w:cs="Arial"/>
          <w:b/>
          <w:sz w:val="22"/>
          <w:szCs w:val="22"/>
        </w:rPr>
        <w:t xml:space="preserve"> DÓLARES DE LOS ESTADOS UNIDOS DE AMÉRICA</w:t>
      </w:r>
      <w:r w:rsidR="00E53C8B" w:rsidRPr="008A144B">
        <w:rPr>
          <w:rFonts w:cs="Arial"/>
          <w:sz w:val="22"/>
          <w:szCs w:val="22"/>
        </w:rPr>
        <w:t xml:space="preserve"> </w:t>
      </w:r>
      <w:r w:rsidR="00E53C8B" w:rsidRPr="008A144B">
        <w:rPr>
          <w:rFonts w:cs="Arial"/>
          <w:b/>
          <w:sz w:val="22"/>
          <w:szCs w:val="22"/>
        </w:rPr>
        <w:t>(US$</w:t>
      </w:r>
      <w:r w:rsidR="00444CCC">
        <w:rPr>
          <w:rFonts w:cs="Arial"/>
          <w:b/>
          <w:sz w:val="22"/>
          <w:szCs w:val="22"/>
        </w:rPr>
        <w:t>105</w:t>
      </w:r>
      <w:r w:rsidR="00E53C8B" w:rsidRPr="008A144B">
        <w:rPr>
          <w:rFonts w:cs="Arial"/>
          <w:b/>
          <w:sz w:val="22"/>
          <w:szCs w:val="22"/>
        </w:rPr>
        <w:t>.00)</w:t>
      </w:r>
      <w:r w:rsidR="00E53C8B" w:rsidRPr="008A144B">
        <w:rPr>
          <w:rFonts w:cs="Arial"/>
          <w:sz w:val="22"/>
          <w:szCs w:val="22"/>
        </w:rPr>
        <w:t>,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C22102">
        <w:rPr>
          <w:rFonts w:cs="Tahoma"/>
          <w:noProof/>
          <w:sz w:val="22"/>
          <w:szCs w:val="22"/>
        </w:rPr>
        <w:t>LA CONSULTORA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C22102">
        <w:rPr>
          <w:rFonts w:cs="Tahoma"/>
          <w:sz w:val="22"/>
          <w:szCs w:val="22"/>
        </w:rPr>
        <w:t>LA CONSULTORA</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C22102">
        <w:rPr>
          <w:rFonts w:cs="Arial"/>
          <w:sz w:val="22"/>
          <w:szCs w:val="22"/>
        </w:rPr>
        <w:t>LA CONSULTORA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C22102">
        <w:rPr>
          <w:rFonts w:cs="Arial"/>
          <w:sz w:val="22"/>
          <w:szCs w:val="22"/>
        </w:rPr>
        <w:t>LA CONSULTORA</w:t>
      </w:r>
      <w:r w:rsidR="00E53C8B" w:rsidRPr="008A144B">
        <w:rPr>
          <w:rFonts w:cs="Arial"/>
          <w:bCs/>
          <w:sz w:val="22"/>
          <w:szCs w:val="22"/>
        </w:rPr>
        <w:t xml:space="preserve"> dentro de los tres días hábiles posteriores a la entrega de dichos informes, </w:t>
      </w:r>
      <w:r w:rsidR="00C22102">
        <w:rPr>
          <w:rFonts w:cs="Arial"/>
          <w:bCs/>
          <w:sz w:val="22"/>
          <w:szCs w:val="22"/>
        </w:rPr>
        <w:t>LA CONSULTORA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C22102">
        <w:rPr>
          <w:rFonts w:cs="Arial"/>
          <w:sz w:val="22"/>
          <w:szCs w:val="22"/>
        </w:rPr>
        <w:t>LA CONSULTORA</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C22102">
        <w:rPr>
          <w:rFonts w:cs="Arial"/>
          <w:bCs/>
          <w:sz w:val="22"/>
          <w:szCs w:val="22"/>
        </w:rPr>
        <w:t>LA CONSULTORA</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C22102">
        <w:rPr>
          <w:rFonts w:cs="Arial"/>
          <w:sz w:val="22"/>
          <w:szCs w:val="22"/>
        </w:rPr>
        <w:t>LA CONSULTORA</w:t>
      </w:r>
      <w:r w:rsidR="00E53C8B" w:rsidRPr="008A144B">
        <w:rPr>
          <w:rFonts w:cs="Arial"/>
          <w:sz w:val="22"/>
          <w:szCs w:val="22"/>
        </w:rPr>
        <w:t xml:space="preserve">: a) Por entregar servicios de </w:t>
      </w:r>
      <w:r w:rsidR="00E53C8B" w:rsidRPr="008A144B">
        <w:rPr>
          <w:rFonts w:cs="Arial"/>
          <w:sz w:val="22"/>
          <w:szCs w:val="22"/>
        </w:rPr>
        <w:lastRenderedPageBreak/>
        <w:t xml:space="preserve">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C22102">
        <w:rPr>
          <w:rFonts w:cs="Arial"/>
          <w:sz w:val="22"/>
          <w:szCs w:val="22"/>
          <w:lang w:val="es-ES_tradnl"/>
        </w:rPr>
        <w:t>LA CONSULTORA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Carta de Invitación y documentos anexos al proceso por Libre Gestión Número 0</w:t>
      </w:r>
      <w:r w:rsidR="009D56A1" w:rsidRPr="008A144B">
        <w:rPr>
          <w:rFonts w:eastAsia="MS Mincho"/>
          <w:sz w:val="22"/>
          <w:szCs w:val="22"/>
        </w:rPr>
        <w:t>0</w:t>
      </w:r>
      <w:r w:rsidR="00444CCC">
        <w:rPr>
          <w:rFonts w:eastAsia="MS Mincho"/>
          <w:sz w:val="22"/>
          <w:szCs w:val="22"/>
        </w:rPr>
        <w:t>2</w:t>
      </w:r>
      <w:r w:rsidR="009D56A1" w:rsidRPr="008A144B">
        <w:rPr>
          <w:rFonts w:eastAsia="MS Mincho"/>
          <w:sz w:val="22"/>
          <w:szCs w:val="22"/>
        </w:rPr>
        <w:t>/</w:t>
      </w:r>
      <w:r w:rsidR="008F53CD" w:rsidRPr="008A144B">
        <w:rPr>
          <w:rFonts w:eastAsia="MS Mincho"/>
          <w:sz w:val="22"/>
          <w:szCs w:val="22"/>
        </w:rPr>
        <w:t>2017-MAG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C22102">
        <w:rPr>
          <w:rFonts w:cs="Arial"/>
          <w:sz w:val="22"/>
          <w:szCs w:val="22"/>
          <w:lang w:val="es-ES_tradnl"/>
        </w:rPr>
        <w:t>LA CONSULTORA</w:t>
      </w:r>
      <w:r w:rsidR="00E53C8B" w:rsidRPr="008A144B">
        <w:rPr>
          <w:rFonts w:cs="Arial"/>
          <w:sz w:val="22"/>
          <w:szCs w:val="22"/>
          <w:lang w:val="es-ES_tradnl"/>
        </w:rPr>
        <w:t xml:space="preserve"> de fecha </w:t>
      </w:r>
      <w:r w:rsidR="008F53CD" w:rsidRPr="008A144B">
        <w:rPr>
          <w:rFonts w:cs="Arial"/>
          <w:sz w:val="22"/>
          <w:szCs w:val="22"/>
          <w:lang w:val="es-ES_tradnl"/>
        </w:rPr>
        <w:t>diecis</w:t>
      </w:r>
      <w:r w:rsidR="009D56A1" w:rsidRPr="008A144B">
        <w:rPr>
          <w:rFonts w:cs="Arial"/>
          <w:sz w:val="22"/>
          <w:szCs w:val="22"/>
          <w:lang w:val="es-ES_tradnl"/>
        </w:rPr>
        <w:t>iete d</w:t>
      </w:r>
      <w:r w:rsidR="008F53CD" w:rsidRPr="008A144B">
        <w:rPr>
          <w:rFonts w:cs="Arial"/>
          <w:sz w:val="22"/>
          <w:szCs w:val="22"/>
          <w:lang w:val="es-ES_tradnl"/>
        </w:rPr>
        <w:t>e marzo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veintitrés de marzo de dos mil diecisiete</w:t>
      </w:r>
      <w:r w:rsidR="00E53C8B" w:rsidRPr="008A144B">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22102">
        <w:rPr>
          <w:rFonts w:cs="Tahoma"/>
          <w:sz w:val="22"/>
          <w:szCs w:val="22"/>
        </w:rPr>
        <w:t>LA CONSULTORA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w:t>
      </w:r>
      <w:r w:rsidR="00E53C8B" w:rsidRPr="008A144B">
        <w:rPr>
          <w:rFonts w:cs="Arial"/>
          <w:sz w:val="22"/>
          <w:szCs w:val="22"/>
          <w:lang w:val="es-ES_tradnl"/>
        </w:rPr>
        <w:lastRenderedPageBreak/>
        <w:t xml:space="preserve">confidencial por parte de </w:t>
      </w:r>
      <w:r w:rsidR="00C22102">
        <w:rPr>
          <w:rFonts w:cs="Arial"/>
          <w:sz w:val="22"/>
          <w:szCs w:val="22"/>
          <w:lang w:val="es-ES_tradnl"/>
        </w:rPr>
        <w:t>LA CONSULTORA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C22102">
        <w:rPr>
          <w:rFonts w:cs="Arial"/>
          <w:sz w:val="22"/>
          <w:szCs w:val="22"/>
          <w:lang w:val="es-ES_tradnl"/>
        </w:rPr>
        <w:t>LA CONSULTORA</w:t>
      </w:r>
      <w:r w:rsidR="00E53C8B" w:rsidRPr="008A144B">
        <w:rPr>
          <w:rFonts w:cs="Arial"/>
          <w:sz w:val="22"/>
          <w:szCs w:val="22"/>
          <w:lang w:val="es-ES_tradnl"/>
        </w:rPr>
        <w:t xml:space="preserve">, </w:t>
      </w:r>
      <w:r w:rsidR="00E31EA6" w:rsidRPr="00E31EA6">
        <w:rPr>
          <w:rFonts w:cs="Arial"/>
          <w:sz w:val="22"/>
          <w:szCs w:val="22"/>
          <w:highlight w:val="black"/>
        </w:rPr>
        <w:t>XXXXXXXXXXXXXXXXXXXXXXXXXXXXXXXXXXXXX;</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F7A59">
        <w:rPr>
          <w:rFonts w:cs="Arial"/>
          <w:sz w:val="22"/>
          <w:szCs w:val="22"/>
          <w:lang w:val="es-ES_tradnl"/>
        </w:rPr>
        <w:t>tres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F7A59">
        <w:rPr>
          <w:rFonts w:cs="Arial"/>
          <w:sz w:val="22"/>
          <w:szCs w:val="22"/>
          <w:lang w:val="es-ES_tradnl"/>
        </w:rPr>
        <w:t>abril</w:t>
      </w:r>
      <w:r w:rsidR="00E53C8B" w:rsidRPr="008A144B">
        <w:rPr>
          <w:rFonts w:cs="Arial"/>
          <w:sz w:val="22"/>
          <w:szCs w:val="22"/>
          <w:lang w:val="es-ES_tradnl"/>
        </w:rPr>
        <w:t xml:space="preserve"> de dos mil diecisiete.</w:t>
      </w:r>
    </w:p>
    <w:p w:rsidR="00E53C8B" w:rsidRPr="00E31EA6"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bookmarkStart w:id="0" w:name="_GoBack"/>
      <w:bookmarkEnd w:id="0"/>
      <w:r w:rsidRPr="008A144B">
        <w:rPr>
          <w:rFonts w:cs="Tahoma"/>
          <w:sz w:val="16"/>
          <w:szCs w:val="16"/>
          <w:lang w:val="pt-BR"/>
        </w:rPr>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Pr="008A144B">
        <w:rPr>
          <w:rFonts w:cs="Tahoma"/>
          <w:b/>
          <w:sz w:val="16"/>
          <w:szCs w:val="16"/>
          <w:lang w:val="pt-BR"/>
        </w:rPr>
        <w:t xml:space="preserve"> </w:t>
      </w:r>
      <w:r w:rsidR="00444CCC">
        <w:rPr>
          <w:rFonts w:cs="Tahoma"/>
          <w:b/>
          <w:sz w:val="16"/>
          <w:szCs w:val="16"/>
          <w:lang w:val="pt-BR"/>
        </w:rPr>
        <w:t>MARCELA GUADALUPE MARAVILLA DELGADO</w:t>
      </w:r>
    </w:p>
    <w:p w:rsidR="00E53C8B" w:rsidRPr="008A144B" w:rsidRDefault="00E53C8B" w:rsidP="00E53C8B">
      <w:pPr>
        <w:jc w:val="both"/>
        <w:rPr>
          <w:rFonts w:cs="Tahoma"/>
          <w:b/>
          <w:sz w:val="16"/>
          <w:szCs w:val="16"/>
          <w:lang w:eastAsia="ar-SA"/>
        </w:rPr>
      </w:pPr>
      <w:r w:rsidRPr="00270734">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B07215" w:rsidRPr="008A144B">
        <w:rPr>
          <w:rFonts w:cs="Tahoma"/>
          <w:b/>
          <w:sz w:val="16"/>
          <w:szCs w:val="16"/>
          <w:lang w:val="es-ES" w:eastAsia="ar-SA"/>
        </w:rPr>
        <w:t xml:space="preserve">           </w:t>
      </w:r>
      <w:r w:rsidR="00444CCC">
        <w:rPr>
          <w:rFonts w:cs="Tahoma"/>
          <w:b/>
          <w:sz w:val="16"/>
          <w:szCs w:val="16"/>
          <w:lang w:val="es-ES" w:eastAsia="ar-SA"/>
        </w:rPr>
        <w:t xml:space="preserve">   </w:t>
      </w:r>
      <w:r w:rsidR="00B07215" w:rsidRPr="008A144B">
        <w:rPr>
          <w:rFonts w:cs="Tahoma"/>
          <w:b/>
          <w:sz w:val="16"/>
          <w:szCs w:val="16"/>
          <w:lang w:val="es-ES" w:eastAsia="ar-SA"/>
        </w:rPr>
        <w:t xml:space="preserve">   </w:t>
      </w:r>
      <w:r w:rsidRPr="008A144B">
        <w:rPr>
          <w:rFonts w:cs="Tahoma"/>
          <w:b/>
          <w:sz w:val="16"/>
          <w:szCs w:val="16"/>
          <w:lang w:val="es-ES" w:eastAsia="ar-SA"/>
        </w:rPr>
        <w:t xml:space="preserve">    “</w:t>
      </w:r>
      <w:r w:rsidR="00C22102">
        <w:rPr>
          <w:rFonts w:cs="Tahoma"/>
          <w:b/>
          <w:sz w:val="16"/>
          <w:szCs w:val="16"/>
          <w:lang w:val="es-ES" w:eastAsia="ar-SA"/>
        </w:rPr>
        <w:t>LA CONSULTORA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0F77FE" w:rsidRDefault="000F77FE" w:rsidP="006577B8">
      <w:pPr>
        <w:jc w:val="both"/>
        <w:rPr>
          <w:rFonts w:cs="Tahoma"/>
          <w:sz w:val="22"/>
          <w:szCs w:val="22"/>
        </w:rPr>
      </w:pPr>
    </w:p>
    <w:p w:rsidR="000F77FE" w:rsidRDefault="000F77FE" w:rsidP="000F77FE">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F77FE" w:rsidRDefault="000F77FE" w:rsidP="000F77F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0F77FE"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0CC" w:rsidRDefault="000360CC" w:rsidP="005D4548">
      <w:r>
        <w:separator/>
      </w:r>
    </w:p>
  </w:endnote>
  <w:endnote w:type="continuationSeparator" w:id="0">
    <w:p w:rsidR="000360CC" w:rsidRDefault="000360C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E31EA6">
      <w:rPr>
        <w:noProof/>
        <w:color w:val="FFFFFF"/>
      </w:rPr>
      <w:t>4</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0CC" w:rsidRDefault="000360CC" w:rsidP="005D4548">
      <w:r>
        <w:separator/>
      </w:r>
    </w:p>
  </w:footnote>
  <w:footnote w:type="continuationSeparator" w:id="0">
    <w:p w:rsidR="000360CC" w:rsidRDefault="000360C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0CC"/>
    <w:rsid w:val="0003617F"/>
    <w:rsid w:val="00042ECF"/>
    <w:rsid w:val="000431DC"/>
    <w:rsid w:val="00045157"/>
    <w:rsid w:val="00055CAB"/>
    <w:rsid w:val="00071E01"/>
    <w:rsid w:val="0007304A"/>
    <w:rsid w:val="00080081"/>
    <w:rsid w:val="000817FD"/>
    <w:rsid w:val="000832FE"/>
    <w:rsid w:val="000873D3"/>
    <w:rsid w:val="000903A2"/>
    <w:rsid w:val="0009139B"/>
    <w:rsid w:val="000921DE"/>
    <w:rsid w:val="00097F89"/>
    <w:rsid w:val="000A464A"/>
    <w:rsid w:val="000B3BF9"/>
    <w:rsid w:val="000B3D47"/>
    <w:rsid w:val="000C0725"/>
    <w:rsid w:val="000C0962"/>
    <w:rsid w:val="000C16BF"/>
    <w:rsid w:val="000C65E9"/>
    <w:rsid w:val="000D6676"/>
    <w:rsid w:val="000E10D6"/>
    <w:rsid w:val="000F1C4C"/>
    <w:rsid w:val="000F27FE"/>
    <w:rsid w:val="000F3E93"/>
    <w:rsid w:val="000F77FE"/>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2C7C"/>
    <w:rsid w:val="001C3372"/>
    <w:rsid w:val="001C7480"/>
    <w:rsid w:val="001D00D0"/>
    <w:rsid w:val="001D0B2C"/>
    <w:rsid w:val="001D10D2"/>
    <w:rsid w:val="001D5B9C"/>
    <w:rsid w:val="001E2D17"/>
    <w:rsid w:val="001E6514"/>
    <w:rsid w:val="001F16B4"/>
    <w:rsid w:val="001F6401"/>
    <w:rsid w:val="00207035"/>
    <w:rsid w:val="002147A2"/>
    <w:rsid w:val="002238A4"/>
    <w:rsid w:val="00226387"/>
    <w:rsid w:val="002465B9"/>
    <w:rsid w:val="00254A4C"/>
    <w:rsid w:val="00264D2B"/>
    <w:rsid w:val="00266F64"/>
    <w:rsid w:val="0027073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B3B20"/>
    <w:rsid w:val="003C1544"/>
    <w:rsid w:val="003C48D8"/>
    <w:rsid w:val="003D7858"/>
    <w:rsid w:val="003E0E37"/>
    <w:rsid w:val="003F4F8C"/>
    <w:rsid w:val="003F57CD"/>
    <w:rsid w:val="00405EA2"/>
    <w:rsid w:val="00412AFD"/>
    <w:rsid w:val="004221EB"/>
    <w:rsid w:val="0042794D"/>
    <w:rsid w:val="00432495"/>
    <w:rsid w:val="00435E61"/>
    <w:rsid w:val="0044274C"/>
    <w:rsid w:val="00442ED3"/>
    <w:rsid w:val="00444CCC"/>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5A57"/>
    <w:rsid w:val="00586A2F"/>
    <w:rsid w:val="00587CC2"/>
    <w:rsid w:val="00597B4B"/>
    <w:rsid w:val="005A05C1"/>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B5445"/>
    <w:rsid w:val="007C31C1"/>
    <w:rsid w:val="007C3375"/>
    <w:rsid w:val="007C4D92"/>
    <w:rsid w:val="007C50C4"/>
    <w:rsid w:val="007D5034"/>
    <w:rsid w:val="007D6B15"/>
    <w:rsid w:val="007E1C19"/>
    <w:rsid w:val="007E5541"/>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A3D"/>
    <w:rsid w:val="00891E68"/>
    <w:rsid w:val="00892531"/>
    <w:rsid w:val="008A144B"/>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791"/>
    <w:rsid w:val="00910C2E"/>
    <w:rsid w:val="00916E21"/>
    <w:rsid w:val="00921680"/>
    <w:rsid w:val="0092666B"/>
    <w:rsid w:val="00932EE3"/>
    <w:rsid w:val="009372A5"/>
    <w:rsid w:val="00944892"/>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3E1B"/>
    <w:rsid w:val="009F592F"/>
    <w:rsid w:val="009F78C8"/>
    <w:rsid w:val="00A006AC"/>
    <w:rsid w:val="00A046A0"/>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102"/>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CF7A59"/>
    <w:rsid w:val="00D00865"/>
    <w:rsid w:val="00D02C63"/>
    <w:rsid w:val="00D07A9F"/>
    <w:rsid w:val="00D14875"/>
    <w:rsid w:val="00D16BB9"/>
    <w:rsid w:val="00D2664B"/>
    <w:rsid w:val="00D267B2"/>
    <w:rsid w:val="00D35D1B"/>
    <w:rsid w:val="00D46F21"/>
    <w:rsid w:val="00D47396"/>
    <w:rsid w:val="00D51635"/>
    <w:rsid w:val="00D52D11"/>
    <w:rsid w:val="00D55989"/>
    <w:rsid w:val="00D80B5E"/>
    <w:rsid w:val="00D90C11"/>
    <w:rsid w:val="00D91270"/>
    <w:rsid w:val="00D94050"/>
    <w:rsid w:val="00DA5F6E"/>
    <w:rsid w:val="00DA73E4"/>
    <w:rsid w:val="00DB1C3B"/>
    <w:rsid w:val="00DB3F6C"/>
    <w:rsid w:val="00DB47B8"/>
    <w:rsid w:val="00DB53B3"/>
    <w:rsid w:val="00DC4561"/>
    <w:rsid w:val="00DC4CE7"/>
    <w:rsid w:val="00DC542C"/>
    <w:rsid w:val="00DC69A8"/>
    <w:rsid w:val="00DD24BD"/>
    <w:rsid w:val="00DD4DF2"/>
    <w:rsid w:val="00DD5424"/>
    <w:rsid w:val="00DF00F3"/>
    <w:rsid w:val="00DF1754"/>
    <w:rsid w:val="00DF5EC4"/>
    <w:rsid w:val="00E041BC"/>
    <w:rsid w:val="00E0669E"/>
    <w:rsid w:val="00E1183C"/>
    <w:rsid w:val="00E11DC8"/>
    <w:rsid w:val="00E2093A"/>
    <w:rsid w:val="00E24937"/>
    <w:rsid w:val="00E31EA6"/>
    <w:rsid w:val="00E32AE2"/>
    <w:rsid w:val="00E46A1A"/>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A2A46"/>
    <w:rsid w:val="00FB5139"/>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E778-A8A5-486B-8DE0-FE567CFE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2811</Words>
  <Characters>15463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2017-09-04T14:25:00Z</dcterms:created>
  <dcterms:modified xsi:type="dcterms:W3CDTF">2017-09-04T14:25:00Z</dcterms:modified>
</cp:coreProperties>
</file>